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011A" w14:textId="77777777" w:rsidR="00295B9D" w:rsidRDefault="00B937DA" w:rsidP="008F6A2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69E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ISABEL TERRA SIEBRA DE SOUSA</w:t>
      </w:r>
    </w:p>
    <w:p w14:paraId="2AA0F35E" w14:textId="6275B2C7" w:rsidR="00295B9D" w:rsidRPr="00295B9D" w:rsidRDefault="00295B9D" w:rsidP="008F6A2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95B9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Presidente do Conselho Fiscal</w:t>
      </w:r>
    </w:p>
    <w:p w14:paraId="53EC79FC" w14:textId="77777777" w:rsidR="00295B9D" w:rsidRDefault="008F6A21" w:rsidP="008F6A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9E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Bacharel em Ciências Econômicas pela Universidade de Brasília (2008)</w:t>
      </w:r>
      <w:r w:rsidR="002127A9" w:rsidRPr="00DA69E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A69E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Mestre em Governança e Desenvolvimento pela Escola Nacional de Administração Pública (2020)</w:t>
      </w:r>
      <w:r w:rsidR="002127A9" w:rsidRPr="00DA69E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egressa do </w:t>
      </w:r>
      <w:r w:rsidR="002127A9" w:rsidRPr="00DA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Formação de Novos Líderes da Administração Pública Federal – LideraGov (2022). </w:t>
      </w:r>
      <w:r w:rsidRPr="00DA69E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Ingressou no serviço público federal em 2007 e, desde 2013, ocupa o cargo efetivo de Auditora Federal de Finanças e Controle da Secretaria do Tesouro Nacional. </w:t>
      </w:r>
      <w:r w:rsidRPr="00DA69E4">
        <w:rPr>
          <w:rFonts w:ascii="Times New Roman" w:hAnsi="Times New Roman" w:cs="Times New Roman"/>
          <w:sz w:val="24"/>
          <w:szCs w:val="24"/>
          <w:shd w:val="clear" w:color="auto" w:fill="FFFFFF"/>
        </w:rPr>
        <w:t>Possui experiência em relacionamento institucional, comunicação intergovernamental e assessoramento econômico, tendo atuado em diferentes órgãos. Na Secretaria de Aviação Civil, f</w:t>
      </w:r>
      <w:r w:rsidR="00DA69E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A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Coordenadora do Gabinete da Secretaria de Aeroportos; na Secretaria de Desenvolvimento e Competitividade Industrial do Ministério do Desenvolvimento, Indústria, Comércio e Serviços (MDIC), ocupou os cargos de Chefe de Gabinete e Coordenadora-Geral de Programas de Desenvolvimento Industrial e Investimentos. No Tesouro, a servidora já trabalhou no Gabinete, onde foi Assistente Técnico e Chefe Substituta, na Gerência de Relacionamento Institucional, e, desde 2020, está lotada na Assessoria Econômica, onde atualmente é Coordenadora de Assuntos Econômicos. </w:t>
      </w:r>
    </w:p>
    <w:p w14:paraId="67A4E950" w14:textId="585870CE" w:rsidR="008F6A21" w:rsidRPr="009F449E" w:rsidRDefault="008F6A21" w:rsidP="008F6A21">
      <w:pPr>
        <w:jc w:val="both"/>
        <w:rPr>
          <w:rStyle w:val="Hiperligao"/>
          <w:rFonts w:ascii="Times New Roman" w:hAnsi="Times New Roman" w:cs="Times New Roman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DA69E4">
        <w:rPr>
          <w:rFonts w:ascii="Times New Roman" w:hAnsi="Times New Roman" w:cs="Times New Roman"/>
          <w:sz w:val="24"/>
          <w:szCs w:val="24"/>
          <w:shd w:val="clear" w:color="auto" w:fill="FFFFFF"/>
        </w:rPr>
        <w:t>Perfil no LinkedIn: </w:t>
      </w:r>
      <w:hyperlink r:id="rId4" w:tgtFrame="_self" w:history="1">
        <w:r w:rsidRPr="009F449E">
          <w:rPr>
            <w:rStyle w:val="Hiperligao"/>
            <w:rFonts w:ascii="Times New Roman" w:hAnsi="Times New Roman" w:cs="Times New Roman"/>
            <w:color w:val="1F3864" w:themeColor="accent1" w:themeShade="80"/>
            <w:sz w:val="24"/>
            <w:szCs w:val="24"/>
            <w:bdr w:val="none" w:sz="0" w:space="0" w:color="auto" w:frame="1"/>
            <w:shd w:val="clear" w:color="auto" w:fill="FFFFFF"/>
          </w:rPr>
          <w:t>https://www.linkedin.com/in/isabel-terra/</w:t>
        </w:r>
      </w:hyperlink>
    </w:p>
    <w:p w14:paraId="634CA9F7" w14:textId="77777777" w:rsidR="009F449E" w:rsidRPr="009F449E" w:rsidRDefault="009F449E" w:rsidP="008F6A21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sectPr w:rsidR="009F449E" w:rsidRPr="009F4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21"/>
    <w:rsid w:val="00182D4A"/>
    <w:rsid w:val="002127A9"/>
    <w:rsid w:val="00295B9D"/>
    <w:rsid w:val="008F6A21"/>
    <w:rsid w:val="009F449E"/>
    <w:rsid w:val="00A44887"/>
    <w:rsid w:val="00B937DA"/>
    <w:rsid w:val="00D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6F3"/>
  <w15:chartTrackingRefBased/>
  <w15:docId w15:val="{26AAC3DC-05A7-4376-88AE-3DEA5A0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F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isabel-ter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terra</dc:creator>
  <cp:keywords/>
  <dc:description/>
  <cp:lastModifiedBy>Rosangela Paes</cp:lastModifiedBy>
  <cp:revision>5</cp:revision>
  <cp:lastPrinted>2023-08-30T15:08:00Z</cp:lastPrinted>
  <dcterms:created xsi:type="dcterms:W3CDTF">2023-08-02T20:56:00Z</dcterms:created>
  <dcterms:modified xsi:type="dcterms:W3CDTF">2023-09-20T11:32:00Z</dcterms:modified>
</cp:coreProperties>
</file>