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0E3164">
        <w:trPr>
          <w:tblCellSpacing w:w="0" w:type="dxa"/>
          <w:jc w:val="center"/>
        </w:trPr>
        <w:tc>
          <w:tcPr>
            <w:tcW w:w="688" w:type="pct"/>
            <w:vAlign w:val="center"/>
          </w:tcPr>
          <w:p w:rsidR="00BF543C" w:rsidRPr="000E3164" w:rsidRDefault="007472EE">
            <w:pPr>
              <w:pStyle w:val="NormalWeb"/>
              <w:jc w:val="center"/>
              <w:rPr>
                <w:rFonts w:ascii="Arial" w:hAnsi="Arial" w:cs="Arial"/>
              </w:rPr>
            </w:pPr>
            <w:r w:rsidRPr="000E3164">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0E3164" w:rsidRDefault="00BF543C" w:rsidP="00590575">
            <w:pPr>
              <w:pStyle w:val="NormalWeb"/>
              <w:ind w:left="105"/>
              <w:rPr>
                <w:rFonts w:ascii="Arial" w:hAnsi="Arial" w:cs="Arial"/>
              </w:rPr>
            </w:pPr>
            <w:r w:rsidRPr="000E3164">
              <w:rPr>
                <w:rStyle w:val="Forte"/>
                <w:rFonts w:ascii="Arial" w:hAnsi="Arial" w:cs="Arial"/>
                <w:color w:val="808000"/>
                <w:sz w:val="36"/>
                <w:szCs w:val="36"/>
              </w:rPr>
              <w:t>Ministério de Minas e Energia</w:t>
            </w:r>
            <w:r w:rsidRPr="000E3164">
              <w:rPr>
                <w:rFonts w:ascii="Arial" w:hAnsi="Arial" w:cs="Arial"/>
                <w:b/>
                <w:bCs/>
                <w:color w:val="808000"/>
                <w:szCs w:val="36"/>
              </w:rPr>
              <w:br/>
            </w:r>
            <w:r w:rsidRPr="000E3164">
              <w:rPr>
                <w:rStyle w:val="Forte"/>
                <w:rFonts w:ascii="Arial" w:hAnsi="Arial" w:cs="Arial"/>
                <w:color w:val="808000"/>
                <w:sz w:val="27"/>
                <w:szCs w:val="27"/>
              </w:rPr>
              <w:t>Consultoria Jurídica</w:t>
            </w:r>
          </w:p>
        </w:tc>
      </w:tr>
    </w:tbl>
    <w:p w:rsidR="00675D4A" w:rsidRPr="000E3164" w:rsidRDefault="00675D4A" w:rsidP="00C81183">
      <w:pPr>
        <w:autoSpaceDE w:val="0"/>
        <w:autoSpaceDN w:val="0"/>
        <w:adjustRightInd w:val="0"/>
        <w:jc w:val="center"/>
        <w:rPr>
          <w:rFonts w:ascii="Arial" w:hAnsi="Arial" w:cs="Arial"/>
          <w:b/>
          <w:bCs/>
          <w:color w:val="000080"/>
          <w:sz w:val="16"/>
          <w:szCs w:val="16"/>
        </w:rPr>
      </w:pPr>
    </w:p>
    <w:p w:rsidR="00D87F3F" w:rsidRPr="000E3164" w:rsidRDefault="00D87F3F" w:rsidP="00D87F3F">
      <w:pPr>
        <w:autoSpaceDE w:val="0"/>
        <w:autoSpaceDN w:val="0"/>
        <w:adjustRightInd w:val="0"/>
        <w:jc w:val="center"/>
        <w:rPr>
          <w:rFonts w:ascii="Arial" w:hAnsi="Arial" w:cs="Arial"/>
          <w:b/>
          <w:bCs/>
          <w:color w:val="000080"/>
        </w:rPr>
      </w:pPr>
      <w:proofErr w:type="gramStart"/>
      <w:r>
        <w:rPr>
          <w:rFonts w:ascii="Arial" w:hAnsi="Arial" w:cs="Arial"/>
          <w:b/>
          <w:bCs/>
          <w:color w:val="000080"/>
        </w:rPr>
        <w:t>PORTARIA N</w:t>
      </w:r>
      <w:r>
        <w:rPr>
          <w:rFonts w:ascii="Arial" w:hAnsi="Arial" w:cs="Arial"/>
          <w:b/>
          <w:bCs/>
          <w:color w:val="000080"/>
          <w:u w:val="words"/>
          <w:vertAlign w:val="superscript"/>
        </w:rPr>
        <w:t>o</w:t>
      </w:r>
      <w:proofErr w:type="gramEnd"/>
      <w:r>
        <w:rPr>
          <w:rFonts w:ascii="Arial" w:hAnsi="Arial" w:cs="Arial"/>
          <w:b/>
          <w:bCs/>
          <w:color w:val="000080"/>
        </w:rPr>
        <w:t xml:space="preserve"> </w:t>
      </w:r>
      <w:r w:rsidR="00B46E64">
        <w:rPr>
          <w:rFonts w:ascii="Arial" w:hAnsi="Arial" w:cs="Arial"/>
          <w:b/>
          <w:bCs/>
          <w:color w:val="000080"/>
        </w:rPr>
        <w:t>2</w:t>
      </w:r>
      <w:r w:rsidR="00B158ED">
        <w:rPr>
          <w:rFonts w:ascii="Arial" w:hAnsi="Arial" w:cs="Arial"/>
          <w:b/>
          <w:bCs/>
          <w:color w:val="000080"/>
        </w:rPr>
        <w:t>8</w:t>
      </w:r>
      <w:r>
        <w:rPr>
          <w:rFonts w:ascii="Arial" w:hAnsi="Arial" w:cs="Arial"/>
          <w:b/>
          <w:bCs/>
          <w:color w:val="000080"/>
        </w:rPr>
        <w:t xml:space="preserve">, DE </w:t>
      </w:r>
      <w:r w:rsidR="00EF3EB9">
        <w:rPr>
          <w:rFonts w:ascii="Arial" w:hAnsi="Arial" w:cs="Arial"/>
          <w:b/>
          <w:bCs/>
          <w:color w:val="000080"/>
        </w:rPr>
        <w:t>1</w:t>
      </w:r>
      <w:r w:rsidR="00B158ED">
        <w:rPr>
          <w:rFonts w:ascii="Arial" w:hAnsi="Arial" w:cs="Arial"/>
          <w:b/>
          <w:bCs/>
          <w:color w:val="000080"/>
        </w:rPr>
        <w:t>4</w:t>
      </w:r>
      <w:r w:rsidR="00E72EA5">
        <w:rPr>
          <w:rFonts w:ascii="Arial" w:hAnsi="Arial" w:cs="Arial"/>
          <w:b/>
          <w:bCs/>
          <w:color w:val="000080"/>
        </w:rPr>
        <w:t xml:space="preserve"> </w:t>
      </w:r>
      <w:r>
        <w:rPr>
          <w:rFonts w:ascii="Arial" w:hAnsi="Arial" w:cs="Arial"/>
          <w:b/>
          <w:bCs/>
          <w:color w:val="000080"/>
        </w:rPr>
        <w:t xml:space="preserve">DE </w:t>
      </w:r>
      <w:r w:rsidR="00983437">
        <w:rPr>
          <w:rFonts w:ascii="Arial" w:hAnsi="Arial" w:cs="Arial"/>
          <w:b/>
          <w:bCs/>
          <w:color w:val="000080"/>
        </w:rPr>
        <w:t>FEVER</w:t>
      </w:r>
      <w:r w:rsidR="000E00D9">
        <w:rPr>
          <w:rFonts w:ascii="Arial" w:hAnsi="Arial" w:cs="Arial"/>
          <w:b/>
          <w:bCs/>
          <w:color w:val="000080"/>
        </w:rPr>
        <w:t xml:space="preserve">EIRO </w:t>
      </w:r>
      <w:r>
        <w:rPr>
          <w:rFonts w:ascii="Arial" w:hAnsi="Arial" w:cs="Arial"/>
          <w:b/>
          <w:bCs/>
          <w:color w:val="000080"/>
        </w:rPr>
        <w:t>DE 201</w:t>
      </w:r>
      <w:r w:rsidR="000E00D9">
        <w:rPr>
          <w:rFonts w:ascii="Arial" w:hAnsi="Arial" w:cs="Arial"/>
          <w:b/>
          <w:bCs/>
          <w:color w:val="000080"/>
        </w:rPr>
        <w:t>7</w:t>
      </w:r>
      <w:r w:rsidRPr="000E3164">
        <w:rPr>
          <w:rFonts w:ascii="Arial" w:hAnsi="Arial" w:cs="Arial"/>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0E3164"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0E3164" w:rsidRDefault="00D87F3F" w:rsidP="00D87F3F">
      <w:pPr>
        <w:tabs>
          <w:tab w:val="left" w:pos="-1701"/>
        </w:tabs>
        <w:autoSpaceDE w:val="0"/>
        <w:autoSpaceDN w:val="0"/>
        <w:adjustRightInd w:val="0"/>
        <w:ind w:firstLine="1134"/>
        <w:jc w:val="both"/>
        <w:rPr>
          <w:rFonts w:ascii="Arial" w:hAnsi="Arial" w:cs="Arial"/>
          <w:b/>
          <w:sz w:val="10"/>
          <w:szCs w:val="10"/>
        </w:rPr>
      </w:pPr>
    </w:p>
    <w:p w:rsidR="00B158ED" w:rsidRPr="0029612F" w:rsidRDefault="00B158ED" w:rsidP="00B158ED">
      <w:pPr>
        <w:ind w:firstLine="1134"/>
        <w:jc w:val="both"/>
        <w:rPr>
          <w:rFonts w:ascii="Arial" w:hAnsi="Arial" w:cs="Arial"/>
        </w:rPr>
      </w:pPr>
      <w:r w:rsidRPr="0029612F">
        <w:rPr>
          <w:rFonts w:ascii="Arial" w:hAnsi="Arial" w:cs="Arial"/>
          <w:b/>
          <w:bCs/>
        </w:rPr>
        <w:t>O SECRETÁRIO DE PLANEJAMENTO E DESENVOLVIMENTO ENERGÉTICO DO MINISTÉRIO DE MINAS E ENERGIA</w:t>
      </w:r>
      <w:r w:rsidRPr="0029612F">
        <w:rPr>
          <w:rFonts w:ascii="Arial" w:hAnsi="Arial" w:cs="Arial"/>
        </w:rPr>
        <w:t>, no uso da competência que lhe foi delegada pelo art. 1</w:t>
      </w:r>
      <w:r w:rsidRPr="0029612F">
        <w:rPr>
          <w:rFonts w:ascii="Arial" w:hAnsi="Arial" w:cs="Arial"/>
          <w:u w:val="single"/>
          <w:vertAlign w:val="superscript"/>
        </w:rPr>
        <w:t>o</w:t>
      </w:r>
      <w:r w:rsidRPr="0029612F">
        <w:rPr>
          <w:rFonts w:ascii="Arial" w:hAnsi="Arial" w:cs="Arial"/>
        </w:rPr>
        <w:t>, inciso VI, da Portaria MME n</w:t>
      </w:r>
      <w:r w:rsidRPr="0029612F">
        <w:rPr>
          <w:rFonts w:ascii="Arial" w:hAnsi="Arial" w:cs="Arial"/>
          <w:u w:val="single"/>
          <w:vertAlign w:val="superscript"/>
        </w:rPr>
        <w:t>o</w:t>
      </w:r>
      <w:r w:rsidRPr="0029612F">
        <w:rPr>
          <w:rFonts w:ascii="Arial" w:hAnsi="Arial" w:cs="Arial"/>
        </w:rPr>
        <w:t xml:space="preserve"> 281, de 29 de junho de 2016, tendo em vista o disposto no art. 4</w:t>
      </w:r>
      <w:r w:rsidRPr="0029612F">
        <w:rPr>
          <w:rFonts w:ascii="Arial" w:hAnsi="Arial" w:cs="Arial"/>
          <w:u w:val="single"/>
          <w:vertAlign w:val="superscript"/>
        </w:rPr>
        <w:t>o</w:t>
      </w:r>
      <w:r w:rsidRPr="0029612F">
        <w:rPr>
          <w:rFonts w:ascii="Arial" w:hAnsi="Arial" w:cs="Arial"/>
        </w:rPr>
        <w:t xml:space="preserve"> do Decreto n</w:t>
      </w:r>
      <w:r w:rsidRPr="0029612F">
        <w:rPr>
          <w:rFonts w:ascii="Arial" w:hAnsi="Arial" w:cs="Arial"/>
          <w:u w:val="single"/>
          <w:vertAlign w:val="superscript"/>
        </w:rPr>
        <w:t>o</w:t>
      </w:r>
      <w:r w:rsidRPr="0029612F">
        <w:rPr>
          <w:rFonts w:ascii="Arial" w:hAnsi="Arial" w:cs="Arial"/>
        </w:rPr>
        <w:t xml:space="preserve"> 8.874, de 11 de outubro de 2016, no art. 4</w:t>
      </w:r>
      <w:r w:rsidRPr="0029612F">
        <w:rPr>
          <w:rFonts w:ascii="Arial" w:hAnsi="Arial" w:cs="Arial"/>
          <w:u w:val="single"/>
          <w:vertAlign w:val="superscript"/>
        </w:rPr>
        <w:t>o</w:t>
      </w:r>
      <w:r w:rsidRPr="0029612F">
        <w:rPr>
          <w:rFonts w:ascii="Arial" w:hAnsi="Arial" w:cs="Arial"/>
        </w:rPr>
        <w:t xml:space="preserve"> da Portaria MME n</w:t>
      </w:r>
      <w:r w:rsidRPr="0029612F">
        <w:rPr>
          <w:rFonts w:ascii="Arial" w:hAnsi="Arial" w:cs="Arial"/>
          <w:u w:val="single"/>
          <w:vertAlign w:val="superscript"/>
        </w:rPr>
        <w:t>o</w:t>
      </w:r>
      <w:r w:rsidRPr="0029612F">
        <w:rPr>
          <w:rFonts w:ascii="Arial" w:hAnsi="Arial" w:cs="Arial"/>
        </w:rPr>
        <w:t xml:space="preserve"> 506, de 24 de outubro de 2016, e o que consta do Processo n</w:t>
      </w:r>
      <w:r w:rsidRPr="0029612F">
        <w:rPr>
          <w:rFonts w:ascii="Arial" w:hAnsi="Arial" w:cs="Arial"/>
          <w:u w:val="single"/>
          <w:vertAlign w:val="superscript"/>
        </w:rPr>
        <w:t>o</w:t>
      </w:r>
      <w:r w:rsidRPr="0029612F">
        <w:rPr>
          <w:rFonts w:ascii="Arial" w:hAnsi="Arial" w:cs="Arial"/>
        </w:rPr>
        <w:t xml:space="preserve"> 48000.001562/2015-91, resolve:</w:t>
      </w:r>
    </w:p>
    <w:p w:rsidR="00B158ED" w:rsidRPr="0029612F" w:rsidRDefault="00B158ED" w:rsidP="00B158ED">
      <w:pPr>
        <w:ind w:firstLine="1134"/>
        <w:jc w:val="both"/>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Art. 1</w:t>
      </w:r>
      <w:r w:rsidRPr="0029612F">
        <w:rPr>
          <w:rFonts w:ascii="Arial" w:hAnsi="Arial" w:cs="Arial"/>
          <w:u w:val="single"/>
          <w:vertAlign w:val="superscript"/>
        </w:rPr>
        <w:t>o</w:t>
      </w:r>
      <w:r w:rsidRPr="0029612F">
        <w:rPr>
          <w:rFonts w:ascii="Arial" w:hAnsi="Arial" w:cs="Arial"/>
        </w:rPr>
        <w:t xml:space="preserve"> Aprovar, na forma do art. 2</w:t>
      </w:r>
      <w:r w:rsidRPr="0029612F">
        <w:rPr>
          <w:rFonts w:ascii="Arial" w:hAnsi="Arial" w:cs="Arial"/>
          <w:u w:val="single"/>
          <w:vertAlign w:val="superscript"/>
        </w:rPr>
        <w:t>o</w:t>
      </w:r>
      <w:r w:rsidRPr="0029612F">
        <w:rPr>
          <w:rFonts w:ascii="Arial" w:hAnsi="Arial" w:cs="Arial"/>
        </w:rPr>
        <w:t>, § 1</w:t>
      </w:r>
      <w:r w:rsidRPr="0029612F">
        <w:rPr>
          <w:rFonts w:ascii="Arial" w:hAnsi="Arial" w:cs="Arial"/>
          <w:u w:val="single"/>
          <w:vertAlign w:val="superscript"/>
        </w:rPr>
        <w:t>o</w:t>
      </w:r>
      <w:r w:rsidRPr="0029612F">
        <w:rPr>
          <w:rFonts w:ascii="Arial" w:hAnsi="Arial" w:cs="Arial"/>
        </w:rPr>
        <w:t>, inciso III, do Decreto n</w:t>
      </w:r>
      <w:r w:rsidRPr="0029612F">
        <w:rPr>
          <w:rFonts w:ascii="Arial" w:hAnsi="Arial" w:cs="Arial"/>
          <w:u w:val="single"/>
          <w:vertAlign w:val="superscript"/>
        </w:rPr>
        <w:t>o</w:t>
      </w:r>
      <w:r w:rsidRPr="0029612F">
        <w:rPr>
          <w:rFonts w:ascii="Arial" w:hAnsi="Arial" w:cs="Arial"/>
        </w:rPr>
        <w:t xml:space="preserve"> 8.874, de 11 de outubro de 2016, como prioritários os Projetos de Reforços em Instalações de Transmissão de Energia Elétrica, de titularidade da empresa CTEEP - Companhia de Transmissão de Energia Elétrica Paulista, inscrita no CNPJ/MF sob o n</w:t>
      </w:r>
      <w:r w:rsidRPr="0029612F">
        <w:rPr>
          <w:rFonts w:ascii="Arial" w:hAnsi="Arial" w:cs="Arial"/>
          <w:u w:val="single"/>
          <w:vertAlign w:val="superscript"/>
        </w:rPr>
        <w:t>o</w:t>
      </w:r>
      <w:r w:rsidRPr="0029612F">
        <w:rPr>
          <w:rFonts w:ascii="Arial" w:hAnsi="Arial" w:cs="Arial"/>
        </w:rPr>
        <w:t> 02.998.611/0001-04, para os fins do art. 2</w:t>
      </w:r>
      <w:r w:rsidRPr="0029612F">
        <w:rPr>
          <w:rFonts w:ascii="Arial" w:hAnsi="Arial" w:cs="Arial"/>
          <w:u w:val="single"/>
          <w:vertAlign w:val="superscript"/>
        </w:rPr>
        <w:t>o</w:t>
      </w:r>
      <w:r w:rsidRPr="0029612F">
        <w:rPr>
          <w:rFonts w:ascii="Arial" w:hAnsi="Arial" w:cs="Arial"/>
        </w:rPr>
        <w:t xml:space="preserve"> da Lei n</w:t>
      </w:r>
      <w:r w:rsidRPr="0029612F">
        <w:rPr>
          <w:rFonts w:ascii="Arial" w:hAnsi="Arial" w:cs="Arial"/>
          <w:u w:val="single"/>
          <w:vertAlign w:val="superscript"/>
        </w:rPr>
        <w:t>o</w:t>
      </w:r>
      <w:r w:rsidRPr="0029612F">
        <w:rPr>
          <w:rFonts w:ascii="Arial" w:hAnsi="Arial" w:cs="Arial"/>
        </w:rPr>
        <w:t xml:space="preserve"> 12.431, de 24 de junho de 2011, descritos no Anexo à presente Portaria.</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Parágrafo único. Os Projetos relacionados no Anexo são aprovados de forma individualizada.</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Art. 2</w:t>
      </w:r>
      <w:r w:rsidRPr="0029612F">
        <w:rPr>
          <w:rFonts w:ascii="Arial" w:hAnsi="Arial" w:cs="Arial"/>
          <w:u w:val="single"/>
          <w:vertAlign w:val="superscript"/>
        </w:rPr>
        <w:t>o</w:t>
      </w:r>
      <w:r w:rsidRPr="0029612F">
        <w:rPr>
          <w:rFonts w:ascii="Arial" w:hAnsi="Arial" w:cs="Arial"/>
        </w:rPr>
        <w:t xml:space="preserve"> A CTEEP - Companhia de Transmissão de Energia Elétrica Paulista e a Sociedade Controladora deverão:</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 xml:space="preserve">I - </w:t>
      </w:r>
      <w:proofErr w:type="gramStart"/>
      <w:r w:rsidRPr="0029612F">
        <w:rPr>
          <w:rFonts w:ascii="Arial" w:hAnsi="Arial" w:cs="Arial"/>
        </w:rPr>
        <w:t>dar</w:t>
      </w:r>
      <w:proofErr w:type="gramEnd"/>
      <w:r w:rsidRPr="0029612F">
        <w:rPr>
          <w:rFonts w:ascii="Arial" w:hAnsi="Arial" w:cs="Arial"/>
        </w:rPr>
        <w:t xml:space="preserve"> ciência ou submeter à anuência prévia da Agência Nacional de Energia Elétrica - ANEEL a cessão ou o oferecimento dos direitos emergentes do Contrato de Concessão ou Outorga de Autorização em garantia, inclusive por meio de cessão fiduciária, na forma e condições previstas nas normas setoriais;</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 xml:space="preserve">II - </w:t>
      </w:r>
      <w:proofErr w:type="gramStart"/>
      <w:r w:rsidRPr="0029612F">
        <w:rPr>
          <w:rFonts w:ascii="Arial" w:hAnsi="Arial" w:cs="Arial"/>
        </w:rPr>
        <w:t>manter</w:t>
      </w:r>
      <w:proofErr w:type="gramEnd"/>
      <w:r w:rsidRPr="0029612F">
        <w:rPr>
          <w:rFonts w:ascii="Arial" w:hAnsi="Arial" w:cs="Arial"/>
        </w:rPr>
        <w:t xml:space="preserve"> informação atualizada, junto à ANEEL, relativa à composição societária, identificando o grupo de controle e explicitando as participações societárias diretas e indiretas dos respectivos controladores da empresa titular do Projeto;</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III - destacar, quando da emissão pública de debêntures, na primeira página do Prospecto e do Anúncio de Início de Distribuição ou, no caso de distribuição com esforços restritos, do Aviso de Encerramento e do material de divulgação, o número e a data de publicação desta Portaria e o compromisso de alocar os recursos obtidos no Projeto prioritário aprovado;</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 xml:space="preserve">IV - </w:t>
      </w:r>
      <w:proofErr w:type="gramStart"/>
      <w:r w:rsidRPr="0029612F">
        <w:rPr>
          <w:rFonts w:ascii="Arial" w:hAnsi="Arial" w:cs="Arial"/>
        </w:rPr>
        <w:t>manter</w:t>
      </w:r>
      <w:proofErr w:type="gramEnd"/>
      <w:r w:rsidRPr="0029612F">
        <w:rPr>
          <w:rFonts w:ascii="Arial" w:hAnsi="Arial" w:cs="Arial"/>
        </w:rPr>
        <w:t xml:space="preserve"> a documentação relativa à utilização dos recursos captados, até cinco anos após o vencimento de debêntures emitidas, para consulta e fiscalização pelos Órgãos de Controle e Receita Federal do Brasil;</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 xml:space="preserve">V - </w:t>
      </w:r>
      <w:proofErr w:type="gramStart"/>
      <w:r w:rsidRPr="0029612F">
        <w:rPr>
          <w:rFonts w:ascii="Arial" w:hAnsi="Arial" w:cs="Arial"/>
        </w:rPr>
        <w:t>para</w:t>
      </w:r>
      <w:proofErr w:type="gramEnd"/>
      <w:r w:rsidRPr="0029612F">
        <w:rPr>
          <w:rFonts w:ascii="Arial" w:hAnsi="Arial" w:cs="Arial"/>
        </w:rPr>
        <w:t xml:space="preserve"> Projetos de Transmissão de Energia Elétrica, manter atualizados os dados no Sistema de Gestão da Transmissão - SIGET; e</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 xml:space="preserve">VI - </w:t>
      </w:r>
      <w:proofErr w:type="gramStart"/>
      <w:r w:rsidRPr="0029612F">
        <w:rPr>
          <w:rFonts w:ascii="Arial" w:hAnsi="Arial" w:cs="Arial"/>
        </w:rPr>
        <w:t>observar</w:t>
      </w:r>
      <w:proofErr w:type="gramEnd"/>
      <w:r w:rsidRPr="0029612F">
        <w:rPr>
          <w:rFonts w:ascii="Arial" w:hAnsi="Arial" w:cs="Arial"/>
        </w:rPr>
        <w:t xml:space="preserve"> as demais disposições constantes na Lei n</w:t>
      </w:r>
      <w:r w:rsidRPr="0029612F">
        <w:rPr>
          <w:rFonts w:ascii="Arial" w:hAnsi="Arial" w:cs="Arial"/>
          <w:u w:val="single"/>
          <w:vertAlign w:val="superscript"/>
        </w:rPr>
        <w:t>o</w:t>
      </w:r>
      <w:r w:rsidRPr="0029612F">
        <w:rPr>
          <w:rFonts w:ascii="Arial" w:hAnsi="Arial" w:cs="Arial"/>
        </w:rPr>
        <w:t xml:space="preserve"> 12.431, de 2011, no Decreto n</w:t>
      </w:r>
      <w:r w:rsidRPr="0029612F">
        <w:rPr>
          <w:rFonts w:ascii="Arial" w:hAnsi="Arial" w:cs="Arial"/>
          <w:u w:val="single"/>
          <w:vertAlign w:val="superscript"/>
        </w:rPr>
        <w:t>o</w:t>
      </w:r>
      <w:r w:rsidRPr="0029612F">
        <w:rPr>
          <w:rFonts w:ascii="Arial" w:hAnsi="Arial" w:cs="Arial"/>
        </w:rPr>
        <w:t xml:space="preserve"> 8.874, de 2016, na legislação e normas vigentes e supervenientes, sujeitando-se às penalidades legais, inclusive aquela prevista no art. 2</w:t>
      </w:r>
      <w:r w:rsidRPr="0029612F">
        <w:rPr>
          <w:rFonts w:ascii="Arial" w:hAnsi="Arial" w:cs="Arial"/>
          <w:u w:val="single"/>
          <w:vertAlign w:val="superscript"/>
        </w:rPr>
        <w:t>o</w:t>
      </w:r>
      <w:r w:rsidRPr="0029612F">
        <w:rPr>
          <w:rFonts w:ascii="Arial" w:hAnsi="Arial" w:cs="Arial"/>
        </w:rPr>
        <w:t>, § 5</w:t>
      </w:r>
      <w:r w:rsidRPr="0029612F">
        <w:rPr>
          <w:rFonts w:ascii="Arial" w:hAnsi="Arial" w:cs="Arial"/>
          <w:u w:val="single"/>
          <w:vertAlign w:val="superscript"/>
        </w:rPr>
        <w:t>o</w:t>
      </w:r>
      <w:r w:rsidRPr="0029612F">
        <w:rPr>
          <w:rFonts w:ascii="Arial" w:hAnsi="Arial" w:cs="Arial"/>
        </w:rPr>
        <w:t>, da referida Lei, a ser aplicada pela Secretaria da Receita Federal do Brasil.</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Art. 3</w:t>
      </w:r>
      <w:r w:rsidRPr="0029612F">
        <w:rPr>
          <w:rFonts w:ascii="Arial" w:hAnsi="Arial" w:cs="Arial"/>
          <w:u w:val="single"/>
          <w:vertAlign w:val="superscript"/>
        </w:rPr>
        <w:t>o</w:t>
      </w:r>
      <w:r w:rsidRPr="0029612F">
        <w:rPr>
          <w:rFonts w:ascii="Arial" w:hAnsi="Arial" w:cs="Arial"/>
        </w:rPr>
        <w:t xml:space="preserve"> A ANEEL deverá informar, ao Ministério de Minas e Energia e à Unidade da Receita Federal do Brasil com jurisdição sobre o estabelecimento da matriz da empresa titular dos Projetos, a ocorrência de situações que evidenciem a não implementação dos Projetos prioritários aprovados nesta Portaria.</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Art. 4</w:t>
      </w:r>
      <w:r w:rsidRPr="0029612F">
        <w:rPr>
          <w:rFonts w:ascii="Arial" w:hAnsi="Arial" w:cs="Arial"/>
          <w:u w:val="single"/>
          <w:vertAlign w:val="superscript"/>
        </w:rPr>
        <w:t>o</w:t>
      </w:r>
      <w:r w:rsidRPr="0029612F">
        <w:rPr>
          <w:rFonts w:ascii="Arial" w:hAnsi="Arial" w:cs="Arial"/>
        </w:rPr>
        <w:t xml:space="preserve"> A CTEEP - Companhia de Transmissão de Energia Elétrica Paulista deverá informar, ao Ministério de Minas e Energia, a entrada em Operação Comercial dos Projetos, no prazo de até trinta dias do início, mediante a entrega de cópia do Ato Autorizativo emitido pelo Órgão ou Entidade competente.</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Art. 5</w:t>
      </w:r>
      <w:r w:rsidRPr="0029612F">
        <w:rPr>
          <w:rFonts w:ascii="Arial" w:hAnsi="Arial" w:cs="Arial"/>
          <w:u w:val="single"/>
          <w:vertAlign w:val="superscript"/>
        </w:rPr>
        <w:t>o</w:t>
      </w:r>
      <w:r w:rsidRPr="0029612F">
        <w:rPr>
          <w:rFonts w:ascii="Arial" w:hAnsi="Arial" w:cs="Arial"/>
        </w:rPr>
        <w:t xml:space="preserve"> Alterações técnicas ou de titularidade dos Projetos de que trata esta Portaria, autorizadas pela ANEEL ou pelo Ministério de Minas e Energia, não ensejarão a publicação de nova Portaria de aprovação dos projetos como prioritários, para os fins do art. 2</w:t>
      </w:r>
      <w:r w:rsidRPr="0029612F">
        <w:rPr>
          <w:rFonts w:ascii="Arial" w:hAnsi="Arial" w:cs="Arial"/>
          <w:u w:val="single"/>
          <w:vertAlign w:val="superscript"/>
        </w:rPr>
        <w:t>o</w:t>
      </w:r>
      <w:r w:rsidRPr="0029612F">
        <w:rPr>
          <w:rFonts w:ascii="Arial" w:hAnsi="Arial" w:cs="Arial"/>
        </w:rPr>
        <w:t xml:space="preserve"> da Lei n</w:t>
      </w:r>
      <w:r w:rsidRPr="0029612F">
        <w:rPr>
          <w:rFonts w:ascii="Arial" w:hAnsi="Arial" w:cs="Arial"/>
          <w:u w:val="single"/>
          <w:vertAlign w:val="superscript"/>
        </w:rPr>
        <w:t>o</w:t>
      </w:r>
      <w:r w:rsidRPr="0029612F">
        <w:rPr>
          <w:rFonts w:ascii="Arial" w:hAnsi="Arial" w:cs="Arial"/>
        </w:rPr>
        <w:t xml:space="preserve"> 12.431, de 2011.</w:t>
      </w:r>
    </w:p>
    <w:p w:rsidR="00B158ED" w:rsidRPr="0029612F" w:rsidRDefault="00B158ED" w:rsidP="00B158ED">
      <w:pPr>
        <w:pStyle w:val="textojustificadorecuoprimeiralinha"/>
        <w:tabs>
          <w:tab w:val="left" w:pos="0"/>
        </w:tabs>
        <w:spacing w:before="0" w:after="0"/>
        <w:ind w:left="0" w:right="0" w:firstLine="1134"/>
        <w:rPr>
          <w:rFonts w:ascii="Arial" w:hAnsi="Arial" w:cs="Arial"/>
        </w:rPr>
      </w:pPr>
    </w:p>
    <w:p w:rsidR="00B158ED" w:rsidRPr="0029612F" w:rsidRDefault="00B158ED" w:rsidP="00B158ED">
      <w:pPr>
        <w:pStyle w:val="textojustificadorecuoprimeiralinha"/>
        <w:tabs>
          <w:tab w:val="left" w:pos="0"/>
        </w:tabs>
        <w:spacing w:before="0" w:after="0"/>
        <w:ind w:left="0" w:right="0" w:firstLine="1134"/>
        <w:rPr>
          <w:rFonts w:ascii="Arial" w:hAnsi="Arial" w:cs="Arial"/>
        </w:rPr>
      </w:pPr>
      <w:r w:rsidRPr="0029612F">
        <w:rPr>
          <w:rFonts w:ascii="Arial" w:hAnsi="Arial" w:cs="Arial"/>
        </w:rPr>
        <w:t>Art. 6</w:t>
      </w:r>
      <w:r w:rsidRPr="0029612F">
        <w:rPr>
          <w:rFonts w:ascii="Arial" w:hAnsi="Arial" w:cs="Arial"/>
          <w:u w:val="single"/>
          <w:vertAlign w:val="superscript"/>
        </w:rPr>
        <w:t>o</w:t>
      </w:r>
      <w:r w:rsidRPr="0029612F">
        <w:rPr>
          <w:rFonts w:ascii="Arial" w:hAnsi="Arial" w:cs="Arial"/>
        </w:rPr>
        <w:t xml:space="preserve"> O descumprimento das obrigações de que trata esta Portaria implicará na automática revogação da aprovação dos Projetos como prioritários.</w:t>
      </w:r>
    </w:p>
    <w:p w:rsidR="00B158ED" w:rsidRPr="0029612F" w:rsidRDefault="00B158ED" w:rsidP="00B158ED">
      <w:pPr>
        <w:ind w:firstLine="1134"/>
        <w:jc w:val="both"/>
        <w:rPr>
          <w:rFonts w:ascii="Arial" w:hAnsi="Arial" w:cs="Arial"/>
        </w:rPr>
      </w:pPr>
    </w:p>
    <w:p w:rsidR="00B158ED" w:rsidRPr="0029612F" w:rsidRDefault="00B158ED" w:rsidP="00B158ED">
      <w:pPr>
        <w:ind w:firstLine="1134"/>
        <w:jc w:val="both"/>
        <w:rPr>
          <w:rFonts w:ascii="Arial" w:hAnsi="Arial" w:cs="Arial"/>
        </w:rPr>
      </w:pPr>
      <w:r w:rsidRPr="0029612F">
        <w:rPr>
          <w:rFonts w:ascii="Arial" w:hAnsi="Arial" w:cs="Arial"/>
        </w:rPr>
        <w:t>Art. 7</w:t>
      </w:r>
      <w:r w:rsidRPr="0029612F">
        <w:rPr>
          <w:rFonts w:ascii="Arial" w:hAnsi="Arial" w:cs="Arial"/>
          <w:u w:val="words"/>
          <w:vertAlign w:val="superscript"/>
        </w:rPr>
        <w:t>o</w:t>
      </w:r>
      <w:r w:rsidRPr="0029612F">
        <w:rPr>
          <w:rFonts w:ascii="Arial" w:hAnsi="Arial" w:cs="Arial"/>
        </w:rPr>
        <w:t xml:space="preserve"> Esta Portaria entra em vigor na data de sua publicação.</w:t>
      </w:r>
    </w:p>
    <w:p w:rsidR="00D87F3F" w:rsidRPr="008C392F" w:rsidRDefault="00D87F3F" w:rsidP="00D87F3F">
      <w:pPr>
        <w:tabs>
          <w:tab w:val="left" w:pos="1418"/>
        </w:tabs>
        <w:overflowPunct w:val="0"/>
        <w:autoSpaceDE w:val="0"/>
        <w:autoSpaceDN w:val="0"/>
        <w:adjustRightInd w:val="0"/>
        <w:jc w:val="center"/>
        <w:textAlignment w:val="baseline"/>
        <w:rPr>
          <w:rFonts w:ascii="Arial" w:hAnsi="Arial" w:cs="Arial"/>
          <w:b/>
          <w:bCs/>
          <w:color w:val="000000"/>
        </w:rPr>
      </w:pPr>
    </w:p>
    <w:p w:rsidR="00D97EA5" w:rsidRPr="004809C9" w:rsidRDefault="00D97EA5" w:rsidP="00D97EA5">
      <w:pPr>
        <w:tabs>
          <w:tab w:val="left" w:pos="1418"/>
        </w:tabs>
        <w:autoSpaceDE w:val="0"/>
        <w:autoSpaceDN w:val="0"/>
        <w:adjustRightInd w:val="0"/>
        <w:jc w:val="center"/>
        <w:rPr>
          <w:rFonts w:ascii="Arial" w:hAnsi="Arial" w:cs="Arial"/>
          <w:b/>
          <w:bCs/>
          <w:lang w:eastAsia="en-US"/>
        </w:rPr>
      </w:pPr>
      <w:r w:rsidRPr="00900C41">
        <w:rPr>
          <w:rFonts w:ascii="Arial" w:hAnsi="Arial" w:cs="Arial"/>
          <w:b/>
        </w:rPr>
        <w:t>EDUARDO AZEVEDO RODRIGUES</w:t>
      </w:r>
    </w:p>
    <w:p w:rsidR="00AB7575" w:rsidRPr="00E02BED" w:rsidRDefault="00AB7575" w:rsidP="00BC062F">
      <w:pPr>
        <w:autoSpaceDE w:val="0"/>
        <w:ind w:right="-40"/>
        <w:jc w:val="center"/>
        <w:rPr>
          <w:rFonts w:ascii="Arial" w:hAnsi="Arial" w:cs="Arial"/>
          <w:b/>
        </w:rPr>
      </w:pPr>
    </w:p>
    <w:p w:rsidR="00614BC6" w:rsidRPr="00803C47" w:rsidRDefault="00B158ED" w:rsidP="00A146BD">
      <w:pPr>
        <w:autoSpaceDE w:val="0"/>
        <w:jc w:val="both"/>
        <w:rPr>
          <w:rFonts w:ascii="Arial" w:hAnsi="Arial" w:cs="Arial"/>
        </w:rPr>
      </w:pPr>
      <w:r w:rsidRPr="000E3164">
        <w:rPr>
          <w:rFonts w:ascii="Arial" w:hAnsi="Arial" w:cs="Arial"/>
          <w:color w:val="FF0000"/>
        </w:rPr>
        <w:t xml:space="preserve">Este texto não substitui o publicado </w:t>
      </w:r>
      <w:r>
        <w:rPr>
          <w:rFonts w:ascii="Arial" w:hAnsi="Arial" w:cs="Arial"/>
          <w:color w:val="FF0000"/>
        </w:rPr>
        <w:t xml:space="preserve">(Extrato) </w:t>
      </w:r>
      <w:r w:rsidRPr="000E3164">
        <w:rPr>
          <w:rFonts w:ascii="Arial" w:hAnsi="Arial" w:cs="Arial"/>
          <w:color w:val="FF0000"/>
        </w:rPr>
        <w:t xml:space="preserve">no DOU de </w:t>
      </w:r>
      <w:r>
        <w:rPr>
          <w:rFonts w:ascii="Arial" w:hAnsi="Arial" w:cs="Arial"/>
          <w:color w:val="FF0000"/>
        </w:rPr>
        <w:t>1</w:t>
      </w:r>
      <w:r>
        <w:rPr>
          <w:rFonts w:ascii="Arial" w:hAnsi="Arial" w:cs="Arial"/>
          <w:color w:val="FF0000"/>
        </w:rPr>
        <w:t>5</w:t>
      </w:r>
      <w:r w:rsidRPr="000E3164">
        <w:rPr>
          <w:rFonts w:ascii="Arial" w:hAnsi="Arial" w:cs="Arial"/>
          <w:color w:val="FF0000"/>
        </w:rPr>
        <w:t>.</w:t>
      </w:r>
      <w:r>
        <w:rPr>
          <w:rFonts w:ascii="Arial" w:hAnsi="Arial" w:cs="Arial"/>
          <w:color w:val="FF0000"/>
        </w:rPr>
        <w:t>2</w:t>
      </w:r>
      <w:r w:rsidRPr="000E3164">
        <w:rPr>
          <w:rFonts w:ascii="Arial" w:hAnsi="Arial" w:cs="Arial"/>
          <w:color w:val="FF0000"/>
        </w:rPr>
        <w:t>.201</w:t>
      </w:r>
      <w:r>
        <w:rPr>
          <w:rFonts w:ascii="Arial" w:hAnsi="Arial" w:cs="Arial"/>
          <w:color w:val="FF0000"/>
        </w:rPr>
        <w:t>7</w:t>
      </w:r>
      <w:r w:rsidRPr="000E3164">
        <w:rPr>
          <w:rFonts w:ascii="Arial" w:hAnsi="Arial" w:cs="Arial"/>
          <w:color w:val="FF0000"/>
        </w:rPr>
        <w:t>.</w:t>
      </w:r>
      <w:r w:rsidRPr="000E3164">
        <w:rPr>
          <w:rFonts w:ascii="Arial" w:hAnsi="Arial" w:cs="Arial"/>
          <w:sz w:val="2"/>
          <w:szCs w:val="2"/>
        </w:rPr>
        <w:t xml:space="preserve"> </w:t>
      </w:r>
      <w:r w:rsidR="00BC062F" w:rsidRPr="000E3164">
        <w:rPr>
          <w:rFonts w:ascii="Arial" w:hAnsi="Arial" w:cs="Arial"/>
          <w:sz w:val="2"/>
          <w:szCs w:val="2"/>
        </w:rPr>
        <w:t xml:space="preserve"> </w:t>
      </w:r>
    </w:p>
    <w:p w:rsidR="00B1683B" w:rsidRPr="00B1683B" w:rsidRDefault="00B1683B" w:rsidP="00A146BD">
      <w:pPr>
        <w:autoSpaceDE w:val="0"/>
        <w:jc w:val="both"/>
        <w:rPr>
          <w:rFonts w:ascii="Arial" w:hAnsi="Arial" w:cs="Arial"/>
          <w:sz w:val="16"/>
          <w:szCs w:val="16"/>
        </w:rPr>
      </w:pPr>
    </w:p>
    <w:p w:rsidR="00B1683B" w:rsidRDefault="00B1683B" w:rsidP="00B1683B">
      <w:pPr>
        <w:autoSpaceDE w:val="0"/>
        <w:autoSpaceDN w:val="0"/>
        <w:adjustRightInd w:val="0"/>
        <w:jc w:val="center"/>
        <w:rPr>
          <w:rFonts w:ascii="Arial" w:hAnsi="Arial" w:cs="Arial"/>
          <w:b/>
          <w:bCs/>
          <w:color w:val="000000"/>
          <w:sz w:val="22"/>
          <w:szCs w:val="22"/>
        </w:rPr>
        <w:sectPr w:rsidR="00B1683B" w:rsidSect="00287896">
          <w:headerReference w:type="default" r:id="rId9"/>
          <w:pgSz w:w="11907" w:h="16840" w:code="9"/>
          <w:pgMar w:top="851" w:right="567" w:bottom="454" w:left="1134" w:header="737" w:footer="0" w:gutter="0"/>
          <w:pgNumType w:start="1"/>
          <w:cols w:space="708"/>
          <w:titlePg/>
          <w:docGrid w:linePitch="360"/>
        </w:sectPr>
      </w:pPr>
    </w:p>
    <w:p w:rsidR="00F910C8" w:rsidRDefault="00F910C8" w:rsidP="00172B0F">
      <w:pPr>
        <w:tabs>
          <w:tab w:val="left" w:pos="1418"/>
        </w:tabs>
        <w:autoSpaceDE w:val="0"/>
        <w:autoSpaceDN w:val="0"/>
        <w:adjustRightInd w:val="0"/>
        <w:jc w:val="center"/>
        <w:rPr>
          <w:rFonts w:ascii="Arial" w:hAnsi="Arial" w:cs="Arial"/>
          <w:b/>
          <w:color w:val="000000"/>
        </w:rPr>
      </w:pPr>
      <w:r w:rsidRPr="00172B0F">
        <w:rPr>
          <w:rFonts w:ascii="Arial" w:hAnsi="Arial" w:cs="Arial"/>
          <w:b/>
          <w:color w:val="000000"/>
        </w:rPr>
        <w:lastRenderedPageBreak/>
        <w:t>ANEXO</w:t>
      </w:r>
    </w:p>
    <w:p w:rsidR="00B158ED" w:rsidRPr="0029612F" w:rsidRDefault="00B158ED" w:rsidP="00B158ED">
      <w:pP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113"/>
        <w:gridCol w:w="426"/>
        <w:gridCol w:w="2269"/>
        <w:gridCol w:w="425"/>
        <w:gridCol w:w="2552"/>
      </w:tblGrid>
      <w:tr w:rsidR="00B158ED" w:rsidRPr="0029612F" w:rsidTr="003E18BF">
        <w:trPr>
          <w:trHeight w:val="91"/>
          <w:jc w:val="center"/>
        </w:trPr>
        <w:tc>
          <w:tcPr>
            <w:tcW w:w="10212" w:type="dxa"/>
            <w:gridSpan w:val="6"/>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keepNext/>
              <w:jc w:val="center"/>
              <w:rPr>
                <w:rFonts w:ascii="Arial" w:hAnsi="Arial" w:cs="Arial"/>
                <w:bCs/>
              </w:rPr>
            </w:pPr>
            <w:r w:rsidRPr="0029612F">
              <w:rPr>
                <w:rFonts w:ascii="Arial" w:hAnsi="Arial" w:cs="Arial"/>
                <w:bCs/>
              </w:rPr>
              <w:t>TITULAR DO PROJETO</w:t>
            </w:r>
          </w:p>
        </w:tc>
      </w:tr>
      <w:tr w:rsidR="00B158ED" w:rsidRPr="0029612F" w:rsidTr="003E18BF">
        <w:trPr>
          <w:trHeight w:val="94"/>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01</w:t>
            </w:r>
          </w:p>
        </w:tc>
        <w:tc>
          <w:tcPr>
            <w:tcW w:w="6808" w:type="dxa"/>
            <w:gridSpan w:val="3"/>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Razão Social      </w:t>
            </w:r>
          </w:p>
        </w:tc>
        <w:tc>
          <w:tcPr>
            <w:tcW w:w="42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02</w:t>
            </w:r>
          </w:p>
        </w:tc>
        <w:tc>
          <w:tcPr>
            <w:tcW w:w="2552"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CNPJ      </w:t>
            </w:r>
          </w:p>
        </w:tc>
      </w:tr>
      <w:tr w:rsidR="00B158ED" w:rsidRPr="0029612F" w:rsidTr="003E18BF">
        <w:trPr>
          <w:trHeight w:val="37"/>
          <w:jc w:val="center"/>
        </w:trPr>
        <w:tc>
          <w:tcPr>
            <w:tcW w:w="7235" w:type="dxa"/>
            <w:gridSpan w:val="4"/>
            <w:tcBorders>
              <w:top w:val="nil"/>
              <w:left w:val="single" w:sz="4" w:space="0" w:color="auto"/>
              <w:bottom w:val="single" w:sz="4" w:space="0" w:color="auto"/>
              <w:right w:val="nil"/>
            </w:tcBorders>
          </w:tcPr>
          <w:p w:rsidR="00B158ED" w:rsidRPr="0029612F" w:rsidRDefault="00B158ED" w:rsidP="003E18BF">
            <w:pPr>
              <w:jc w:val="both"/>
              <w:rPr>
                <w:rFonts w:ascii="Arial" w:hAnsi="Arial" w:cs="Arial"/>
                <w:i/>
              </w:rPr>
            </w:pPr>
            <w:r w:rsidRPr="0029612F">
              <w:rPr>
                <w:rFonts w:ascii="Arial" w:hAnsi="Arial" w:cs="Arial"/>
              </w:rPr>
              <w:t>CTEEP - Companhia de Transmissão de Energia Elétrica Paulista</w:t>
            </w:r>
          </w:p>
        </w:tc>
        <w:tc>
          <w:tcPr>
            <w:tcW w:w="2977" w:type="dxa"/>
            <w:gridSpan w:val="2"/>
            <w:tcBorders>
              <w:top w:val="nil"/>
              <w:left w:val="nil"/>
              <w:bottom w:val="nil"/>
              <w:right w:val="single" w:sz="4" w:space="0" w:color="auto"/>
            </w:tcBorders>
          </w:tcPr>
          <w:p w:rsidR="00B158ED" w:rsidRPr="0029612F" w:rsidRDefault="00B158ED" w:rsidP="003E18BF">
            <w:pPr>
              <w:jc w:val="both"/>
              <w:rPr>
                <w:rFonts w:ascii="Arial" w:hAnsi="Arial" w:cs="Arial"/>
              </w:rPr>
            </w:pPr>
            <w:r w:rsidRPr="0029612F">
              <w:rPr>
                <w:rFonts w:ascii="Arial" w:hAnsi="Arial" w:cs="Arial"/>
              </w:rPr>
              <w:t>02.998.611/0001-04</w:t>
            </w:r>
          </w:p>
        </w:tc>
      </w:tr>
      <w:tr w:rsidR="00B158ED" w:rsidRPr="0029612F" w:rsidTr="003E18BF">
        <w:trPr>
          <w:trHeight w:val="88"/>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03</w:t>
            </w:r>
          </w:p>
        </w:tc>
        <w:tc>
          <w:tcPr>
            <w:tcW w:w="6808" w:type="dxa"/>
            <w:gridSpan w:val="3"/>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Logradouro </w:t>
            </w:r>
          </w:p>
        </w:tc>
        <w:tc>
          <w:tcPr>
            <w:tcW w:w="42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04</w:t>
            </w:r>
          </w:p>
        </w:tc>
        <w:tc>
          <w:tcPr>
            <w:tcW w:w="2552"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Número</w:t>
            </w:r>
          </w:p>
        </w:tc>
      </w:tr>
      <w:tr w:rsidR="00B158ED" w:rsidRPr="0029612F" w:rsidTr="003E18BF">
        <w:trPr>
          <w:trHeight w:val="37"/>
          <w:jc w:val="center"/>
        </w:trPr>
        <w:tc>
          <w:tcPr>
            <w:tcW w:w="7235" w:type="dxa"/>
            <w:gridSpan w:val="4"/>
            <w:tcBorders>
              <w:top w:val="nil"/>
              <w:left w:val="single" w:sz="4" w:space="0" w:color="auto"/>
              <w:bottom w:val="single" w:sz="4" w:space="0" w:color="auto"/>
              <w:right w:val="nil"/>
            </w:tcBorders>
          </w:tcPr>
          <w:p w:rsidR="00B158ED" w:rsidRPr="0029612F" w:rsidRDefault="00B158ED" w:rsidP="003E18BF">
            <w:pPr>
              <w:jc w:val="both"/>
              <w:rPr>
                <w:rFonts w:ascii="Arial" w:hAnsi="Arial" w:cs="Arial"/>
              </w:rPr>
            </w:pPr>
            <w:r w:rsidRPr="0029612F">
              <w:rPr>
                <w:rFonts w:ascii="Arial" w:hAnsi="Arial" w:cs="Arial"/>
              </w:rPr>
              <w:t>Rua Casa do Ator</w:t>
            </w:r>
          </w:p>
        </w:tc>
        <w:tc>
          <w:tcPr>
            <w:tcW w:w="2977" w:type="dxa"/>
            <w:gridSpan w:val="2"/>
            <w:tcBorders>
              <w:top w:val="nil"/>
              <w:left w:val="nil"/>
              <w:bottom w:val="single" w:sz="4" w:space="0" w:color="auto"/>
              <w:right w:val="single" w:sz="4" w:space="0" w:color="auto"/>
            </w:tcBorders>
          </w:tcPr>
          <w:p w:rsidR="00B158ED" w:rsidRPr="0029612F" w:rsidRDefault="00B158ED" w:rsidP="003E18BF">
            <w:pPr>
              <w:jc w:val="both"/>
              <w:rPr>
                <w:rFonts w:ascii="Arial" w:hAnsi="Arial" w:cs="Arial"/>
              </w:rPr>
            </w:pPr>
            <w:r w:rsidRPr="0029612F">
              <w:rPr>
                <w:rFonts w:ascii="Arial" w:hAnsi="Arial" w:cs="Arial"/>
              </w:rPr>
              <w:t>1.155</w:t>
            </w:r>
          </w:p>
        </w:tc>
      </w:tr>
      <w:tr w:rsidR="00B158ED" w:rsidRPr="0029612F" w:rsidTr="003E18BF">
        <w:trPr>
          <w:trHeight w:val="37"/>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05</w:t>
            </w:r>
          </w:p>
        </w:tc>
        <w:tc>
          <w:tcPr>
            <w:tcW w:w="4113"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Complemento </w:t>
            </w:r>
          </w:p>
        </w:tc>
        <w:tc>
          <w:tcPr>
            <w:tcW w:w="426"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06</w:t>
            </w:r>
          </w:p>
        </w:tc>
        <w:tc>
          <w:tcPr>
            <w:tcW w:w="2269"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Bairro/Distrito</w:t>
            </w:r>
          </w:p>
        </w:tc>
        <w:tc>
          <w:tcPr>
            <w:tcW w:w="42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07</w:t>
            </w:r>
          </w:p>
        </w:tc>
        <w:tc>
          <w:tcPr>
            <w:tcW w:w="2552"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CEP</w:t>
            </w:r>
          </w:p>
        </w:tc>
      </w:tr>
      <w:tr w:rsidR="00B158ED" w:rsidRPr="0029612F" w:rsidTr="003E18BF">
        <w:trPr>
          <w:trHeight w:val="227"/>
          <w:jc w:val="center"/>
        </w:trPr>
        <w:tc>
          <w:tcPr>
            <w:tcW w:w="4540" w:type="dxa"/>
            <w:gridSpan w:val="2"/>
            <w:tcBorders>
              <w:top w:val="nil"/>
              <w:left w:val="single" w:sz="4" w:space="0" w:color="auto"/>
              <w:bottom w:val="single" w:sz="4" w:space="0" w:color="auto"/>
              <w:right w:val="nil"/>
            </w:tcBorders>
          </w:tcPr>
          <w:p w:rsidR="00B158ED" w:rsidRPr="0029612F" w:rsidRDefault="00B158ED" w:rsidP="003E18BF">
            <w:pPr>
              <w:jc w:val="both"/>
              <w:rPr>
                <w:rFonts w:ascii="Arial" w:hAnsi="Arial" w:cs="Arial"/>
              </w:rPr>
            </w:pPr>
            <w:r w:rsidRPr="0029612F">
              <w:rPr>
                <w:rFonts w:ascii="Arial" w:hAnsi="Arial" w:cs="Arial"/>
              </w:rPr>
              <w:t xml:space="preserve"> 9</w:t>
            </w:r>
            <w:r w:rsidRPr="0029612F">
              <w:rPr>
                <w:rFonts w:ascii="Arial" w:hAnsi="Arial" w:cs="Arial"/>
                <w:strike/>
              </w:rPr>
              <w:t>º</w:t>
            </w:r>
            <w:r w:rsidRPr="0029612F">
              <w:rPr>
                <w:rFonts w:ascii="Arial" w:hAnsi="Arial" w:cs="Arial"/>
              </w:rPr>
              <w:t xml:space="preserve"> Andar</w:t>
            </w:r>
          </w:p>
        </w:tc>
        <w:tc>
          <w:tcPr>
            <w:tcW w:w="2695" w:type="dxa"/>
            <w:gridSpan w:val="2"/>
            <w:tcBorders>
              <w:top w:val="nil"/>
              <w:left w:val="nil"/>
              <w:bottom w:val="single" w:sz="4" w:space="0" w:color="auto"/>
              <w:right w:val="nil"/>
            </w:tcBorders>
          </w:tcPr>
          <w:p w:rsidR="00B158ED" w:rsidRPr="0029612F" w:rsidRDefault="00B158ED" w:rsidP="003E18BF">
            <w:pPr>
              <w:jc w:val="both"/>
              <w:rPr>
                <w:rFonts w:ascii="Arial" w:hAnsi="Arial" w:cs="Arial"/>
              </w:rPr>
            </w:pPr>
            <w:r w:rsidRPr="0029612F">
              <w:rPr>
                <w:rFonts w:ascii="Arial" w:hAnsi="Arial" w:cs="Arial"/>
              </w:rPr>
              <w:t>Vila Olímpia</w:t>
            </w:r>
          </w:p>
        </w:tc>
        <w:tc>
          <w:tcPr>
            <w:tcW w:w="2977" w:type="dxa"/>
            <w:gridSpan w:val="2"/>
            <w:tcBorders>
              <w:top w:val="nil"/>
              <w:left w:val="nil"/>
              <w:bottom w:val="nil"/>
              <w:right w:val="single" w:sz="4" w:space="0" w:color="auto"/>
            </w:tcBorders>
          </w:tcPr>
          <w:p w:rsidR="00B158ED" w:rsidRPr="0029612F" w:rsidRDefault="00B158ED" w:rsidP="003E18BF">
            <w:pPr>
              <w:jc w:val="both"/>
              <w:rPr>
                <w:rFonts w:ascii="Arial" w:hAnsi="Arial" w:cs="Arial"/>
              </w:rPr>
            </w:pPr>
            <w:r w:rsidRPr="0029612F">
              <w:rPr>
                <w:rFonts w:ascii="Arial" w:hAnsi="Arial" w:cs="Arial"/>
              </w:rPr>
              <w:t>04546-004</w:t>
            </w:r>
          </w:p>
        </w:tc>
      </w:tr>
      <w:tr w:rsidR="00B158ED" w:rsidRPr="0029612F"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08</w:t>
            </w:r>
          </w:p>
        </w:tc>
        <w:tc>
          <w:tcPr>
            <w:tcW w:w="4113"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Município</w:t>
            </w:r>
          </w:p>
        </w:tc>
        <w:tc>
          <w:tcPr>
            <w:tcW w:w="426"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09</w:t>
            </w:r>
          </w:p>
        </w:tc>
        <w:tc>
          <w:tcPr>
            <w:tcW w:w="2269"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UF</w:t>
            </w:r>
          </w:p>
        </w:tc>
        <w:tc>
          <w:tcPr>
            <w:tcW w:w="42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10</w:t>
            </w:r>
          </w:p>
        </w:tc>
        <w:tc>
          <w:tcPr>
            <w:tcW w:w="2552"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Telefone</w:t>
            </w:r>
          </w:p>
        </w:tc>
      </w:tr>
      <w:tr w:rsidR="00B158ED" w:rsidRPr="0029612F" w:rsidTr="003E18BF">
        <w:trPr>
          <w:jc w:val="center"/>
        </w:trPr>
        <w:tc>
          <w:tcPr>
            <w:tcW w:w="4540" w:type="dxa"/>
            <w:gridSpan w:val="2"/>
            <w:tcBorders>
              <w:top w:val="nil"/>
              <w:left w:val="single" w:sz="4" w:space="0" w:color="auto"/>
              <w:bottom w:val="single" w:sz="4" w:space="0" w:color="auto"/>
              <w:right w:val="nil"/>
            </w:tcBorders>
          </w:tcPr>
          <w:p w:rsidR="00B158ED" w:rsidRPr="0029612F" w:rsidRDefault="00B158ED" w:rsidP="003E18BF">
            <w:pPr>
              <w:jc w:val="both"/>
              <w:rPr>
                <w:rFonts w:ascii="Arial" w:hAnsi="Arial" w:cs="Arial"/>
              </w:rPr>
            </w:pPr>
            <w:r w:rsidRPr="0029612F">
              <w:rPr>
                <w:rFonts w:ascii="Arial" w:hAnsi="Arial" w:cs="Arial"/>
              </w:rPr>
              <w:t>São Paulo</w:t>
            </w:r>
          </w:p>
        </w:tc>
        <w:tc>
          <w:tcPr>
            <w:tcW w:w="2695" w:type="dxa"/>
            <w:gridSpan w:val="2"/>
            <w:tcBorders>
              <w:top w:val="nil"/>
              <w:left w:val="nil"/>
              <w:bottom w:val="single" w:sz="4" w:space="0" w:color="auto"/>
              <w:right w:val="nil"/>
            </w:tcBorders>
          </w:tcPr>
          <w:p w:rsidR="00B158ED" w:rsidRPr="0029612F" w:rsidRDefault="00B158ED" w:rsidP="003E18BF">
            <w:pPr>
              <w:jc w:val="both"/>
              <w:rPr>
                <w:rFonts w:ascii="Arial" w:hAnsi="Arial" w:cs="Arial"/>
              </w:rPr>
            </w:pPr>
            <w:r w:rsidRPr="0029612F">
              <w:rPr>
                <w:rFonts w:ascii="Arial" w:hAnsi="Arial" w:cs="Arial"/>
              </w:rPr>
              <w:t>SP</w:t>
            </w:r>
          </w:p>
        </w:tc>
        <w:tc>
          <w:tcPr>
            <w:tcW w:w="2977" w:type="dxa"/>
            <w:gridSpan w:val="2"/>
            <w:tcBorders>
              <w:top w:val="nil"/>
              <w:left w:val="nil"/>
              <w:bottom w:val="single" w:sz="4" w:space="0" w:color="auto"/>
              <w:right w:val="single" w:sz="4" w:space="0" w:color="auto"/>
            </w:tcBorders>
          </w:tcPr>
          <w:p w:rsidR="00B158ED" w:rsidRPr="0029612F" w:rsidRDefault="00B158ED" w:rsidP="003E18BF">
            <w:pPr>
              <w:jc w:val="both"/>
              <w:rPr>
                <w:rFonts w:ascii="Arial" w:hAnsi="Arial" w:cs="Arial"/>
              </w:rPr>
            </w:pPr>
            <w:r w:rsidRPr="0029612F">
              <w:rPr>
                <w:rFonts w:ascii="Arial" w:hAnsi="Arial" w:cs="Arial"/>
              </w:rPr>
              <w:t>(11) 3138-7195</w:t>
            </w:r>
          </w:p>
        </w:tc>
      </w:tr>
      <w:tr w:rsidR="00B158ED" w:rsidRPr="0029612F"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11</w:t>
            </w:r>
          </w:p>
        </w:tc>
        <w:tc>
          <w:tcPr>
            <w:tcW w:w="9785" w:type="dxa"/>
            <w:gridSpan w:val="5"/>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Contrato de Concessão</w:t>
            </w:r>
          </w:p>
        </w:tc>
      </w:tr>
      <w:tr w:rsidR="00B158ED" w:rsidRPr="0029612F" w:rsidTr="003E18BF">
        <w:trPr>
          <w:trHeight w:val="274"/>
          <w:jc w:val="center"/>
        </w:trPr>
        <w:tc>
          <w:tcPr>
            <w:tcW w:w="10212" w:type="dxa"/>
            <w:gridSpan w:val="6"/>
            <w:tcBorders>
              <w:top w:val="nil"/>
              <w:left w:val="single" w:sz="4" w:space="0" w:color="auto"/>
              <w:bottom w:val="single" w:sz="4" w:space="0" w:color="auto"/>
              <w:right w:val="single" w:sz="4" w:space="0" w:color="auto"/>
            </w:tcBorders>
          </w:tcPr>
          <w:p w:rsidR="00B158ED" w:rsidRPr="0029612F" w:rsidRDefault="00B158ED" w:rsidP="003E18BF">
            <w:pPr>
              <w:jc w:val="both"/>
              <w:rPr>
                <w:rFonts w:ascii="Arial" w:hAnsi="Arial" w:cs="Arial"/>
              </w:rPr>
            </w:pPr>
            <w:r w:rsidRPr="0029612F">
              <w:rPr>
                <w:rFonts w:ascii="Arial" w:hAnsi="Arial" w:cs="Arial"/>
              </w:rPr>
              <w:t>n</w:t>
            </w:r>
            <w:r w:rsidRPr="0029612F">
              <w:rPr>
                <w:rFonts w:ascii="Arial" w:hAnsi="Arial" w:cs="Arial"/>
                <w:u w:val="single"/>
                <w:vertAlign w:val="superscript"/>
              </w:rPr>
              <w:t>o</w:t>
            </w:r>
            <w:r w:rsidRPr="0029612F">
              <w:rPr>
                <w:rFonts w:ascii="Arial" w:hAnsi="Arial" w:cs="Arial"/>
              </w:rPr>
              <w:t xml:space="preserve"> 059/2001-ANEEL.</w:t>
            </w:r>
          </w:p>
        </w:tc>
      </w:tr>
    </w:tbl>
    <w:p w:rsidR="00B158ED" w:rsidRPr="0029612F" w:rsidRDefault="00B158ED" w:rsidP="00B158ED">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6099"/>
        <w:gridCol w:w="3686"/>
      </w:tblGrid>
      <w:tr w:rsidR="00B158ED" w:rsidRPr="0029612F" w:rsidTr="003E18BF">
        <w:trPr>
          <w:trHeight w:val="37"/>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12</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keepNext/>
              <w:jc w:val="center"/>
              <w:outlineLvl w:val="1"/>
              <w:rPr>
                <w:rFonts w:ascii="Arial" w:hAnsi="Arial" w:cs="Arial"/>
                <w:bCs/>
              </w:rPr>
            </w:pPr>
            <w:r w:rsidRPr="0029612F">
              <w:rPr>
                <w:rFonts w:ascii="Arial" w:hAnsi="Arial" w:cs="Arial"/>
              </w:rPr>
              <w:t xml:space="preserve">REPRESENTANTE(S) LEGAL(IS) DA EMPRESA </w:t>
            </w:r>
            <w:r w:rsidRPr="0029612F">
              <w:rPr>
                <w:rFonts w:ascii="Arial" w:hAnsi="Arial" w:cs="Arial"/>
                <w:bCs/>
              </w:rPr>
              <w:t xml:space="preserve">TITULAR DO PROJETO </w:t>
            </w:r>
          </w:p>
        </w:tc>
      </w:tr>
      <w:tr w:rsidR="00B158ED" w:rsidRPr="0029612F" w:rsidTr="003E18BF">
        <w:trPr>
          <w:trHeight w:hRule="exact" w:val="284"/>
          <w:jc w:val="center"/>
        </w:trPr>
        <w:tc>
          <w:tcPr>
            <w:tcW w:w="6526" w:type="dxa"/>
            <w:gridSpan w:val="2"/>
            <w:tcBorders>
              <w:top w:val="single" w:sz="4" w:space="0" w:color="auto"/>
              <w:left w:val="single" w:sz="4" w:space="0" w:color="auto"/>
              <w:bottom w:val="dotted"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 xml:space="preserve">Nome: Rinaldo </w:t>
            </w:r>
            <w:proofErr w:type="spellStart"/>
            <w:r w:rsidRPr="0029612F">
              <w:rPr>
                <w:rFonts w:ascii="Arial" w:hAnsi="Arial" w:cs="Arial"/>
              </w:rPr>
              <w:t>Pecchio</w:t>
            </w:r>
            <w:proofErr w:type="spellEnd"/>
            <w:r w:rsidRPr="0029612F">
              <w:rPr>
                <w:rFonts w:ascii="Arial" w:hAnsi="Arial" w:cs="Arial"/>
              </w:rPr>
              <w:t xml:space="preserve"> Junior.</w:t>
            </w:r>
          </w:p>
        </w:tc>
        <w:tc>
          <w:tcPr>
            <w:tcW w:w="3686" w:type="dxa"/>
            <w:tcBorders>
              <w:top w:val="single" w:sz="4" w:space="0" w:color="auto"/>
              <w:left w:val="single" w:sz="4" w:space="0" w:color="auto"/>
              <w:bottom w:val="dotted"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CPF: 057.467.688-04.</w:t>
            </w:r>
          </w:p>
        </w:tc>
      </w:tr>
      <w:tr w:rsidR="00B158ED" w:rsidRPr="0029612F" w:rsidTr="003E18BF">
        <w:trPr>
          <w:trHeight w:hRule="exact" w:val="385"/>
          <w:jc w:val="center"/>
        </w:trPr>
        <w:tc>
          <w:tcPr>
            <w:tcW w:w="6526" w:type="dxa"/>
            <w:gridSpan w:val="2"/>
            <w:tcBorders>
              <w:top w:val="dotted" w:sz="4" w:space="0" w:color="auto"/>
              <w:left w:val="single" w:sz="4" w:space="0" w:color="auto"/>
              <w:bottom w:val="single"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 xml:space="preserve">Nome: </w:t>
            </w:r>
            <w:proofErr w:type="spellStart"/>
            <w:r w:rsidRPr="0029612F">
              <w:rPr>
                <w:rFonts w:ascii="Arial" w:hAnsi="Arial" w:cs="Arial"/>
              </w:rPr>
              <w:t>Weberson</w:t>
            </w:r>
            <w:proofErr w:type="spellEnd"/>
            <w:r w:rsidRPr="0029612F">
              <w:rPr>
                <w:rFonts w:ascii="Arial" w:hAnsi="Arial" w:cs="Arial"/>
              </w:rPr>
              <w:t xml:space="preserve"> Eduardo </w:t>
            </w:r>
            <w:proofErr w:type="spellStart"/>
            <w:r w:rsidRPr="0029612F">
              <w:rPr>
                <w:rFonts w:ascii="Arial" w:hAnsi="Arial" w:cs="Arial"/>
              </w:rPr>
              <w:t>Guioto</w:t>
            </w:r>
            <w:proofErr w:type="spellEnd"/>
            <w:r w:rsidRPr="0029612F">
              <w:rPr>
                <w:rFonts w:ascii="Arial" w:hAnsi="Arial" w:cs="Arial"/>
              </w:rPr>
              <w:t xml:space="preserve"> Abreu.</w:t>
            </w:r>
          </w:p>
        </w:tc>
        <w:tc>
          <w:tcPr>
            <w:tcW w:w="3686" w:type="dxa"/>
            <w:tcBorders>
              <w:top w:val="dotted" w:sz="4" w:space="0" w:color="auto"/>
              <w:left w:val="single" w:sz="4" w:space="0" w:color="auto"/>
              <w:bottom w:val="single"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CPF: 098.464.448-26.</w:t>
            </w:r>
          </w:p>
        </w:tc>
      </w:tr>
    </w:tbl>
    <w:p w:rsidR="00B158ED" w:rsidRPr="0029612F" w:rsidRDefault="00B158ED" w:rsidP="00B158ED">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680"/>
        <w:gridCol w:w="2553"/>
        <w:gridCol w:w="2552"/>
      </w:tblGrid>
      <w:tr w:rsidR="00B158ED" w:rsidRPr="0029612F"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13</w:t>
            </w:r>
          </w:p>
        </w:tc>
        <w:tc>
          <w:tcPr>
            <w:tcW w:w="9785" w:type="dxa"/>
            <w:gridSpan w:val="3"/>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keepNext/>
              <w:jc w:val="center"/>
              <w:outlineLvl w:val="1"/>
              <w:rPr>
                <w:rFonts w:ascii="Arial" w:hAnsi="Arial" w:cs="Arial"/>
                <w:bCs/>
              </w:rPr>
            </w:pPr>
            <w:r w:rsidRPr="0029612F">
              <w:rPr>
                <w:rFonts w:ascii="Arial" w:hAnsi="Arial" w:cs="Arial"/>
              </w:rPr>
              <w:t xml:space="preserve">RELAÇÃO DOS ACIONISTAS DA EMPRESA TITULAR </w:t>
            </w:r>
            <w:r w:rsidRPr="0029612F">
              <w:rPr>
                <w:rFonts w:ascii="Arial" w:hAnsi="Arial" w:cs="Arial"/>
                <w:bCs/>
              </w:rPr>
              <w:t>DO PROJETO (Cia. Fechada)</w:t>
            </w:r>
          </w:p>
        </w:tc>
      </w:tr>
      <w:tr w:rsidR="00B158ED" w:rsidRPr="0029612F" w:rsidTr="003E18BF">
        <w:trPr>
          <w:trHeight w:hRule="exact" w:val="284"/>
          <w:jc w:val="center"/>
        </w:trPr>
        <w:tc>
          <w:tcPr>
            <w:tcW w:w="5107" w:type="dxa"/>
            <w:gridSpan w:val="2"/>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Razão Social ou Nome de Pessoa Física</w:t>
            </w:r>
          </w:p>
        </w:tc>
        <w:tc>
          <w:tcPr>
            <w:tcW w:w="2553" w:type="dxa"/>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CNPJ ou CPF</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Participação (%)</w:t>
            </w:r>
          </w:p>
        </w:tc>
      </w:tr>
      <w:tr w:rsidR="00B158ED" w:rsidRPr="0029612F" w:rsidTr="003E18BF">
        <w:trPr>
          <w:trHeight w:hRule="exact" w:val="393"/>
          <w:jc w:val="center"/>
        </w:trPr>
        <w:tc>
          <w:tcPr>
            <w:tcW w:w="5107" w:type="dxa"/>
            <w:gridSpan w:val="2"/>
            <w:tcBorders>
              <w:top w:val="dotted" w:sz="4" w:space="0" w:color="auto"/>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Não se aplica.</w:t>
            </w:r>
          </w:p>
        </w:tc>
        <w:tc>
          <w:tcPr>
            <w:tcW w:w="2553" w:type="dxa"/>
            <w:tcBorders>
              <w:top w:val="dotted" w:sz="4" w:space="0" w:color="auto"/>
              <w:left w:val="single" w:sz="4" w:space="0" w:color="auto"/>
              <w:bottom w:val="single" w:sz="4" w:space="0" w:color="auto"/>
              <w:right w:val="single" w:sz="4" w:space="0" w:color="auto"/>
            </w:tcBorders>
            <w:vAlign w:val="center"/>
          </w:tcPr>
          <w:p w:rsidR="00B158ED" w:rsidRPr="0029612F" w:rsidRDefault="00B158ED" w:rsidP="003E18BF">
            <w:pPr>
              <w:rPr>
                <w:rFonts w:ascii="Arial" w:hAnsi="Arial" w:cs="Arial"/>
              </w:rPr>
            </w:pPr>
            <w:r w:rsidRPr="0029612F">
              <w:rPr>
                <w:rFonts w:ascii="Arial" w:hAnsi="Arial" w:cs="Arial"/>
              </w:rPr>
              <w:t>Não se aplica.</w:t>
            </w:r>
          </w:p>
        </w:tc>
        <w:tc>
          <w:tcPr>
            <w:tcW w:w="2552" w:type="dxa"/>
            <w:tcBorders>
              <w:top w:val="dotted" w:sz="4" w:space="0" w:color="auto"/>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Não se aplica.</w:t>
            </w:r>
          </w:p>
        </w:tc>
      </w:tr>
    </w:tbl>
    <w:p w:rsidR="00B158ED" w:rsidRPr="0029612F" w:rsidRDefault="00B158ED" w:rsidP="00B158ED">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7233"/>
        <w:gridCol w:w="2552"/>
      </w:tblGrid>
      <w:tr w:rsidR="00B158ED" w:rsidRPr="0029612F"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14</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rsidR="00B158ED" w:rsidRPr="0029612F" w:rsidRDefault="00B158ED" w:rsidP="003E18BF">
            <w:pPr>
              <w:keepNext/>
              <w:jc w:val="center"/>
              <w:outlineLvl w:val="1"/>
              <w:rPr>
                <w:rFonts w:ascii="Arial" w:hAnsi="Arial" w:cs="Arial"/>
                <w:bCs/>
              </w:rPr>
            </w:pPr>
            <w:r w:rsidRPr="0029612F">
              <w:rPr>
                <w:rFonts w:ascii="Arial" w:hAnsi="Arial" w:cs="Arial"/>
              </w:rPr>
              <w:t xml:space="preserve">PESSOA JURÍDICA CONTROLADORA DA EMPRESA </w:t>
            </w:r>
            <w:r w:rsidRPr="0029612F">
              <w:rPr>
                <w:rFonts w:ascii="Arial" w:hAnsi="Arial" w:cs="Arial"/>
                <w:bCs/>
              </w:rPr>
              <w:t>TITULAR DO PROJETO (Cia. Aberta)</w:t>
            </w:r>
          </w:p>
        </w:tc>
      </w:tr>
      <w:tr w:rsidR="00B158ED" w:rsidRPr="0029612F" w:rsidTr="003E18BF">
        <w:trPr>
          <w:trHeight w:hRule="exact" w:val="284"/>
          <w:jc w:val="center"/>
        </w:trPr>
        <w:tc>
          <w:tcPr>
            <w:tcW w:w="7660" w:type="dxa"/>
            <w:gridSpan w:val="2"/>
            <w:tcBorders>
              <w:top w:val="single" w:sz="4" w:space="0" w:color="auto"/>
              <w:left w:val="single" w:sz="4" w:space="0" w:color="auto"/>
              <w:bottom w:val="nil"/>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 xml:space="preserve">Razão Social      </w:t>
            </w:r>
          </w:p>
        </w:tc>
        <w:tc>
          <w:tcPr>
            <w:tcW w:w="2552" w:type="dxa"/>
            <w:tcBorders>
              <w:top w:val="single" w:sz="4" w:space="0" w:color="auto"/>
              <w:left w:val="single" w:sz="4" w:space="0" w:color="auto"/>
              <w:bottom w:val="nil"/>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CNPJ</w:t>
            </w:r>
          </w:p>
        </w:tc>
      </w:tr>
      <w:tr w:rsidR="00B158ED" w:rsidRPr="0029612F" w:rsidTr="003E18BF">
        <w:trPr>
          <w:trHeight w:hRule="exact" w:val="307"/>
          <w:jc w:val="center"/>
        </w:trPr>
        <w:tc>
          <w:tcPr>
            <w:tcW w:w="7660" w:type="dxa"/>
            <w:gridSpan w:val="2"/>
            <w:tcBorders>
              <w:top w:val="nil"/>
              <w:left w:val="single" w:sz="4" w:space="0" w:color="auto"/>
              <w:bottom w:val="single" w:sz="4" w:space="0" w:color="auto"/>
              <w:right w:val="single" w:sz="4" w:space="0" w:color="auto"/>
            </w:tcBorders>
            <w:vAlign w:val="center"/>
            <w:hideMark/>
          </w:tcPr>
          <w:p w:rsidR="00B158ED" w:rsidRPr="0029612F" w:rsidRDefault="00B158ED" w:rsidP="003E18BF">
            <w:pPr>
              <w:rPr>
                <w:rFonts w:ascii="Arial" w:hAnsi="Arial" w:cs="Arial"/>
              </w:rPr>
            </w:pPr>
            <w:r w:rsidRPr="0029612F">
              <w:rPr>
                <w:rFonts w:ascii="Arial" w:hAnsi="Arial" w:cs="Arial"/>
              </w:rPr>
              <w:t>Isa Capital do Brasil S.A.</w:t>
            </w:r>
          </w:p>
        </w:tc>
        <w:tc>
          <w:tcPr>
            <w:tcW w:w="2552" w:type="dxa"/>
            <w:tcBorders>
              <w:top w:val="nil"/>
              <w:left w:val="single" w:sz="4" w:space="0" w:color="auto"/>
              <w:bottom w:val="single" w:sz="4" w:space="0" w:color="auto"/>
              <w:right w:val="single" w:sz="4" w:space="0" w:color="auto"/>
            </w:tcBorders>
            <w:vAlign w:val="center"/>
          </w:tcPr>
          <w:p w:rsidR="00B158ED" w:rsidRPr="0029612F" w:rsidRDefault="00B158ED" w:rsidP="003E18BF">
            <w:pPr>
              <w:rPr>
                <w:rFonts w:ascii="Arial" w:hAnsi="Arial" w:cs="Arial"/>
              </w:rPr>
            </w:pPr>
            <w:r w:rsidRPr="0029612F">
              <w:rPr>
                <w:rFonts w:ascii="Arial" w:hAnsi="Arial" w:cs="Arial"/>
              </w:rPr>
              <w:t>08.075.006/0001-30</w:t>
            </w:r>
          </w:p>
        </w:tc>
      </w:tr>
    </w:tbl>
    <w:p w:rsidR="00B158ED" w:rsidRPr="0029612F" w:rsidRDefault="00B158ED" w:rsidP="00B158ED">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10900 - Subestação  Bauru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758/2006.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643"/>
          <w:jc w:val="center"/>
        </w:trPr>
        <w:tc>
          <w:tcPr>
            <w:tcW w:w="10212" w:type="dxa"/>
            <w:gridSpan w:val="2"/>
            <w:tcBorders>
              <w:top w:val="nil"/>
              <w:left w:val="single" w:sz="4" w:space="0" w:color="auto"/>
              <w:right w:val="single" w:sz="4" w:space="0" w:color="auto"/>
            </w:tcBorders>
          </w:tcPr>
          <w:p w:rsidR="00B158ED" w:rsidRPr="0029612F" w:rsidRDefault="00B158ED" w:rsidP="003E18BF">
            <w:pPr>
              <w:jc w:val="both"/>
              <w:rPr>
                <w:rFonts w:ascii="Arial" w:hAnsi="Arial" w:cs="Arial"/>
                <w:i/>
              </w:rPr>
            </w:pPr>
            <w:r w:rsidRPr="0029612F">
              <w:rPr>
                <w:rFonts w:ascii="Arial" w:hAnsi="Arial" w:cs="Arial"/>
              </w:rPr>
              <w:t>Substituição de Equipamentos do Módulo de Manobra por Superação das Capacidades Nominais e/ou de Ruptura quatorze Seccionadoras Tensão 440 kV.</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409"/>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Bauru,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18/10/2015.</w:t>
            </w:r>
          </w:p>
        </w:tc>
      </w:tr>
    </w:tbl>
    <w:p w:rsidR="00B158ED" w:rsidRPr="0029612F" w:rsidRDefault="00B158ED" w:rsidP="00B158ED">
      <w:pP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11520 - Linha de Transmissão 345 kV Sul - Alto da Serra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1.545/2008.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tcPr>
          <w:p w:rsidR="00B158ED" w:rsidRPr="0029612F" w:rsidRDefault="00B158ED" w:rsidP="003E18BF">
            <w:pPr>
              <w:tabs>
                <w:tab w:val="left" w:pos="421"/>
              </w:tabs>
              <w:ind w:left="-4"/>
              <w:jc w:val="both"/>
              <w:rPr>
                <w:rFonts w:ascii="Arial" w:hAnsi="Arial" w:cs="Arial"/>
                <w:i/>
              </w:rPr>
            </w:pPr>
            <w:r w:rsidRPr="0029612F">
              <w:rPr>
                <w:rFonts w:ascii="Arial" w:hAnsi="Arial" w:cs="Arial"/>
              </w:rPr>
              <w:t>Construção da Linha de Transmissão Sul - Alto da Serra, em 345 kV, 15 km, Circuito Duplo, Cabo Tipo 2x954 MCM, localizada no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Santo André e Embu Guaçu,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5/3/2017.</w:t>
            </w:r>
          </w:p>
        </w:tc>
      </w:tr>
    </w:tbl>
    <w:p w:rsidR="00B158ED" w:rsidRPr="0029612F" w:rsidRDefault="00B158ED" w:rsidP="00B158ED">
      <w:pPr>
        <w:rPr>
          <w:rFonts w:ascii="Arial" w:hAnsi="Arial" w:cs="Arial"/>
          <w:sz w:val="20"/>
          <w:szCs w:val="20"/>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lastRenderedPageBreak/>
              <w:t>PROJETO 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11860 - Subestação  Cabreúva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4.406/2013.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643"/>
          <w:jc w:val="center"/>
        </w:trPr>
        <w:tc>
          <w:tcPr>
            <w:tcW w:w="10212" w:type="dxa"/>
            <w:gridSpan w:val="2"/>
            <w:tcBorders>
              <w:top w:val="nil"/>
              <w:left w:val="single" w:sz="4" w:space="0" w:color="auto"/>
              <w:right w:val="single" w:sz="4" w:space="0" w:color="auto"/>
            </w:tcBorders>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instalação</w:t>
            </w:r>
            <w:proofErr w:type="gramEnd"/>
            <w:r w:rsidRPr="0029612F">
              <w:rPr>
                <w:rFonts w:ascii="Arial" w:hAnsi="Arial" w:cs="Arial"/>
              </w:rPr>
              <w:t xml:space="preserve"> de um Banco de Capacitores em Derivação BC 1, em 230 kV, de 100 </w:t>
            </w:r>
            <w:proofErr w:type="spellStart"/>
            <w:r w:rsidRPr="0029612F">
              <w:rPr>
                <w:rFonts w:ascii="Arial" w:hAnsi="Arial" w:cs="Arial"/>
              </w:rPr>
              <w:t>Mvar</w:t>
            </w:r>
            <w:proofErr w:type="spellEnd"/>
            <w:r w:rsidRPr="0029612F">
              <w:rPr>
                <w:rFonts w:ascii="Arial" w:hAnsi="Arial" w:cs="Arial"/>
              </w:rPr>
              <w:t>;</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um Banco de Capacitores em Derivação BC 2, em 230 kV, de 100 </w:t>
            </w:r>
            <w:proofErr w:type="spellStart"/>
            <w:r w:rsidRPr="0029612F">
              <w:rPr>
                <w:rFonts w:ascii="Arial" w:hAnsi="Arial" w:cs="Arial"/>
              </w:rPr>
              <w:t>Mvar</w:t>
            </w:r>
            <w:proofErr w:type="spellEnd"/>
            <w:r w:rsidRPr="0029612F">
              <w:rPr>
                <w:rFonts w:ascii="Arial" w:hAnsi="Arial" w:cs="Arial"/>
              </w:rPr>
              <w:t>;</w:t>
            </w:r>
          </w:p>
          <w:p w:rsidR="00B158ED" w:rsidRPr="0029612F" w:rsidRDefault="00B158ED" w:rsidP="003E18BF">
            <w:pPr>
              <w:jc w:val="both"/>
              <w:rPr>
                <w:rFonts w:ascii="Arial" w:hAnsi="Arial" w:cs="Arial"/>
              </w:rPr>
            </w:pPr>
            <w:r w:rsidRPr="0029612F">
              <w:rPr>
                <w:rFonts w:ascii="Arial" w:hAnsi="Arial" w:cs="Arial"/>
              </w:rPr>
              <w:t xml:space="preserve">III - instalação de um Módulo de Conexão 230 kV, Arranjo Barra Dupla a seis Chaves, para os dois Bancos de Capacitores em Derivação BC 1 e BC 2, em 230 kV, de 100 </w:t>
            </w:r>
            <w:proofErr w:type="spellStart"/>
            <w:r w:rsidRPr="0029612F">
              <w:rPr>
                <w:rFonts w:ascii="Arial" w:hAnsi="Arial" w:cs="Arial"/>
              </w:rPr>
              <w:t>Mvar</w:t>
            </w:r>
            <w:proofErr w:type="spellEnd"/>
            <w:r w:rsidRPr="0029612F">
              <w:rPr>
                <w:rFonts w:ascii="Arial" w:hAnsi="Arial" w:cs="Arial"/>
              </w:rPr>
              <w:t xml:space="preserve"> cada;</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complementação</w:t>
            </w:r>
            <w:proofErr w:type="gramEnd"/>
            <w:r w:rsidRPr="0029612F">
              <w:rPr>
                <w:rFonts w:ascii="Arial" w:hAnsi="Arial" w:cs="Arial"/>
              </w:rPr>
              <w:t xml:space="preserve"> da Infraestrutura do Módulo Geral, referente à instalação de um Módulo de Conexão em 230 kV para os dois Bancos de Capacitores a serem instalados; e</w:t>
            </w:r>
          </w:p>
          <w:p w:rsidR="00B158ED" w:rsidRPr="0029612F" w:rsidRDefault="00B158ED" w:rsidP="003E18BF">
            <w:pPr>
              <w:jc w:val="both"/>
              <w:rPr>
                <w:rFonts w:ascii="Arial" w:hAnsi="Arial" w:cs="Arial"/>
                <w:i/>
              </w:rPr>
            </w:pPr>
            <w:r w:rsidRPr="0029612F">
              <w:rPr>
                <w:rFonts w:ascii="Arial" w:hAnsi="Arial" w:cs="Arial"/>
              </w:rPr>
              <w:t>V - substituição do atual Disjuntor de Interligação de Barramentos 230 kV por um Disjuntor 230 kV tripolar com acionamento monopolar e com sincronizador.</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409"/>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Cabreúva,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6/9/2015.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12320 - Subestação  Araraquara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dos Barramentos I e II (capacidade necessária de corrente nominal maior ou igual a 4000 A).</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vinte e sete Chaves Seccionadoras (capacidade necessária de corrente de curto-circuito igual ou maior a 63 kA) dos vãos: TR1 440/138 kV (4 chaves); TR2 440/138 kV (4 chaves); TR4 440/138 kV (4 chaves); Mirassol C1 (2 chaves); Mirassol C2 (4 chaves); Araras (2 chaves); Água Vermelha (4 chaves); Reator 3 (1 chave); Santa Bárbara (2 chaves);</w:t>
            </w:r>
          </w:p>
          <w:p w:rsidR="00B158ED" w:rsidRPr="0029612F" w:rsidRDefault="00B158ED" w:rsidP="003E18BF">
            <w:pPr>
              <w:jc w:val="both"/>
              <w:rPr>
                <w:rFonts w:ascii="Arial" w:hAnsi="Arial" w:cs="Arial"/>
              </w:rPr>
            </w:pPr>
            <w:r w:rsidRPr="0029612F">
              <w:rPr>
                <w:rFonts w:ascii="Arial" w:hAnsi="Arial" w:cs="Arial"/>
              </w:rPr>
              <w:t>III - substituição de quatorze Disjuntores (capacidade necessária de corrente de curto-circuito igual ou maior a 63 kA) dos vãos: TR1 440/138 kV (N</w:t>
            </w:r>
            <w:r w:rsidRPr="0029612F">
              <w:rPr>
                <w:rFonts w:ascii="Arial" w:hAnsi="Arial" w:cs="Arial"/>
                <w:u w:val="single"/>
                <w:vertAlign w:val="superscript"/>
              </w:rPr>
              <w:t>o</w:t>
            </w:r>
            <w:r w:rsidRPr="0029612F">
              <w:rPr>
                <w:rFonts w:ascii="Arial" w:hAnsi="Arial" w:cs="Arial"/>
              </w:rPr>
              <w:t xml:space="preserve"> 4 e 5); TR2 440/138 kV (N</w:t>
            </w:r>
            <w:r w:rsidRPr="0029612F">
              <w:rPr>
                <w:rFonts w:ascii="Arial" w:hAnsi="Arial" w:cs="Arial"/>
                <w:u w:val="single"/>
                <w:vertAlign w:val="superscript"/>
              </w:rPr>
              <w:t>o</w:t>
            </w:r>
            <w:r w:rsidRPr="0029612F">
              <w:rPr>
                <w:rFonts w:ascii="Arial" w:hAnsi="Arial" w:cs="Arial"/>
              </w:rPr>
              <w:t xml:space="preserve"> 1 e 2); TR4 440/138 kV (N</w:t>
            </w:r>
            <w:r w:rsidRPr="0029612F">
              <w:rPr>
                <w:rFonts w:ascii="Arial" w:hAnsi="Arial" w:cs="Arial"/>
                <w:u w:val="single"/>
                <w:vertAlign w:val="superscript"/>
              </w:rPr>
              <w:t>o</w:t>
            </w:r>
            <w:r w:rsidRPr="0029612F">
              <w:rPr>
                <w:rFonts w:ascii="Arial" w:hAnsi="Arial" w:cs="Arial"/>
              </w:rPr>
              <w:t xml:space="preserve"> 7 e 8); Mirassol C1 (N</w:t>
            </w:r>
            <w:r w:rsidRPr="0029612F">
              <w:rPr>
                <w:rFonts w:ascii="Arial" w:hAnsi="Arial" w:cs="Arial"/>
                <w:u w:val="single"/>
                <w:vertAlign w:val="superscript"/>
              </w:rPr>
              <w:t>o</w:t>
            </w:r>
            <w:r w:rsidRPr="0029612F">
              <w:rPr>
                <w:rFonts w:ascii="Arial" w:hAnsi="Arial" w:cs="Arial"/>
              </w:rPr>
              <w:t xml:space="preserve"> 6); Mirassol C2 (N</w:t>
            </w:r>
            <w:r w:rsidRPr="0029612F">
              <w:rPr>
                <w:rFonts w:ascii="Arial" w:hAnsi="Arial" w:cs="Arial"/>
                <w:u w:val="single"/>
                <w:vertAlign w:val="superscript"/>
              </w:rPr>
              <w:t>o</w:t>
            </w:r>
            <w:r w:rsidRPr="0029612F">
              <w:rPr>
                <w:rFonts w:ascii="Arial" w:hAnsi="Arial" w:cs="Arial"/>
              </w:rPr>
              <w:t xml:space="preserve"> 9 e 10); Araras (N</w:t>
            </w:r>
            <w:r w:rsidRPr="0029612F">
              <w:rPr>
                <w:rFonts w:ascii="Arial" w:hAnsi="Arial" w:cs="Arial"/>
                <w:u w:val="single"/>
                <w:vertAlign w:val="superscript"/>
              </w:rPr>
              <w:t>o</w:t>
            </w:r>
            <w:r w:rsidRPr="0029612F">
              <w:rPr>
                <w:rFonts w:ascii="Arial" w:hAnsi="Arial" w:cs="Arial"/>
              </w:rPr>
              <w:t xml:space="preserve"> 10); Água Vermelha (N</w:t>
            </w:r>
            <w:r w:rsidRPr="0029612F">
              <w:rPr>
                <w:rFonts w:ascii="Arial" w:hAnsi="Arial" w:cs="Arial"/>
                <w:u w:val="single"/>
                <w:vertAlign w:val="superscript"/>
              </w:rPr>
              <w:t>o</w:t>
            </w:r>
            <w:r w:rsidRPr="0029612F">
              <w:rPr>
                <w:rFonts w:ascii="Arial" w:hAnsi="Arial" w:cs="Arial"/>
              </w:rPr>
              <w:t xml:space="preserve"> 12 e 13); Reator 3 (N</w:t>
            </w:r>
            <w:r w:rsidRPr="0029612F">
              <w:rPr>
                <w:rFonts w:ascii="Arial" w:hAnsi="Arial" w:cs="Arial"/>
                <w:u w:val="single"/>
                <w:vertAlign w:val="superscript"/>
              </w:rPr>
              <w:t>o</w:t>
            </w:r>
            <w:r w:rsidRPr="0029612F">
              <w:rPr>
                <w:rFonts w:ascii="Arial" w:hAnsi="Arial" w:cs="Arial"/>
              </w:rPr>
              <w:t xml:space="preserve"> 45); Santa Bárbara (N</w:t>
            </w:r>
            <w:r w:rsidRPr="0029612F">
              <w:rPr>
                <w:rFonts w:ascii="Arial" w:hAnsi="Arial" w:cs="Arial"/>
                <w:u w:val="single"/>
                <w:vertAlign w:val="superscript"/>
              </w:rPr>
              <w:t>o</w:t>
            </w:r>
            <w:r w:rsidRPr="0029612F">
              <w:rPr>
                <w:rFonts w:ascii="Arial" w:hAnsi="Arial" w:cs="Arial"/>
              </w:rPr>
              <w:t xml:space="preserve"> 46);</w:t>
            </w:r>
          </w:p>
          <w:p w:rsidR="00B158ED" w:rsidRPr="0029612F" w:rsidRDefault="00B158ED" w:rsidP="003E18BF">
            <w:pPr>
              <w:jc w:val="both"/>
              <w:rPr>
                <w:rFonts w:ascii="Arial" w:hAnsi="Arial" w:cs="Arial"/>
              </w:rPr>
            </w:pPr>
            <w:r w:rsidRPr="0029612F">
              <w:rPr>
                <w:rFonts w:ascii="Arial" w:hAnsi="Arial" w:cs="Arial"/>
              </w:rPr>
              <w:t>IV - substituição de quarenta e dois Transformadores de Corrente (capacidade necessária de corrente de curto-circuito igual ou maior a 63 kA) dos vãos: TR1 440/138 kV (6); TR2 440/138 kV (6); TR4 440/138 kV (6); Mirassol C1 (3</w:t>
            </w:r>
            <w:proofErr w:type="gramStart"/>
            <w:r w:rsidRPr="0029612F">
              <w:rPr>
                <w:rFonts w:ascii="Arial" w:hAnsi="Arial" w:cs="Arial"/>
              </w:rPr>
              <w:t>);  Mirassol</w:t>
            </w:r>
            <w:proofErr w:type="gramEnd"/>
            <w:r w:rsidRPr="0029612F">
              <w:rPr>
                <w:rFonts w:ascii="Arial" w:hAnsi="Arial" w:cs="Arial"/>
              </w:rPr>
              <w:t xml:space="preserve"> C2 (6); Araras (3); Água Vermelha (6); Reator 3 (3); Santa Bárbara (3); e</w:t>
            </w:r>
          </w:p>
          <w:p w:rsidR="00B158ED" w:rsidRPr="0029612F" w:rsidRDefault="00B158ED" w:rsidP="003E18BF">
            <w:pPr>
              <w:jc w:val="both"/>
              <w:rPr>
                <w:rFonts w:ascii="Arial" w:hAnsi="Arial" w:cs="Arial"/>
              </w:rPr>
            </w:pPr>
            <w:r w:rsidRPr="0029612F">
              <w:rPr>
                <w:rFonts w:ascii="Arial" w:hAnsi="Arial" w:cs="Arial"/>
              </w:rPr>
              <w:t>V - remanejamento de Banco de Reatores Manobráveis, atualmente conectado ao Terminal Araraquara de um dos Circuitos da Linhas de Transmissão 440 kV Mirassol II - Araraquara para conexão na Barra de 440 kV da Subestação Araraquara, da CTEEP e obras associadas.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Araraquara,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25/11/2016.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12410 - Subestação  Capão Bonito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5.202/2015.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 xml:space="preserve">I - </w:t>
            </w:r>
            <w:proofErr w:type="gramStart"/>
            <w:r w:rsidRPr="0029612F">
              <w:rPr>
                <w:rFonts w:ascii="Arial" w:hAnsi="Arial" w:cs="Arial"/>
              </w:rPr>
              <w:t>complementação</w:t>
            </w:r>
            <w:proofErr w:type="gramEnd"/>
            <w:r w:rsidRPr="0029612F">
              <w:rPr>
                <w:rFonts w:ascii="Arial" w:hAnsi="Arial" w:cs="Arial"/>
              </w:rPr>
              <w:t xml:space="preserve"> do Módulo Geral da Subestação Capão Bonito com um Módulo de Infraestrutura de Manobra, 230 kV;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na Subestação Capão Bonito, de um Disjuntor de 230 kV da Interligação de Barras; </w:t>
            </w:r>
          </w:p>
          <w:p w:rsidR="00B158ED" w:rsidRPr="0029612F" w:rsidRDefault="00B158ED" w:rsidP="003E18BF">
            <w:pPr>
              <w:jc w:val="both"/>
              <w:rPr>
                <w:rFonts w:ascii="Arial" w:hAnsi="Arial" w:cs="Arial"/>
              </w:rPr>
            </w:pPr>
            <w:r w:rsidRPr="0029612F">
              <w:rPr>
                <w:rFonts w:ascii="Arial" w:hAnsi="Arial" w:cs="Arial"/>
              </w:rPr>
              <w:t>III - instalação, na Subestação Capão Bonito, de um Banco de Capacitores, 230 kV, 30Mvar; e </w:t>
            </w:r>
          </w:p>
          <w:p w:rsidR="00B158ED" w:rsidRPr="0029612F" w:rsidRDefault="00B158ED" w:rsidP="003E18BF">
            <w:pPr>
              <w:jc w:val="both"/>
              <w:rPr>
                <w:rFonts w:ascii="Arial" w:hAnsi="Arial" w:cs="Arial"/>
              </w:rPr>
            </w:pPr>
            <w:r w:rsidRPr="0029612F">
              <w:rPr>
                <w:rFonts w:ascii="Arial" w:hAnsi="Arial" w:cs="Arial"/>
              </w:rPr>
              <w:t>IV - instalação na Subestação Capão Bonito de um Módulo de Conexão do Banco de Capacitores, 230 kV, Arranjo Barra Principal e Transferência.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Capão Bonito,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6/12/2016.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 xml:space="preserve">12690 - Subestação  </w:t>
            </w:r>
            <w:proofErr w:type="spellStart"/>
            <w:r w:rsidRPr="0029612F">
              <w:rPr>
                <w:rFonts w:ascii="Arial" w:hAnsi="Arial" w:cs="Arial"/>
              </w:rPr>
              <w:t>Replan</w:t>
            </w:r>
            <w:proofErr w:type="spellEnd"/>
            <w:r w:rsidRPr="0029612F">
              <w:rPr>
                <w:rFonts w:ascii="Arial" w:hAnsi="Arial" w:cs="Arial"/>
              </w:rPr>
              <w:t xml:space="preserve"> - Reforços em Instalações de Transmissão - Resolução Autorizativa ANEEL - REA n</w:t>
            </w:r>
            <w:r w:rsidRPr="0029612F">
              <w:rPr>
                <w:rFonts w:ascii="Arial" w:hAnsi="Arial" w:cs="Arial"/>
                <w:u w:val="words"/>
                <w:vertAlign w:val="superscript"/>
              </w:rPr>
              <w:t xml:space="preserve">o </w:t>
            </w:r>
            <w:r w:rsidRPr="0029612F">
              <w:rPr>
                <w:rFonts w:ascii="Arial" w:hAnsi="Arial" w:cs="Arial"/>
              </w:rPr>
              <w:t xml:space="preserve"> 4.774/2014.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Instalação de Extensão de Linha de Transmissão em 440 kV entre a Subestação </w:t>
            </w:r>
            <w:proofErr w:type="spellStart"/>
            <w:r w:rsidRPr="0029612F">
              <w:rPr>
                <w:rFonts w:ascii="Arial" w:hAnsi="Arial" w:cs="Arial"/>
              </w:rPr>
              <w:t>Replan</w:t>
            </w:r>
            <w:proofErr w:type="spellEnd"/>
            <w:r w:rsidRPr="0029612F">
              <w:rPr>
                <w:rFonts w:ascii="Arial" w:hAnsi="Arial" w:cs="Arial"/>
              </w:rPr>
              <w:t xml:space="preserve"> e o Ponto de Seccionamento da Linha de Transmissão 440 kV Araras - Santo Ângelo, para compor a Linha de Transmissão 440 kV </w:t>
            </w:r>
            <w:proofErr w:type="spellStart"/>
            <w:r w:rsidRPr="0029612F">
              <w:rPr>
                <w:rFonts w:ascii="Arial" w:hAnsi="Arial" w:cs="Arial"/>
              </w:rPr>
              <w:t>Replan</w:t>
            </w:r>
            <w:proofErr w:type="spellEnd"/>
            <w:r w:rsidRPr="0029612F">
              <w:rPr>
                <w:rFonts w:ascii="Arial" w:hAnsi="Arial" w:cs="Arial"/>
              </w:rPr>
              <w:t xml:space="preserve"> - Araras, em Circuito Simples, compartilhando Torres de Circuito Duplo com a Extensão da Linha de Transmissão 440 kV </w:t>
            </w:r>
            <w:proofErr w:type="spellStart"/>
            <w:r w:rsidRPr="0029612F">
              <w:rPr>
                <w:rFonts w:ascii="Arial" w:hAnsi="Arial" w:cs="Arial"/>
              </w:rPr>
              <w:t>Replan</w:t>
            </w:r>
            <w:proofErr w:type="spellEnd"/>
            <w:r w:rsidRPr="0029612F">
              <w:rPr>
                <w:rFonts w:ascii="Arial" w:hAnsi="Arial" w:cs="Arial"/>
              </w:rPr>
              <w:t xml:space="preserve"> - Santo Ângelo.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Paulínia,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6/12/2015.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12720 - Linha de Transmissão 440 kV Embu Guaçu - Jandira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dos Para-Raios (capacidade necessária de corrente de curto-circuito igual ou maior a 50 kA) devido ao Seccionamento da antiga Linha de Transmissão Embu Guaçu - Gerdau.</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Embu Guaçu e Jandira,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19/6/2015.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12730 - Linha de Transmissão 440 KV Jandira - Gerdau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dos Para-Raios (capacidade necessária de corrente de curto-circuito igual ou maior a 50 kA) devido ao Seccionamento da antiga Linha de Transmissão Embu Guaçu - Gerdau.</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Jandira e Araçariguama,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10/6/2015.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12740 - Linha de Transmissão 440 KV Bauru - Salto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dos Cabos Para-Raios (capacidade necessária de corrente de curto-circuito igual ou maior a 50 kA) devido ao Seccionamento da antiga Linha de Transmissão 440 kV Bauru - Cabreúva.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Bauru e Indaiatuba,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21/7/2015.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12760 - Subestação  Bauru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3.578/2012.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quatorze Chaves Seccionadoras: 5 chaves do vão Getulina (N</w:t>
            </w:r>
            <w:r w:rsidRPr="0029612F">
              <w:rPr>
                <w:rFonts w:ascii="Arial" w:hAnsi="Arial" w:cs="Arial"/>
                <w:u w:val="single"/>
                <w:vertAlign w:val="superscript"/>
              </w:rPr>
              <w:t>o</w:t>
            </w:r>
            <w:r w:rsidRPr="0029612F">
              <w:rPr>
                <w:rFonts w:ascii="Arial" w:hAnsi="Arial" w:cs="Arial"/>
              </w:rPr>
              <w:t xml:space="preserve"> 17); 5 chaves do vão Getulina (N</w:t>
            </w:r>
            <w:r w:rsidRPr="0029612F">
              <w:rPr>
                <w:rFonts w:ascii="Arial" w:hAnsi="Arial" w:cs="Arial"/>
                <w:u w:val="single"/>
                <w:vertAlign w:val="superscript"/>
              </w:rPr>
              <w:t>o</w:t>
            </w:r>
            <w:r w:rsidRPr="0029612F">
              <w:rPr>
                <w:rFonts w:ascii="Arial" w:hAnsi="Arial" w:cs="Arial"/>
              </w:rPr>
              <w:t xml:space="preserve"> 1); 2 chaves do vão Paralelo (N</w:t>
            </w:r>
            <w:r w:rsidRPr="0029612F">
              <w:rPr>
                <w:rFonts w:ascii="Arial" w:hAnsi="Arial" w:cs="Arial"/>
                <w:u w:val="single"/>
                <w:vertAlign w:val="superscript"/>
              </w:rPr>
              <w:t>o</w:t>
            </w:r>
            <w:r w:rsidRPr="0029612F">
              <w:rPr>
                <w:rFonts w:ascii="Arial" w:hAnsi="Arial" w:cs="Arial"/>
              </w:rPr>
              <w:t xml:space="preserve"> 24-1); e 2 chaves do vão Paralelo (N</w:t>
            </w:r>
            <w:r w:rsidRPr="0029612F">
              <w:rPr>
                <w:rFonts w:ascii="Arial" w:hAnsi="Arial" w:cs="Arial"/>
                <w:u w:val="single"/>
                <w:vertAlign w:val="superscript"/>
              </w:rPr>
              <w:t>o</w:t>
            </w:r>
            <w:r w:rsidRPr="0029612F">
              <w:rPr>
                <w:rFonts w:ascii="Arial" w:hAnsi="Arial" w:cs="Arial"/>
              </w:rPr>
              <w:t xml:space="preserve"> 24-3);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duas Bobinas de Bloqueio: vão Getulina - N</w:t>
            </w:r>
            <w:r w:rsidRPr="0029612F">
              <w:rPr>
                <w:rFonts w:ascii="Arial" w:hAnsi="Arial" w:cs="Arial"/>
                <w:u w:val="single"/>
                <w:vertAlign w:val="superscript"/>
              </w:rPr>
              <w:t>o</w:t>
            </w:r>
            <w:r w:rsidRPr="0029612F">
              <w:rPr>
                <w:rFonts w:ascii="Arial" w:hAnsi="Arial" w:cs="Arial"/>
              </w:rPr>
              <w:t xml:space="preserve"> 17; vão Getulina - N</w:t>
            </w:r>
            <w:r w:rsidRPr="0029612F">
              <w:rPr>
                <w:rFonts w:ascii="Arial" w:hAnsi="Arial" w:cs="Arial"/>
                <w:u w:val="single"/>
                <w:vertAlign w:val="superscript"/>
              </w:rPr>
              <w:t>o</w:t>
            </w:r>
            <w:r w:rsidRPr="0029612F">
              <w:rPr>
                <w:rFonts w:ascii="Arial" w:hAnsi="Arial" w:cs="Arial"/>
              </w:rPr>
              <w:t xml:space="preserve"> 1; e</w:t>
            </w:r>
          </w:p>
          <w:p w:rsidR="00B158ED" w:rsidRPr="0029612F" w:rsidRDefault="00B158ED" w:rsidP="003E18BF">
            <w:pPr>
              <w:jc w:val="both"/>
              <w:rPr>
                <w:rFonts w:ascii="Arial" w:hAnsi="Arial" w:cs="Arial"/>
              </w:rPr>
            </w:pPr>
            <w:r w:rsidRPr="0029612F">
              <w:rPr>
                <w:rFonts w:ascii="Arial" w:hAnsi="Arial" w:cs="Arial"/>
              </w:rPr>
              <w:t>III - substituição de doze Transformadores de Corrente dos Vãos: Getulina - N</w:t>
            </w:r>
            <w:r w:rsidRPr="0029612F">
              <w:rPr>
                <w:rFonts w:ascii="Arial" w:hAnsi="Arial" w:cs="Arial"/>
                <w:u w:val="single"/>
                <w:vertAlign w:val="superscript"/>
              </w:rPr>
              <w:t>o</w:t>
            </w:r>
            <w:r w:rsidRPr="0029612F">
              <w:rPr>
                <w:rFonts w:ascii="Arial" w:hAnsi="Arial" w:cs="Arial"/>
              </w:rPr>
              <w:t xml:space="preserve"> 17; Getulina - N</w:t>
            </w:r>
            <w:r w:rsidRPr="0029612F">
              <w:rPr>
                <w:rFonts w:ascii="Arial" w:hAnsi="Arial" w:cs="Arial"/>
                <w:u w:val="single"/>
                <w:vertAlign w:val="superscript"/>
              </w:rPr>
              <w:t>o</w:t>
            </w:r>
            <w:r w:rsidRPr="0029612F">
              <w:rPr>
                <w:rFonts w:ascii="Arial" w:hAnsi="Arial" w:cs="Arial"/>
              </w:rPr>
              <w:t xml:space="preserve"> 1; Paralelo - N</w:t>
            </w:r>
            <w:r w:rsidRPr="0029612F">
              <w:rPr>
                <w:rFonts w:ascii="Arial" w:hAnsi="Arial" w:cs="Arial"/>
                <w:u w:val="single"/>
                <w:vertAlign w:val="superscript"/>
              </w:rPr>
              <w:t>o</w:t>
            </w:r>
            <w:r w:rsidRPr="0029612F">
              <w:rPr>
                <w:rFonts w:ascii="Arial" w:hAnsi="Arial" w:cs="Arial"/>
              </w:rPr>
              <w:t xml:space="preserve"> 24-1; e Paralelo - N</w:t>
            </w:r>
            <w:r w:rsidRPr="0029612F">
              <w:rPr>
                <w:rFonts w:ascii="Arial" w:hAnsi="Arial" w:cs="Arial"/>
                <w:u w:val="single"/>
                <w:vertAlign w:val="superscript"/>
              </w:rPr>
              <w:t>o</w:t>
            </w:r>
            <w:r w:rsidRPr="0029612F">
              <w:rPr>
                <w:rFonts w:ascii="Arial" w:hAnsi="Arial" w:cs="Arial"/>
              </w:rPr>
              <w:t xml:space="preserve"> 24-3.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Bauru,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30/7/2016.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12810 - Linha de Transmissão 440 kV Araras - Santo Ângelo - Reforços em Instalações de Transmissão - Resolução Autorizativa ANEEL REA n</w:t>
            </w:r>
            <w:r w:rsidRPr="0029612F">
              <w:rPr>
                <w:rFonts w:ascii="Arial" w:hAnsi="Arial" w:cs="Arial"/>
                <w:u w:val="single"/>
                <w:vertAlign w:val="superscript"/>
              </w:rPr>
              <w:t>o</w:t>
            </w:r>
            <w:r w:rsidRPr="0029612F">
              <w:rPr>
                <w:rFonts w:ascii="Arial" w:hAnsi="Arial" w:cs="Arial"/>
              </w:rPr>
              <w:t xml:space="preserve"> 4.774/2014.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Instalação de Extensão de Linha de Transmissão em 440 kV entre a Subestação </w:t>
            </w:r>
            <w:proofErr w:type="spellStart"/>
            <w:r w:rsidRPr="0029612F">
              <w:rPr>
                <w:rFonts w:ascii="Arial" w:hAnsi="Arial" w:cs="Arial"/>
              </w:rPr>
              <w:t>Replan</w:t>
            </w:r>
            <w:proofErr w:type="spellEnd"/>
            <w:r w:rsidRPr="0029612F">
              <w:rPr>
                <w:rFonts w:ascii="Arial" w:hAnsi="Arial" w:cs="Arial"/>
              </w:rPr>
              <w:t xml:space="preserve"> e o Ponto de Seccionamento da Linha de Transmissão 440 kV Araras - Santo Ângelo, para compor a Linha de Transmissão 440 kV </w:t>
            </w:r>
            <w:proofErr w:type="spellStart"/>
            <w:r w:rsidRPr="0029612F">
              <w:rPr>
                <w:rFonts w:ascii="Arial" w:hAnsi="Arial" w:cs="Arial"/>
              </w:rPr>
              <w:t>Replan</w:t>
            </w:r>
            <w:proofErr w:type="spellEnd"/>
            <w:r w:rsidRPr="0029612F">
              <w:rPr>
                <w:rFonts w:ascii="Arial" w:hAnsi="Arial" w:cs="Arial"/>
              </w:rPr>
              <w:t xml:space="preserve"> - Santo Ângelo, em Circuito Simples, compartilhando Torres de Circuito Duplo com a Extensão da Linha de Transmissão 440 kV </w:t>
            </w:r>
            <w:proofErr w:type="spellStart"/>
            <w:r w:rsidRPr="0029612F">
              <w:rPr>
                <w:rFonts w:ascii="Arial" w:hAnsi="Arial" w:cs="Arial"/>
              </w:rPr>
              <w:t>Replan</w:t>
            </w:r>
            <w:proofErr w:type="spellEnd"/>
            <w:r w:rsidRPr="0029612F">
              <w:rPr>
                <w:rFonts w:ascii="Arial" w:hAnsi="Arial" w:cs="Arial"/>
              </w:rPr>
              <w:t xml:space="preserve"> - Araras. </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Araras, Mogi das Cruzes e Paulínia,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6/12/2015.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12930 - Subestação  Araraquara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Remanejamento de Banco de Reatores Manobráveis, atualmente conectado ao Terminal Araraquara de um dos Circuitos da Linha de Transmissão 440 kV Mirassol II - Araraquara para conexão na Barra de 440 kV da Subestação Araraquara, da CTEEP e obras associadas.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Araraquara,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12940 - Subestação  Mirassol II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Remanejamento de Banco de Reatores Manobráveis, atualmente conectado ao Terminal Araraquara de um dos Circuitos da Linha de Transmissão 440 kV Mirassol II - Araraquara para conexão na Barra de 440 kV da Subestação Mirassol II, da IE Pinheiros e obras associadas.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Mirassol,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27/9/2015.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12950 - Subestação  São José dos Campos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Substituição dos Cabos e Conexões (capacidade necessária de corrente nominal maior ou igual a 2022 A) dos </w:t>
            </w:r>
            <w:proofErr w:type="spellStart"/>
            <w:r w:rsidRPr="0029612F">
              <w:rPr>
                <w:rFonts w:ascii="Arial" w:hAnsi="Arial" w:cs="Arial"/>
              </w:rPr>
              <w:t>vVãos</w:t>
            </w:r>
            <w:proofErr w:type="spellEnd"/>
            <w:r w:rsidRPr="0029612F">
              <w:rPr>
                <w:rFonts w:ascii="Arial" w:hAnsi="Arial" w:cs="Arial"/>
              </w:rPr>
              <w:t xml:space="preserve">: Taubaté; </w:t>
            </w:r>
            <w:proofErr w:type="spellStart"/>
            <w:r w:rsidRPr="0029612F">
              <w:rPr>
                <w:rFonts w:ascii="Arial" w:hAnsi="Arial" w:cs="Arial"/>
              </w:rPr>
              <w:t>Itapeti</w:t>
            </w:r>
            <w:proofErr w:type="spellEnd"/>
            <w:r w:rsidRPr="0029612F">
              <w:rPr>
                <w:rFonts w:ascii="Arial" w:hAnsi="Arial" w:cs="Arial"/>
              </w:rPr>
              <w:t>; Mogi (Furnas); Disjuntor de Paralelo 37024-1.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José dos Campos,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28/7/2015.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12960 - Subestação  Assis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3.916/2013.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 - instalação do 3</w:t>
            </w:r>
            <w:proofErr w:type="gramStart"/>
            <w:r w:rsidRPr="0029612F">
              <w:rPr>
                <w:rFonts w:ascii="Arial" w:hAnsi="Arial" w:cs="Arial"/>
                <w:u w:val="words"/>
                <w:vertAlign w:val="superscript"/>
              </w:rPr>
              <w:t xml:space="preserve">o </w:t>
            </w:r>
            <w:r w:rsidRPr="0029612F">
              <w:rPr>
                <w:rFonts w:ascii="Arial" w:hAnsi="Arial" w:cs="Arial"/>
              </w:rPr>
              <w:t xml:space="preserve"> Banco</w:t>
            </w:r>
            <w:proofErr w:type="gramEnd"/>
            <w:r w:rsidRPr="0029612F">
              <w:rPr>
                <w:rFonts w:ascii="Arial" w:hAnsi="Arial" w:cs="Arial"/>
              </w:rPr>
              <w:t xml:space="preserve"> de Autotransformadores Monofásicos  TR6 440/230 kV, 3x112 MVA; </w:t>
            </w:r>
          </w:p>
          <w:p w:rsidR="00B158ED" w:rsidRPr="0029612F" w:rsidRDefault="00B158ED" w:rsidP="003E18BF">
            <w:pPr>
              <w:jc w:val="both"/>
              <w:rPr>
                <w:rFonts w:ascii="Arial" w:hAnsi="Arial" w:cs="Arial"/>
              </w:rPr>
            </w:pPr>
            <w:r w:rsidRPr="0029612F">
              <w:rPr>
                <w:rFonts w:ascii="Arial" w:hAnsi="Arial" w:cs="Arial"/>
              </w:rPr>
              <w:t xml:space="preserve">II - complementação do Módulo de Infraestrutura </w:t>
            </w:r>
            <w:proofErr w:type="gramStart"/>
            <w:r w:rsidRPr="0029612F">
              <w:rPr>
                <w:rFonts w:ascii="Arial" w:hAnsi="Arial" w:cs="Arial"/>
              </w:rPr>
              <w:t>Geral  em</w:t>
            </w:r>
            <w:proofErr w:type="gramEnd"/>
            <w:r w:rsidRPr="0029612F">
              <w:rPr>
                <w:rFonts w:ascii="Arial" w:hAnsi="Arial" w:cs="Arial"/>
              </w:rPr>
              <w:t xml:space="preserve"> 440 kV com a implantação de um Módulo de Infraestrutura de Manobra em 440 kV, Arranjo Barra Dupla com Disjuntor e Meio, e um Módulo de Infraestrutura de Manobra 230 kV, Arranjo Barra Dupla com Disjuntor Simples a 5 Chaves, ambos para os Módulos de Conexão do Banco de Autotransformadores referido na alínea “a”; </w:t>
            </w:r>
          </w:p>
          <w:p w:rsidR="00B158ED" w:rsidRPr="0029612F" w:rsidRDefault="00B158ED" w:rsidP="003E18BF">
            <w:pPr>
              <w:jc w:val="both"/>
              <w:rPr>
                <w:rFonts w:ascii="Arial" w:hAnsi="Arial" w:cs="Arial"/>
              </w:rPr>
            </w:pPr>
            <w:r w:rsidRPr="0029612F">
              <w:rPr>
                <w:rFonts w:ascii="Arial" w:hAnsi="Arial" w:cs="Arial"/>
              </w:rPr>
              <w:t>III - instalação de Módulo de Interligação de Barras em 440 kV, Arranjo Barra Dupla com Disjuntor e Meio, complementando o Módulo de Conexão do Banco de Autotransformadores referido na alínea “a” no Arranjo Barra Dupla com Disjuntor e Meio;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instalação</w:t>
            </w:r>
            <w:proofErr w:type="gramEnd"/>
            <w:r w:rsidRPr="0029612F">
              <w:rPr>
                <w:rFonts w:ascii="Arial" w:hAnsi="Arial" w:cs="Arial"/>
              </w:rPr>
              <w:t xml:space="preserve"> de um Módulo de Conexão de Transformador em 440 kV, Arranjo Barra Dupla com Disjuntor e Meio, para o Banco de Autotransformadores referido na alínea “a”; e </w:t>
            </w:r>
          </w:p>
          <w:p w:rsidR="00B158ED" w:rsidRPr="0029612F" w:rsidRDefault="00B158ED" w:rsidP="003E18BF">
            <w:pPr>
              <w:jc w:val="both"/>
              <w:rPr>
                <w:rFonts w:ascii="Arial" w:hAnsi="Arial" w:cs="Arial"/>
              </w:rPr>
            </w:pPr>
            <w:r w:rsidRPr="0029612F">
              <w:rPr>
                <w:rFonts w:ascii="Arial" w:hAnsi="Arial" w:cs="Arial"/>
              </w:rPr>
              <w:t>V - instalação de um Módulo de Conexão de Transformador em 230 kV, Arranjo Barra Dupla com Disjuntor Simples a 5 Chaves, para o Banco de Autotransformadores referido na alínea “a”.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Assis,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 </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20/2/2015.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12970 - Subestação  Bauru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5.550/2015.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complemento</w:t>
            </w:r>
            <w:proofErr w:type="gramEnd"/>
            <w:r w:rsidRPr="0029612F">
              <w:rPr>
                <w:rFonts w:ascii="Arial" w:hAnsi="Arial" w:cs="Arial"/>
              </w:rPr>
              <w:t xml:space="preserve"> de Módulo de Infraestrutura de Manobra - MIM em 440 kV associado à instalação do Banco de Transformadores Monofásicos TR1 440/138/13,8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do Banco de Transformadores Monofásicos TR1 440/138/13,8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III - adequação do Módulo de Conexão CT em 138 kV, BD4+BT, associado à instalação do Banco de Transformadores Monofásicos TR1 440/138/13,8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 xml:space="preserve">IV - adequação do Módulo de </w:t>
            </w:r>
            <w:proofErr w:type="gramStart"/>
            <w:r w:rsidRPr="0029612F">
              <w:rPr>
                <w:rFonts w:ascii="Arial" w:hAnsi="Arial" w:cs="Arial"/>
              </w:rPr>
              <w:t>Conexão  CT</w:t>
            </w:r>
            <w:proofErr w:type="gramEnd"/>
            <w:r w:rsidRPr="0029612F">
              <w:rPr>
                <w:rFonts w:ascii="Arial" w:hAnsi="Arial" w:cs="Arial"/>
              </w:rPr>
              <w:t xml:space="preserve"> em 440 kV, BD4, associado à instalação do Banco de Transformadores Monofásicos TR2 440/138/13,8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instalação</w:t>
            </w:r>
            <w:proofErr w:type="gramEnd"/>
            <w:r w:rsidRPr="0029612F">
              <w:rPr>
                <w:rFonts w:ascii="Arial" w:hAnsi="Arial" w:cs="Arial"/>
              </w:rPr>
              <w:t xml:space="preserve"> do Banco de Transformadores Monofásicos TR2 440/138/13,8 kV - 3x100 MVA, em substituição ao existente de 3x50 MVA;</w:t>
            </w:r>
          </w:p>
          <w:p w:rsidR="00B158ED" w:rsidRPr="0029612F" w:rsidRDefault="00B158ED" w:rsidP="003E18BF">
            <w:pPr>
              <w:jc w:val="both"/>
              <w:rPr>
                <w:rFonts w:ascii="Arial" w:hAnsi="Arial" w:cs="Arial"/>
              </w:rPr>
            </w:pPr>
            <w:r w:rsidRPr="0029612F">
              <w:rPr>
                <w:rFonts w:ascii="Arial" w:hAnsi="Arial" w:cs="Arial"/>
              </w:rPr>
              <w:t xml:space="preserve">VI - Adequação do Módulo de </w:t>
            </w:r>
            <w:proofErr w:type="gramStart"/>
            <w:r w:rsidRPr="0029612F">
              <w:rPr>
                <w:rFonts w:ascii="Arial" w:hAnsi="Arial" w:cs="Arial"/>
              </w:rPr>
              <w:t>Conexão  CT</w:t>
            </w:r>
            <w:proofErr w:type="gramEnd"/>
            <w:r w:rsidRPr="0029612F">
              <w:rPr>
                <w:rFonts w:ascii="Arial" w:hAnsi="Arial" w:cs="Arial"/>
              </w:rPr>
              <w:t xml:space="preserve"> em 138 kV, BD4+BT, associado à instalação do Banco de Transformadores Monofásicos TR2 440/138/13,8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VII - instalação do Banco de Transformadores Monofásicos TR5 440/138/13,8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 xml:space="preserve">VIII - adequação do Módulo de </w:t>
            </w:r>
            <w:proofErr w:type="gramStart"/>
            <w:r w:rsidRPr="0029612F">
              <w:rPr>
                <w:rFonts w:ascii="Arial" w:hAnsi="Arial" w:cs="Arial"/>
              </w:rPr>
              <w:t>Conexão  CT</w:t>
            </w:r>
            <w:proofErr w:type="gramEnd"/>
            <w:r w:rsidRPr="0029612F">
              <w:rPr>
                <w:rFonts w:ascii="Arial" w:hAnsi="Arial" w:cs="Arial"/>
              </w:rPr>
              <w:t xml:space="preserve"> em 138 kV, BD4+BT, associado à instalação do Banco de Transformadores Monofásicos TR5 440/138/13,8 kV - 3x100 MVA, em substituição ao existente de 3x50 MVA; </w:t>
            </w:r>
          </w:p>
          <w:p w:rsidR="00B158ED" w:rsidRPr="0029612F" w:rsidRDefault="00B158ED" w:rsidP="003E18BF">
            <w:pPr>
              <w:jc w:val="both"/>
              <w:rPr>
                <w:rFonts w:ascii="Arial" w:hAnsi="Arial" w:cs="Arial"/>
              </w:rPr>
            </w:pPr>
            <w:r w:rsidRPr="0029612F">
              <w:rPr>
                <w:rFonts w:ascii="Arial" w:hAnsi="Arial" w:cs="Arial"/>
              </w:rPr>
              <w:t xml:space="preserve">IX - </w:t>
            </w:r>
            <w:proofErr w:type="gramStart"/>
            <w:r w:rsidRPr="0029612F">
              <w:rPr>
                <w:rFonts w:ascii="Arial" w:hAnsi="Arial" w:cs="Arial"/>
              </w:rPr>
              <w:t>instalação</w:t>
            </w:r>
            <w:proofErr w:type="gramEnd"/>
            <w:r w:rsidRPr="0029612F">
              <w:rPr>
                <w:rFonts w:ascii="Arial" w:hAnsi="Arial" w:cs="Arial"/>
              </w:rPr>
              <w:t xml:space="preserve"> de Transformador Monofásico Reserva TRR 440/138/13,8 kV - 100 MVA, em substituição ao existente de 50 MVA; </w:t>
            </w:r>
          </w:p>
          <w:p w:rsidR="00B158ED" w:rsidRPr="0029612F" w:rsidRDefault="00B158ED" w:rsidP="003E18BF">
            <w:pPr>
              <w:jc w:val="both"/>
              <w:rPr>
                <w:rFonts w:ascii="Arial" w:hAnsi="Arial" w:cs="Arial"/>
              </w:rPr>
            </w:pPr>
            <w:r w:rsidRPr="0029612F">
              <w:rPr>
                <w:rFonts w:ascii="Arial" w:hAnsi="Arial" w:cs="Arial"/>
              </w:rPr>
              <w:t xml:space="preserve">X - </w:t>
            </w:r>
            <w:proofErr w:type="gramStart"/>
            <w:r w:rsidRPr="0029612F">
              <w:rPr>
                <w:rFonts w:ascii="Arial" w:hAnsi="Arial" w:cs="Arial"/>
              </w:rPr>
              <w:t>instalação</w:t>
            </w:r>
            <w:proofErr w:type="gramEnd"/>
            <w:r w:rsidRPr="0029612F">
              <w:rPr>
                <w:rFonts w:ascii="Arial" w:hAnsi="Arial" w:cs="Arial"/>
              </w:rPr>
              <w:t xml:space="preserve"> de CT em 440 kV, BD4, associado à instalação do Banco de Transformadores Monofásicos TR1 440/138/13,8 kV - 3x100 MVA, em substituição ao existente de 3x50 MVA. Obs.: Quando o Módulo entrar em operação deverá ser cancelado a RAP de O&amp;M do Módulo existente; </w:t>
            </w:r>
          </w:p>
          <w:p w:rsidR="00B158ED" w:rsidRPr="0029612F" w:rsidRDefault="00B158ED" w:rsidP="003E18BF">
            <w:pPr>
              <w:jc w:val="both"/>
              <w:rPr>
                <w:rFonts w:ascii="Arial" w:hAnsi="Arial" w:cs="Arial"/>
              </w:rPr>
            </w:pPr>
            <w:r w:rsidRPr="0029612F">
              <w:rPr>
                <w:rFonts w:ascii="Arial" w:hAnsi="Arial" w:cs="Arial"/>
              </w:rPr>
              <w:t>XI - instalação de Módulo de Infraestrutura de Manobra associado à instalação de novo Módulo de Interligação de Barras em 138 kV; </w:t>
            </w:r>
          </w:p>
          <w:p w:rsidR="00B158ED" w:rsidRPr="0029612F" w:rsidRDefault="00B158ED" w:rsidP="003E18BF">
            <w:pPr>
              <w:jc w:val="both"/>
              <w:rPr>
                <w:rFonts w:ascii="Arial" w:hAnsi="Arial" w:cs="Arial"/>
              </w:rPr>
            </w:pPr>
            <w:r w:rsidRPr="0029612F">
              <w:rPr>
                <w:rFonts w:ascii="Arial" w:hAnsi="Arial" w:cs="Arial"/>
              </w:rPr>
              <w:t xml:space="preserve">XII - adequação do Barramento do Módulo de </w:t>
            </w:r>
            <w:proofErr w:type="gramStart"/>
            <w:r w:rsidRPr="0029612F">
              <w:rPr>
                <w:rFonts w:ascii="Arial" w:hAnsi="Arial" w:cs="Arial"/>
              </w:rPr>
              <w:t>Conexão  CCD</w:t>
            </w:r>
            <w:proofErr w:type="gramEnd"/>
            <w:r w:rsidRPr="0029612F">
              <w:rPr>
                <w:rFonts w:ascii="Arial" w:hAnsi="Arial" w:cs="Arial"/>
              </w:rPr>
              <w:t xml:space="preserve"> em 138 kV, BD4+BT, associado ao Banco de Capacitores BC 1 100 </w:t>
            </w:r>
            <w:proofErr w:type="spellStart"/>
            <w:r w:rsidRPr="0029612F">
              <w:rPr>
                <w:rFonts w:ascii="Arial" w:hAnsi="Arial" w:cs="Arial"/>
              </w:rPr>
              <w:t>Mvar</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XIII - instalação de novo Módulo de Interligação de Barramentos em 138 kV; </w:t>
            </w:r>
          </w:p>
          <w:p w:rsidR="00B158ED" w:rsidRPr="0029612F" w:rsidRDefault="00B158ED" w:rsidP="003E18BF">
            <w:pPr>
              <w:jc w:val="both"/>
              <w:rPr>
                <w:rFonts w:ascii="Arial" w:hAnsi="Arial" w:cs="Arial"/>
              </w:rPr>
            </w:pPr>
            <w:r w:rsidRPr="0029612F">
              <w:rPr>
                <w:rFonts w:ascii="Arial" w:hAnsi="Arial" w:cs="Arial"/>
              </w:rPr>
              <w:t xml:space="preserve">XIV - adequação do Módulo de </w:t>
            </w:r>
            <w:proofErr w:type="gramStart"/>
            <w:r w:rsidRPr="0029612F">
              <w:rPr>
                <w:rFonts w:ascii="Arial" w:hAnsi="Arial" w:cs="Arial"/>
              </w:rPr>
              <w:t>Conexão  EL</w:t>
            </w:r>
            <w:proofErr w:type="gramEnd"/>
            <w:r w:rsidRPr="0029612F">
              <w:rPr>
                <w:rFonts w:ascii="Arial" w:hAnsi="Arial" w:cs="Arial"/>
              </w:rPr>
              <w:t xml:space="preserve"> em 138 kV, BD4+BT, associado à Linha de Transmissão 138 kV Bauru (CTEEP) – Bauru (CPFL) C1;</w:t>
            </w:r>
          </w:p>
          <w:p w:rsidR="00B158ED" w:rsidRPr="0029612F" w:rsidRDefault="00B158ED" w:rsidP="003E18BF">
            <w:pPr>
              <w:jc w:val="both"/>
              <w:rPr>
                <w:rFonts w:ascii="Arial" w:hAnsi="Arial" w:cs="Arial"/>
              </w:rPr>
            </w:pPr>
            <w:r w:rsidRPr="0029612F">
              <w:rPr>
                <w:rFonts w:ascii="Arial" w:hAnsi="Arial" w:cs="Arial"/>
              </w:rPr>
              <w:t xml:space="preserve">XV - adequação do Módulo de </w:t>
            </w:r>
            <w:proofErr w:type="gramStart"/>
            <w:r w:rsidRPr="0029612F">
              <w:rPr>
                <w:rFonts w:ascii="Arial" w:hAnsi="Arial" w:cs="Arial"/>
              </w:rPr>
              <w:t>Conexão  EL</w:t>
            </w:r>
            <w:proofErr w:type="gramEnd"/>
            <w:r w:rsidRPr="0029612F">
              <w:rPr>
                <w:rFonts w:ascii="Arial" w:hAnsi="Arial" w:cs="Arial"/>
              </w:rPr>
              <w:t xml:space="preserve"> em 138 kV, BD4+BT, associado à Linha de Transmissão 138 kV Bauru - Terra Branca C1, devido à superação da capacidade nominal e </w:t>
            </w:r>
            <w:proofErr w:type="spellStart"/>
            <w:r w:rsidRPr="0029612F">
              <w:rPr>
                <w:rFonts w:ascii="Arial" w:hAnsi="Arial" w:cs="Arial"/>
              </w:rPr>
              <w:t>disruptiva</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XVI - adequação do Módulo de </w:t>
            </w:r>
            <w:proofErr w:type="gramStart"/>
            <w:r w:rsidRPr="0029612F">
              <w:rPr>
                <w:rFonts w:ascii="Arial" w:hAnsi="Arial" w:cs="Arial"/>
              </w:rPr>
              <w:t>Conexão  EL</w:t>
            </w:r>
            <w:proofErr w:type="gramEnd"/>
            <w:r w:rsidRPr="0029612F">
              <w:rPr>
                <w:rFonts w:ascii="Arial" w:hAnsi="Arial" w:cs="Arial"/>
              </w:rPr>
              <w:t xml:space="preserve"> em 138 kV, BD4+BT, associado à Linha de Transmissão 138 kV Bauru - Terra Branca C2, devido à superação da capacidade nominal e </w:t>
            </w:r>
            <w:proofErr w:type="spellStart"/>
            <w:r w:rsidRPr="0029612F">
              <w:rPr>
                <w:rFonts w:ascii="Arial" w:hAnsi="Arial" w:cs="Arial"/>
              </w:rPr>
              <w:t>disruptiva</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XVII - adequação do Módulo de </w:t>
            </w:r>
            <w:proofErr w:type="gramStart"/>
            <w:r w:rsidRPr="0029612F">
              <w:rPr>
                <w:rFonts w:ascii="Arial" w:hAnsi="Arial" w:cs="Arial"/>
              </w:rPr>
              <w:t>Conexão  EL</w:t>
            </w:r>
            <w:proofErr w:type="gramEnd"/>
            <w:r w:rsidRPr="0029612F">
              <w:rPr>
                <w:rFonts w:ascii="Arial" w:hAnsi="Arial" w:cs="Arial"/>
              </w:rPr>
              <w:t xml:space="preserve"> em 138 kV, BD4+BT, associado à Linha de Transmissão 138 kV Bauru - Bariri C1, devido à superação da capacidade nominal e </w:t>
            </w:r>
            <w:proofErr w:type="spellStart"/>
            <w:r w:rsidRPr="0029612F">
              <w:rPr>
                <w:rFonts w:ascii="Arial" w:hAnsi="Arial" w:cs="Arial"/>
              </w:rPr>
              <w:t>disruptiva</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lastRenderedPageBreak/>
              <w:t xml:space="preserve">XVIII - adequação do Módulo de </w:t>
            </w:r>
            <w:proofErr w:type="gramStart"/>
            <w:r w:rsidRPr="0029612F">
              <w:rPr>
                <w:rFonts w:ascii="Arial" w:hAnsi="Arial" w:cs="Arial"/>
              </w:rPr>
              <w:t>Conexão  EL</w:t>
            </w:r>
            <w:proofErr w:type="gramEnd"/>
            <w:r w:rsidRPr="0029612F">
              <w:rPr>
                <w:rFonts w:ascii="Arial" w:hAnsi="Arial" w:cs="Arial"/>
              </w:rPr>
              <w:t xml:space="preserve"> em 138 kV, BD4+BT, associado à Linha de Transmissão 138 kV Bauru - Bariri C2, devido à superação da capacidade nominal e </w:t>
            </w:r>
            <w:proofErr w:type="spellStart"/>
            <w:r w:rsidRPr="0029612F">
              <w:rPr>
                <w:rFonts w:ascii="Arial" w:hAnsi="Arial" w:cs="Arial"/>
              </w:rPr>
              <w:t>disruptiva</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XIX - adequação do Módulo de Interligação de Barras IB em 138 kV, BD4+BT, devido à superação da capacidade nominal e </w:t>
            </w:r>
            <w:proofErr w:type="spellStart"/>
            <w:r w:rsidRPr="0029612F">
              <w:rPr>
                <w:rFonts w:ascii="Arial" w:hAnsi="Arial" w:cs="Arial"/>
              </w:rPr>
              <w:t>disruptiva</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XX - adequação do Módulo de </w:t>
            </w:r>
            <w:proofErr w:type="gramStart"/>
            <w:r w:rsidRPr="0029612F">
              <w:rPr>
                <w:rFonts w:ascii="Arial" w:hAnsi="Arial" w:cs="Arial"/>
              </w:rPr>
              <w:t>Conexão  CT</w:t>
            </w:r>
            <w:proofErr w:type="gramEnd"/>
            <w:r w:rsidRPr="0029612F">
              <w:rPr>
                <w:rFonts w:ascii="Arial" w:hAnsi="Arial" w:cs="Arial"/>
              </w:rPr>
              <w:t xml:space="preserve"> em 138 kV, BD4+BT, associado ao Transformador Trifásico TR3 138/13,8 kV - 4,69 MVA, devido à superação da capacidade nominal e </w:t>
            </w:r>
            <w:proofErr w:type="spellStart"/>
            <w:r w:rsidRPr="0029612F">
              <w:rPr>
                <w:rFonts w:ascii="Arial" w:hAnsi="Arial" w:cs="Arial"/>
              </w:rPr>
              <w:t>disruptiva</w:t>
            </w:r>
            <w:proofErr w:type="spellEnd"/>
            <w:r w:rsidRPr="0029612F">
              <w:rPr>
                <w:rFonts w:ascii="Arial" w:hAnsi="Arial" w:cs="Arial"/>
              </w:rPr>
              <w:t>; e </w:t>
            </w:r>
          </w:p>
          <w:p w:rsidR="00B158ED" w:rsidRPr="0029612F" w:rsidRDefault="00B158ED" w:rsidP="003E18BF">
            <w:pPr>
              <w:jc w:val="both"/>
              <w:rPr>
                <w:rFonts w:ascii="Arial" w:hAnsi="Arial" w:cs="Arial"/>
              </w:rPr>
            </w:pPr>
            <w:r w:rsidRPr="0029612F">
              <w:rPr>
                <w:rFonts w:ascii="Arial" w:hAnsi="Arial" w:cs="Arial"/>
              </w:rPr>
              <w:t xml:space="preserve">XXI - adequação do Módulo de Conexão  CT em 138 kV, BD4+BT, associado ao Transformador Trifásico TR4 138/13,8 kV - 6,25 MVA, devido à superação da capacidade nominal e </w:t>
            </w:r>
            <w:proofErr w:type="spellStart"/>
            <w:r w:rsidRPr="0029612F">
              <w:rPr>
                <w:rFonts w:ascii="Arial" w:hAnsi="Arial" w:cs="Arial"/>
              </w:rPr>
              <w:t>disruptiva</w:t>
            </w:r>
            <w:proofErr w:type="spellEnd"/>
            <w:r w:rsidRPr="0029612F">
              <w:rPr>
                <w:rFonts w:ascii="Arial" w:hAnsi="Arial" w:cs="Arial"/>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Bauru,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31/8/2018.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13000 - Subestação  Taubaté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5.318/2015.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adequar</w:t>
            </w:r>
            <w:proofErr w:type="gramEnd"/>
            <w:r w:rsidRPr="0029612F">
              <w:rPr>
                <w:rFonts w:ascii="Arial" w:hAnsi="Arial" w:cs="Arial"/>
              </w:rPr>
              <w:t xml:space="preserve"> Proteção de Barra da EL 230 kV para Aparecida C1 com a instalação de Painel de Proteção de Barra de Unidade de </w:t>
            </w:r>
            <w:proofErr w:type="spellStart"/>
            <w:r w:rsidRPr="0029612F">
              <w:rPr>
                <w:rFonts w:ascii="Arial" w:hAnsi="Arial" w:cs="Arial"/>
              </w:rPr>
              <w:t>Bay</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adequar</w:t>
            </w:r>
            <w:proofErr w:type="gramEnd"/>
            <w:r w:rsidRPr="0029612F">
              <w:rPr>
                <w:rFonts w:ascii="Arial" w:hAnsi="Arial" w:cs="Arial"/>
              </w:rPr>
              <w:t xml:space="preserve"> Proteção de Barra da Entrada de Linha 230 kV para Aparecida C2 com a instalação de Painel de Proteção de Barra de Unidade de </w:t>
            </w:r>
            <w:proofErr w:type="spellStart"/>
            <w:r w:rsidRPr="0029612F">
              <w:rPr>
                <w:rFonts w:ascii="Arial" w:hAnsi="Arial" w:cs="Arial"/>
              </w:rPr>
              <w:t>Bay</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III - adequar Proteção de Barra da Entrada de Linha 230 kV para São José dos Campos com a instalação de Painel de Proteção de Barra de Unidade de </w:t>
            </w:r>
            <w:proofErr w:type="spellStart"/>
            <w:r w:rsidRPr="0029612F">
              <w:rPr>
                <w:rFonts w:ascii="Arial" w:hAnsi="Arial" w:cs="Arial"/>
              </w:rPr>
              <w:t>Bay</w:t>
            </w:r>
            <w:proofErr w:type="spell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instalar</w:t>
            </w:r>
            <w:proofErr w:type="gramEnd"/>
            <w:r w:rsidRPr="0029612F">
              <w:rPr>
                <w:rFonts w:ascii="Arial" w:hAnsi="Arial" w:cs="Arial"/>
              </w:rPr>
              <w:t xml:space="preserve"> o Segundo Gerador Diesel e Painel de SPCS dos Serviços Auxiliares;</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adequar</w:t>
            </w:r>
            <w:proofErr w:type="gramEnd"/>
            <w:r w:rsidRPr="0029612F">
              <w:rPr>
                <w:rFonts w:ascii="Arial" w:hAnsi="Arial" w:cs="Arial"/>
              </w:rPr>
              <w:t xml:space="preserve"> o CT 230 kV do TR2 que passará a servir o TR1, com a substituição do Disjuntor, Chaves Seccionadoras, TC e Cabo de Controle; </w:t>
            </w:r>
          </w:p>
          <w:p w:rsidR="00B158ED" w:rsidRPr="0029612F" w:rsidRDefault="00B158ED" w:rsidP="003E18BF">
            <w:pPr>
              <w:jc w:val="both"/>
              <w:rPr>
                <w:rFonts w:ascii="Arial" w:hAnsi="Arial" w:cs="Arial"/>
              </w:rPr>
            </w:pPr>
            <w:r w:rsidRPr="0029612F">
              <w:rPr>
                <w:rFonts w:ascii="Arial" w:hAnsi="Arial" w:cs="Arial"/>
              </w:rPr>
              <w:t xml:space="preserve">VI - instalar Chave </w:t>
            </w:r>
            <w:proofErr w:type="gramStart"/>
            <w:r w:rsidRPr="0029612F">
              <w:rPr>
                <w:rFonts w:ascii="Arial" w:hAnsi="Arial" w:cs="Arial"/>
              </w:rPr>
              <w:t>Seccionadora  e</w:t>
            </w:r>
            <w:proofErr w:type="gramEnd"/>
            <w:r w:rsidRPr="0029612F">
              <w:rPr>
                <w:rFonts w:ascii="Arial" w:hAnsi="Arial" w:cs="Arial"/>
              </w:rPr>
              <w:t xml:space="preserve"> Armário de Transferência Automática; </w:t>
            </w:r>
          </w:p>
          <w:p w:rsidR="00B158ED" w:rsidRPr="0029612F" w:rsidRDefault="00B158ED" w:rsidP="003E18BF">
            <w:pPr>
              <w:jc w:val="both"/>
              <w:rPr>
                <w:rFonts w:ascii="Arial" w:hAnsi="Arial" w:cs="Arial"/>
              </w:rPr>
            </w:pPr>
            <w:r w:rsidRPr="0029612F">
              <w:rPr>
                <w:rFonts w:ascii="Arial" w:hAnsi="Arial" w:cs="Arial"/>
              </w:rPr>
              <w:t>VII -  substituir o Transformador reserva por um Autotransformador Monofásico 440/230 kV - 250 MVA com Comutador e Terciário; </w:t>
            </w:r>
          </w:p>
          <w:p w:rsidR="00B158ED" w:rsidRPr="0029612F" w:rsidRDefault="00B158ED" w:rsidP="003E18BF">
            <w:pPr>
              <w:jc w:val="both"/>
              <w:rPr>
                <w:rFonts w:ascii="Arial" w:hAnsi="Arial" w:cs="Arial"/>
              </w:rPr>
            </w:pPr>
            <w:r w:rsidRPr="0029612F">
              <w:rPr>
                <w:rFonts w:ascii="Arial" w:hAnsi="Arial" w:cs="Arial"/>
              </w:rPr>
              <w:t xml:space="preserve">VIII - adequar o IB 230 kV com a substituição do Disjuntor, Chaves Seccionadoras, Cabos e Conexões e Cabo de Controle e dos Painéis de Proteção de Barra; </w:t>
            </w:r>
            <w:proofErr w:type="gramStart"/>
            <w:r w:rsidRPr="0029612F">
              <w:rPr>
                <w:rFonts w:ascii="Arial" w:hAnsi="Arial" w:cs="Arial"/>
              </w:rPr>
              <w:t>Adequar</w:t>
            </w:r>
            <w:proofErr w:type="gramEnd"/>
            <w:r w:rsidRPr="0029612F">
              <w:rPr>
                <w:rFonts w:ascii="Arial" w:hAnsi="Arial" w:cs="Arial"/>
              </w:rPr>
              <w:t xml:space="preserve"> o IB 440kV com a substituição de 3 TC e Cabo de Controle; </w:t>
            </w:r>
          </w:p>
          <w:p w:rsidR="00B158ED" w:rsidRPr="0029612F" w:rsidRDefault="00B158ED" w:rsidP="003E18BF">
            <w:pPr>
              <w:jc w:val="both"/>
              <w:rPr>
                <w:rFonts w:ascii="Arial" w:hAnsi="Arial" w:cs="Arial"/>
              </w:rPr>
            </w:pPr>
            <w:r w:rsidRPr="0029612F">
              <w:rPr>
                <w:rFonts w:ascii="Arial" w:hAnsi="Arial" w:cs="Arial"/>
              </w:rPr>
              <w:t xml:space="preserve">IX - instalar um Banco de Autotransformadores </w:t>
            </w:r>
            <w:proofErr w:type="gramStart"/>
            <w:r w:rsidRPr="0029612F">
              <w:rPr>
                <w:rFonts w:ascii="Arial" w:hAnsi="Arial" w:cs="Arial"/>
              </w:rPr>
              <w:t>Monofásicos  440</w:t>
            </w:r>
            <w:proofErr w:type="gramEnd"/>
            <w:r w:rsidRPr="0029612F">
              <w:rPr>
                <w:rFonts w:ascii="Arial" w:hAnsi="Arial" w:cs="Arial"/>
              </w:rPr>
              <w:t>/230 kV - 3 x 250 MVA com Comutador e Terciário; e</w:t>
            </w:r>
          </w:p>
          <w:p w:rsidR="00B158ED" w:rsidRPr="0029612F" w:rsidRDefault="00B158ED" w:rsidP="003E18BF">
            <w:pPr>
              <w:jc w:val="both"/>
              <w:rPr>
                <w:rFonts w:ascii="Arial" w:hAnsi="Arial" w:cs="Arial"/>
              </w:rPr>
            </w:pPr>
            <w:r w:rsidRPr="0029612F">
              <w:rPr>
                <w:rFonts w:ascii="Arial" w:hAnsi="Arial" w:cs="Arial"/>
              </w:rPr>
              <w:t>X - instalar Módulo de Conexão  de Transformador 440 kV, Arranjo Disjuntor e Meio com Chave Seccionadora  e Armário para Transferência Automática.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Taubaté,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6/7/2017.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13020 - Subestação  Salto Grande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4.765/2014.</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complementar</w:t>
            </w:r>
            <w:proofErr w:type="gramEnd"/>
            <w:r w:rsidRPr="0029612F">
              <w:rPr>
                <w:rFonts w:ascii="Arial" w:hAnsi="Arial" w:cs="Arial"/>
              </w:rPr>
              <w:t xml:space="preserve"> na Subestação Salto Grande o Módulo de Entrada de Linha 230 kV para Linhas de Transmissão 230 kV Assis/Salto Grande C-1, com a instalação de Quatro Chaves Seccionadoras;</w:t>
            </w:r>
          </w:p>
          <w:p w:rsidR="00B158ED" w:rsidRPr="0029612F" w:rsidRDefault="00B158ED" w:rsidP="003E18BF">
            <w:pPr>
              <w:jc w:val="both"/>
              <w:rPr>
                <w:rFonts w:ascii="Arial" w:hAnsi="Arial" w:cs="Arial"/>
              </w:rPr>
            </w:pPr>
            <w:r w:rsidRPr="0029612F">
              <w:rPr>
                <w:rFonts w:ascii="Arial" w:hAnsi="Arial" w:cs="Arial"/>
              </w:rPr>
              <w:lastRenderedPageBreak/>
              <w:t xml:space="preserve">II - T2014-040 - </w:t>
            </w:r>
            <w:proofErr w:type="gramStart"/>
            <w:r w:rsidRPr="0029612F">
              <w:rPr>
                <w:rFonts w:ascii="Arial" w:hAnsi="Arial" w:cs="Arial"/>
              </w:rPr>
              <w:t>Subestação  Salto</w:t>
            </w:r>
            <w:proofErr w:type="gramEnd"/>
            <w:r w:rsidRPr="0029612F">
              <w:rPr>
                <w:rFonts w:ascii="Arial" w:hAnsi="Arial" w:cs="Arial"/>
              </w:rPr>
              <w:t xml:space="preserve"> Grande - Instalação TR-6 230/88 kV, 75 MVA e adequação do Barramento 230 kV:</w:t>
            </w:r>
          </w:p>
          <w:p w:rsidR="00B158ED" w:rsidRPr="0029612F" w:rsidRDefault="00B158ED" w:rsidP="003E18BF">
            <w:pPr>
              <w:jc w:val="both"/>
              <w:rPr>
                <w:rFonts w:ascii="Arial" w:hAnsi="Arial" w:cs="Arial"/>
              </w:rPr>
            </w:pPr>
            <w:r w:rsidRPr="0029612F">
              <w:rPr>
                <w:rFonts w:ascii="Arial" w:hAnsi="Arial" w:cs="Arial"/>
              </w:rPr>
              <w:t>a) instalação de um Módulo de Entrada de Linha 230 kV, Arranjo Barra Dupla a 5 Chaves, para a Linha de Transmissão 230 kV Salto Grande - Chavantes;</w:t>
            </w:r>
          </w:p>
          <w:p w:rsidR="00B158ED" w:rsidRPr="0029612F" w:rsidRDefault="00B158ED" w:rsidP="003E18BF">
            <w:pPr>
              <w:jc w:val="both"/>
              <w:rPr>
                <w:rFonts w:ascii="Arial" w:hAnsi="Arial" w:cs="Arial"/>
              </w:rPr>
            </w:pPr>
            <w:r w:rsidRPr="0029612F">
              <w:rPr>
                <w:rFonts w:ascii="Arial" w:hAnsi="Arial" w:cs="Arial"/>
              </w:rPr>
              <w:t>b) complementação, com a instalação de Quatro Chaves Seccionadoras, de Módulo de Entrada de Linha 230 kV existente para a Linha de Transmissão 230 kV Assis - Salto Grande;</w:t>
            </w:r>
          </w:p>
          <w:p w:rsidR="00B158ED" w:rsidRPr="0029612F" w:rsidRDefault="00B158ED" w:rsidP="003E18BF">
            <w:pPr>
              <w:jc w:val="both"/>
              <w:rPr>
                <w:rFonts w:ascii="Arial" w:hAnsi="Arial" w:cs="Arial"/>
              </w:rPr>
            </w:pPr>
            <w:r w:rsidRPr="0029612F">
              <w:rPr>
                <w:rFonts w:ascii="Arial" w:hAnsi="Arial" w:cs="Arial"/>
              </w:rPr>
              <w:t>c) instalação de um Transformador Trifásico TR-6 230/88 kV, 75 MVA;</w:t>
            </w:r>
          </w:p>
          <w:p w:rsidR="00B158ED" w:rsidRPr="0029612F" w:rsidRDefault="00B158ED" w:rsidP="003E18BF">
            <w:pPr>
              <w:jc w:val="both"/>
              <w:rPr>
                <w:rFonts w:ascii="Arial" w:hAnsi="Arial" w:cs="Arial"/>
              </w:rPr>
            </w:pPr>
            <w:r w:rsidRPr="0029612F">
              <w:rPr>
                <w:rFonts w:ascii="Arial" w:hAnsi="Arial" w:cs="Arial"/>
              </w:rPr>
              <w:t xml:space="preserve">d) instalação de um Módulo de </w:t>
            </w:r>
            <w:proofErr w:type="gramStart"/>
            <w:r w:rsidRPr="0029612F">
              <w:rPr>
                <w:rFonts w:ascii="Arial" w:hAnsi="Arial" w:cs="Arial"/>
              </w:rPr>
              <w:t>Conexão  de</w:t>
            </w:r>
            <w:proofErr w:type="gramEnd"/>
            <w:r w:rsidRPr="0029612F">
              <w:rPr>
                <w:rFonts w:ascii="Arial" w:hAnsi="Arial" w:cs="Arial"/>
              </w:rPr>
              <w:t xml:space="preserve"> Transformador em 230 kV, Arranjo Barra Dupla a Duas Chaves, associado ao TR-6 230/88 kV a ser instalado;</w:t>
            </w:r>
          </w:p>
          <w:p w:rsidR="00B158ED" w:rsidRPr="0029612F" w:rsidRDefault="00B158ED" w:rsidP="003E18BF">
            <w:pPr>
              <w:jc w:val="both"/>
              <w:rPr>
                <w:rFonts w:ascii="Arial" w:hAnsi="Arial" w:cs="Arial"/>
              </w:rPr>
            </w:pPr>
            <w:r w:rsidRPr="0029612F">
              <w:rPr>
                <w:rFonts w:ascii="Arial" w:hAnsi="Arial" w:cs="Arial"/>
              </w:rPr>
              <w:t xml:space="preserve">e) instalação de um Módulo de </w:t>
            </w:r>
            <w:proofErr w:type="gramStart"/>
            <w:r w:rsidRPr="0029612F">
              <w:rPr>
                <w:rFonts w:ascii="Arial" w:hAnsi="Arial" w:cs="Arial"/>
              </w:rPr>
              <w:t>Conexão  de</w:t>
            </w:r>
            <w:proofErr w:type="gramEnd"/>
            <w:r w:rsidRPr="0029612F">
              <w:rPr>
                <w:rFonts w:ascii="Arial" w:hAnsi="Arial" w:cs="Arial"/>
              </w:rPr>
              <w:t xml:space="preserve"> Transformador em 230 kV, Arranjo Barra Dupla a Duas Chaves, associado ao TR-5 230/88 kV, existente;</w:t>
            </w:r>
          </w:p>
          <w:p w:rsidR="00B158ED" w:rsidRPr="0029612F" w:rsidRDefault="00B158ED" w:rsidP="003E18BF">
            <w:pPr>
              <w:jc w:val="both"/>
              <w:rPr>
                <w:rFonts w:ascii="Arial" w:hAnsi="Arial" w:cs="Arial"/>
              </w:rPr>
            </w:pPr>
            <w:r w:rsidRPr="0029612F">
              <w:rPr>
                <w:rFonts w:ascii="Arial" w:hAnsi="Arial" w:cs="Arial"/>
              </w:rPr>
              <w:t xml:space="preserve">f) instalação de um Módulo de </w:t>
            </w:r>
            <w:proofErr w:type="gramStart"/>
            <w:r w:rsidRPr="0029612F">
              <w:rPr>
                <w:rFonts w:ascii="Arial" w:hAnsi="Arial" w:cs="Arial"/>
              </w:rPr>
              <w:t>Conexão  de</w:t>
            </w:r>
            <w:proofErr w:type="gramEnd"/>
            <w:r w:rsidRPr="0029612F">
              <w:rPr>
                <w:rFonts w:ascii="Arial" w:hAnsi="Arial" w:cs="Arial"/>
              </w:rPr>
              <w:t xml:space="preserve"> Transformador em 88 kV, Arranjo Barra Dupla a Três Chaves, associado ao TR-6 230/88 kV a ser instalado;</w:t>
            </w:r>
          </w:p>
          <w:p w:rsidR="00B158ED" w:rsidRPr="0029612F" w:rsidRDefault="00B158ED" w:rsidP="003E18BF">
            <w:pPr>
              <w:jc w:val="both"/>
              <w:rPr>
                <w:rFonts w:ascii="Arial" w:hAnsi="Arial" w:cs="Arial"/>
              </w:rPr>
            </w:pPr>
            <w:r w:rsidRPr="0029612F">
              <w:rPr>
                <w:rFonts w:ascii="Arial" w:hAnsi="Arial" w:cs="Arial"/>
              </w:rPr>
              <w:t xml:space="preserve">g) complementação, com a instalação de uma Chave Seccionadora, de um Módulo de </w:t>
            </w:r>
            <w:proofErr w:type="gramStart"/>
            <w:r w:rsidRPr="0029612F">
              <w:rPr>
                <w:rFonts w:ascii="Arial" w:hAnsi="Arial" w:cs="Arial"/>
              </w:rPr>
              <w:t>Conexão  de</w:t>
            </w:r>
            <w:proofErr w:type="gramEnd"/>
            <w:r w:rsidRPr="0029612F">
              <w:rPr>
                <w:rFonts w:ascii="Arial" w:hAnsi="Arial" w:cs="Arial"/>
              </w:rPr>
              <w:t xml:space="preserve"> Transformador em 88 kV existente associado ao TR-5 230/88 kV, existente;</w:t>
            </w:r>
          </w:p>
          <w:p w:rsidR="00B158ED" w:rsidRPr="0029612F" w:rsidRDefault="00B158ED" w:rsidP="003E18BF">
            <w:pPr>
              <w:jc w:val="both"/>
              <w:rPr>
                <w:rFonts w:ascii="Arial" w:hAnsi="Arial" w:cs="Arial"/>
              </w:rPr>
            </w:pPr>
            <w:r w:rsidRPr="0029612F">
              <w:rPr>
                <w:rFonts w:ascii="Arial" w:hAnsi="Arial" w:cs="Arial"/>
              </w:rPr>
              <w:t>h) instalação de um Módulo de Interligação de Barramentos em 230 kV;</w:t>
            </w:r>
          </w:p>
          <w:p w:rsidR="00B158ED" w:rsidRPr="0029612F" w:rsidRDefault="00B158ED" w:rsidP="003E18BF">
            <w:pPr>
              <w:jc w:val="both"/>
              <w:rPr>
                <w:rFonts w:ascii="Arial" w:hAnsi="Arial" w:cs="Arial"/>
              </w:rPr>
            </w:pPr>
            <w:r w:rsidRPr="0029612F">
              <w:rPr>
                <w:rFonts w:ascii="Arial" w:hAnsi="Arial" w:cs="Arial"/>
              </w:rPr>
              <w:t xml:space="preserve">i) complementação do Módulo de Infraestrutura </w:t>
            </w:r>
            <w:proofErr w:type="gramStart"/>
            <w:r w:rsidRPr="0029612F">
              <w:rPr>
                <w:rFonts w:ascii="Arial" w:hAnsi="Arial" w:cs="Arial"/>
              </w:rPr>
              <w:t>Geral  da</w:t>
            </w:r>
            <w:proofErr w:type="gramEnd"/>
            <w:r w:rsidRPr="0029612F">
              <w:rPr>
                <w:rFonts w:ascii="Arial" w:hAnsi="Arial" w:cs="Arial"/>
              </w:rPr>
              <w:t xml:space="preserve"> Subestação Salto Grande devido a alteração do Arranjo do Barramento de 230 kV de Barra Simples para Barra Dupla;</w:t>
            </w:r>
          </w:p>
          <w:p w:rsidR="00B158ED" w:rsidRPr="0029612F" w:rsidRDefault="00B158ED" w:rsidP="003E18BF">
            <w:pPr>
              <w:jc w:val="both"/>
              <w:rPr>
                <w:rFonts w:ascii="Arial" w:hAnsi="Arial" w:cs="Arial"/>
              </w:rPr>
            </w:pPr>
            <w:r w:rsidRPr="0029612F">
              <w:rPr>
                <w:rFonts w:ascii="Arial" w:hAnsi="Arial" w:cs="Arial"/>
              </w:rPr>
              <w:t>j) complementação da Infraestrutura do Módulo Geral, referente à instalação de um Módulo de Entrada de Linha 230 kV, dois Módulos de Conexão 230 kV e um Módulo de Interligação de Barramentos 230 kV; e</w:t>
            </w:r>
          </w:p>
          <w:p w:rsidR="00B158ED" w:rsidRPr="0029612F" w:rsidRDefault="00B158ED" w:rsidP="003E18BF">
            <w:pPr>
              <w:jc w:val="both"/>
              <w:rPr>
                <w:rFonts w:ascii="Arial" w:hAnsi="Arial" w:cs="Arial"/>
              </w:rPr>
            </w:pPr>
            <w:r w:rsidRPr="0029612F">
              <w:rPr>
                <w:rFonts w:ascii="Arial" w:hAnsi="Arial" w:cs="Arial"/>
              </w:rPr>
              <w:t>k) complementação da Infraestrutura do Módulo Geral, referente à instalação de um Módulo de um Módulo de Conexão  88 kV.</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Salto Grande,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4/1/2017.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 xml:space="preserve">13030 - Subestação  </w:t>
            </w:r>
            <w:proofErr w:type="spellStart"/>
            <w:r w:rsidRPr="0029612F">
              <w:rPr>
                <w:rFonts w:ascii="Arial" w:hAnsi="Arial" w:cs="Arial"/>
              </w:rPr>
              <w:t>Itapeti</w:t>
            </w:r>
            <w:proofErr w:type="spellEnd"/>
            <w:r w:rsidRPr="0029612F">
              <w:rPr>
                <w:rFonts w:ascii="Arial" w:hAnsi="Arial" w:cs="Arial"/>
              </w:rPr>
              <w:t xml:space="preserv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4.424/2013.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complementação do Módulo </w:t>
            </w:r>
            <w:proofErr w:type="gramStart"/>
            <w:r w:rsidRPr="0029612F">
              <w:rPr>
                <w:rFonts w:ascii="Arial" w:hAnsi="Arial" w:cs="Arial"/>
              </w:rPr>
              <w:t>Geral  da</w:t>
            </w:r>
            <w:proofErr w:type="gramEnd"/>
            <w:r w:rsidRPr="0029612F">
              <w:rPr>
                <w:rFonts w:ascii="Arial" w:hAnsi="Arial" w:cs="Arial"/>
              </w:rPr>
              <w:t xml:space="preserve"> Subestação </w:t>
            </w:r>
            <w:proofErr w:type="spellStart"/>
            <w:r w:rsidRPr="0029612F">
              <w:rPr>
                <w:rFonts w:ascii="Arial" w:hAnsi="Arial" w:cs="Arial"/>
              </w:rPr>
              <w:t>Itapeti</w:t>
            </w:r>
            <w:proofErr w:type="spellEnd"/>
            <w:r w:rsidRPr="0029612F">
              <w:rPr>
                <w:rFonts w:ascii="Arial" w:hAnsi="Arial" w:cs="Arial"/>
              </w:rPr>
              <w:t xml:space="preserve"> com um Módulo de Infraestrutura de Manobra 345 kV, Arranjo Barra Dupla a Cinco Chaves, e um Módulo de Infraestrutura de Manobra 230 kV, Arranjo Barra Dupla a Quatro Chaves; </w:t>
            </w:r>
          </w:p>
          <w:p w:rsidR="00B158ED" w:rsidRPr="0029612F" w:rsidRDefault="00B158ED" w:rsidP="003E18BF">
            <w:pPr>
              <w:jc w:val="both"/>
              <w:rPr>
                <w:rFonts w:ascii="Arial" w:hAnsi="Arial" w:cs="Arial"/>
              </w:rPr>
            </w:pPr>
            <w:r w:rsidRPr="0029612F">
              <w:rPr>
                <w:rFonts w:ascii="Arial" w:hAnsi="Arial" w:cs="Arial"/>
              </w:rPr>
              <w:t xml:space="preserve">II - instalação de um Módulo de </w:t>
            </w:r>
            <w:proofErr w:type="gramStart"/>
            <w:r w:rsidRPr="0029612F">
              <w:rPr>
                <w:rFonts w:ascii="Arial" w:hAnsi="Arial" w:cs="Arial"/>
              </w:rPr>
              <w:t>Conexão  de</w:t>
            </w:r>
            <w:proofErr w:type="gramEnd"/>
            <w:r w:rsidRPr="0029612F">
              <w:rPr>
                <w:rFonts w:ascii="Arial" w:hAnsi="Arial" w:cs="Arial"/>
              </w:rPr>
              <w:t xml:space="preserve"> Transformador em 345 kV, Arranjo Barra Dupla a Cinco Chaves, incompleto; </w:t>
            </w:r>
          </w:p>
          <w:p w:rsidR="00B158ED" w:rsidRPr="0029612F" w:rsidRDefault="00B158ED" w:rsidP="003E18BF">
            <w:pPr>
              <w:jc w:val="both"/>
              <w:rPr>
                <w:rFonts w:ascii="Arial" w:hAnsi="Arial" w:cs="Arial"/>
              </w:rPr>
            </w:pPr>
            <w:r w:rsidRPr="0029612F">
              <w:rPr>
                <w:rFonts w:ascii="Arial" w:hAnsi="Arial" w:cs="Arial"/>
              </w:rPr>
              <w:t xml:space="preserve">III - instalação de um Módulo de </w:t>
            </w:r>
            <w:proofErr w:type="gramStart"/>
            <w:r w:rsidRPr="0029612F">
              <w:rPr>
                <w:rFonts w:ascii="Arial" w:hAnsi="Arial" w:cs="Arial"/>
              </w:rPr>
              <w:t>Conexão  de</w:t>
            </w:r>
            <w:proofErr w:type="gramEnd"/>
            <w:r w:rsidRPr="0029612F">
              <w:rPr>
                <w:rFonts w:ascii="Arial" w:hAnsi="Arial" w:cs="Arial"/>
              </w:rPr>
              <w:t xml:space="preserve"> Transformador em 230 kV, Arranjo Barra Dupla a Quatro Chaves, e de Trecho de quinhentos metros de Interligação Aérea entre o Banco de Autotransformadores 345/230 kV e o Módulo de Conexão  em 230 kV; e</w:t>
            </w:r>
          </w:p>
          <w:p w:rsidR="00B158ED" w:rsidRPr="0029612F" w:rsidRDefault="00B158ED" w:rsidP="003E18BF">
            <w:pPr>
              <w:jc w:val="both"/>
              <w:rPr>
                <w:rFonts w:ascii="Arial" w:hAnsi="Arial" w:cs="Arial"/>
              </w:rPr>
            </w:pPr>
            <w:r w:rsidRPr="0029612F">
              <w:rPr>
                <w:rFonts w:ascii="Arial" w:hAnsi="Arial" w:cs="Arial"/>
              </w:rPr>
              <w:t>IV - execução de obras civis relacionadas a instalação do Banco de Autotransformadores 345/230 kV, de 3 x 166,6 MVA, instalado provisoriamente na Subestação Bandeirantes, sob responsabilidade de Furnas Centrais Elétricas S.A., conforme consta na Resolução Autorizativa n</w:t>
            </w:r>
            <w:r w:rsidRPr="0029612F">
              <w:rPr>
                <w:rFonts w:ascii="Arial" w:hAnsi="Arial" w:cs="Arial"/>
                <w:u w:val="words"/>
                <w:vertAlign w:val="superscript"/>
              </w:rPr>
              <w:t xml:space="preserve">o </w:t>
            </w:r>
            <w:r w:rsidRPr="0029612F">
              <w:rPr>
                <w:rFonts w:ascii="Arial" w:hAnsi="Arial" w:cs="Arial"/>
              </w:rPr>
              <w:t xml:space="preserve"> 3.468, de 24 de abril de 2012.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das Cruzes,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18/3/2015.</w:t>
            </w:r>
          </w:p>
        </w:tc>
      </w:tr>
    </w:tbl>
    <w:p w:rsidR="00B158ED" w:rsidRDefault="00B158ED" w:rsidP="00B158ED">
      <w:pPr>
        <w:rPr>
          <w:rFonts w:ascii="Arial" w:hAnsi="Arial" w:cs="Arial"/>
          <w:sz w:val="16"/>
          <w:szCs w:val="16"/>
        </w:rPr>
      </w:pPr>
    </w:p>
    <w:p w:rsidR="00625B1F" w:rsidRPr="0029612F" w:rsidRDefault="00625B1F"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lastRenderedPageBreak/>
              <w:t>PROJETO 20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13040 - Subestação  Taubaté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cinco Chaves Seccionadoras (capacidade necessária de corrente nominal maior ou igual a 2000 A) do vão: Aparecida C2 (29-110/112/114/116/118). </w:t>
            </w:r>
          </w:p>
          <w:p w:rsidR="00B158ED" w:rsidRPr="0029612F" w:rsidRDefault="00B158ED" w:rsidP="003E18BF">
            <w:pPr>
              <w:jc w:val="both"/>
              <w:rPr>
                <w:rFonts w:ascii="Arial" w:hAnsi="Arial" w:cs="Arial"/>
              </w:rPr>
            </w:pPr>
            <w:r w:rsidRPr="0029612F">
              <w:rPr>
                <w:rFonts w:ascii="Arial" w:hAnsi="Arial" w:cs="Arial"/>
              </w:rPr>
              <w:t>II - substituição de uma Bobina de Bloqueio  (capacidade necessária de corrente nominal maior ou igual a 2000 A) do vão: Aparecida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Taubaté,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7/11/2015.</w:t>
            </w:r>
          </w:p>
        </w:tc>
      </w:tr>
    </w:tbl>
    <w:p w:rsidR="00B158ED" w:rsidRPr="00625B1F" w:rsidRDefault="00B158ED" w:rsidP="00B158ED">
      <w:pP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13090 - Linha de Transmissão 230 KV Assis - Salto Grande - Chavantes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4.765/2014.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Seccionamento da Linha de Transmissão 230 kV Assis - Chavantes na Subestação Salto Grande com a construção de Trecho de Linha de Transmissão 230 kV com extensão de doze quilômetros, Circuito Simples, entre o Seccionamento da Linhas de Transmissão 230 kV Assis - Chavantes e a Subestação Salto Grande.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Assis, Salto Grande e Chavantes,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22/1/2017.</w:t>
            </w:r>
          </w:p>
        </w:tc>
      </w:tr>
    </w:tbl>
    <w:p w:rsidR="00B158ED" w:rsidRPr="00625B1F" w:rsidRDefault="00B158ED" w:rsidP="00B158ED">
      <w:pP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13100 - Subestação  Chavantes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4.765/2014.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Adequação, na Subestação Chavantes, do Módulo de Entrada de Linha 230 kV associado à Linha de Transmissão 230 kV Salto Grande - Chavantes com a substituição do Sistema de Proteção e adequação do Sistema de </w:t>
            </w:r>
            <w:proofErr w:type="spellStart"/>
            <w:r w:rsidRPr="00625B1F">
              <w:rPr>
                <w:rFonts w:ascii="Arial" w:hAnsi="Arial" w:cs="Arial"/>
                <w:sz w:val="22"/>
                <w:szCs w:val="22"/>
              </w:rPr>
              <w:t>Teleproteção</w:t>
            </w:r>
            <w:proofErr w:type="spellEnd"/>
            <w:r w:rsidRPr="00625B1F">
              <w:rPr>
                <w:rFonts w:ascii="Arial" w:hAnsi="Arial" w:cs="Arial"/>
                <w:sz w:val="22"/>
                <w:szCs w:val="22"/>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Chavantes,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4/1/2017.</w:t>
            </w:r>
          </w:p>
        </w:tc>
      </w:tr>
    </w:tbl>
    <w:p w:rsidR="00B158ED" w:rsidRPr="00625B1F" w:rsidRDefault="00B158ED" w:rsidP="00B158ED">
      <w:pPr>
        <w:rPr>
          <w:rFonts w:ascii="Arial" w:hAnsi="Arial" w:cs="Arial"/>
          <w:sz w:val="6"/>
          <w:szCs w:val="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13110 - Subestação  Assis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4.765/2014.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Adequação, na Subestação Assis, do Módulo de Entrada de Linha 230 kV associado à Linha de Transmissão 230 kV Assis - Salto Grande com a substituição do Sistema de Proteção e adequação do Sistema de </w:t>
            </w:r>
            <w:proofErr w:type="spellStart"/>
            <w:r w:rsidRPr="00625B1F">
              <w:rPr>
                <w:rFonts w:ascii="Arial" w:hAnsi="Arial" w:cs="Arial"/>
                <w:sz w:val="22"/>
                <w:szCs w:val="22"/>
              </w:rPr>
              <w:t>Teleproteção</w:t>
            </w:r>
            <w:proofErr w:type="spellEnd"/>
            <w:r w:rsidRPr="00625B1F">
              <w:rPr>
                <w:rFonts w:ascii="Arial" w:hAnsi="Arial" w:cs="Arial"/>
                <w:sz w:val="22"/>
                <w:szCs w:val="22"/>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Assis,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4/1/2017.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13360 - Subestação  Mogi Furnas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4.804/2014.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da Bobina de </w:t>
            </w:r>
            <w:proofErr w:type="gramStart"/>
            <w:r w:rsidRPr="0029612F">
              <w:rPr>
                <w:rFonts w:ascii="Arial" w:hAnsi="Arial" w:cs="Arial"/>
              </w:rPr>
              <w:t>Bloqueio  existente</w:t>
            </w:r>
            <w:proofErr w:type="gramEnd"/>
            <w:r w:rsidRPr="0029612F">
              <w:rPr>
                <w:rFonts w:ascii="Arial" w:hAnsi="Arial" w:cs="Arial"/>
              </w:rPr>
              <w:t>, instalada na Fase Branca para 2.000 A, 50 kA/s e do Grupo de Acoplamento; </w:t>
            </w:r>
          </w:p>
          <w:p w:rsidR="00B158ED" w:rsidRPr="0029612F" w:rsidRDefault="00B158ED" w:rsidP="003E18BF">
            <w:pPr>
              <w:jc w:val="both"/>
              <w:rPr>
                <w:rFonts w:ascii="Arial" w:hAnsi="Arial" w:cs="Arial"/>
              </w:rPr>
            </w:pPr>
            <w:r w:rsidRPr="0029612F">
              <w:rPr>
                <w:rFonts w:ascii="Arial" w:hAnsi="Arial" w:cs="Arial"/>
              </w:rPr>
              <w:t xml:space="preserve">II - instalação de uma Bobina de </w:t>
            </w:r>
            <w:proofErr w:type="gramStart"/>
            <w:r w:rsidRPr="0029612F">
              <w:rPr>
                <w:rFonts w:ascii="Arial" w:hAnsi="Arial" w:cs="Arial"/>
              </w:rPr>
              <w:t>Bloqueio ,</w:t>
            </w:r>
            <w:proofErr w:type="gramEnd"/>
            <w:r w:rsidRPr="0029612F">
              <w:rPr>
                <w:rFonts w:ascii="Arial" w:hAnsi="Arial" w:cs="Arial"/>
              </w:rPr>
              <w:t xml:space="preserve"> 2.000 A, 50 kA/s, um TP Capacitivo (preparado para operação com </w:t>
            </w:r>
            <w:proofErr w:type="spellStart"/>
            <w:r w:rsidRPr="0029612F">
              <w:rPr>
                <w:rFonts w:ascii="Arial" w:hAnsi="Arial" w:cs="Arial"/>
              </w:rPr>
              <w:t>carrier</w:t>
            </w:r>
            <w:proofErr w:type="spellEnd"/>
            <w:r w:rsidRPr="0029612F">
              <w:rPr>
                <w:rFonts w:ascii="Arial" w:hAnsi="Arial" w:cs="Arial"/>
              </w:rPr>
              <w:t>) e Grupo de Acoplamento na Fase Azul; </w:t>
            </w:r>
          </w:p>
          <w:p w:rsidR="00B158ED" w:rsidRPr="0029612F" w:rsidRDefault="00B158ED" w:rsidP="003E18BF">
            <w:pPr>
              <w:jc w:val="both"/>
              <w:rPr>
                <w:rFonts w:ascii="Arial" w:hAnsi="Arial" w:cs="Arial"/>
              </w:rPr>
            </w:pPr>
            <w:r w:rsidRPr="0029612F">
              <w:rPr>
                <w:rFonts w:ascii="Arial" w:hAnsi="Arial" w:cs="Arial"/>
              </w:rPr>
              <w:t>III - adequação dos Cabos de Interligação de Equipamentos;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substituição</w:t>
            </w:r>
            <w:proofErr w:type="gramEnd"/>
            <w:r w:rsidRPr="0029612F">
              <w:rPr>
                <w:rFonts w:ascii="Arial" w:hAnsi="Arial" w:cs="Arial"/>
              </w:rPr>
              <w:t xml:space="preserve"> do Painel de </w:t>
            </w:r>
            <w:proofErr w:type="spellStart"/>
            <w:r w:rsidRPr="0029612F">
              <w:rPr>
                <w:rFonts w:ascii="Arial" w:hAnsi="Arial" w:cs="Arial"/>
              </w:rPr>
              <w:t>Teleproteção</w:t>
            </w:r>
            <w:proofErr w:type="spellEnd"/>
            <w:r w:rsidRPr="0029612F">
              <w:rPr>
                <w:rFonts w:ascii="Arial" w:hAnsi="Arial" w:cs="Arial"/>
              </w:rPr>
              <w:t>; e </w:t>
            </w:r>
          </w:p>
          <w:p w:rsidR="00B158ED" w:rsidRPr="0029612F" w:rsidRDefault="00B158ED" w:rsidP="003E18BF">
            <w:pPr>
              <w:jc w:val="both"/>
              <w:rPr>
                <w:rFonts w:ascii="Arial" w:hAnsi="Arial" w:cs="Arial"/>
              </w:rPr>
            </w:pPr>
            <w:r w:rsidRPr="0029612F">
              <w:rPr>
                <w:rFonts w:ascii="Arial" w:hAnsi="Arial" w:cs="Arial"/>
              </w:rPr>
              <w:t xml:space="preserve">V - substituição da </w:t>
            </w:r>
            <w:proofErr w:type="spellStart"/>
            <w:r w:rsidRPr="0029612F">
              <w:rPr>
                <w:rFonts w:ascii="Arial" w:hAnsi="Arial" w:cs="Arial"/>
              </w:rPr>
              <w:t>Cablagem</w:t>
            </w:r>
            <w:proofErr w:type="spellEnd"/>
            <w:r w:rsidRPr="0029612F">
              <w:rPr>
                <w:rFonts w:ascii="Arial" w:hAnsi="Arial" w:cs="Arial"/>
              </w:rPr>
              <w:t xml:space="preserve"> e do Cabo Coaxial.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das Cruzes,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25/2/2016.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13370 - Subestação  Araraquara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dois </w:t>
            </w:r>
            <w:proofErr w:type="gramStart"/>
            <w:r w:rsidRPr="0029612F">
              <w:rPr>
                <w:rFonts w:ascii="Arial" w:hAnsi="Arial" w:cs="Arial"/>
              </w:rPr>
              <w:t>Disjuntor(</w:t>
            </w:r>
            <w:proofErr w:type="gramEnd"/>
            <w:r w:rsidRPr="0029612F">
              <w:rPr>
                <w:rFonts w:ascii="Arial" w:hAnsi="Arial" w:cs="Arial"/>
              </w:rPr>
              <w:t>es) do(s) Vão(s): NIO 3 - Bauru 440 kV; NIO 14 - Mogi Mirim III; </w:t>
            </w:r>
          </w:p>
          <w:p w:rsidR="00B158ED" w:rsidRPr="0029612F" w:rsidRDefault="00B158ED" w:rsidP="003E18BF">
            <w:pPr>
              <w:jc w:val="both"/>
              <w:rPr>
                <w:rFonts w:ascii="Arial" w:hAnsi="Arial" w:cs="Arial"/>
              </w:rPr>
            </w:pPr>
            <w:r w:rsidRPr="0029612F">
              <w:rPr>
                <w:rFonts w:ascii="Arial" w:hAnsi="Arial" w:cs="Arial"/>
              </w:rPr>
              <w:t xml:space="preserve">II - substituição de quatro </w:t>
            </w:r>
            <w:proofErr w:type="gramStart"/>
            <w:r w:rsidRPr="0029612F">
              <w:rPr>
                <w:rFonts w:ascii="Arial" w:hAnsi="Arial" w:cs="Arial"/>
              </w:rPr>
              <w:t>Chave(</w:t>
            </w:r>
            <w:proofErr w:type="gramEnd"/>
            <w:r w:rsidRPr="0029612F">
              <w:rPr>
                <w:rFonts w:ascii="Arial" w:hAnsi="Arial" w:cs="Arial"/>
              </w:rPr>
              <w:t>s) Seccionadora(s) do(s) Vão(s): NIO 3 - Bauru 440 kV; NIO 14 - Mogi Mirim III; </w:t>
            </w:r>
          </w:p>
          <w:p w:rsidR="00B158ED" w:rsidRPr="0029612F" w:rsidRDefault="00B158ED" w:rsidP="003E18BF">
            <w:pPr>
              <w:jc w:val="both"/>
              <w:rPr>
                <w:rFonts w:ascii="Arial" w:hAnsi="Arial" w:cs="Arial"/>
              </w:rPr>
            </w:pPr>
            <w:r w:rsidRPr="0029612F">
              <w:rPr>
                <w:rFonts w:ascii="Arial" w:hAnsi="Arial" w:cs="Arial"/>
              </w:rPr>
              <w:t xml:space="preserve">III - substituição de seis </w:t>
            </w:r>
            <w:proofErr w:type="gramStart"/>
            <w:r w:rsidRPr="0029612F">
              <w:rPr>
                <w:rFonts w:ascii="Arial" w:hAnsi="Arial" w:cs="Arial"/>
              </w:rPr>
              <w:t>Transformador(</w:t>
            </w:r>
            <w:proofErr w:type="gramEnd"/>
            <w:r w:rsidRPr="0029612F">
              <w:rPr>
                <w:rFonts w:ascii="Arial" w:hAnsi="Arial" w:cs="Arial"/>
              </w:rPr>
              <w:t>es) de Corrente do(s) Vão(s): NIO 3 - Bauru 440 kV; NIO 14 - Mogi Mirim III; e</w:t>
            </w:r>
          </w:p>
          <w:p w:rsidR="00B158ED" w:rsidRPr="0029612F" w:rsidRDefault="00B158ED" w:rsidP="003E18BF">
            <w:pPr>
              <w:jc w:val="both"/>
              <w:rPr>
                <w:rFonts w:ascii="Arial" w:hAnsi="Arial" w:cs="Arial"/>
              </w:rPr>
            </w:pPr>
            <w:r w:rsidRPr="0029612F">
              <w:rPr>
                <w:rFonts w:ascii="Arial" w:hAnsi="Arial" w:cs="Arial"/>
              </w:rPr>
              <w:t>IV - substituição de doze Chave(s) Seccionadora(s) do(s) Vão(s): Linha de Transmissão 440 kV MM III (14329-80(21)); Linhas de Transmissão 440 kV Araras (14329-62(17)); Linha de Transmissão 440 kV Água Vermelha (14329-64(19)); Linha de Transmissão 440 kV Mirassol C1 e C2 (14329-28(7) e 46(15)); Linha de Transmissão 440 kV Bauru (14329-12(3)); Linha de Transmissão 440 kV Santa Bárbara D’Oeste (14329-242(61)); Chave de Aterramento Barra II (14329-13); Chave de Aterramento Barra I (14329-11); TR-1 (14329-26(5)); TR-2 (14329-10(1)); e TR-4 (14329-44(9)).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Araraquara,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29/7/2017.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13380 - Subestação  São José Dos Campos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4.804/2014.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rPr>
            </w:pPr>
            <w:r w:rsidRPr="00625B1F">
              <w:rPr>
                <w:rFonts w:ascii="Arial" w:hAnsi="Arial" w:cs="Arial"/>
              </w:rPr>
              <w:t xml:space="preserve">I - </w:t>
            </w:r>
            <w:proofErr w:type="gramStart"/>
            <w:r w:rsidRPr="00625B1F">
              <w:rPr>
                <w:rFonts w:ascii="Arial" w:hAnsi="Arial" w:cs="Arial"/>
              </w:rPr>
              <w:t>instalação</w:t>
            </w:r>
            <w:proofErr w:type="gramEnd"/>
            <w:r w:rsidRPr="00625B1F">
              <w:rPr>
                <w:rFonts w:ascii="Arial" w:hAnsi="Arial" w:cs="Arial"/>
              </w:rPr>
              <w:t xml:space="preserve"> de uma Bobina de Bloqueio, 2.000 A, 40 kA/s e Grupo de Acoplamento na Fase Azul; </w:t>
            </w:r>
          </w:p>
          <w:p w:rsidR="00B158ED" w:rsidRPr="00625B1F" w:rsidRDefault="00B158ED" w:rsidP="003E18BF">
            <w:pPr>
              <w:jc w:val="both"/>
              <w:rPr>
                <w:rFonts w:ascii="Arial" w:hAnsi="Arial" w:cs="Arial"/>
              </w:rPr>
            </w:pPr>
            <w:r w:rsidRPr="00625B1F">
              <w:rPr>
                <w:rFonts w:ascii="Arial" w:hAnsi="Arial" w:cs="Arial"/>
              </w:rPr>
              <w:t xml:space="preserve">II - </w:t>
            </w:r>
            <w:proofErr w:type="gramStart"/>
            <w:r w:rsidRPr="00625B1F">
              <w:rPr>
                <w:rFonts w:ascii="Arial" w:hAnsi="Arial" w:cs="Arial"/>
              </w:rPr>
              <w:t>substituição</w:t>
            </w:r>
            <w:proofErr w:type="gramEnd"/>
            <w:r w:rsidRPr="00625B1F">
              <w:rPr>
                <w:rFonts w:ascii="Arial" w:hAnsi="Arial" w:cs="Arial"/>
              </w:rPr>
              <w:t xml:space="preserve"> de um TP Capacitivo (Fase Azul) por outro preparado para Operação com Carrier; </w:t>
            </w:r>
          </w:p>
          <w:p w:rsidR="00B158ED" w:rsidRPr="00625B1F" w:rsidRDefault="00B158ED" w:rsidP="003E18BF">
            <w:pPr>
              <w:jc w:val="both"/>
              <w:rPr>
                <w:rFonts w:ascii="Arial" w:hAnsi="Arial" w:cs="Arial"/>
              </w:rPr>
            </w:pPr>
            <w:r w:rsidRPr="00625B1F">
              <w:rPr>
                <w:rFonts w:ascii="Arial" w:hAnsi="Arial" w:cs="Arial"/>
              </w:rPr>
              <w:t>III - adequação dos Cabos de Interligação de Equipamentos; </w:t>
            </w:r>
          </w:p>
          <w:p w:rsidR="00B158ED" w:rsidRPr="00625B1F" w:rsidRDefault="00B158ED" w:rsidP="003E18BF">
            <w:pPr>
              <w:jc w:val="both"/>
              <w:rPr>
                <w:rFonts w:ascii="Arial" w:hAnsi="Arial" w:cs="Arial"/>
              </w:rPr>
            </w:pPr>
            <w:r w:rsidRPr="00625B1F">
              <w:rPr>
                <w:rFonts w:ascii="Arial" w:hAnsi="Arial" w:cs="Arial"/>
              </w:rPr>
              <w:t xml:space="preserve">IV - </w:t>
            </w:r>
            <w:proofErr w:type="gramStart"/>
            <w:r w:rsidRPr="00625B1F">
              <w:rPr>
                <w:rFonts w:ascii="Arial" w:hAnsi="Arial" w:cs="Arial"/>
              </w:rPr>
              <w:t>substituição</w:t>
            </w:r>
            <w:proofErr w:type="gramEnd"/>
            <w:r w:rsidRPr="00625B1F">
              <w:rPr>
                <w:rFonts w:ascii="Arial" w:hAnsi="Arial" w:cs="Arial"/>
              </w:rPr>
              <w:t xml:space="preserve"> do Painel de </w:t>
            </w:r>
            <w:proofErr w:type="spellStart"/>
            <w:r w:rsidRPr="00625B1F">
              <w:rPr>
                <w:rFonts w:ascii="Arial" w:hAnsi="Arial" w:cs="Arial"/>
              </w:rPr>
              <w:t>Teleproteção</w:t>
            </w:r>
            <w:proofErr w:type="spellEnd"/>
            <w:r w:rsidRPr="00625B1F">
              <w:rPr>
                <w:rFonts w:ascii="Arial" w:hAnsi="Arial" w:cs="Arial"/>
              </w:rPr>
              <w:t>; e</w:t>
            </w:r>
          </w:p>
          <w:p w:rsidR="00B158ED" w:rsidRPr="00625B1F" w:rsidRDefault="00B158ED" w:rsidP="003E18BF">
            <w:pPr>
              <w:jc w:val="both"/>
              <w:rPr>
                <w:rFonts w:ascii="Arial" w:hAnsi="Arial" w:cs="Arial"/>
              </w:rPr>
            </w:pPr>
            <w:r w:rsidRPr="00625B1F">
              <w:rPr>
                <w:rFonts w:ascii="Arial" w:hAnsi="Arial" w:cs="Arial"/>
              </w:rPr>
              <w:lastRenderedPageBreak/>
              <w:t xml:space="preserve">V - substituição da </w:t>
            </w:r>
            <w:proofErr w:type="spellStart"/>
            <w:r w:rsidRPr="00625B1F">
              <w:rPr>
                <w:rFonts w:ascii="Arial" w:hAnsi="Arial" w:cs="Arial"/>
              </w:rPr>
              <w:t>Cablagem</w:t>
            </w:r>
            <w:proofErr w:type="spellEnd"/>
            <w:r w:rsidRPr="00625B1F">
              <w:rPr>
                <w:rFonts w:ascii="Arial" w:hAnsi="Arial" w:cs="Arial"/>
              </w:rPr>
              <w:t xml:space="preserve"> e do Cabo Coaxial.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José dos Campos,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25/2/2016.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13380 - Subestação  São José Dos Campos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4.804/2014.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instalação do CT 230 kV, Arranjo BD5 e Chave </w:t>
            </w:r>
            <w:proofErr w:type="gramStart"/>
            <w:r w:rsidRPr="0029612F">
              <w:rPr>
                <w:rFonts w:ascii="Arial" w:hAnsi="Arial" w:cs="Arial"/>
              </w:rPr>
              <w:t>Seccionadora  para</w:t>
            </w:r>
            <w:proofErr w:type="gramEnd"/>
            <w:r w:rsidRPr="0029612F">
              <w:rPr>
                <w:rFonts w:ascii="Arial" w:hAnsi="Arial" w:cs="Arial"/>
              </w:rPr>
              <w:t xml:space="preserve"> Transferência Automática;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substituir</w:t>
            </w:r>
            <w:proofErr w:type="gramEnd"/>
            <w:r w:rsidRPr="0029612F">
              <w:rPr>
                <w:rFonts w:ascii="Arial" w:hAnsi="Arial" w:cs="Arial"/>
              </w:rPr>
              <w:t xml:space="preserve"> o Banco de Transformador 440/230 kV - 330 MVA por um Banco de Autotransformador Monofásico 440/230 kV - 750 MVA com Comutador e Terciário;</w:t>
            </w:r>
          </w:p>
          <w:p w:rsidR="00B158ED" w:rsidRPr="0029612F" w:rsidRDefault="00B158ED" w:rsidP="003E18BF">
            <w:pPr>
              <w:jc w:val="both"/>
              <w:rPr>
                <w:rFonts w:ascii="Arial" w:hAnsi="Arial" w:cs="Arial"/>
              </w:rPr>
            </w:pPr>
            <w:r w:rsidRPr="0029612F">
              <w:rPr>
                <w:rFonts w:ascii="Arial" w:hAnsi="Arial" w:cs="Arial"/>
              </w:rPr>
              <w:t xml:space="preserve">III - adequar o Módulo de </w:t>
            </w:r>
            <w:proofErr w:type="gramStart"/>
            <w:r w:rsidRPr="0029612F">
              <w:rPr>
                <w:rFonts w:ascii="Arial" w:hAnsi="Arial" w:cs="Arial"/>
              </w:rPr>
              <w:t>Conexão  de</w:t>
            </w:r>
            <w:proofErr w:type="gramEnd"/>
            <w:r w:rsidRPr="0029612F">
              <w:rPr>
                <w:rFonts w:ascii="Arial" w:hAnsi="Arial" w:cs="Arial"/>
              </w:rPr>
              <w:t xml:space="preserve"> Transformador 440 kV com a substituição de Para-Raios; </w:t>
            </w:r>
          </w:p>
          <w:p w:rsidR="00B158ED" w:rsidRPr="0029612F" w:rsidRDefault="00B158ED" w:rsidP="003E18BF">
            <w:pPr>
              <w:jc w:val="both"/>
              <w:rPr>
                <w:rFonts w:ascii="Arial" w:hAnsi="Arial" w:cs="Arial"/>
              </w:rPr>
            </w:pPr>
            <w:r w:rsidRPr="0029612F">
              <w:rPr>
                <w:rFonts w:ascii="Arial" w:hAnsi="Arial" w:cs="Arial"/>
              </w:rPr>
              <w:t xml:space="preserve">IV - instalar Chave </w:t>
            </w:r>
            <w:proofErr w:type="gramStart"/>
            <w:r w:rsidRPr="0029612F">
              <w:rPr>
                <w:rFonts w:ascii="Arial" w:hAnsi="Arial" w:cs="Arial"/>
              </w:rPr>
              <w:t>Seccionadora  para</w:t>
            </w:r>
            <w:proofErr w:type="gramEnd"/>
            <w:r w:rsidRPr="0029612F">
              <w:rPr>
                <w:rFonts w:ascii="Arial" w:hAnsi="Arial" w:cs="Arial"/>
              </w:rPr>
              <w:t xml:space="preserve"> Transferência Automática; e </w:t>
            </w:r>
          </w:p>
          <w:p w:rsidR="00B158ED" w:rsidRPr="0029612F" w:rsidRDefault="00B158ED" w:rsidP="003E18BF">
            <w:pPr>
              <w:jc w:val="both"/>
              <w:rPr>
                <w:rFonts w:ascii="Arial" w:hAnsi="Arial" w:cs="Arial"/>
              </w:rPr>
            </w:pPr>
            <w:r w:rsidRPr="0029612F">
              <w:rPr>
                <w:rFonts w:ascii="Arial" w:hAnsi="Arial" w:cs="Arial"/>
              </w:rPr>
              <w:t>V - instalar Módulo de Infraestrutura de Manobra para o Módulo de Conexão  230 kV.</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Taubaté,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6/11/2017.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 xml:space="preserve">13600 - Subestação  Milton </w:t>
            </w:r>
            <w:proofErr w:type="spellStart"/>
            <w:r w:rsidRPr="0029612F">
              <w:rPr>
                <w:rFonts w:ascii="Arial" w:hAnsi="Arial" w:cs="Arial"/>
              </w:rPr>
              <w:t>Fornasaro</w:t>
            </w:r>
            <w:proofErr w:type="spellEnd"/>
            <w:r w:rsidRPr="0029612F">
              <w:rPr>
                <w:rFonts w:ascii="Arial" w:hAnsi="Arial" w:cs="Arial"/>
              </w:rPr>
              <w:t xml:space="preserv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Implantação de Sistema de Automação na Subestação Milton </w:t>
            </w:r>
            <w:proofErr w:type="spellStart"/>
            <w:r w:rsidRPr="0029612F">
              <w:rPr>
                <w:rFonts w:ascii="Arial" w:hAnsi="Arial" w:cs="Arial"/>
              </w:rPr>
              <w:t>Fornasaro</w:t>
            </w:r>
            <w:proofErr w:type="spellEnd"/>
            <w:r w:rsidRPr="0029612F">
              <w:rPr>
                <w:rFonts w:ascii="Arial" w:hAnsi="Arial" w:cs="Arial"/>
              </w:rPr>
              <w:t>, dentro dos requisitos técnicos da Norma IEC 61850, englobando a Proteção, a Medição, o Controle, a Supervisão e os Automatismos Locais, nos Níveis de Tensão de 345, 88 e 13,8 kV.</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29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13670 - Subestação  Leste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5.797/2016.</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na Entrada de Linha 345 kV Leste Linha de Transmissão 345 kV Leste /RAM </w:t>
            </w:r>
            <w:proofErr w:type="spellStart"/>
            <w:r w:rsidRPr="0029612F">
              <w:rPr>
                <w:rFonts w:ascii="Arial" w:hAnsi="Arial" w:cs="Arial"/>
              </w:rPr>
              <w:t>Rebert</w:t>
            </w:r>
            <w:proofErr w:type="spellEnd"/>
            <w:r w:rsidRPr="0029612F">
              <w:rPr>
                <w:rFonts w:ascii="Arial" w:hAnsi="Arial" w:cs="Arial"/>
              </w:rPr>
              <w:t xml:space="preserve"> F C-1;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na Entrada de Linha 345 kV Leste Linha de Transmissão 345 kV Leste/RAM </w:t>
            </w:r>
            <w:proofErr w:type="spellStart"/>
            <w:r w:rsidRPr="0029612F">
              <w:rPr>
                <w:rFonts w:ascii="Arial" w:hAnsi="Arial" w:cs="Arial"/>
              </w:rPr>
              <w:t>Rebert</w:t>
            </w:r>
            <w:proofErr w:type="spellEnd"/>
            <w:r w:rsidRPr="0029612F">
              <w:rPr>
                <w:rFonts w:ascii="Arial" w:hAnsi="Arial" w:cs="Arial"/>
              </w:rPr>
              <w:t xml:space="preserve"> F C-2; </w:t>
            </w:r>
          </w:p>
          <w:p w:rsidR="00B158ED" w:rsidRPr="0029612F" w:rsidRDefault="00B158ED" w:rsidP="003E18BF">
            <w:pPr>
              <w:jc w:val="both"/>
              <w:rPr>
                <w:rFonts w:ascii="Arial" w:hAnsi="Arial" w:cs="Arial"/>
              </w:rPr>
            </w:pPr>
            <w:r w:rsidRPr="0029612F">
              <w:rPr>
                <w:rFonts w:ascii="Arial" w:hAnsi="Arial" w:cs="Arial"/>
              </w:rPr>
              <w:t>III - instalar Proteção de Barra e Proteção de Falha de Disjuntor na Entrada de Linha 345 kV Leste Linha de Transmissão 345 kV Leste/Tijuco Preto C-1;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na Entrada de Linha 345 kV Leste Linha de Transmissão 345 kV Leste/Tijuco Preto C-2; </w:t>
            </w:r>
          </w:p>
          <w:p w:rsidR="00B158ED" w:rsidRPr="0029612F" w:rsidRDefault="00B158ED" w:rsidP="003E18BF">
            <w:pPr>
              <w:jc w:val="both"/>
              <w:rPr>
                <w:rFonts w:ascii="Arial" w:hAnsi="Arial" w:cs="Arial"/>
              </w:rPr>
            </w:pPr>
            <w:r w:rsidRPr="0029612F">
              <w:rPr>
                <w:rFonts w:ascii="Arial" w:hAnsi="Arial" w:cs="Arial"/>
              </w:rPr>
              <w:lastRenderedPageBreak/>
              <w:t xml:space="preserve">V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na Entrada de Linha 345 kV Leste Linha de Transmissão 345 kV Leste/Tijuco Preto C-3; </w:t>
            </w:r>
          </w:p>
          <w:p w:rsidR="00B158ED" w:rsidRPr="0029612F" w:rsidRDefault="00B158ED" w:rsidP="003E18BF">
            <w:pPr>
              <w:jc w:val="both"/>
              <w:rPr>
                <w:rFonts w:ascii="Arial" w:hAnsi="Arial" w:cs="Arial"/>
              </w:rPr>
            </w:pPr>
            <w:r w:rsidRPr="0029612F">
              <w:rPr>
                <w:rFonts w:ascii="Arial" w:hAnsi="Arial" w:cs="Arial"/>
              </w:rPr>
              <w:t xml:space="preserve">VI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no MC 345 kV TR 345/88 kV Leste TR2; </w:t>
            </w:r>
          </w:p>
          <w:p w:rsidR="00B158ED" w:rsidRPr="0029612F" w:rsidRDefault="00B158ED" w:rsidP="003E18BF">
            <w:pPr>
              <w:jc w:val="both"/>
              <w:rPr>
                <w:rFonts w:ascii="Arial" w:hAnsi="Arial" w:cs="Arial"/>
              </w:rPr>
            </w:pPr>
            <w:r w:rsidRPr="0029612F">
              <w:rPr>
                <w:rFonts w:ascii="Arial" w:hAnsi="Arial" w:cs="Arial"/>
              </w:rPr>
              <w:t>VII - instalar Proteção de Barra e Proteção de Falha de Disjuntor no MC 88 kV TR 345/88 kV Leste TR2;</w:t>
            </w:r>
          </w:p>
          <w:p w:rsidR="00B158ED" w:rsidRPr="0029612F" w:rsidRDefault="00B158ED" w:rsidP="003E18BF">
            <w:pPr>
              <w:jc w:val="both"/>
              <w:rPr>
                <w:rFonts w:ascii="Arial" w:hAnsi="Arial" w:cs="Arial"/>
              </w:rPr>
            </w:pPr>
            <w:r w:rsidRPr="0029612F">
              <w:rPr>
                <w:rFonts w:ascii="Arial" w:hAnsi="Arial" w:cs="Arial"/>
              </w:rPr>
              <w:t>VIII - instalar Proteção de Barra e Proteção de Falha de Disjuntor no MC 345 kV TR 345/88 kV Leste TR3; </w:t>
            </w:r>
          </w:p>
          <w:p w:rsidR="00B158ED" w:rsidRPr="0029612F" w:rsidRDefault="00B158ED" w:rsidP="003E18BF">
            <w:pPr>
              <w:jc w:val="both"/>
              <w:rPr>
                <w:rFonts w:ascii="Arial" w:hAnsi="Arial" w:cs="Arial"/>
              </w:rPr>
            </w:pPr>
            <w:r w:rsidRPr="0029612F">
              <w:rPr>
                <w:rFonts w:ascii="Arial" w:hAnsi="Arial" w:cs="Arial"/>
              </w:rPr>
              <w:t xml:space="preserve">IX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no MC 88 kV TR 345/88 kV Leste TR3; </w:t>
            </w:r>
          </w:p>
          <w:p w:rsidR="00B158ED" w:rsidRPr="0029612F" w:rsidRDefault="00B158ED" w:rsidP="003E18BF">
            <w:pPr>
              <w:jc w:val="both"/>
              <w:rPr>
                <w:rFonts w:ascii="Arial" w:hAnsi="Arial" w:cs="Arial"/>
              </w:rPr>
            </w:pPr>
            <w:r w:rsidRPr="0029612F">
              <w:rPr>
                <w:rFonts w:ascii="Arial" w:hAnsi="Arial" w:cs="Arial"/>
              </w:rPr>
              <w:t xml:space="preserve">X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no MC 345 kV TR 345/88 kV Leste TR4; </w:t>
            </w:r>
          </w:p>
          <w:p w:rsidR="00B158ED" w:rsidRPr="0029612F" w:rsidRDefault="00B158ED" w:rsidP="003E18BF">
            <w:pPr>
              <w:jc w:val="both"/>
              <w:rPr>
                <w:rFonts w:ascii="Arial" w:hAnsi="Arial" w:cs="Arial"/>
              </w:rPr>
            </w:pPr>
            <w:r w:rsidRPr="0029612F">
              <w:rPr>
                <w:rFonts w:ascii="Arial" w:hAnsi="Arial" w:cs="Arial"/>
              </w:rPr>
              <w:t>XI - instalar Proteção de Barra e Proteção de Falha de Disjuntor no MC 88 kV TR 345/88 kV Leste TR4; </w:t>
            </w:r>
          </w:p>
          <w:p w:rsidR="00B158ED" w:rsidRPr="0029612F" w:rsidRDefault="00B158ED" w:rsidP="003E18BF">
            <w:pPr>
              <w:jc w:val="both"/>
              <w:rPr>
                <w:rFonts w:ascii="Arial" w:hAnsi="Arial" w:cs="Arial"/>
              </w:rPr>
            </w:pPr>
            <w:r w:rsidRPr="0029612F">
              <w:rPr>
                <w:rFonts w:ascii="Arial" w:hAnsi="Arial" w:cs="Arial"/>
              </w:rPr>
              <w:t>XII - instalar Proteção de Barra e Proteção de Falha de Disjuntor na IB 345 kV MG 345 kV Leste MG1 SP IB1; </w:t>
            </w:r>
          </w:p>
          <w:p w:rsidR="00B158ED" w:rsidRPr="0029612F" w:rsidRDefault="00B158ED" w:rsidP="003E18BF">
            <w:pPr>
              <w:jc w:val="both"/>
              <w:rPr>
                <w:rFonts w:ascii="Arial" w:hAnsi="Arial" w:cs="Arial"/>
              </w:rPr>
            </w:pPr>
            <w:r w:rsidRPr="0029612F">
              <w:rPr>
                <w:rFonts w:ascii="Arial" w:hAnsi="Arial" w:cs="Arial"/>
              </w:rPr>
              <w:t>XIII - substituir uma Unidade Monofásica 345/88 kV - 133,33 MVA; </w:t>
            </w:r>
          </w:p>
          <w:p w:rsidR="00B158ED" w:rsidRPr="0029612F" w:rsidRDefault="00B158ED" w:rsidP="003E18BF">
            <w:pPr>
              <w:jc w:val="both"/>
              <w:rPr>
                <w:rFonts w:ascii="Arial" w:hAnsi="Arial" w:cs="Arial"/>
              </w:rPr>
            </w:pPr>
            <w:r w:rsidRPr="0029612F">
              <w:rPr>
                <w:rFonts w:ascii="Arial" w:hAnsi="Arial" w:cs="Arial"/>
              </w:rPr>
              <w:t>XIV - instalar Proteção de Barra e Proteção de Falha de Disjuntor na Entrada de Linha 88 kV Leste Linha de Transmissão 88 kV Leste /Norte C- 1; </w:t>
            </w:r>
          </w:p>
          <w:p w:rsidR="00B158ED" w:rsidRPr="0029612F" w:rsidRDefault="00B158ED" w:rsidP="003E18BF">
            <w:pPr>
              <w:jc w:val="both"/>
              <w:rPr>
                <w:rFonts w:ascii="Arial" w:hAnsi="Arial" w:cs="Arial"/>
              </w:rPr>
            </w:pPr>
            <w:r w:rsidRPr="0029612F">
              <w:rPr>
                <w:rFonts w:ascii="Arial" w:hAnsi="Arial" w:cs="Arial"/>
              </w:rPr>
              <w:t xml:space="preserve">XV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na Entrada de Linha 88 kV Leste Linha de Transmissão 88 kV Leste /Norte C- 2; </w:t>
            </w:r>
          </w:p>
          <w:p w:rsidR="00B158ED" w:rsidRPr="0029612F" w:rsidRDefault="00B158ED" w:rsidP="003E18BF">
            <w:pPr>
              <w:jc w:val="both"/>
              <w:rPr>
                <w:rFonts w:ascii="Arial" w:hAnsi="Arial" w:cs="Arial"/>
              </w:rPr>
            </w:pPr>
            <w:r w:rsidRPr="0029612F">
              <w:rPr>
                <w:rFonts w:ascii="Arial" w:hAnsi="Arial" w:cs="Arial"/>
              </w:rPr>
              <w:t>XVI - instalar Proteção de Barra no MC 88 kV TT 88/0 kV Leste AT1; </w:t>
            </w:r>
          </w:p>
          <w:p w:rsidR="00B158ED" w:rsidRPr="0029612F" w:rsidRDefault="00B158ED" w:rsidP="003E18BF">
            <w:pPr>
              <w:jc w:val="both"/>
              <w:rPr>
                <w:rFonts w:ascii="Arial" w:hAnsi="Arial" w:cs="Arial"/>
              </w:rPr>
            </w:pPr>
            <w:r w:rsidRPr="0029612F">
              <w:rPr>
                <w:rFonts w:ascii="Arial" w:hAnsi="Arial" w:cs="Arial"/>
              </w:rPr>
              <w:t>XVII - instalar Proteção de Barra no CT 88 kV Leste TT 88/0 kV Leste AT2; </w:t>
            </w:r>
          </w:p>
          <w:p w:rsidR="00B158ED" w:rsidRPr="0029612F" w:rsidRDefault="00B158ED" w:rsidP="003E18BF">
            <w:pPr>
              <w:jc w:val="both"/>
              <w:rPr>
                <w:rFonts w:ascii="Arial" w:hAnsi="Arial" w:cs="Arial"/>
              </w:rPr>
            </w:pPr>
            <w:r w:rsidRPr="0029612F">
              <w:rPr>
                <w:rFonts w:ascii="Arial" w:hAnsi="Arial" w:cs="Arial"/>
              </w:rPr>
              <w:t>XVIII - instalar Proteção de Barra e Proteção de Falha de Disjuntor no IB 88 kV MG 345 kV Leste MG1 SP IB1; </w:t>
            </w:r>
          </w:p>
          <w:p w:rsidR="00B158ED" w:rsidRPr="0029612F" w:rsidRDefault="00B158ED" w:rsidP="003E18BF">
            <w:pPr>
              <w:jc w:val="both"/>
              <w:rPr>
                <w:rFonts w:ascii="Arial" w:hAnsi="Arial" w:cs="Arial"/>
              </w:rPr>
            </w:pPr>
            <w:r w:rsidRPr="0029612F">
              <w:rPr>
                <w:rFonts w:ascii="Arial" w:hAnsi="Arial" w:cs="Arial"/>
              </w:rPr>
              <w:t>XIX - instalar Proteção de Barra e Proteção de Falha de Disjuntor no MC 88 kV Banco de Capacitor 88 kV 63 </w:t>
            </w:r>
            <w:proofErr w:type="spellStart"/>
            <w:r w:rsidRPr="0029612F">
              <w:rPr>
                <w:rFonts w:ascii="Arial" w:hAnsi="Arial" w:cs="Arial"/>
              </w:rPr>
              <w:t>Mvar</w:t>
            </w:r>
            <w:proofErr w:type="spellEnd"/>
            <w:r w:rsidRPr="0029612F">
              <w:rPr>
                <w:rFonts w:ascii="Arial" w:hAnsi="Arial" w:cs="Arial"/>
              </w:rPr>
              <w:t xml:space="preserve"> Leste BC1; </w:t>
            </w:r>
          </w:p>
          <w:p w:rsidR="00B158ED" w:rsidRPr="0029612F" w:rsidRDefault="00B158ED" w:rsidP="003E18BF">
            <w:pPr>
              <w:jc w:val="both"/>
              <w:rPr>
                <w:rFonts w:ascii="Arial" w:hAnsi="Arial" w:cs="Arial"/>
              </w:rPr>
            </w:pPr>
            <w:r w:rsidRPr="0029612F">
              <w:rPr>
                <w:rFonts w:ascii="Arial" w:hAnsi="Arial" w:cs="Arial"/>
              </w:rPr>
              <w:t xml:space="preserve">XX - </w:t>
            </w:r>
            <w:proofErr w:type="gramStart"/>
            <w:r w:rsidRPr="0029612F">
              <w:rPr>
                <w:rFonts w:ascii="Arial" w:hAnsi="Arial" w:cs="Arial"/>
              </w:rPr>
              <w:t>instalar</w:t>
            </w:r>
            <w:proofErr w:type="gramEnd"/>
            <w:r w:rsidRPr="0029612F">
              <w:rPr>
                <w:rFonts w:ascii="Arial" w:hAnsi="Arial" w:cs="Arial"/>
              </w:rPr>
              <w:t xml:space="preserve"> Proteção de Barra e Proteção de Falha de Disjuntor no MC 88 kV Banco de Capacitor 88 kV 63 </w:t>
            </w:r>
            <w:proofErr w:type="spellStart"/>
            <w:r w:rsidRPr="0029612F">
              <w:rPr>
                <w:rFonts w:ascii="Arial" w:hAnsi="Arial" w:cs="Arial"/>
              </w:rPr>
              <w:t>Mvar</w:t>
            </w:r>
            <w:proofErr w:type="spellEnd"/>
            <w:r w:rsidRPr="0029612F">
              <w:rPr>
                <w:rFonts w:ascii="Arial" w:hAnsi="Arial" w:cs="Arial"/>
              </w:rPr>
              <w:t xml:space="preserve"> Leste BC2; </w:t>
            </w:r>
          </w:p>
          <w:p w:rsidR="00B158ED" w:rsidRPr="0029612F" w:rsidRDefault="00B158ED" w:rsidP="003E18BF">
            <w:pPr>
              <w:jc w:val="both"/>
              <w:rPr>
                <w:rFonts w:ascii="Arial" w:hAnsi="Arial" w:cs="Arial"/>
              </w:rPr>
            </w:pPr>
            <w:r w:rsidRPr="0029612F">
              <w:rPr>
                <w:rFonts w:ascii="Arial" w:hAnsi="Arial" w:cs="Arial"/>
              </w:rPr>
              <w:t>XXI - instalar Proteção de Barra e Proteção de Falha de Disjuntor na Entrada de Linha 88 kV Leste V. Olivia C1; </w:t>
            </w:r>
          </w:p>
          <w:p w:rsidR="00B158ED" w:rsidRPr="0029612F" w:rsidRDefault="00B158ED" w:rsidP="003E18BF">
            <w:pPr>
              <w:jc w:val="both"/>
              <w:rPr>
                <w:rFonts w:ascii="Arial" w:hAnsi="Arial" w:cs="Arial"/>
              </w:rPr>
            </w:pPr>
            <w:r w:rsidRPr="0029612F">
              <w:rPr>
                <w:rFonts w:ascii="Arial" w:hAnsi="Arial" w:cs="Arial"/>
              </w:rPr>
              <w:t>XXII - instalar Proteção de Barra e Proteção de Falha de Disjuntor na Entrada de Linha 88 kV Leste V. Olivia C2; </w:t>
            </w:r>
          </w:p>
          <w:p w:rsidR="00B158ED" w:rsidRPr="0029612F" w:rsidRDefault="00B158ED" w:rsidP="003E18BF">
            <w:pPr>
              <w:jc w:val="both"/>
              <w:rPr>
                <w:rFonts w:ascii="Arial" w:hAnsi="Arial" w:cs="Arial"/>
              </w:rPr>
            </w:pPr>
            <w:r w:rsidRPr="0029612F">
              <w:rPr>
                <w:rFonts w:ascii="Arial" w:hAnsi="Arial" w:cs="Arial"/>
              </w:rPr>
              <w:t xml:space="preserve">XXIII - instalar Proteção de Barra e Proteção de Falha de Disjuntor na Entrada de Linha 88 kV Leste </w:t>
            </w:r>
            <w:proofErr w:type="spellStart"/>
            <w:r w:rsidRPr="0029612F">
              <w:rPr>
                <w:rFonts w:ascii="Arial" w:hAnsi="Arial" w:cs="Arial"/>
              </w:rPr>
              <w:t>Capuava</w:t>
            </w:r>
            <w:proofErr w:type="spellEnd"/>
            <w:r w:rsidRPr="0029612F">
              <w:rPr>
                <w:rFonts w:ascii="Arial" w:hAnsi="Arial" w:cs="Arial"/>
              </w:rPr>
              <w:t> C1; </w:t>
            </w:r>
          </w:p>
          <w:p w:rsidR="00B158ED" w:rsidRPr="0029612F" w:rsidRDefault="00B158ED" w:rsidP="003E18BF">
            <w:pPr>
              <w:jc w:val="both"/>
              <w:rPr>
                <w:rFonts w:ascii="Arial" w:hAnsi="Arial" w:cs="Arial"/>
              </w:rPr>
            </w:pPr>
            <w:r w:rsidRPr="0029612F">
              <w:rPr>
                <w:rFonts w:ascii="Arial" w:hAnsi="Arial" w:cs="Arial"/>
              </w:rPr>
              <w:t xml:space="preserve">XXIV - instalar Proteção de Barra e Proteção de Falha de Disjuntor na Entrada de Linha 88 kV Leste </w:t>
            </w:r>
            <w:proofErr w:type="spellStart"/>
            <w:r w:rsidRPr="0029612F">
              <w:rPr>
                <w:rFonts w:ascii="Arial" w:hAnsi="Arial" w:cs="Arial"/>
              </w:rPr>
              <w:t>Capuava</w:t>
            </w:r>
            <w:proofErr w:type="spellEnd"/>
            <w:r w:rsidRPr="0029612F">
              <w:rPr>
                <w:rFonts w:ascii="Arial" w:hAnsi="Arial" w:cs="Arial"/>
              </w:rPr>
              <w:t> C2; </w:t>
            </w:r>
          </w:p>
          <w:p w:rsidR="00B158ED" w:rsidRPr="0029612F" w:rsidRDefault="00B158ED" w:rsidP="003E18BF">
            <w:pPr>
              <w:jc w:val="both"/>
              <w:rPr>
                <w:rFonts w:ascii="Arial" w:hAnsi="Arial" w:cs="Arial"/>
              </w:rPr>
            </w:pPr>
            <w:r w:rsidRPr="0029612F">
              <w:rPr>
                <w:rFonts w:ascii="Arial" w:hAnsi="Arial" w:cs="Arial"/>
              </w:rPr>
              <w:t xml:space="preserve">XXV - instalar Proteção de Barra e Proteção de Falha de Disjuntor na Entrada de Linha 88 kV Leste </w:t>
            </w:r>
            <w:proofErr w:type="spellStart"/>
            <w:r w:rsidRPr="0029612F">
              <w:rPr>
                <w:rFonts w:ascii="Arial" w:hAnsi="Arial" w:cs="Arial"/>
              </w:rPr>
              <w:t>Capuava</w:t>
            </w:r>
            <w:proofErr w:type="spellEnd"/>
            <w:r w:rsidRPr="0029612F">
              <w:rPr>
                <w:rFonts w:ascii="Arial" w:hAnsi="Arial" w:cs="Arial"/>
              </w:rPr>
              <w:t> C3; e</w:t>
            </w:r>
          </w:p>
          <w:p w:rsidR="00B158ED" w:rsidRPr="0029612F" w:rsidRDefault="00B158ED" w:rsidP="003E18BF">
            <w:pPr>
              <w:jc w:val="both"/>
              <w:rPr>
                <w:rFonts w:ascii="Arial" w:hAnsi="Arial" w:cs="Arial"/>
              </w:rPr>
            </w:pPr>
            <w:r w:rsidRPr="0029612F">
              <w:rPr>
                <w:rFonts w:ascii="Arial" w:hAnsi="Arial" w:cs="Arial"/>
              </w:rPr>
              <w:t xml:space="preserve">XXVI - instalar Proteção de Barra e Proteção de Falha de Disjuntor na Entrada de Linha 88 kV Leste </w:t>
            </w:r>
            <w:proofErr w:type="spellStart"/>
            <w:r w:rsidRPr="0029612F">
              <w:rPr>
                <w:rFonts w:ascii="Arial" w:hAnsi="Arial" w:cs="Arial"/>
              </w:rPr>
              <w:t>Capuava</w:t>
            </w:r>
            <w:proofErr w:type="spellEnd"/>
            <w:r w:rsidRPr="0029612F">
              <w:rPr>
                <w:rFonts w:ascii="Arial" w:hAnsi="Arial" w:cs="Arial"/>
              </w:rPr>
              <w:t> C4.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/6/2018.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19415 - Subestação Leste - LES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Implantação de SEP para Controle de Carregamento das Linhas de Transmissão 345 kV Tijuco Preto - Leste C1/C2/C3, quando da ocorrência da perda de um dos Circuitos.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20405 - Subestação  Nordeste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5.797/2016.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 Relé 21, por Proteção Digital com incremento da Função 27, instalação de Relé de Proteção de Retaguarda, e adequações necessárias em função da Operação de Cogeração na Linha de Transmissão 88 kV Mogi - Nordeste C1; e </w:t>
            </w:r>
          </w:p>
          <w:p w:rsidR="00B158ED" w:rsidRPr="0029612F" w:rsidRDefault="00B158ED" w:rsidP="003E18BF">
            <w:pPr>
              <w:jc w:val="both"/>
              <w:rPr>
                <w:rFonts w:ascii="Arial" w:hAnsi="Arial" w:cs="Arial"/>
              </w:rPr>
            </w:pPr>
            <w:r w:rsidRPr="0029612F">
              <w:rPr>
                <w:rFonts w:ascii="Arial" w:hAnsi="Arial" w:cs="Arial"/>
              </w:rPr>
              <w:t>II - substituição do Relé 21, por Proteção Digital com incremento da Função 27, instalação de Relé de Proteção de Retaguarda, e adequações necessárias em função da Operação de Cogeração na Linha de Transmissão 88 kV Mogi - Nordeste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Itaquaquecetuba,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26/9/2016.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20410 - Subestação  Mogi - MGI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5.797/2016.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 Relé 21, por Proteção Digital com incremento da Função 27, instalação de Relé de Proteção de Retaguarda, e adequações necessárias em função da Operação de Cogeração na Linha de Transmissão 88 kV Mogi - Nordeste C1; e </w:t>
            </w:r>
          </w:p>
          <w:p w:rsidR="00B158ED" w:rsidRPr="0029612F" w:rsidRDefault="00B158ED" w:rsidP="003E18BF">
            <w:pPr>
              <w:jc w:val="both"/>
              <w:rPr>
                <w:rFonts w:ascii="Arial" w:hAnsi="Arial" w:cs="Arial"/>
              </w:rPr>
            </w:pPr>
            <w:r w:rsidRPr="0029612F">
              <w:rPr>
                <w:rFonts w:ascii="Arial" w:hAnsi="Arial" w:cs="Arial"/>
              </w:rPr>
              <w:t>II - substituição do Relé 21, por Proteção Digital com incremento da Função 27, instalação de Relé de Proteção de Retaguarda, e adequações necessárias em função da Operação de Cogeração na Linha de Transmissão 88 kV Mogi - Nordeste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das Cruzes,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26/9/2016.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21010 - Linhas de Transmissão 138 kV Ilha Solteira - UTE Eldorado e UTE Eldorado  UTE Três Lagoas/UTE VCP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4.406/2013.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proofErr w:type="spellStart"/>
            <w:r w:rsidRPr="0029612F">
              <w:rPr>
                <w:rFonts w:ascii="Arial" w:hAnsi="Arial" w:cs="Arial"/>
              </w:rPr>
              <w:t>Recapacitação</w:t>
            </w:r>
            <w:proofErr w:type="spellEnd"/>
            <w:r w:rsidRPr="0029612F">
              <w:rPr>
                <w:rFonts w:ascii="Arial" w:hAnsi="Arial" w:cs="Arial"/>
              </w:rPr>
              <w:t xml:space="preserve"> de Trecho de cinquenta e sete quilômetros e novecentos metros da Linha de Transmissão 138 kV Ilha Solteira - UTE Três Lagoas / UTE VCP, Circuito Duplo.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 de </w:t>
            </w:r>
            <w:proofErr w:type="spellStart"/>
            <w:r w:rsidRPr="0029612F">
              <w:rPr>
                <w:rFonts w:ascii="Arial" w:hAnsi="Arial" w:cs="Arial"/>
              </w:rPr>
              <w:t>Selviria</w:t>
            </w:r>
            <w:proofErr w:type="spellEnd"/>
            <w:r w:rsidRPr="0029612F">
              <w:rPr>
                <w:rFonts w:ascii="Arial" w:hAnsi="Arial" w:cs="Arial"/>
              </w:rPr>
              <w:t>, Estado de Mato Grosso do Sul.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13/12/2015.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21070 - Linha de Transmissão 138 kV Baixada Santista - Vicente de Carvalho (Subestação Terminal Ultrafértil) - Reforços em Instalações de Transmissão - Resolução Autorizativa ANEEL - 17</w:t>
            </w:r>
            <w:r w:rsidRPr="0029612F">
              <w:rPr>
                <w:rFonts w:ascii="Arial" w:hAnsi="Arial" w:cs="Arial"/>
                <w:u w:val="words"/>
                <w:vertAlign w:val="superscript"/>
              </w:rPr>
              <w:t xml:space="preserve">o </w:t>
            </w:r>
            <w:r w:rsidRPr="0029612F">
              <w:rPr>
                <w:rFonts w:ascii="Arial" w:hAnsi="Arial" w:cs="Arial"/>
              </w:rPr>
              <w:t xml:space="preserve"> Aditivo CCT 017/2002.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de uma nova Estrutura de Derivação (Tipo DY), em substituição à Estrutura n</w:t>
            </w:r>
            <w:r w:rsidRPr="0029612F">
              <w:rPr>
                <w:rFonts w:ascii="Arial" w:hAnsi="Arial" w:cs="Arial"/>
                <w:u w:val="words"/>
                <w:vertAlign w:val="superscript"/>
              </w:rPr>
              <w:t xml:space="preserve">o </w:t>
            </w:r>
            <w:r w:rsidRPr="0029612F">
              <w:rPr>
                <w:rFonts w:ascii="Arial" w:hAnsi="Arial" w:cs="Arial"/>
              </w:rPr>
              <w:t xml:space="preserve"> 36 na Linha de Transmissão 138 kV Baixada Santista - Vicente de Carvalho C1 e C2, necessária a conexão do Ramal 138 kV Ultrafértil.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Guarujá e Cubatão,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/7/2015.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 xml:space="preserve">21160 - Linha de Transmissão 138 kV Vicente de Carvalho - </w:t>
            </w:r>
            <w:proofErr w:type="spellStart"/>
            <w:r w:rsidRPr="0029612F">
              <w:rPr>
                <w:rFonts w:ascii="Arial" w:hAnsi="Arial" w:cs="Arial"/>
              </w:rPr>
              <w:t>Domênico</w:t>
            </w:r>
            <w:proofErr w:type="spellEnd"/>
            <w:r w:rsidRPr="0029612F">
              <w:rPr>
                <w:rFonts w:ascii="Arial" w:hAnsi="Arial" w:cs="Arial"/>
              </w:rPr>
              <w:t xml:space="preserve"> </w:t>
            </w:r>
            <w:proofErr w:type="spellStart"/>
            <w:r w:rsidRPr="0029612F">
              <w:rPr>
                <w:rFonts w:ascii="Arial" w:hAnsi="Arial" w:cs="Arial"/>
              </w:rPr>
              <w:t>Rangoni</w:t>
            </w:r>
            <w:proofErr w:type="spellEnd"/>
            <w:r w:rsidRPr="0029612F">
              <w:rPr>
                <w:rFonts w:ascii="Arial" w:hAnsi="Arial" w:cs="Arial"/>
              </w:rPr>
              <w:t xml:space="preserv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4.808/2014.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Reconstrução de Trecho de sete quilômetros da Linha de Transmissão 138 kV Vicente de Carvalho - Bertioga II, compreendendo o Trecho entre a Subestação Guarujá I e o Ponto de Seccionamento para a Subestação </w:t>
            </w:r>
            <w:proofErr w:type="spellStart"/>
            <w:r w:rsidRPr="0029612F">
              <w:rPr>
                <w:rFonts w:ascii="Arial" w:hAnsi="Arial" w:cs="Arial"/>
              </w:rPr>
              <w:t>Domênico</w:t>
            </w:r>
            <w:proofErr w:type="spellEnd"/>
            <w:r w:rsidRPr="0029612F">
              <w:rPr>
                <w:rFonts w:ascii="Arial" w:hAnsi="Arial" w:cs="Arial"/>
              </w:rPr>
              <w:t xml:space="preserve"> </w:t>
            </w:r>
            <w:proofErr w:type="spellStart"/>
            <w:r w:rsidRPr="0029612F">
              <w:rPr>
                <w:rFonts w:ascii="Arial" w:hAnsi="Arial" w:cs="Arial"/>
              </w:rPr>
              <w:t>Rangoni</w:t>
            </w:r>
            <w:proofErr w:type="spellEnd"/>
            <w:r w:rsidRPr="0029612F">
              <w:rPr>
                <w:rFonts w:ascii="Arial" w:hAnsi="Arial" w:cs="Arial"/>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Guarujá,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6/4/2018.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21170 - Subestação  Ilha Solteira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4.406/2013.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três Chaves Seccionadoras e dos Cabos e Conexões do Módulo de Entrada de Linha da Linha de Transmissão 138 kV Ilha Solteira - Três Lagoas C1; e</w:t>
            </w:r>
          </w:p>
          <w:p w:rsidR="00B158ED" w:rsidRPr="0029612F" w:rsidRDefault="00B158ED" w:rsidP="003E18BF">
            <w:pPr>
              <w:jc w:val="both"/>
              <w:rPr>
                <w:rFonts w:ascii="Arial" w:hAnsi="Arial" w:cs="Arial"/>
              </w:rPr>
            </w:pPr>
            <w:r w:rsidRPr="0029612F">
              <w:rPr>
                <w:rFonts w:ascii="Arial" w:hAnsi="Arial" w:cs="Arial"/>
              </w:rPr>
              <w:t>II - substituição de três Chaves Seccionadoras, três Transformadores de Corrente, duas Bobinas de Bloqueio e dos Cabos e Conexões do Módulo de Entrada de Linha da Linha de Transmissão 138 kV Ilha Solteira - Três Lagoas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 de </w:t>
            </w:r>
            <w:proofErr w:type="spellStart"/>
            <w:r w:rsidRPr="0029612F">
              <w:rPr>
                <w:rFonts w:ascii="Arial" w:hAnsi="Arial" w:cs="Arial"/>
              </w:rPr>
              <w:t>Selviria</w:t>
            </w:r>
            <w:proofErr w:type="spellEnd"/>
            <w:r w:rsidRPr="0029612F">
              <w:rPr>
                <w:rFonts w:ascii="Arial" w:hAnsi="Arial" w:cs="Arial"/>
              </w:rPr>
              <w:t>, Estado de Mato Grosso do Sul.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31/3/2016.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21180 - Subestação  Mairiporã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4.324/2013.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Substituição do Banco de Capacitores 138 kV, 30 </w:t>
            </w:r>
            <w:proofErr w:type="spellStart"/>
            <w:r w:rsidRPr="0029612F">
              <w:rPr>
                <w:rFonts w:ascii="Arial" w:hAnsi="Arial" w:cs="Arial"/>
              </w:rPr>
              <w:t>Mvar</w:t>
            </w:r>
            <w:proofErr w:type="spellEnd"/>
            <w:r w:rsidRPr="0029612F">
              <w:rPr>
                <w:rFonts w:ascii="Arial" w:hAnsi="Arial" w:cs="Arial"/>
              </w:rPr>
              <w:t xml:space="preserve">, existente por um Banco de Capacitores 138 kV, 60 </w:t>
            </w:r>
            <w:proofErr w:type="spellStart"/>
            <w:r w:rsidRPr="0029612F">
              <w:rPr>
                <w:rFonts w:ascii="Arial" w:hAnsi="Arial" w:cs="Arial"/>
              </w:rPr>
              <w:t>Mvar</w:t>
            </w:r>
            <w:proofErr w:type="spellEnd"/>
            <w:r w:rsidRPr="0029612F">
              <w:rPr>
                <w:rFonts w:ascii="Arial" w:hAnsi="Arial" w:cs="Arial"/>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lastRenderedPageBreak/>
              <w:t>Município de Mairiporã,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22/8/2015.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21190 - Subestação  Bragança Paulista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4.328/2013.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instalação</w:t>
            </w:r>
            <w:proofErr w:type="gramEnd"/>
            <w:r w:rsidRPr="0029612F">
              <w:rPr>
                <w:rFonts w:ascii="Arial" w:hAnsi="Arial" w:cs="Arial"/>
              </w:rPr>
              <w:t xml:space="preserve"> de Módulo de Infraestrutura de Manobra, associado ao Módulo de Conexão, Arranjo Barra Principal e Transferência, a ser compartilhado entre os Bancos de Capacitores 138 kV, 50 </w:t>
            </w:r>
            <w:proofErr w:type="spellStart"/>
            <w:r w:rsidRPr="0029612F">
              <w:rPr>
                <w:rFonts w:ascii="Arial" w:hAnsi="Arial" w:cs="Arial"/>
              </w:rPr>
              <w:t>Mvar</w:t>
            </w:r>
            <w:proofErr w:type="spellEnd"/>
            <w:r w:rsidRPr="0029612F">
              <w:rPr>
                <w:rFonts w:ascii="Arial" w:hAnsi="Arial" w:cs="Arial"/>
              </w:rPr>
              <w:t xml:space="preserve"> cada, BC1 e BC2;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um Banco de Capacitores 138 kV, 50 </w:t>
            </w:r>
            <w:proofErr w:type="spellStart"/>
            <w:r w:rsidRPr="0029612F">
              <w:rPr>
                <w:rFonts w:ascii="Arial" w:hAnsi="Arial" w:cs="Arial"/>
              </w:rPr>
              <w:t>Mvar</w:t>
            </w:r>
            <w:proofErr w:type="spellEnd"/>
            <w:r w:rsidRPr="0029612F">
              <w:rPr>
                <w:rFonts w:ascii="Arial" w:hAnsi="Arial" w:cs="Arial"/>
              </w:rPr>
              <w:t>, BC1; </w:t>
            </w:r>
          </w:p>
          <w:p w:rsidR="00B158ED" w:rsidRPr="0029612F" w:rsidRDefault="00B158ED" w:rsidP="003E18BF">
            <w:pPr>
              <w:jc w:val="both"/>
              <w:rPr>
                <w:rFonts w:ascii="Arial" w:hAnsi="Arial" w:cs="Arial"/>
              </w:rPr>
            </w:pPr>
            <w:r w:rsidRPr="0029612F">
              <w:rPr>
                <w:rFonts w:ascii="Arial" w:hAnsi="Arial" w:cs="Arial"/>
              </w:rPr>
              <w:t xml:space="preserve">III - instalação de um Banco de Capacitores 138 kV, 50 </w:t>
            </w:r>
            <w:proofErr w:type="spellStart"/>
            <w:r w:rsidRPr="0029612F">
              <w:rPr>
                <w:rFonts w:ascii="Arial" w:hAnsi="Arial" w:cs="Arial"/>
              </w:rPr>
              <w:t>Mvar</w:t>
            </w:r>
            <w:proofErr w:type="spellEnd"/>
            <w:r w:rsidRPr="0029612F">
              <w:rPr>
                <w:rFonts w:ascii="Arial" w:hAnsi="Arial" w:cs="Arial"/>
              </w:rPr>
              <w:t>, BC2; e</w:t>
            </w:r>
          </w:p>
          <w:p w:rsidR="00B158ED" w:rsidRPr="0029612F" w:rsidRDefault="00B158ED" w:rsidP="003E18BF">
            <w:pPr>
              <w:jc w:val="both"/>
              <w:rPr>
                <w:rFonts w:ascii="Arial" w:hAnsi="Arial" w:cs="Arial"/>
              </w:rPr>
            </w:pPr>
            <w:r w:rsidRPr="0029612F">
              <w:rPr>
                <w:rFonts w:ascii="Arial" w:hAnsi="Arial" w:cs="Arial"/>
              </w:rPr>
              <w:t xml:space="preserve">IV - instalação de um Módulo de Conexão, Arranjo Barra Principal e Transferência, a ser compartilhado entre os Bancos de Capacitores 138 kV, 50 </w:t>
            </w:r>
            <w:proofErr w:type="spellStart"/>
            <w:r w:rsidRPr="0029612F">
              <w:rPr>
                <w:rFonts w:ascii="Arial" w:hAnsi="Arial" w:cs="Arial"/>
              </w:rPr>
              <w:t>Mvar</w:t>
            </w:r>
            <w:proofErr w:type="spellEnd"/>
            <w:r w:rsidRPr="0029612F">
              <w:rPr>
                <w:rFonts w:ascii="Arial" w:hAnsi="Arial" w:cs="Arial"/>
              </w:rPr>
              <w:t xml:space="preserve"> cada, BC1 e BC2.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Bragança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11/6/2015.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39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21210 - Subestação  Mongaguá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4.808/2014.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complementação</w:t>
            </w:r>
            <w:proofErr w:type="gramEnd"/>
            <w:r w:rsidRPr="0029612F">
              <w:rPr>
                <w:rFonts w:ascii="Arial" w:hAnsi="Arial" w:cs="Arial"/>
              </w:rPr>
              <w:t xml:space="preserve"> do Módulo Geral da Subestação Mongaguá com nove Módulos de Infraestrutura de Manobra em 138 kV;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um Módulo de Entrada de Linha em 138 kV, Arranjo Barra Dupla a Três Chaves, Blindado a SF6, para conexão da Linha de Transmissão 138 kV Embu Guaçu - Mongaguá C1, originada no Seccionamento da Linha de Transmissão 138 kV Embu Guaçu - Peruíbe C1, incluindo desmontagem do Módulo existente; </w:t>
            </w:r>
          </w:p>
          <w:p w:rsidR="00B158ED" w:rsidRPr="0029612F" w:rsidRDefault="00B158ED" w:rsidP="003E18BF">
            <w:pPr>
              <w:jc w:val="both"/>
              <w:rPr>
                <w:rFonts w:ascii="Arial" w:hAnsi="Arial" w:cs="Arial"/>
              </w:rPr>
            </w:pPr>
            <w:r w:rsidRPr="0029612F">
              <w:rPr>
                <w:rFonts w:ascii="Arial" w:hAnsi="Arial" w:cs="Arial"/>
              </w:rPr>
              <w:t>III - substituição de um Módulo de Entrada de Linha em 138 kV, Arranjo Barra Dupla a Três Chaves, Blindado a SF6, para conexão da Linha de Transmissão 138 kV Embu Guaçu - Mongaguá C2, originada no Seccionamento da Linha de Transmissão 138 kV Embu Guaçu - Peruíbe C2, incluindo desmontagem do Módulo existente;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instalação</w:t>
            </w:r>
            <w:proofErr w:type="gramEnd"/>
            <w:r w:rsidRPr="0029612F">
              <w:rPr>
                <w:rFonts w:ascii="Arial" w:hAnsi="Arial" w:cs="Arial"/>
              </w:rPr>
              <w:t xml:space="preserve"> de um Módulo de Entrada de Linha em 138 kV, Arranjo Barra Dupla a Três Chaves, Blindado a SF6, para conexão da Linha de Transmissão 138 kV Mongaguá - Peruíbe C1, originada no Seccionamento da Linha de Transmissão 138 kV Embu Guaçu - Peruíbe C1; </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instalação</w:t>
            </w:r>
            <w:proofErr w:type="gramEnd"/>
            <w:r w:rsidRPr="0029612F">
              <w:rPr>
                <w:rFonts w:ascii="Arial" w:hAnsi="Arial" w:cs="Arial"/>
              </w:rPr>
              <w:t xml:space="preserve"> de um Módulo de Entrada de Linha em 138 kV, Arranjo Barra Dupla a Três Chaves, Blindado a SF6, para conexão da Linha de Transmissão 138 kV Mongaguá - Peruíbe C2, originada no Seccionamento da Linha de Transmissão 138 kV Embu Guaçu - Peruíbe C2; </w:t>
            </w:r>
          </w:p>
          <w:p w:rsidR="00B158ED" w:rsidRPr="0029612F" w:rsidRDefault="00B158ED" w:rsidP="003E18BF">
            <w:pPr>
              <w:jc w:val="both"/>
              <w:rPr>
                <w:rFonts w:ascii="Arial" w:hAnsi="Arial" w:cs="Arial"/>
              </w:rPr>
            </w:pPr>
            <w:r w:rsidRPr="0029612F">
              <w:rPr>
                <w:rFonts w:ascii="Arial" w:hAnsi="Arial" w:cs="Arial"/>
              </w:rPr>
              <w:t xml:space="preserve">VI - </w:t>
            </w:r>
            <w:proofErr w:type="gramStart"/>
            <w:r w:rsidRPr="0029612F">
              <w:rPr>
                <w:rFonts w:ascii="Arial" w:hAnsi="Arial" w:cs="Arial"/>
              </w:rPr>
              <w:t>instalação</w:t>
            </w:r>
            <w:proofErr w:type="gramEnd"/>
            <w:r w:rsidRPr="0029612F">
              <w:rPr>
                <w:rFonts w:ascii="Arial" w:hAnsi="Arial" w:cs="Arial"/>
              </w:rPr>
              <w:t xml:space="preserve"> de um Módulo de Entrada de Linha em 138 kV, Arranjo Barra Dupla a Três Chaves, Blindado a SF6, para conexão da Linha de Transmissão 138 kV Mongaguá - Manoel da Nóbrega C1; </w:t>
            </w:r>
          </w:p>
          <w:p w:rsidR="00B158ED" w:rsidRPr="0029612F" w:rsidRDefault="00B158ED" w:rsidP="003E18BF">
            <w:pPr>
              <w:jc w:val="both"/>
              <w:rPr>
                <w:rFonts w:ascii="Arial" w:hAnsi="Arial" w:cs="Arial"/>
              </w:rPr>
            </w:pPr>
            <w:r w:rsidRPr="0029612F">
              <w:rPr>
                <w:rFonts w:ascii="Arial" w:hAnsi="Arial" w:cs="Arial"/>
              </w:rPr>
              <w:t>VII - instalação de um Módulo de Entrada de Linha em 138 kV, Arranjo Barra Dupla a Três Chaves, Blindado a SF6, para conexão da Linha de Transmissão 138 kV Mongaguá - Manoel da Nóbrega C2; </w:t>
            </w:r>
          </w:p>
          <w:p w:rsidR="00B158ED" w:rsidRPr="0029612F" w:rsidRDefault="00B158ED" w:rsidP="003E18BF">
            <w:pPr>
              <w:jc w:val="both"/>
              <w:rPr>
                <w:rFonts w:ascii="Arial" w:hAnsi="Arial" w:cs="Arial"/>
              </w:rPr>
            </w:pPr>
            <w:r w:rsidRPr="0029612F">
              <w:rPr>
                <w:rFonts w:ascii="Arial" w:hAnsi="Arial" w:cs="Arial"/>
              </w:rPr>
              <w:t xml:space="preserve">VIII - substituição de um Módulo de </w:t>
            </w:r>
            <w:proofErr w:type="gramStart"/>
            <w:r w:rsidRPr="0029612F">
              <w:rPr>
                <w:rFonts w:ascii="Arial" w:hAnsi="Arial" w:cs="Arial"/>
              </w:rPr>
              <w:t>Conexão  de</w:t>
            </w:r>
            <w:proofErr w:type="gramEnd"/>
            <w:r w:rsidRPr="0029612F">
              <w:rPr>
                <w:rFonts w:ascii="Arial" w:hAnsi="Arial" w:cs="Arial"/>
              </w:rPr>
              <w:t xml:space="preserve"> Transformador em 138 kV, Arranjo Barra Dupla a Três Chaves, Blindado a SF6, para conexão do TR1; </w:t>
            </w:r>
          </w:p>
          <w:p w:rsidR="00B158ED" w:rsidRPr="0029612F" w:rsidRDefault="00B158ED" w:rsidP="003E18BF">
            <w:pPr>
              <w:jc w:val="both"/>
              <w:rPr>
                <w:rFonts w:ascii="Arial" w:hAnsi="Arial" w:cs="Arial"/>
              </w:rPr>
            </w:pPr>
            <w:r w:rsidRPr="0029612F">
              <w:rPr>
                <w:rFonts w:ascii="Arial" w:hAnsi="Arial" w:cs="Arial"/>
              </w:rPr>
              <w:t xml:space="preserve">IX - substituição de um Módulo de </w:t>
            </w:r>
            <w:proofErr w:type="gramStart"/>
            <w:r w:rsidRPr="0029612F">
              <w:rPr>
                <w:rFonts w:ascii="Arial" w:hAnsi="Arial" w:cs="Arial"/>
              </w:rPr>
              <w:t>Conexão  de</w:t>
            </w:r>
            <w:proofErr w:type="gramEnd"/>
            <w:r w:rsidRPr="0029612F">
              <w:rPr>
                <w:rFonts w:ascii="Arial" w:hAnsi="Arial" w:cs="Arial"/>
              </w:rPr>
              <w:t xml:space="preserve"> Transformador em 138 kV, Arranjo Barra Dupla a Três Chaves, Blindado a SF6, para conexão do TR2; </w:t>
            </w:r>
          </w:p>
          <w:p w:rsidR="00B158ED" w:rsidRPr="0029612F" w:rsidRDefault="00B158ED" w:rsidP="003E18BF">
            <w:pPr>
              <w:jc w:val="both"/>
              <w:rPr>
                <w:rFonts w:ascii="Arial" w:hAnsi="Arial" w:cs="Arial"/>
              </w:rPr>
            </w:pPr>
            <w:r w:rsidRPr="0029612F">
              <w:rPr>
                <w:rFonts w:ascii="Arial" w:hAnsi="Arial" w:cs="Arial"/>
              </w:rPr>
              <w:lastRenderedPageBreak/>
              <w:t xml:space="preserve">X - </w:t>
            </w:r>
            <w:proofErr w:type="gramStart"/>
            <w:r w:rsidRPr="0029612F">
              <w:rPr>
                <w:rFonts w:ascii="Arial" w:hAnsi="Arial" w:cs="Arial"/>
              </w:rPr>
              <w:t>instalação</w:t>
            </w:r>
            <w:proofErr w:type="gramEnd"/>
            <w:r w:rsidRPr="0029612F">
              <w:rPr>
                <w:rFonts w:ascii="Arial" w:hAnsi="Arial" w:cs="Arial"/>
              </w:rPr>
              <w:t xml:space="preserve"> de um Módulo de Interligação de Barras em 138 kV, Arranjo Barra Dupla a Três Chaves; </w:t>
            </w:r>
          </w:p>
          <w:p w:rsidR="00B158ED" w:rsidRPr="0029612F" w:rsidRDefault="00B158ED" w:rsidP="003E18BF">
            <w:pPr>
              <w:jc w:val="both"/>
              <w:rPr>
                <w:rFonts w:ascii="Arial" w:hAnsi="Arial" w:cs="Arial"/>
              </w:rPr>
            </w:pPr>
            <w:r w:rsidRPr="0029612F">
              <w:rPr>
                <w:rFonts w:ascii="Arial" w:hAnsi="Arial" w:cs="Arial"/>
              </w:rPr>
              <w:t xml:space="preserve">XI - complementação do Módulo </w:t>
            </w:r>
            <w:proofErr w:type="gramStart"/>
            <w:r w:rsidRPr="0029612F">
              <w:rPr>
                <w:rFonts w:ascii="Arial" w:hAnsi="Arial" w:cs="Arial"/>
              </w:rPr>
              <w:t>Geral  da</w:t>
            </w:r>
            <w:proofErr w:type="gramEnd"/>
            <w:r w:rsidRPr="0029612F">
              <w:rPr>
                <w:rFonts w:ascii="Arial" w:hAnsi="Arial" w:cs="Arial"/>
              </w:rPr>
              <w:t xml:space="preserve"> Subestação Mongaguá com construção de Prédio para Blindada 138 kV, substituição dos Serviços Auxiliares e do Sistema de Telecomunicações; </w:t>
            </w:r>
          </w:p>
          <w:p w:rsidR="00B158ED" w:rsidRPr="0029612F" w:rsidRDefault="00B158ED" w:rsidP="003E18BF">
            <w:pPr>
              <w:jc w:val="both"/>
              <w:rPr>
                <w:rFonts w:ascii="Arial" w:hAnsi="Arial" w:cs="Arial"/>
              </w:rPr>
            </w:pPr>
            <w:r w:rsidRPr="0029612F">
              <w:rPr>
                <w:rFonts w:ascii="Arial" w:hAnsi="Arial" w:cs="Arial"/>
              </w:rPr>
              <w:t>XII - desmontagem, na Subestação Mongaguá, do Módulo de Conexão do Transformador 138/88 kV, de 30 MVA, TR3; </w:t>
            </w:r>
          </w:p>
          <w:p w:rsidR="00B158ED" w:rsidRPr="0029612F" w:rsidRDefault="00B158ED" w:rsidP="003E18BF">
            <w:pPr>
              <w:jc w:val="both"/>
              <w:rPr>
                <w:rFonts w:ascii="Arial" w:hAnsi="Arial" w:cs="Arial"/>
              </w:rPr>
            </w:pPr>
            <w:r w:rsidRPr="0029612F">
              <w:rPr>
                <w:rFonts w:ascii="Arial" w:hAnsi="Arial" w:cs="Arial"/>
              </w:rPr>
              <w:t>XIII - desmontagem, na Subestação Mongaguá, do Transformador 138/88 kV, de 30 MVA, TR3; e</w:t>
            </w:r>
          </w:p>
          <w:p w:rsidR="00B158ED" w:rsidRPr="0029612F" w:rsidRDefault="00B158ED" w:rsidP="003E18BF">
            <w:pPr>
              <w:jc w:val="both"/>
              <w:rPr>
                <w:rFonts w:ascii="Arial" w:hAnsi="Arial" w:cs="Arial"/>
              </w:rPr>
            </w:pPr>
            <w:r w:rsidRPr="0029612F">
              <w:rPr>
                <w:rFonts w:ascii="Arial" w:hAnsi="Arial" w:cs="Arial"/>
              </w:rPr>
              <w:t>XIV - remanejamento, na Subestação Mongaguá, do Banco de Capacitores em 13,8 kV, de 4,8 </w:t>
            </w:r>
            <w:proofErr w:type="spellStart"/>
            <w:r w:rsidRPr="0029612F">
              <w:rPr>
                <w:rFonts w:ascii="Arial" w:hAnsi="Arial" w:cs="Arial"/>
              </w:rPr>
              <w:t>Mvar</w:t>
            </w:r>
            <w:proofErr w:type="spellEnd"/>
            <w:r w:rsidRPr="0029612F">
              <w:rPr>
                <w:rFonts w:ascii="Arial" w:hAnsi="Arial" w:cs="Arial"/>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Mongaguá,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20/7/2017.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21260 - Subestação  Bom Jardim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de quatro Chaves Seccionadoras (capacidade necessária de corrente nominal maior ou igual a 2500 A) dos Vãos: - Vila Rami C1 (Chaves n</w:t>
            </w:r>
            <w:r w:rsidRPr="0029612F">
              <w:rPr>
                <w:rFonts w:ascii="Arial" w:hAnsi="Arial" w:cs="Arial"/>
                <w:u w:val="words"/>
                <w:vertAlign w:val="superscript"/>
              </w:rPr>
              <w:t xml:space="preserve">o </w:t>
            </w:r>
            <w:r w:rsidRPr="0029612F">
              <w:rPr>
                <w:rFonts w:ascii="Arial" w:hAnsi="Arial" w:cs="Arial"/>
              </w:rPr>
              <w:t xml:space="preserve"> 19229-264/266); Vila Rami C2 (Chaves n</w:t>
            </w:r>
            <w:r w:rsidRPr="0029612F">
              <w:rPr>
                <w:rFonts w:ascii="Arial" w:hAnsi="Arial" w:cs="Arial"/>
                <w:u w:val="words"/>
                <w:vertAlign w:val="superscript"/>
              </w:rPr>
              <w:t xml:space="preserve">o </w:t>
            </w:r>
            <w:r w:rsidRPr="0029612F">
              <w:rPr>
                <w:rFonts w:ascii="Arial" w:hAnsi="Arial" w:cs="Arial"/>
              </w:rPr>
              <w:t xml:space="preserve"> 19229-274/276).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Jundiaí,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23/8/2015.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21270 - Subestação  Cabreúva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dos Cabos e Conexões (capacidade necessária de corrente nominal maior ou igual a 1250 A) dos Vãos: Mairiporã C-1; Mairiporã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Cabreúva,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3/5/2015.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21290 - Subestação  Dracena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implantação</w:t>
            </w:r>
            <w:proofErr w:type="gramEnd"/>
            <w:r w:rsidRPr="0029612F">
              <w:rPr>
                <w:rFonts w:ascii="Arial" w:hAnsi="Arial" w:cs="Arial"/>
              </w:rPr>
              <w:t xml:space="preserve"> de três Disjuntores: dois Interligação de Barras e um Paralelo;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Sistema de Proteção Diferencial de Barras; e </w:t>
            </w:r>
          </w:p>
          <w:p w:rsidR="00B158ED" w:rsidRPr="0029612F" w:rsidRDefault="00B158ED" w:rsidP="003E18BF">
            <w:pPr>
              <w:jc w:val="both"/>
              <w:rPr>
                <w:rFonts w:ascii="Arial" w:hAnsi="Arial" w:cs="Arial"/>
              </w:rPr>
            </w:pPr>
            <w:r w:rsidRPr="0029612F">
              <w:rPr>
                <w:rFonts w:ascii="Arial" w:hAnsi="Arial" w:cs="Arial"/>
              </w:rPr>
              <w:t>III - instalação de três Transformadores de Corrente no Módulo de Interligação de Barramentos existente.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Dracena,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8/4/2016.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21310 - Subestação  Itapeva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4.387/2013.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Alteração do Ponto de Conexão do Transformador TR3 138/13,8 KV de 33,33 MVA, e substituição de um Módulo de Conexão de Transformador em 13,8 kV, Arranjo Barra Simples, para possibilitar a operação do Transformador TR3 em Plena Carga e em Emergência.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Itapeva,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14/6/2015.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21320 - Subestação  Peruíbe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4.808/2014.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adequação</w:t>
            </w:r>
            <w:proofErr w:type="gramEnd"/>
            <w:r w:rsidRPr="0029612F">
              <w:rPr>
                <w:rFonts w:ascii="Arial" w:hAnsi="Arial" w:cs="Arial"/>
              </w:rPr>
              <w:t xml:space="preserve"> do Módulo de Entrada de Linha em 138 kV destinado à conexão da Linha de Transmissão 138 kV Mongaguá - Peruíbe C1, originada no Seccionamento da Linha de Transmissão 138 kV Embu Guaçu - Peruíbe C1, na Subestação Peruíbe; e </w:t>
            </w:r>
          </w:p>
          <w:p w:rsidR="00B158ED" w:rsidRPr="0029612F" w:rsidRDefault="00B158ED" w:rsidP="003E18BF">
            <w:pPr>
              <w:jc w:val="both"/>
              <w:rPr>
                <w:rFonts w:ascii="Arial" w:hAnsi="Arial" w:cs="Arial"/>
              </w:rPr>
            </w:pPr>
            <w:r w:rsidRPr="0029612F">
              <w:rPr>
                <w:rFonts w:ascii="Arial" w:hAnsi="Arial" w:cs="Arial"/>
              </w:rPr>
              <w:t>II - adequação do Módulo de Entrada de Linha em 138 kV destinado à conexão da Linha de Transmissão 138 kV Mongaguá - Peruíbe C2, originada no Seccionamento da Linha de Transmissão 138 kV Embu Guaçu - Peruíbe C2, na Subestação Peruíbe.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 de </w:t>
            </w:r>
            <w:proofErr w:type="spellStart"/>
            <w:r w:rsidRPr="0029612F">
              <w:rPr>
                <w:rFonts w:ascii="Arial" w:hAnsi="Arial" w:cs="Arial"/>
              </w:rPr>
              <w:t>Itariri</w:t>
            </w:r>
            <w:proofErr w:type="spellEnd"/>
            <w:r w:rsidRPr="0029612F">
              <w:rPr>
                <w:rFonts w:ascii="Arial" w:hAnsi="Arial" w:cs="Arial"/>
              </w:rPr>
              <w:t>,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7/4/2017.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21380 - Subestação Mogi Mirim II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4.376/2013.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na </w:t>
            </w:r>
            <w:proofErr w:type="gramStart"/>
            <w:r w:rsidRPr="0029612F">
              <w:rPr>
                <w:rFonts w:ascii="Arial" w:hAnsi="Arial" w:cs="Arial"/>
              </w:rPr>
              <w:t>Subestação  Mogi</w:t>
            </w:r>
            <w:proofErr w:type="gramEnd"/>
            <w:r w:rsidRPr="0029612F">
              <w:rPr>
                <w:rFonts w:ascii="Arial" w:hAnsi="Arial" w:cs="Arial"/>
              </w:rPr>
              <w:t xml:space="preserve"> Mirim II, dos Cabos e Tubos de Barramento da Entrada de Linha 138 kV Mogi Mirim II - Barreiro C1 por outros com capacidade de corrente de no mínimo 1.521 A; </w:t>
            </w:r>
          </w:p>
          <w:p w:rsidR="00B158ED" w:rsidRPr="0029612F" w:rsidRDefault="00B158ED" w:rsidP="003E18BF">
            <w:pPr>
              <w:jc w:val="both"/>
              <w:rPr>
                <w:rFonts w:ascii="Arial" w:hAnsi="Arial" w:cs="Arial"/>
              </w:rPr>
            </w:pPr>
            <w:r w:rsidRPr="0029612F">
              <w:rPr>
                <w:rFonts w:ascii="Arial" w:hAnsi="Arial" w:cs="Arial"/>
              </w:rPr>
              <w:t xml:space="preserve">II - substituição, na </w:t>
            </w:r>
            <w:proofErr w:type="gramStart"/>
            <w:r w:rsidRPr="0029612F">
              <w:rPr>
                <w:rFonts w:ascii="Arial" w:hAnsi="Arial" w:cs="Arial"/>
              </w:rPr>
              <w:t>Subestação  Mogi</w:t>
            </w:r>
            <w:proofErr w:type="gramEnd"/>
            <w:r w:rsidRPr="0029612F">
              <w:rPr>
                <w:rFonts w:ascii="Arial" w:hAnsi="Arial" w:cs="Arial"/>
              </w:rPr>
              <w:t xml:space="preserve"> Mirim II, dos Cabos e Tubos de Barramento da Entrada de Linha 138 kV Mogi Mirim II - Barreiro C2 por outros com capacidade de corrente de no mínimo 1.521 A; </w:t>
            </w:r>
          </w:p>
          <w:p w:rsidR="00B158ED" w:rsidRPr="0029612F" w:rsidRDefault="00B158ED" w:rsidP="003E18BF">
            <w:pPr>
              <w:jc w:val="both"/>
              <w:rPr>
                <w:rFonts w:ascii="Arial" w:hAnsi="Arial" w:cs="Arial"/>
              </w:rPr>
            </w:pPr>
            <w:r w:rsidRPr="0029612F">
              <w:rPr>
                <w:rFonts w:ascii="Arial" w:hAnsi="Arial" w:cs="Arial"/>
              </w:rPr>
              <w:t xml:space="preserve">III - substituição, na </w:t>
            </w:r>
            <w:proofErr w:type="gramStart"/>
            <w:r w:rsidRPr="0029612F">
              <w:rPr>
                <w:rFonts w:ascii="Arial" w:hAnsi="Arial" w:cs="Arial"/>
              </w:rPr>
              <w:t>Subestação  Mogi</w:t>
            </w:r>
            <w:proofErr w:type="gramEnd"/>
            <w:r w:rsidRPr="0029612F">
              <w:rPr>
                <w:rFonts w:ascii="Arial" w:hAnsi="Arial" w:cs="Arial"/>
              </w:rPr>
              <w:t xml:space="preserve"> Mirim II, dos Cabos e Tubos de Barramento da Entrada de Linha 138 kV Mogi Mirim II - Mogi Guaçu I C1 por outros com capacidade de corrente de no mínimo 1.521 A; e </w:t>
            </w:r>
          </w:p>
          <w:p w:rsidR="00B158ED" w:rsidRPr="0029612F" w:rsidRDefault="00B158ED" w:rsidP="003E18BF">
            <w:pPr>
              <w:jc w:val="both"/>
              <w:rPr>
                <w:rFonts w:ascii="Arial" w:hAnsi="Arial" w:cs="Arial"/>
              </w:rPr>
            </w:pPr>
            <w:r w:rsidRPr="0029612F">
              <w:rPr>
                <w:rFonts w:ascii="Arial" w:hAnsi="Arial" w:cs="Arial"/>
              </w:rPr>
              <w:t>IV - substituição, na Subestação  Mogi Mirim II, dos Cabos e Tubos de Barramento da Entrada de Linha 138 kV Mogi Mirim II - Mogi Guaçu I C2 por outros com capacidade de corrente de no mínimo 1.521 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Mirim,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22/2/2015.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21390 - Subestação  Bariri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4.665/2014.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um Disjuntor, três Transformadores de Corrente, três Chaves Seccionadoras, Cabos e Sistema de Proteção do Módulo de Entrada de Linha 138 kV da Linha de Transmissão Bariri/Barra Bonita - C1;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um Disjuntor, três Transformadores de Corrente, três Chaves Seccionadoras, Cabos e Sistema de Proteção do Módulo de Entrada de Linha 138 kV da Linha de Transmissão Bariri/Barra Bonita - C2; e </w:t>
            </w:r>
          </w:p>
          <w:p w:rsidR="00B158ED" w:rsidRPr="0029612F" w:rsidRDefault="00B158ED" w:rsidP="003E18BF">
            <w:pPr>
              <w:jc w:val="both"/>
              <w:rPr>
                <w:rFonts w:ascii="Arial" w:hAnsi="Arial" w:cs="Arial"/>
              </w:rPr>
            </w:pPr>
            <w:r w:rsidRPr="0029612F">
              <w:rPr>
                <w:rFonts w:ascii="Arial" w:hAnsi="Arial" w:cs="Arial"/>
              </w:rPr>
              <w:t>III - instalação de um Quadro de Distribuição CA/CC no Módulo Geral.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Bariri,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21400 - Subestação  Mogi Guaçu 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dos Cabos e Conexões (capacidade necessária de corrente nominal maior ou igual a 680 A) dos Vãos: São João da Boa Vista II C1 e C2; e </w:t>
            </w:r>
          </w:p>
          <w:p w:rsidR="00B158ED" w:rsidRPr="0029612F" w:rsidRDefault="00B158ED" w:rsidP="003E18BF">
            <w:pPr>
              <w:jc w:val="both"/>
              <w:rPr>
                <w:rFonts w:ascii="Arial" w:hAnsi="Arial" w:cs="Arial"/>
              </w:rPr>
            </w:pPr>
            <w:r w:rsidRPr="0029612F">
              <w:rPr>
                <w:rFonts w:ascii="Arial" w:hAnsi="Arial" w:cs="Arial"/>
              </w:rPr>
              <w:t>II - substituição dos Barramentos I e II (capacidade necessária de corrente nominal maior ou igual a 1250 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Guaçu,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26/9/2015.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21440 - Linha de Transmissão 138 KV Jales - Votuporanga II (Ramal Valentim Gentil) - Reforços em Instalações de Transmissão - Resolução Autorizativa ANEEL 31</w:t>
            </w:r>
            <w:r w:rsidRPr="0029612F">
              <w:rPr>
                <w:rFonts w:ascii="Arial" w:hAnsi="Arial" w:cs="Arial"/>
                <w:u w:val="words"/>
                <w:vertAlign w:val="superscript"/>
              </w:rPr>
              <w:t xml:space="preserve">o </w:t>
            </w:r>
            <w:r w:rsidRPr="0029612F">
              <w:rPr>
                <w:rFonts w:ascii="Arial" w:hAnsi="Arial" w:cs="Arial"/>
              </w:rPr>
              <w:t xml:space="preserve"> Aditivo CCT n</w:t>
            </w:r>
            <w:r w:rsidRPr="0029612F">
              <w:rPr>
                <w:rFonts w:ascii="Arial" w:hAnsi="Arial" w:cs="Arial"/>
                <w:u w:val="single"/>
                <w:vertAlign w:val="superscript"/>
              </w:rPr>
              <w:t>o</w:t>
            </w:r>
            <w:r w:rsidRPr="0029612F">
              <w:rPr>
                <w:rFonts w:ascii="Arial" w:hAnsi="Arial" w:cs="Arial"/>
              </w:rPr>
              <w:t xml:space="preserve"> 009/2000.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de uma Nova Estrutura de Derivação (Tipo DY), na Linha de Transmissão 138 kV Votuporanga II - Jales C1 e C2, entre as Estruturas n</w:t>
            </w:r>
            <w:r w:rsidRPr="0029612F">
              <w:rPr>
                <w:rFonts w:ascii="Arial" w:hAnsi="Arial" w:cs="Arial"/>
                <w:u w:val="words"/>
                <w:vertAlign w:val="superscript"/>
              </w:rPr>
              <w:t xml:space="preserve">o </w:t>
            </w:r>
            <w:r w:rsidRPr="0029612F">
              <w:rPr>
                <w:rFonts w:ascii="Arial" w:hAnsi="Arial" w:cs="Arial"/>
              </w:rPr>
              <w:t xml:space="preserve"> 183 e n</w:t>
            </w:r>
            <w:r w:rsidRPr="0029612F">
              <w:rPr>
                <w:rFonts w:ascii="Arial" w:hAnsi="Arial" w:cs="Arial"/>
                <w:u w:val="words"/>
                <w:vertAlign w:val="superscript"/>
              </w:rPr>
              <w:t xml:space="preserve">o </w:t>
            </w:r>
            <w:r w:rsidRPr="0029612F">
              <w:rPr>
                <w:rFonts w:ascii="Arial" w:hAnsi="Arial" w:cs="Arial"/>
              </w:rPr>
              <w:t xml:space="preserve"> 184, e o lançamento do Primeiro Vão entre a referida Estrutura de Derivação e a Primeira Torre do Ramal 138 kV Valentim Gentil, necessária à conexão do Ramal 138 kV e da futura Subestação Valentim Gentil.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Jales e Votuporanga,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/3/2015.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49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lastRenderedPageBreak/>
              <w:t xml:space="preserve">21450 - Linha de Transmissão 138 kV </w:t>
            </w:r>
            <w:proofErr w:type="spellStart"/>
            <w:r w:rsidRPr="0029612F">
              <w:rPr>
                <w:rFonts w:ascii="Arial" w:hAnsi="Arial" w:cs="Arial"/>
              </w:rPr>
              <w:t>Domênico</w:t>
            </w:r>
            <w:proofErr w:type="spellEnd"/>
            <w:r w:rsidRPr="0029612F">
              <w:rPr>
                <w:rFonts w:ascii="Arial" w:hAnsi="Arial" w:cs="Arial"/>
              </w:rPr>
              <w:t xml:space="preserve"> </w:t>
            </w:r>
            <w:proofErr w:type="spellStart"/>
            <w:r w:rsidRPr="0029612F">
              <w:rPr>
                <w:rFonts w:ascii="Arial" w:hAnsi="Arial" w:cs="Arial"/>
              </w:rPr>
              <w:t>Rangoni</w:t>
            </w:r>
            <w:proofErr w:type="spellEnd"/>
            <w:r w:rsidRPr="0029612F">
              <w:rPr>
                <w:rFonts w:ascii="Arial" w:hAnsi="Arial" w:cs="Arial"/>
              </w:rPr>
              <w:t xml:space="preserve"> - Bertioga II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4.808/2014.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Reconstrução de Trecho de dois quilômetros da Linha de Transmissão 138 kV Vicente de Carvalho - Bertioga II, compreendendo o Trecho entre a Subestação Guarujá II e o Ponto de Seccionamento para a Subestação </w:t>
            </w:r>
            <w:proofErr w:type="spellStart"/>
            <w:r w:rsidRPr="0029612F">
              <w:rPr>
                <w:rFonts w:ascii="Arial" w:hAnsi="Arial" w:cs="Arial"/>
              </w:rPr>
              <w:t>Domênico</w:t>
            </w:r>
            <w:proofErr w:type="spellEnd"/>
            <w:r w:rsidRPr="0029612F">
              <w:rPr>
                <w:rFonts w:ascii="Arial" w:hAnsi="Arial" w:cs="Arial"/>
              </w:rPr>
              <w:t xml:space="preserve"> </w:t>
            </w:r>
            <w:proofErr w:type="spellStart"/>
            <w:r w:rsidRPr="0029612F">
              <w:rPr>
                <w:rFonts w:ascii="Arial" w:hAnsi="Arial" w:cs="Arial"/>
              </w:rPr>
              <w:t>Rangoni</w:t>
            </w:r>
            <w:proofErr w:type="spellEnd"/>
            <w:r w:rsidRPr="0029612F">
              <w:rPr>
                <w:rFonts w:ascii="Arial" w:hAnsi="Arial" w:cs="Arial"/>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Guarujá e Bertioga,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6/4/2018.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21460 - Subestação  Presidente Prudente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duas Chaves Seccionadoras (capacidade necessária de corrente nominal maior ou igual a 1250 A) dos Vãos: ATR-1 (n</w:t>
            </w:r>
            <w:r w:rsidRPr="0029612F">
              <w:rPr>
                <w:rFonts w:ascii="Arial" w:hAnsi="Arial" w:cs="Arial"/>
                <w:u w:val="words"/>
                <w:vertAlign w:val="superscript"/>
              </w:rPr>
              <w:t>o</w:t>
            </w:r>
            <w:r w:rsidRPr="0029612F">
              <w:rPr>
                <w:rFonts w:ascii="Arial" w:hAnsi="Arial" w:cs="Arial"/>
              </w:rPr>
              <w:t xml:space="preserve"> 4829-42) e ATR-2 (n</w:t>
            </w:r>
            <w:r w:rsidRPr="0029612F">
              <w:rPr>
                <w:rFonts w:ascii="Arial" w:hAnsi="Arial" w:cs="Arial"/>
                <w:u w:val="words"/>
                <w:vertAlign w:val="superscript"/>
              </w:rPr>
              <w:t>o</w:t>
            </w:r>
            <w:r w:rsidRPr="0029612F">
              <w:rPr>
                <w:rFonts w:ascii="Arial" w:hAnsi="Arial" w:cs="Arial"/>
              </w:rPr>
              <w:t xml:space="preserve"> 4829-48);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implantação</w:t>
            </w:r>
            <w:proofErr w:type="gramEnd"/>
            <w:r w:rsidRPr="0029612F">
              <w:rPr>
                <w:rFonts w:ascii="Arial" w:hAnsi="Arial" w:cs="Arial"/>
              </w:rPr>
              <w:t xml:space="preserve"> de Disjuntor Paralelo; e </w:t>
            </w:r>
          </w:p>
          <w:p w:rsidR="00B158ED" w:rsidRPr="0029612F" w:rsidRDefault="00B158ED" w:rsidP="003E18BF">
            <w:pPr>
              <w:jc w:val="both"/>
              <w:rPr>
                <w:rFonts w:ascii="Arial" w:hAnsi="Arial" w:cs="Arial"/>
              </w:rPr>
            </w:pPr>
            <w:r w:rsidRPr="0029612F">
              <w:rPr>
                <w:rFonts w:ascii="Arial" w:hAnsi="Arial" w:cs="Arial"/>
              </w:rPr>
              <w:t>III - substituição do Barramento de 88 kV para Capacidade Mínima de 1200 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Presidente Prudente,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27/6/2015.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 xml:space="preserve">21470 - Linha de Transmissão 138 kV  Nova </w:t>
            </w:r>
            <w:proofErr w:type="spellStart"/>
            <w:r w:rsidRPr="0029612F">
              <w:rPr>
                <w:rFonts w:ascii="Arial" w:hAnsi="Arial" w:cs="Arial"/>
              </w:rPr>
              <w:t>Avanhandava</w:t>
            </w:r>
            <w:proofErr w:type="spellEnd"/>
            <w:r w:rsidRPr="0029612F">
              <w:rPr>
                <w:rFonts w:ascii="Arial" w:hAnsi="Arial" w:cs="Arial"/>
              </w:rPr>
              <w:t xml:space="preserve"> - Valparaíso (Subestação  Birigui 3) - Reforços em Instalações de Transmissão - Resolução Autorizativa ANEEL - 24</w:t>
            </w:r>
            <w:r w:rsidRPr="0029612F">
              <w:rPr>
                <w:rFonts w:ascii="Arial" w:hAnsi="Arial" w:cs="Arial"/>
                <w:u w:val="words"/>
                <w:vertAlign w:val="superscript"/>
              </w:rPr>
              <w:t xml:space="preserve">o </w:t>
            </w:r>
            <w:r w:rsidRPr="0029612F">
              <w:rPr>
                <w:rFonts w:ascii="Arial" w:hAnsi="Arial" w:cs="Arial"/>
              </w:rPr>
              <w:t>Aditivo CCT n</w:t>
            </w:r>
            <w:r w:rsidRPr="0029612F">
              <w:rPr>
                <w:rFonts w:ascii="Arial" w:hAnsi="Arial" w:cs="Arial"/>
                <w:u w:val="single"/>
                <w:vertAlign w:val="superscript"/>
              </w:rPr>
              <w:t>o</w:t>
            </w:r>
            <w:r w:rsidRPr="0029612F">
              <w:rPr>
                <w:rFonts w:ascii="Arial" w:hAnsi="Arial" w:cs="Arial"/>
              </w:rPr>
              <w:t xml:space="preserve"> 007/2000.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de uma Nova Estrutura de Derivação (Tipo DY) em substituição a Estrutura n</w:t>
            </w:r>
            <w:r w:rsidRPr="0029612F">
              <w:rPr>
                <w:rFonts w:ascii="Arial" w:hAnsi="Arial" w:cs="Arial"/>
                <w:u w:val="words"/>
                <w:vertAlign w:val="superscript"/>
              </w:rPr>
              <w:t xml:space="preserve">o </w:t>
            </w:r>
            <w:r w:rsidRPr="0029612F">
              <w:rPr>
                <w:rFonts w:ascii="Arial" w:hAnsi="Arial" w:cs="Arial"/>
              </w:rPr>
              <w:t xml:space="preserve"> 177 na Linha de Transmissão 138 kV Nova </w:t>
            </w:r>
            <w:proofErr w:type="spellStart"/>
            <w:r w:rsidRPr="0029612F">
              <w:rPr>
                <w:rFonts w:ascii="Arial" w:hAnsi="Arial" w:cs="Arial"/>
              </w:rPr>
              <w:t>Avanhandava</w:t>
            </w:r>
            <w:proofErr w:type="spellEnd"/>
            <w:r w:rsidRPr="0029612F">
              <w:rPr>
                <w:rFonts w:ascii="Arial" w:hAnsi="Arial" w:cs="Arial"/>
              </w:rPr>
              <w:t xml:space="preserve"> - Valparaiso C1 e C2, necessária à conexão do Ramal 138 kV Birigui 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Valparaíso e Buritama,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19/7/2015.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21510 - Subestação  São Carlos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4.359/2013.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Substituir, na Subestação São Carlos, o Sistema de Proteção e </w:t>
            </w:r>
            <w:proofErr w:type="spellStart"/>
            <w:r w:rsidRPr="0029612F">
              <w:rPr>
                <w:rFonts w:ascii="Arial" w:hAnsi="Arial" w:cs="Arial"/>
              </w:rPr>
              <w:t>Teleproteção</w:t>
            </w:r>
            <w:proofErr w:type="spellEnd"/>
            <w:r w:rsidRPr="0029612F">
              <w:rPr>
                <w:rFonts w:ascii="Arial" w:hAnsi="Arial" w:cs="Arial"/>
              </w:rPr>
              <w:t xml:space="preserve"> e os Cabos de Controle e Potência do Módulo de Entrada de Linha da Linha de Transmissão 138 kV São Carlos - Barra Bonita/Rio Claro I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Carlos,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7/10/2017.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21520 - Subestação  Rio Claro I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4.359/2013.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substituir</w:t>
            </w:r>
            <w:proofErr w:type="gramEnd"/>
            <w:r w:rsidRPr="0029612F">
              <w:rPr>
                <w:rFonts w:ascii="Arial" w:hAnsi="Arial" w:cs="Arial"/>
              </w:rPr>
              <w:t xml:space="preserve">, na Subestação Rio Claro I, o Sistema de Proteção e </w:t>
            </w:r>
            <w:proofErr w:type="spellStart"/>
            <w:r w:rsidRPr="0029612F">
              <w:rPr>
                <w:rFonts w:ascii="Arial" w:hAnsi="Arial" w:cs="Arial"/>
              </w:rPr>
              <w:t>Teleproteção</w:t>
            </w:r>
            <w:proofErr w:type="spellEnd"/>
            <w:r w:rsidRPr="0029612F">
              <w:rPr>
                <w:rFonts w:ascii="Arial" w:hAnsi="Arial" w:cs="Arial"/>
              </w:rPr>
              <w:t xml:space="preserve"> e os Cabos de Controle e Potência do Módulo de Entrada de Linha da Linha de Transmissão 138 kV Barra Bonita - Rio Claro I C1; e </w:t>
            </w:r>
          </w:p>
          <w:p w:rsidR="00B158ED" w:rsidRPr="0029612F" w:rsidRDefault="00B158ED" w:rsidP="003E18BF">
            <w:pPr>
              <w:jc w:val="both"/>
              <w:rPr>
                <w:rFonts w:ascii="Arial" w:hAnsi="Arial" w:cs="Arial"/>
              </w:rPr>
            </w:pPr>
            <w:r w:rsidRPr="0029612F">
              <w:rPr>
                <w:rFonts w:ascii="Arial" w:hAnsi="Arial" w:cs="Arial"/>
              </w:rPr>
              <w:t xml:space="preserve">II - substituir, na Subestação Rio Claro I, o Sistema de Proteção e </w:t>
            </w:r>
            <w:proofErr w:type="spellStart"/>
            <w:r w:rsidRPr="0029612F">
              <w:rPr>
                <w:rFonts w:ascii="Arial" w:hAnsi="Arial" w:cs="Arial"/>
              </w:rPr>
              <w:t>Teleproteção</w:t>
            </w:r>
            <w:proofErr w:type="spellEnd"/>
            <w:r w:rsidRPr="0029612F">
              <w:rPr>
                <w:rFonts w:ascii="Arial" w:hAnsi="Arial" w:cs="Arial"/>
              </w:rPr>
              <w:t xml:space="preserve"> e os Cabos de Controle e Potência do Módulo de Entrada de Linha da Linha de Transmissão 138 kV Barra Bonita - Rio Claro I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Rio Claro,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14/10/2017.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i/>
              </w:rPr>
            </w:pPr>
            <w:r w:rsidRPr="0029612F">
              <w:rPr>
                <w:rFonts w:ascii="Arial" w:hAnsi="Arial" w:cs="Arial"/>
              </w:rPr>
              <w:t>21530 - Subestação  Embu Guaçu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4.808/2014.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 Sistema de Proteção do Módulo de Entrada de Linha em 138 kV destinado à conexão da Linha de Transmissão 138 kV Embu Guaçu - Mongaguá C1, originada no Seccionamento da Linha de Transmissão 138 kV Embu Guaçu - Peruíbe C1, na Subestação Embu Guaçu; e</w:t>
            </w:r>
          </w:p>
          <w:p w:rsidR="00B158ED" w:rsidRPr="0029612F" w:rsidRDefault="00B158ED" w:rsidP="003E18BF">
            <w:pPr>
              <w:jc w:val="both"/>
              <w:rPr>
                <w:rFonts w:ascii="Arial" w:hAnsi="Arial" w:cs="Arial"/>
              </w:rPr>
            </w:pPr>
            <w:r w:rsidRPr="0029612F">
              <w:rPr>
                <w:rFonts w:ascii="Arial" w:hAnsi="Arial" w:cs="Arial"/>
              </w:rPr>
              <w:t>II - substituição do Sistema de Proteção do Módulo de Entrada de Linha em 138 kV destinado à conexão da Linha de Transmissão 138 kV Embu Guaçu - Mongaguá C2, originada no Seccionamento da Linha de Transmissão 138 kV Embu Guaçu - Peruíbe C2, na Subestação Embu Guaçu.</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Embu Guaçu,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9/5/2017.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21620 - Linha de Transmissão 138 kV Bom Jardim - Bragança Paulista (Ramal Subestação  </w:t>
            </w:r>
            <w:proofErr w:type="spellStart"/>
            <w:r w:rsidRPr="0029612F">
              <w:rPr>
                <w:rFonts w:ascii="Arial" w:hAnsi="Arial" w:cs="Arial"/>
              </w:rPr>
              <w:t>Cummis</w:t>
            </w:r>
            <w:proofErr w:type="spellEnd"/>
            <w:r w:rsidRPr="0029612F">
              <w:rPr>
                <w:rFonts w:ascii="Arial" w:hAnsi="Arial" w:cs="Arial"/>
              </w:rPr>
              <w:t>) - Reforços em Instalações de Transmissão - Resolução Autorizativa ANEEL - 26</w:t>
            </w:r>
            <w:r w:rsidRPr="0029612F">
              <w:rPr>
                <w:rFonts w:ascii="Arial" w:hAnsi="Arial" w:cs="Arial"/>
                <w:u w:val="words"/>
                <w:vertAlign w:val="superscript"/>
              </w:rPr>
              <w:t xml:space="preserve">o </w:t>
            </w:r>
            <w:r w:rsidRPr="0029612F">
              <w:rPr>
                <w:rFonts w:ascii="Arial" w:hAnsi="Arial" w:cs="Arial"/>
              </w:rPr>
              <w:t xml:space="preserve"> Aditivo ao CCT n</w:t>
            </w:r>
            <w:r w:rsidRPr="0029612F">
              <w:rPr>
                <w:rFonts w:ascii="Arial" w:hAnsi="Arial" w:cs="Arial"/>
                <w:u w:val="words"/>
                <w:vertAlign w:val="superscript"/>
              </w:rPr>
              <w:t xml:space="preserve">o </w:t>
            </w:r>
            <w:r w:rsidRPr="0029612F">
              <w:rPr>
                <w:rFonts w:ascii="Arial" w:hAnsi="Arial" w:cs="Arial"/>
              </w:rPr>
              <w:t xml:space="preserve"> 007/2000.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de uma nova Estrutura de Derivação, na Linha de Transmissão 138kV Bragança Paulista - Bom Jardim C1 e C2, entre as Estruturas n</w:t>
            </w:r>
            <w:r w:rsidRPr="0029612F">
              <w:rPr>
                <w:rFonts w:ascii="Arial" w:hAnsi="Arial" w:cs="Arial"/>
                <w:u w:val="words"/>
                <w:vertAlign w:val="superscript"/>
              </w:rPr>
              <w:t xml:space="preserve">o </w:t>
            </w:r>
            <w:r w:rsidRPr="0029612F">
              <w:rPr>
                <w:rFonts w:ascii="Arial" w:hAnsi="Arial" w:cs="Arial"/>
              </w:rPr>
              <w:t xml:space="preserve"> 75 e n</w:t>
            </w:r>
            <w:r w:rsidRPr="0029612F">
              <w:rPr>
                <w:rFonts w:ascii="Arial" w:hAnsi="Arial" w:cs="Arial"/>
                <w:u w:val="words"/>
                <w:vertAlign w:val="superscript"/>
              </w:rPr>
              <w:t xml:space="preserve">o </w:t>
            </w:r>
            <w:r w:rsidRPr="0029612F">
              <w:rPr>
                <w:rFonts w:ascii="Arial" w:hAnsi="Arial" w:cs="Arial"/>
              </w:rPr>
              <w:t xml:space="preserve"> 76, necessária à conexão do ramal 138kV e da futura Subestação Cummins.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Jundiaí e Bragança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27/11/2016.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21630 - Subestação  Bandeirantes - Reforços em Instalações de Transmissão - Resolução Autorizativa ANEEL - 27</w:t>
            </w:r>
            <w:r w:rsidRPr="0029612F">
              <w:rPr>
                <w:rFonts w:ascii="Arial" w:hAnsi="Arial" w:cs="Arial"/>
                <w:u w:val="words"/>
                <w:vertAlign w:val="superscript"/>
              </w:rPr>
              <w:t xml:space="preserve">o </w:t>
            </w:r>
            <w:r w:rsidRPr="0029612F">
              <w:rPr>
                <w:rFonts w:ascii="Arial" w:hAnsi="Arial" w:cs="Arial"/>
              </w:rPr>
              <w:t xml:space="preserve"> Aditivo CCT n</w:t>
            </w:r>
            <w:r w:rsidRPr="0029612F">
              <w:rPr>
                <w:rFonts w:ascii="Arial" w:hAnsi="Arial" w:cs="Arial"/>
                <w:u w:val="single"/>
                <w:vertAlign w:val="superscript"/>
              </w:rPr>
              <w:t>o</w:t>
            </w:r>
            <w:r w:rsidRPr="0029612F">
              <w:rPr>
                <w:rFonts w:ascii="Arial" w:hAnsi="Arial" w:cs="Arial"/>
              </w:rPr>
              <w:t xml:space="preserve"> 010/2000.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Implantação na Subestação Bandeirantes, de dois novos Módulos de Conexão de Linha 34,5 kV para permitir conexão da Distribuidora, por meio de dois novos Circuitos 34,5 kV (BAN - 332 e BAN - 331) ao Barramento 34,5 kV desta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7/11/2015.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21640 - Subestação  Assis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4.280/2013.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Proteção da Subestação Assis em razão do Seccionamento da Linha de Transmissão 88 kV Assis - Presidente Prudente.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Assis,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21650 - Subestação  Presidente Prudente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4.280/2013.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Proteção da Subestação Presidente Prudente em razão do Seccionamento da Linha de Transmissão 88 kV Assis - Presidente Prudente.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Presidente Prudente,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25/4/2015.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59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21690 - Subestação  Mairiporã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5.114/2015.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 Autotransformador ATR 2 138/88 kV, 60 MVA, com ligação Estrela Aterrada - Estrela Aterrada, atualmente em operação, por novo Autotransformador 138/88 kV, 60 MVA, com ligação Estrela Aterrada - Ziguezague Aterrado;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três Transformadores de Corrente no Módulo de Conexão 138 kV do novo Autotransformador ATR2 138/88 kV, 60 MVA, Estrela Aterrada - Ziguezague Aterrado, da Subestação Mairiporã, substituição de Cabos e Conectores e adequação de Sistema de Supervisão, Comando e Controle; </w:t>
            </w:r>
          </w:p>
          <w:p w:rsidR="00B158ED" w:rsidRPr="0029612F" w:rsidRDefault="00B158ED" w:rsidP="003E18BF">
            <w:pPr>
              <w:jc w:val="both"/>
              <w:rPr>
                <w:rFonts w:ascii="Arial" w:hAnsi="Arial" w:cs="Arial"/>
              </w:rPr>
            </w:pPr>
            <w:r w:rsidRPr="0029612F">
              <w:rPr>
                <w:rFonts w:ascii="Arial" w:hAnsi="Arial" w:cs="Arial"/>
              </w:rPr>
              <w:t xml:space="preserve">III - instalação de três Transformadores de Corrente no Módulo de </w:t>
            </w:r>
            <w:proofErr w:type="gramStart"/>
            <w:r w:rsidRPr="0029612F">
              <w:rPr>
                <w:rFonts w:ascii="Arial" w:hAnsi="Arial" w:cs="Arial"/>
              </w:rPr>
              <w:t>Conexão  88</w:t>
            </w:r>
            <w:proofErr w:type="gramEnd"/>
            <w:r w:rsidRPr="0029612F">
              <w:rPr>
                <w:rFonts w:ascii="Arial" w:hAnsi="Arial" w:cs="Arial"/>
              </w:rPr>
              <w:t xml:space="preserve"> kV do novo Autotransformador ATR2 138/88 kV, 60 MVA, Estrela Aterrada - Ziguezague Aterrado, da Subestação Mairiporã e substituição de Cabos e Conectores; e </w:t>
            </w:r>
          </w:p>
          <w:p w:rsidR="00B158ED" w:rsidRPr="0029612F" w:rsidRDefault="00B158ED" w:rsidP="003E18BF">
            <w:pPr>
              <w:jc w:val="both"/>
              <w:rPr>
                <w:rFonts w:ascii="Arial" w:hAnsi="Arial" w:cs="Arial"/>
              </w:rPr>
            </w:pPr>
            <w:r w:rsidRPr="0029612F">
              <w:rPr>
                <w:rFonts w:ascii="Arial" w:hAnsi="Arial" w:cs="Arial"/>
              </w:rPr>
              <w:lastRenderedPageBreak/>
              <w:t>IV - adequação da Malha da Terra em decorrência da substituição do Autotransformador ATR 2 138/88 kV, 60 MVA, com ligação Estrela Aterrada - Estrela Aterrada, atualmente em operação, por novo Autotransformador 138/88 kV, 60 MVA, com ligação Estrela Aterrada - Ziguezague Aterrado.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Mairiporã,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6/9/2016.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21750 - Subestação  Votuporanga II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5.712/2016.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instalação</w:t>
            </w:r>
            <w:proofErr w:type="gramEnd"/>
            <w:r w:rsidRPr="0029612F">
              <w:rPr>
                <w:rFonts w:ascii="Arial" w:hAnsi="Arial" w:cs="Arial"/>
              </w:rPr>
              <w:t>, na Subestação Votuporanga 2, de um Transformador Trifásico TR1 138/69- KV - 25 MVA (embora seja, de fato, a Segunda Unidade Transformadora da instalação);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na Subestação Votuporanga 2, de um Módulo de Conexão, em 138 kV, para o Autotransformador TR 138/69 kV Votuporanga 2 TR1 SP; </w:t>
            </w:r>
          </w:p>
          <w:p w:rsidR="00B158ED" w:rsidRPr="0029612F" w:rsidRDefault="00B158ED" w:rsidP="003E18BF">
            <w:pPr>
              <w:jc w:val="both"/>
              <w:rPr>
                <w:rFonts w:ascii="Arial" w:hAnsi="Arial" w:cs="Arial"/>
              </w:rPr>
            </w:pPr>
            <w:r w:rsidRPr="0029612F">
              <w:rPr>
                <w:rFonts w:ascii="Arial" w:hAnsi="Arial" w:cs="Arial"/>
              </w:rPr>
              <w:t>III - instalação, na Subestação Votuporanga 2, de um Módulo de Conexão, em 69 kV, para o Autotransformador TR 138/69 kV Votuporanga 2 TR1 SP; </w:t>
            </w:r>
          </w:p>
          <w:p w:rsidR="00B158ED" w:rsidRPr="0029612F" w:rsidRDefault="00B158ED" w:rsidP="003E18BF">
            <w:pPr>
              <w:jc w:val="both"/>
              <w:rPr>
                <w:rFonts w:ascii="Arial" w:hAnsi="Arial" w:cs="Arial"/>
              </w:rPr>
            </w:pPr>
            <w:r w:rsidRPr="0029612F">
              <w:rPr>
                <w:rFonts w:ascii="Arial" w:hAnsi="Arial" w:cs="Arial"/>
              </w:rPr>
              <w:t xml:space="preserve">IV - adequação, na Subestação Votuporanga 2, de um Módulo </w:t>
            </w:r>
            <w:proofErr w:type="gramStart"/>
            <w:r w:rsidRPr="0029612F">
              <w:rPr>
                <w:rFonts w:ascii="Arial" w:hAnsi="Arial" w:cs="Arial"/>
              </w:rPr>
              <w:t>Geral  MG</w:t>
            </w:r>
            <w:proofErr w:type="gramEnd"/>
            <w:r w:rsidRPr="0029612F">
              <w:rPr>
                <w:rFonts w:ascii="Arial" w:hAnsi="Arial" w:cs="Arial"/>
              </w:rPr>
              <w:t>1, em 138 kV, Arranjo BD5; </w:t>
            </w:r>
          </w:p>
          <w:p w:rsidR="00B158ED" w:rsidRPr="0029612F" w:rsidRDefault="00B158ED" w:rsidP="003E18BF">
            <w:pPr>
              <w:jc w:val="both"/>
              <w:rPr>
                <w:rFonts w:ascii="Arial" w:hAnsi="Arial" w:cs="Arial"/>
              </w:rPr>
            </w:pPr>
            <w:r w:rsidRPr="0029612F">
              <w:rPr>
                <w:rFonts w:ascii="Arial" w:hAnsi="Arial" w:cs="Arial"/>
              </w:rPr>
              <w:t xml:space="preserve">V - adequação, na Subestação Votuporanga 2, de um Módulo </w:t>
            </w:r>
            <w:proofErr w:type="gramStart"/>
            <w:r w:rsidRPr="0029612F">
              <w:rPr>
                <w:rFonts w:ascii="Arial" w:hAnsi="Arial" w:cs="Arial"/>
              </w:rPr>
              <w:t>Geral  MG</w:t>
            </w:r>
            <w:proofErr w:type="gramEnd"/>
            <w:r w:rsidRPr="0029612F">
              <w:rPr>
                <w:rFonts w:ascii="Arial" w:hAnsi="Arial" w:cs="Arial"/>
              </w:rPr>
              <w:t>1, em 69 kV, Arranjo BS, para a instalação do 2</w:t>
            </w:r>
            <w:r w:rsidRPr="0029612F">
              <w:rPr>
                <w:rFonts w:ascii="Arial" w:hAnsi="Arial" w:cs="Arial"/>
                <w:u w:val="single"/>
                <w:vertAlign w:val="superscript"/>
              </w:rPr>
              <w:t>o</w:t>
            </w:r>
            <w:r w:rsidRPr="0029612F">
              <w:rPr>
                <w:rFonts w:ascii="Arial" w:hAnsi="Arial" w:cs="Arial"/>
              </w:rPr>
              <w:t xml:space="preserve"> Autotransformador 138/69kV; e</w:t>
            </w:r>
          </w:p>
          <w:p w:rsidR="00B158ED" w:rsidRPr="0029612F" w:rsidRDefault="00B158ED" w:rsidP="003E18BF">
            <w:pPr>
              <w:jc w:val="both"/>
              <w:rPr>
                <w:rFonts w:ascii="Arial" w:hAnsi="Arial" w:cs="Arial"/>
              </w:rPr>
            </w:pPr>
            <w:r w:rsidRPr="0029612F">
              <w:rPr>
                <w:rFonts w:ascii="Arial" w:hAnsi="Arial" w:cs="Arial"/>
              </w:rPr>
              <w:t>VI - adequação do Serviço Auxiliar associado ao 2</w:t>
            </w:r>
            <w:r w:rsidRPr="0029612F">
              <w:rPr>
                <w:rFonts w:ascii="Arial" w:hAnsi="Arial" w:cs="Arial"/>
                <w:u w:val="single"/>
                <w:vertAlign w:val="superscript"/>
              </w:rPr>
              <w:t>o</w:t>
            </w:r>
            <w:r w:rsidRPr="0029612F">
              <w:rPr>
                <w:rFonts w:ascii="Arial" w:hAnsi="Arial" w:cs="Arial"/>
              </w:rPr>
              <w:t xml:space="preserve"> Autotransformador Trifásico 138/69 kV, 25 MVA, Arranjo BD5, na Subestação Votuporanga 2 com instalação de Painel de Distribuição 220 </w:t>
            </w:r>
            <w:proofErr w:type="spellStart"/>
            <w:r w:rsidRPr="0029612F">
              <w:rPr>
                <w:rFonts w:ascii="Arial" w:hAnsi="Arial" w:cs="Arial"/>
              </w:rPr>
              <w:t>Vca</w:t>
            </w:r>
            <w:proofErr w:type="spellEnd"/>
            <w:r w:rsidRPr="0029612F">
              <w:rPr>
                <w:rFonts w:ascii="Arial" w:hAnsi="Arial" w:cs="Arial"/>
              </w:rPr>
              <w:t xml:space="preserve"> e adequação de Painéis de Distribuição 125 </w:t>
            </w:r>
            <w:proofErr w:type="spellStart"/>
            <w:r w:rsidRPr="0029612F">
              <w:rPr>
                <w:rFonts w:ascii="Arial" w:hAnsi="Arial" w:cs="Arial"/>
              </w:rPr>
              <w:t>Vcc</w:t>
            </w:r>
            <w:proofErr w:type="spellEnd"/>
            <w:r w:rsidRPr="0029612F">
              <w:rPr>
                <w:rFonts w:ascii="Arial" w:hAnsi="Arial" w:cs="Arial"/>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Votuporanga,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21890 - Subestação  Mogi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dos Transformadores de Aterramento, 88-13,8 kV, n</w:t>
            </w:r>
            <w:r w:rsidRPr="0029612F">
              <w:rPr>
                <w:rFonts w:ascii="Arial" w:hAnsi="Arial" w:cs="Arial"/>
                <w:u w:val="single"/>
                <w:vertAlign w:val="superscript"/>
              </w:rPr>
              <w:t>o</w:t>
            </w:r>
            <w:r w:rsidRPr="0029612F">
              <w:rPr>
                <w:rFonts w:ascii="Arial" w:hAnsi="Arial" w:cs="Arial"/>
              </w:rPr>
              <w:t xml:space="preserve"> 1A e n</w:t>
            </w:r>
            <w:r w:rsidRPr="0029612F">
              <w:rPr>
                <w:rFonts w:ascii="Arial" w:hAnsi="Arial" w:cs="Arial"/>
                <w:u w:val="single"/>
                <w:vertAlign w:val="superscript"/>
              </w:rPr>
              <w:t>o</w:t>
            </w:r>
            <w:r w:rsidRPr="0029612F">
              <w:rPr>
                <w:rFonts w:ascii="Arial" w:hAnsi="Arial" w:cs="Arial"/>
              </w:rPr>
              <w:t xml:space="preserve"> 1B por um Transformador com Impedância Máxima de 12,9 D;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3 </w:t>
            </w:r>
            <w:proofErr w:type="spellStart"/>
            <w:r w:rsidRPr="0029612F">
              <w:rPr>
                <w:rFonts w:ascii="Arial" w:hAnsi="Arial" w:cs="Arial"/>
              </w:rPr>
              <w:t>TCs</w:t>
            </w:r>
            <w:proofErr w:type="spellEnd"/>
            <w:r w:rsidRPr="0029612F">
              <w:rPr>
                <w:rFonts w:ascii="Arial" w:hAnsi="Arial" w:cs="Arial"/>
              </w:rPr>
              <w:t xml:space="preserve"> de Bucha e do Sistema de Proteção associado aos Transformadores; e </w:t>
            </w:r>
          </w:p>
          <w:p w:rsidR="00B158ED" w:rsidRPr="0029612F" w:rsidRDefault="00B158ED" w:rsidP="003E18BF">
            <w:pPr>
              <w:jc w:val="both"/>
              <w:rPr>
                <w:rFonts w:ascii="Arial" w:hAnsi="Arial" w:cs="Arial"/>
              </w:rPr>
            </w:pPr>
            <w:r w:rsidRPr="0029612F">
              <w:rPr>
                <w:rFonts w:ascii="Arial" w:hAnsi="Arial" w:cs="Arial"/>
              </w:rPr>
              <w:t>III - demolição integral das Bases Existentes, construção de nova Base e instalação de Bacia Coletora, Parede Corta-Fogo e Caixa Separadora.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das Cruzes,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15/3/2017.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21900 - Subestação  Pirituba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um Transformador de Aterramento, n</w:t>
            </w:r>
            <w:r w:rsidRPr="0029612F">
              <w:rPr>
                <w:rFonts w:ascii="Arial" w:hAnsi="Arial" w:cs="Arial"/>
                <w:u w:val="words"/>
                <w:vertAlign w:val="superscript"/>
              </w:rPr>
              <w:t xml:space="preserve">o </w:t>
            </w:r>
            <w:r w:rsidRPr="0029612F">
              <w:rPr>
                <w:rFonts w:ascii="Arial" w:hAnsi="Arial" w:cs="Arial"/>
              </w:rPr>
              <w:t>2;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três Transformadores de Corrente </w:t>
            </w:r>
            <w:proofErr w:type="spellStart"/>
            <w:r w:rsidRPr="0029612F">
              <w:rPr>
                <w:rFonts w:ascii="Arial" w:hAnsi="Arial" w:cs="Arial"/>
              </w:rPr>
              <w:t>TC's</w:t>
            </w:r>
            <w:proofErr w:type="spellEnd"/>
            <w:r w:rsidRPr="0029612F">
              <w:rPr>
                <w:rFonts w:ascii="Arial" w:hAnsi="Arial" w:cs="Arial"/>
              </w:rPr>
              <w:t xml:space="preserve"> de Bucha; e</w:t>
            </w:r>
          </w:p>
          <w:p w:rsidR="00B158ED" w:rsidRPr="0029612F" w:rsidRDefault="00B158ED" w:rsidP="003E18BF">
            <w:pPr>
              <w:jc w:val="both"/>
              <w:rPr>
                <w:rFonts w:ascii="Arial" w:hAnsi="Arial" w:cs="Arial"/>
              </w:rPr>
            </w:pPr>
            <w:r w:rsidRPr="0029612F">
              <w:rPr>
                <w:rFonts w:ascii="Arial" w:hAnsi="Arial" w:cs="Arial"/>
              </w:rPr>
              <w:t>III - instalação de Bacia Coletora, Parede Corta-Fogo e Caixa Separadora.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29/3/2017.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21910 - Subestação  Oeste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instalação de dois </w:t>
            </w:r>
            <w:proofErr w:type="gramStart"/>
            <w:r w:rsidRPr="0029612F">
              <w:rPr>
                <w:rFonts w:ascii="Arial" w:hAnsi="Arial" w:cs="Arial"/>
              </w:rPr>
              <w:t>Transformador(</w:t>
            </w:r>
            <w:proofErr w:type="gramEnd"/>
            <w:r w:rsidRPr="0029612F">
              <w:rPr>
                <w:rFonts w:ascii="Arial" w:hAnsi="Arial" w:cs="Arial"/>
              </w:rPr>
              <w:t>es) de Aterramento;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seis Transformadores de Corrente </w:t>
            </w:r>
            <w:proofErr w:type="spellStart"/>
            <w:r w:rsidRPr="0029612F">
              <w:rPr>
                <w:rFonts w:ascii="Arial" w:hAnsi="Arial" w:cs="Arial"/>
              </w:rPr>
              <w:t>TCs</w:t>
            </w:r>
            <w:proofErr w:type="spellEnd"/>
            <w:r w:rsidRPr="0029612F">
              <w:rPr>
                <w:rFonts w:ascii="Arial" w:hAnsi="Arial" w:cs="Arial"/>
              </w:rPr>
              <w:t xml:space="preserve"> de Bucha e Módulos de Conexão associados, dimensionados para 1.250 A e 50 kA (incluindo Sistema de Proteção); </w:t>
            </w:r>
          </w:p>
          <w:p w:rsidR="00B158ED" w:rsidRPr="0029612F" w:rsidRDefault="00B158ED" w:rsidP="003E18BF">
            <w:pPr>
              <w:jc w:val="both"/>
              <w:rPr>
                <w:rFonts w:ascii="Arial" w:hAnsi="Arial" w:cs="Arial"/>
              </w:rPr>
            </w:pPr>
            <w:r w:rsidRPr="0029612F">
              <w:rPr>
                <w:rFonts w:ascii="Arial" w:hAnsi="Arial" w:cs="Arial"/>
              </w:rPr>
              <w:t>III - instalação de Bacia Coletora, Parede Corta-Fogo e Caixa Separadora;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ampliação</w:t>
            </w:r>
            <w:proofErr w:type="gramEnd"/>
            <w:r w:rsidRPr="0029612F">
              <w:rPr>
                <w:rFonts w:ascii="Arial" w:hAnsi="Arial" w:cs="Arial"/>
              </w:rPr>
              <w:t xml:space="preserve"> dos Barramentos 88 kV;</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adequação</w:t>
            </w:r>
            <w:proofErr w:type="gramEnd"/>
            <w:r w:rsidRPr="0029612F">
              <w:rPr>
                <w:rFonts w:ascii="Arial" w:hAnsi="Arial" w:cs="Arial"/>
              </w:rPr>
              <w:t xml:space="preserve"> da Malha Terra; e </w:t>
            </w:r>
          </w:p>
          <w:p w:rsidR="00B158ED" w:rsidRPr="0029612F" w:rsidRDefault="00B158ED" w:rsidP="003E18BF">
            <w:pPr>
              <w:jc w:val="both"/>
              <w:rPr>
                <w:rFonts w:ascii="Arial" w:hAnsi="Arial" w:cs="Arial"/>
              </w:rPr>
            </w:pPr>
            <w:r w:rsidRPr="0029612F">
              <w:rPr>
                <w:rFonts w:ascii="Arial" w:hAnsi="Arial" w:cs="Arial"/>
              </w:rPr>
              <w:t>VI - integração com o Sistema de Proteção de Barras existente.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Sorocaba,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29/7/2017.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21920 - Subestação  Edgard de Souza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dois </w:t>
            </w:r>
            <w:proofErr w:type="gramStart"/>
            <w:r w:rsidRPr="0029612F">
              <w:rPr>
                <w:rFonts w:ascii="Arial" w:hAnsi="Arial" w:cs="Arial"/>
              </w:rPr>
              <w:t>Transformador(</w:t>
            </w:r>
            <w:proofErr w:type="gramEnd"/>
            <w:r w:rsidRPr="0029612F">
              <w:rPr>
                <w:rFonts w:ascii="Arial" w:hAnsi="Arial" w:cs="Arial"/>
              </w:rPr>
              <w:t>es) de Aterramento, n</w:t>
            </w:r>
            <w:r w:rsidRPr="0029612F">
              <w:rPr>
                <w:rFonts w:ascii="Arial" w:hAnsi="Arial" w:cs="Arial"/>
                <w:u w:val="words"/>
                <w:vertAlign w:val="superscript"/>
              </w:rPr>
              <w:t>o</w:t>
            </w:r>
            <w:r w:rsidRPr="0029612F">
              <w:rPr>
                <w:rFonts w:ascii="Arial" w:hAnsi="Arial" w:cs="Arial"/>
              </w:rPr>
              <w:t xml:space="preserve"> 1 e n</w:t>
            </w:r>
            <w:r w:rsidRPr="0029612F">
              <w:rPr>
                <w:rFonts w:ascii="Arial" w:hAnsi="Arial" w:cs="Arial"/>
                <w:u w:val="single"/>
                <w:vertAlign w:val="superscript"/>
              </w:rPr>
              <w:t>o</w:t>
            </w:r>
            <w:r w:rsidRPr="0029612F">
              <w:rPr>
                <w:rFonts w:ascii="Arial" w:hAnsi="Arial" w:cs="Arial"/>
              </w:rPr>
              <w:t xml:space="preserve"> 2;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seis Transformadores de Corrente de Bucha associados aos Transformadores; </w:t>
            </w:r>
          </w:p>
          <w:p w:rsidR="00B158ED" w:rsidRPr="0029612F" w:rsidRDefault="00B158ED" w:rsidP="003E18BF">
            <w:pPr>
              <w:jc w:val="both"/>
              <w:rPr>
                <w:rFonts w:ascii="Arial" w:hAnsi="Arial" w:cs="Arial"/>
              </w:rPr>
            </w:pPr>
            <w:r w:rsidRPr="0029612F">
              <w:rPr>
                <w:rFonts w:ascii="Arial" w:hAnsi="Arial" w:cs="Arial"/>
              </w:rPr>
              <w:t>III - instalação de Bacia Coletora e Caixa Separadora; e </w:t>
            </w:r>
          </w:p>
          <w:p w:rsidR="00B158ED" w:rsidRPr="0029612F" w:rsidRDefault="00B158ED" w:rsidP="003E18BF">
            <w:pPr>
              <w:jc w:val="both"/>
              <w:rPr>
                <w:rFonts w:ascii="Arial" w:hAnsi="Arial" w:cs="Arial"/>
              </w:rPr>
            </w:pPr>
            <w:r w:rsidRPr="0029612F">
              <w:rPr>
                <w:rFonts w:ascii="Arial" w:hAnsi="Arial" w:cs="Arial"/>
              </w:rPr>
              <w:t>IV - substituição dos Cabos Isolados de 25 kV existentes entre o Secundário dos Transformadores e o Serviço Auxiliar.</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Santana de Parnaíba,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29/4/2017.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21930 - Subestação  Milton </w:t>
            </w:r>
            <w:proofErr w:type="spellStart"/>
            <w:r w:rsidRPr="0029612F">
              <w:rPr>
                <w:rFonts w:ascii="Arial" w:hAnsi="Arial" w:cs="Arial"/>
              </w:rPr>
              <w:t>Fornasaro</w:t>
            </w:r>
            <w:proofErr w:type="spellEnd"/>
            <w:r w:rsidRPr="0029612F">
              <w:rPr>
                <w:rFonts w:ascii="Arial" w:hAnsi="Arial" w:cs="Arial"/>
              </w:rPr>
              <w:t xml:space="preserv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UM </w:t>
            </w:r>
            <w:proofErr w:type="gramStart"/>
            <w:r w:rsidRPr="0029612F">
              <w:rPr>
                <w:rFonts w:ascii="Arial" w:hAnsi="Arial" w:cs="Arial"/>
              </w:rPr>
              <w:t>Transformador(</w:t>
            </w:r>
            <w:proofErr w:type="gramEnd"/>
            <w:r w:rsidRPr="0029612F">
              <w:rPr>
                <w:rFonts w:ascii="Arial" w:hAnsi="Arial" w:cs="Arial"/>
              </w:rPr>
              <w:t>es) de Aterramento;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Sistema de Proteção, três Transformadores de Corrente, um Seccionador 88 kV e Cabos Isolados 88 kV (para conexão com o TR-3) e 25 kV (para conexão do Secundário </w:t>
            </w:r>
            <w:r w:rsidRPr="0029612F">
              <w:rPr>
                <w:rFonts w:ascii="Arial" w:hAnsi="Arial" w:cs="Arial"/>
              </w:rPr>
              <w:lastRenderedPageBreak/>
              <w:t>com o Serviço Auxiliar) para conexão no Secundário do TR-3 com a instalação de Bacia Coletora e interligação com a Caixa Separadora existente; </w:t>
            </w:r>
          </w:p>
          <w:p w:rsidR="00B158ED" w:rsidRPr="0029612F" w:rsidRDefault="00B158ED" w:rsidP="003E18BF">
            <w:pPr>
              <w:jc w:val="both"/>
              <w:rPr>
                <w:rFonts w:ascii="Arial" w:hAnsi="Arial" w:cs="Arial"/>
              </w:rPr>
            </w:pPr>
            <w:r w:rsidRPr="0029612F">
              <w:rPr>
                <w:rFonts w:ascii="Arial" w:hAnsi="Arial" w:cs="Arial"/>
              </w:rPr>
              <w:t xml:space="preserve">III - alteração do Ponto de </w:t>
            </w:r>
            <w:proofErr w:type="gramStart"/>
            <w:r w:rsidRPr="0029612F">
              <w:rPr>
                <w:rFonts w:ascii="Arial" w:hAnsi="Arial" w:cs="Arial"/>
              </w:rPr>
              <w:t>Conexão  dos</w:t>
            </w:r>
            <w:proofErr w:type="gramEnd"/>
            <w:r w:rsidRPr="0029612F">
              <w:rPr>
                <w:rFonts w:ascii="Arial" w:hAnsi="Arial" w:cs="Arial"/>
              </w:rPr>
              <w:t xml:space="preserve"> Transformadores de Aterramento n</w:t>
            </w:r>
            <w:r w:rsidRPr="0029612F">
              <w:rPr>
                <w:rFonts w:ascii="Arial" w:hAnsi="Arial" w:cs="Arial"/>
                <w:u w:val="words"/>
                <w:vertAlign w:val="superscript"/>
              </w:rPr>
              <w:t>o</w:t>
            </w:r>
            <w:r w:rsidRPr="0029612F">
              <w:rPr>
                <w:rFonts w:ascii="Arial" w:hAnsi="Arial" w:cs="Arial"/>
              </w:rPr>
              <w:t xml:space="preserve"> 1 e n</w:t>
            </w:r>
            <w:r w:rsidRPr="0029612F">
              <w:rPr>
                <w:rFonts w:ascii="Arial" w:hAnsi="Arial" w:cs="Arial"/>
                <w:u w:val="single"/>
                <w:vertAlign w:val="superscript"/>
              </w:rPr>
              <w:t>o</w:t>
            </w:r>
            <w:r w:rsidRPr="0029612F">
              <w:rPr>
                <w:rFonts w:ascii="Arial" w:hAnsi="Arial" w:cs="Arial"/>
              </w:rPr>
              <w:t xml:space="preserve"> 2 do Barramento de 88 kV para o Secundário dos TR-1 e TR-2, com a substituição de dois Seccionadores 88 kV e dos Cabos Isolados 88 kV e instalação de seis </w:t>
            </w:r>
            <w:proofErr w:type="spellStart"/>
            <w:r w:rsidRPr="0029612F">
              <w:rPr>
                <w:rFonts w:ascii="Arial" w:hAnsi="Arial" w:cs="Arial"/>
              </w:rPr>
              <w:t>TCs</w:t>
            </w:r>
            <w:proofErr w:type="spellEnd"/>
            <w:r w:rsidRPr="0029612F">
              <w:rPr>
                <w:rFonts w:ascii="Arial" w:hAnsi="Arial" w:cs="Arial"/>
              </w:rPr>
              <w:t xml:space="preserve"> de Pedestal 88 kV;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substituição</w:t>
            </w:r>
            <w:proofErr w:type="gramEnd"/>
            <w:r w:rsidRPr="0029612F">
              <w:rPr>
                <w:rFonts w:ascii="Arial" w:hAnsi="Arial" w:cs="Arial"/>
              </w:rPr>
              <w:t xml:space="preserve"> do Sistema de Proteção dos TR 1, 2 e 3, para possibilitar a conexão do Transformador de Aterramento no Sistema Diferencial de Proteção dos Bancos de Transformadores; e</w:t>
            </w:r>
          </w:p>
          <w:p w:rsidR="00B158ED" w:rsidRPr="0029612F" w:rsidRDefault="00B158ED" w:rsidP="003E18BF">
            <w:pPr>
              <w:jc w:val="both"/>
              <w:rPr>
                <w:rFonts w:ascii="Arial" w:hAnsi="Arial" w:cs="Arial"/>
              </w:rPr>
            </w:pPr>
            <w:r w:rsidRPr="0029612F">
              <w:rPr>
                <w:rFonts w:ascii="Arial" w:hAnsi="Arial" w:cs="Arial"/>
              </w:rPr>
              <w:t>V - instalação de ECE nos Transformadores TR-1, TR-2 e TR-3.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21950 - Subestação  Norte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de seis Transformador(es) de Corrente do(s) Vão(s): TR 3 - 345/88 kV (20069) e TR 4 - 345/88 kV (20069).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Guarulhos,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29/11/2016.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21980 - Subestação  Porto Ferreira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cinco </w:t>
            </w:r>
            <w:proofErr w:type="gramStart"/>
            <w:r w:rsidRPr="0029612F">
              <w:rPr>
                <w:rFonts w:ascii="Arial" w:hAnsi="Arial" w:cs="Arial"/>
              </w:rPr>
              <w:t>Disjuntor(</w:t>
            </w:r>
            <w:proofErr w:type="gramEnd"/>
            <w:r w:rsidRPr="0029612F">
              <w:rPr>
                <w:rFonts w:ascii="Arial" w:hAnsi="Arial" w:cs="Arial"/>
              </w:rPr>
              <w:t xml:space="preserve">es) do(s) Vão(s): NIO 5 - UTE S. Luiz (19240); NIO 2 - D#scarl1 138 (19240); NIO 4 - </w:t>
            </w:r>
            <w:proofErr w:type="spellStart"/>
            <w:r w:rsidRPr="0029612F">
              <w:rPr>
                <w:rFonts w:ascii="Arial" w:hAnsi="Arial" w:cs="Arial"/>
              </w:rPr>
              <w:t>d#petro</w:t>
            </w:r>
            <w:proofErr w:type="spellEnd"/>
            <w:r w:rsidRPr="0029612F">
              <w:rPr>
                <w:rFonts w:ascii="Arial" w:hAnsi="Arial" w:cs="Arial"/>
              </w:rPr>
              <w:t xml:space="preserve"> (19240); NIO 6 - a#usferr1 138 (19240); e NIO 3 - d#bald2 138 (19240);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utilização</w:t>
            </w:r>
            <w:proofErr w:type="gramEnd"/>
            <w:r w:rsidRPr="0029612F">
              <w:rPr>
                <w:rFonts w:ascii="Arial" w:hAnsi="Arial" w:cs="Arial"/>
              </w:rPr>
              <w:t xml:space="preserve"> de </w:t>
            </w:r>
            <w:proofErr w:type="spellStart"/>
            <w:r w:rsidRPr="0029612F">
              <w:rPr>
                <w:rFonts w:ascii="Arial" w:hAnsi="Arial" w:cs="Arial"/>
              </w:rPr>
              <w:t>Bay</w:t>
            </w:r>
            <w:proofErr w:type="spellEnd"/>
            <w:r w:rsidRPr="0029612F">
              <w:rPr>
                <w:rFonts w:ascii="Arial" w:hAnsi="Arial" w:cs="Arial"/>
              </w:rPr>
              <w:t xml:space="preserve"> Móvel e Variante devido à dificuldade de desligamentos; e </w:t>
            </w:r>
          </w:p>
          <w:p w:rsidR="00B158ED" w:rsidRPr="0029612F" w:rsidRDefault="00B158ED" w:rsidP="003E18BF">
            <w:pPr>
              <w:jc w:val="both"/>
              <w:rPr>
                <w:rFonts w:ascii="Arial" w:hAnsi="Arial" w:cs="Arial"/>
              </w:rPr>
            </w:pPr>
            <w:r w:rsidRPr="0029612F">
              <w:rPr>
                <w:rFonts w:ascii="Arial" w:hAnsi="Arial" w:cs="Arial"/>
              </w:rPr>
              <w:t>III - substituição de três Transformador(es) de Corrente do(s) Vão(s): NIO 6 - a#usferr1 138 (19240).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Porto Ferreira,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29/4/2016.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22000 - Subestação  Leste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Módulo de </w:t>
            </w:r>
            <w:proofErr w:type="gramStart"/>
            <w:r w:rsidRPr="0029612F">
              <w:rPr>
                <w:rFonts w:ascii="Arial" w:hAnsi="Arial" w:cs="Arial"/>
              </w:rPr>
              <w:t>Conexão  88</w:t>
            </w:r>
            <w:proofErr w:type="gramEnd"/>
            <w:r w:rsidRPr="0029612F">
              <w:rPr>
                <w:rFonts w:ascii="Arial" w:hAnsi="Arial" w:cs="Arial"/>
              </w:rPr>
              <w:t xml:space="preserve"> kV do TR-2: substituição de dois Seccionadores (36029-82/86) e um Transformador de Corrente na Fase Azul associado ao Disjuntor 36052-16, 88 kV, 3150 A, 40 kA;</w:t>
            </w:r>
          </w:p>
          <w:p w:rsidR="00B158ED" w:rsidRPr="0029612F" w:rsidRDefault="00B158ED" w:rsidP="003E18BF">
            <w:pPr>
              <w:jc w:val="both"/>
              <w:rPr>
                <w:rFonts w:ascii="Arial" w:hAnsi="Arial" w:cs="Arial"/>
              </w:rPr>
            </w:pPr>
            <w:r w:rsidRPr="0029612F">
              <w:rPr>
                <w:rFonts w:ascii="Arial" w:hAnsi="Arial" w:cs="Arial"/>
              </w:rPr>
              <w:lastRenderedPageBreak/>
              <w:t xml:space="preserve">II - Módulo de </w:t>
            </w:r>
            <w:proofErr w:type="gramStart"/>
            <w:r w:rsidRPr="0029612F">
              <w:rPr>
                <w:rFonts w:ascii="Arial" w:hAnsi="Arial" w:cs="Arial"/>
              </w:rPr>
              <w:t>Conexão  88</w:t>
            </w:r>
            <w:proofErr w:type="gramEnd"/>
            <w:r w:rsidRPr="0029612F">
              <w:rPr>
                <w:rFonts w:ascii="Arial" w:hAnsi="Arial" w:cs="Arial"/>
              </w:rPr>
              <w:t xml:space="preserve"> kV do TR-3: substituição de um Disjuntor e dois Seccionadores (36029-76/78), 88kV, 3150 A, 40 kA e instalação de um Transformador de Potencial TP na Fase Vermelha e três Transformadores de Corrente </w:t>
            </w:r>
            <w:proofErr w:type="spellStart"/>
            <w:r w:rsidRPr="0029612F">
              <w:rPr>
                <w:rFonts w:ascii="Arial" w:hAnsi="Arial" w:cs="Arial"/>
              </w:rPr>
              <w:t>TC’s</w:t>
            </w:r>
            <w:proofErr w:type="spellEnd"/>
            <w:r w:rsidRPr="0029612F">
              <w:rPr>
                <w:rFonts w:ascii="Arial" w:hAnsi="Arial" w:cs="Arial"/>
              </w:rPr>
              <w:t xml:space="preserve">, em substituição aos TP e </w:t>
            </w:r>
            <w:proofErr w:type="spellStart"/>
            <w:r w:rsidRPr="0029612F">
              <w:rPr>
                <w:rFonts w:ascii="Arial" w:hAnsi="Arial" w:cs="Arial"/>
              </w:rPr>
              <w:t>TC's</w:t>
            </w:r>
            <w:proofErr w:type="spellEnd"/>
            <w:r w:rsidRPr="0029612F">
              <w:rPr>
                <w:rFonts w:ascii="Arial" w:hAnsi="Arial" w:cs="Arial"/>
              </w:rPr>
              <w:t xml:space="preserve"> de Bucha do Disjuntor substituído, respectivamente;</w:t>
            </w:r>
          </w:p>
          <w:p w:rsidR="00B158ED" w:rsidRPr="0029612F" w:rsidRDefault="00B158ED" w:rsidP="003E18BF">
            <w:pPr>
              <w:jc w:val="both"/>
              <w:rPr>
                <w:rFonts w:ascii="Arial" w:hAnsi="Arial" w:cs="Arial"/>
              </w:rPr>
            </w:pPr>
            <w:r w:rsidRPr="0029612F">
              <w:rPr>
                <w:rFonts w:ascii="Arial" w:hAnsi="Arial" w:cs="Arial"/>
              </w:rPr>
              <w:t xml:space="preserve">III - Módulo de </w:t>
            </w:r>
            <w:proofErr w:type="gramStart"/>
            <w:r w:rsidRPr="0029612F">
              <w:rPr>
                <w:rFonts w:ascii="Arial" w:hAnsi="Arial" w:cs="Arial"/>
              </w:rPr>
              <w:t>Conexão  88</w:t>
            </w:r>
            <w:proofErr w:type="gramEnd"/>
            <w:r w:rsidRPr="0029612F">
              <w:rPr>
                <w:rFonts w:ascii="Arial" w:hAnsi="Arial" w:cs="Arial"/>
              </w:rPr>
              <w:t xml:space="preserve"> kV do TR-4: substituição de um Disjuntor e dois Seccionadores (36029-72/74), 88kV, 3150 A, 40 kA e instalação de um TP na Fase Vermelha e três </w:t>
            </w:r>
            <w:proofErr w:type="spellStart"/>
            <w:r w:rsidRPr="0029612F">
              <w:rPr>
                <w:rFonts w:ascii="Arial" w:hAnsi="Arial" w:cs="Arial"/>
              </w:rPr>
              <w:t>TC's</w:t>
            </w:r>
            <w:proofErr w:type="spellEnd"/>
            <w:r w:rsidRPr="0029612F">
              <w:rPr>
                <w:rFonts w:ascii="Arial" w:hAnsi="Arial" w:cs="Arial"/>
              </w:rPr>
              <w:t xml:space="preserve">, em substituição aos TP e </w:t>
            </w:r>
            <w:proofErr w:type="spellStart"/>
            <w:r w:rsidRPr="0029612F">
              <w:rPr>
                <w:rFonts w:ascii="Arial" w:hAnsi="Arial" w:cs="Arial"/>
              </w:rPr>
              <w:t>TC's</w:t>
            </w:r>
            <w:proofErr w:type="spellEnd"/>
            <w:r w:rsidRPr="0029612F">
              <w:rPr>
                <w:rFonts w:ascii="Arial" w:hAnsi="Arial" w:cs="Arial"/>
              </w:rPr>
              <w:t xml:space="preserve"> de Bucha do Disjuntor substituído, respectivamente; e</w:t>
            </w:r>
          </w:p>
          <w:p w:rsidR="00B158ED" w:rsidRPr="0029612F" w:rsidRDefault="00B158ED" w:rsidP="003E18BF">
            <w:pPr>
              <w:jc w:val="both"/>
              <w:rPr>
                <w:rFonts w:ascii="Arial" w:hAnsi="Arial" w:cs="Arial"/>
              </w:rPr>
            </w:pPr>
            <w:r w:rsidRPr="0029612F">
              <w:rPr>
                <w:rFonts w:ascii="Arial" w:hAnsi="Arial" w:cs="Arial"/>
              </w:rPr>
              <w:t>IV - adequação do Sistema de Controle e Supervisão (atualização da UTR e IHM local) dos Módulos de Conexão 88 kV dos Bancos de Transformadores TR 2, 3 e 4, em atendimento aos requisitos dos Procedimentos de Rede do ONS.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29/4/2017.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69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22010 - Subestação  Bom Jardim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dez </w:t>
            </w:r>
            <w:proofErr w:type="gramStart"/>
            <w:r w:rsidRPr="0029612F">
              <w:rPr>
                <w:rFonts w:ascii="Arial" w:hAnsi="Arial" w:cs="Arial"/>
              </w:rPr>
              <w:t>Chave(</w:t>
            </w:r>
            <w:proofErr w:type="gramEnd"/>
            <w:r w:rsidRPr="0029612F">
              <w:rPr>
                <w:rFonts w:ascii="Arial" w:hAnsi="Arial" w:cs="Arial"/>
              </w:rPr>
              <w:t>s) Seccionadora(s) do(s) Vão(s): VL. Rami C3 e C4; e </w:t>
            </w:r>
          </w:p>
          <w:p w:rsidR="00B158ED" w:rsidRPr="0029612F" w:rsidRDefault="00B158ED" w:rsidP="003E18BF">
            <w:pPr>
              <w:jc w:val="both"/>
              <w:rPr>
                <w:rFonts w:ascii="Arial" w:hAnsi="Arial" w:cs="Arial"/>
              </w:rPr>
            </w:pPr>
            <w:r w:rsidRPr="0029612F">
              <w:rPr>
                <w:rFonts w:ascii="Arial" w:hAnsi="Arial" w:cs="Arial"/>
              </w:rPr>
              <w:t xml:space="preserve">II - utilização da </w:t>
            </w:r>
            <w:proofErr w:type="spellStart"/>
            <w:r w:rsidRPr="0029612F">
              <w:rPr>
                <w:rFonts w:ascii="Arial" w:hAnsi="Arial" w:cs="Arial"/>
              </w:rPr>
              <w:t>Bay</w:t>
            </w:r>
            <w:proofErr w:type="spellEnd"/>
            <w:r w:rsidRPr="0029612F">
              <w:rPr>
                <w:rFonts w:ascii="Arial" w:hAnsi="Arial" w:cs="Arial"/>
              </w:rPr>
              <w:t xml:space="preserve"> Móvel e Variante devido à dificuldade de desligamentos.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Jundiaí,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29/4/2017.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22020 - Subestação  Oeste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seis </w:t>
            </w:r>
            <w:proofErr w:type="gramStart"/>
            <w:r w:rsidRPr="0029612F">
              <w:rPr>
                <w:rFonts w:ascii="Arial" w:hAnsi="Arial" w:cs="Arial"/>
              </w:rPr>
              <w:t>Chave(</w:t>
            </w:r>
            <w:proofErr w:type="gramEnd"/>
            <w:r w:rsidRPr="0029612F">
              <w:rPr>
                <w:rFonts w:ascii="Arial" w:hAnsi="Arial" w:cs="Arial"/>
              </w:rPr>
              <w:t>s) Seccionadora(s) do(s) Vão(s): São Roque C1 e C2; e </w:t>
            </w:r>
          </w:p>
          <w:p w:rsidR="00B158ED" w:rsidRPr="0029612F" w:rsidRDefault="00B158ED" w:rsidP="003E18BF">
            <w:pPr>
              <w:jc w:val="both"/>
              <w:rPr>
                <w:rFonts w:ascii="Arial" w:hAnsi="Arial" w:cs="Arial"/>
              </w:rPr>
            </w:pPr>
            <w:r w:rsidRPr="0029612F">
              <w:rPr>
                <w:rFonts w:ascii="Arial" w:hAnsi="Arial" w:cs="Arial"/>
              </w:rPr>
              <w:t xml:space="preserve">II - utilização da </w:t>
            </w:r>
            <w:proofErr w:type="spellStart"/>
            <w:r w:rsidRPr="0029612F">
              <w:rPr>
                <w:rFonts w:ascii="Arial" w:hAnsi="Arial" w:cs="Arial"/>
              </w:rPr>
              <w:t>Bay</w:t>
            </w:r>
            <w:proofErr w:type="spellEnd"/>
            <w:r w:rsidRPr="0029612F">
              <w:rPr>
                <w:rFonts w:ascii="Arial" w:hAnsi="Arial" w:cs="Arial"/>
              </w:rPr>
              <w:t xml:space="preserve"> Móvel e Variante devido à dificuldade de desligamentos.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Sorocaba,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29/5/2017.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22020 - Subestação  Oeste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Implantação na Subestação Embu Guaçu, de dois novos Módulos de Entrada de Linha 138 kV, Arranjo Barra Dupla, Cinco Chaves Seccionadores, para permitir a conexão da Distribuidora, através da futura Linha de Transmissão 138 kV Embu Guaçu - Sabesp C1 e C2, por meio de Barramento 138 kV da Subestação Embu Guaçu.</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Embu Guaçu,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lastRenderedPageBreak/>
              <w:t>17/6/2017.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22040 - Subestação  Sul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Módulo de </w:t>
            </w:r>
            <w:proofErr w:type="gramStart"/>
            <w:r w:rsidRPr="0029612F">
              <w:rPr>
                <w:rFonts w:ascii="Arial" w:hAnsi="Arial" w:cs="Arial"/>
              </w:rPr>
              <w:t>Conexão  88</w:t>
            </w:r>
            <w:proofErr w:type="gramEnd"/>
            <w:r w:rsidRPr="0029612F">
              <w:rPr>
                <w:rFonts w:ascii="Arial" w:hAnsi="Arial" w:cs="Arial"/>
              </w:rPr>
              <w:t xml:space="preserve"> kV do TR-1: Substituição de um Disjuntor, dois Seccionadores e três </w:t>
            </w:r>
            <w:proofErr w:type="spellStart"/>
            <w:r w:rsidRPr="0029612F">
              <w:rPr>
                <w:rFonts w:ascii="Arial" w:hAnsi="Arial" w:cs="Arial"/>
              </w:rPr>
              <w:t>TC's</w:t>
            </w:r>
            <w:proofErr w:type="spellEnd"/>
            <w:r w:rsidRPr="0029612F">
              <w:rPr>
                <w:rFonts w:ascii="Arial" w:hAnsi="Arial" w:cs="Arial"/>
              </w:rPr>
              <w:t>, 88 kV, 3150 A, 40 kA, e instalação de um Transformador de Potencial TP na Fase Branca, em substituição ao TP de Bucha do Disjuntor substituído; </w:t>
            </w:r>
          </w:p>
          <w:p w:rsidR="00B158ED" w:rsidRPr="0029612F" w:rsidRDefault="00B158ED" w:rsidP="003E18BF">
            <w:pPr>
              <w:jc w:val="both"/>
              <w:rPr>
                <w:rFonts w:ascii="Arial" w:hAnsi="Arial" w:cs="Arial"/>
              </w:rPr>
            </w:pPr>
            <w:r w:rsidRPr="0029612F">
              <w:rPr>
                <w:rFonts w:ascii="Arial" w:hAnsi="Arial" w:cs="Arial"/>
              </w:rPr>
              <w:t xml:space="preserve">II - Módulo de </w:t>
            </w:r>
            <w:proofErr w:type="gramStart"/>
            <w:r w:rsidRPr="0029612F">
              <w:rPr>
                <w:rFonts w:ascii="Arial" w:hAnsi="Arial" w:cs="Arial"/>
              </w:rPr>
              <w:t>Conexão  88</w:t>
            </w:r>
            <w:proofErr w:type="gramEnd"/>
            <w:r w:rsidRPr="0029612F">
              <w:rPr>
                <w:rFonts w:ascii="Arial" w:hAnsi="Arial" w:cs="Arial"/>
              </w:rPr>
              <w:t xml:space="preserve"> kV do TR-2: Substituição de um Disjuntor, dois Seccionadores e três </w:t>
            </w:r>
            <w:proofErr w:type="spellStart"/>
            <w:r w:rsidRPr="0029612F">
              <w:rPr>
                <w:rFonts w:ascii="Arial" w:hAnsi="Arial" w:cs="Arial"/>
              </w:rPr>
              <w:t>TC's</w:t>
            </w:r>
            <w:proofErr w:type="spellEnd"/>
            <w:r w:rsidRPr="0029612F">
              <w:rPr>
                <w:rFonts w:ascii="Arial" w:hAnsi="Arial" w:cs="Arial"/>
              </w:rPr>
              <w:t>, 88 kV, 3150 A, 40 kA, e instalação de um TP na Fase Branca, em substituição ao TP de Bucha do Disjuntor substituído; </w:t>
            </w:r>
          </w:p>
          <w:p w:rsidR="00B158ED" w:rsidRPr="0029612F" w:rsidRDefault="00B158ED" w:rsidP="003E18BF">
            <w:pPr>
              <w:jc w:val="both"/>
              <w:rPr>
                <w:rFonts w:ascii="Arial" w:hAnsi="Arial" w:cs="Arial"/>
              </w:rPr>
            </w:pPr>
            <w:r w:rsidRPr="0029612F">
              <w:rPr>
                <w:rFonts w:ascii="Arial" w:hAnsi="Arial" w:cs="Arial"/>
              </w:rPr>
              <w:t xml:space="preserve">III - Módulo de </w:t>
            </w:r>
            <w:proofErr w:type="gramStart"/>
            <w:r w:rsidRPr="0029612F">
              <w:rPr>
                <w:rFonts w:ascii="Arial" w:hAnsi="Arial" w:cs="Arial"/>
              </w:rPr>
              <w:t>Conexão  88</w:t>
            </w:r>
            <w:proofErr w:type="gramEnd"/>
            <w:r w:rsidRPr="0029612F">
              <w:rPr>
                <w:rFonts w:ascii="Arial" w:hAnsi="Arial" w:cs="Arial"/>
              </w:rPr>
              <w:t xml:space="preserve"> kV do TR-3: Substituição de dois Seccionadores e três Transformadores de Corrente </w:t>
            </w:r>
            <w:proofErr w:type="spellStart"/>
            <w:r w:rsidRPr="0029612F">
              <w:rPr>
                <w:rFonts w:ascii="Arial" w:hAnsi="Arial" w:cs="Arial"/>
              </w:rPr>
              <w:t>TC's</w:t>
            </w:r>
            <w:proofErr w:type="spellEnd"/>
            <w:r w:rsidRPr="0029612F">
              <w:rPr>
                <w:rFonts w:ascii="Arial" w:hAnsi="Arial" w:cs="Arial"/>
              </w:rPr>
              <w:t>, 88 kV, 3150 A, 40 kA; </w:t>
            </w:r>
          </w:p>
          <w:p w:rsidR="00B158ED" w:rsidRPr="0029612F" w:rsidRDefault="00B158ED" w:rsidP="003E18BF">
            <w:pPr>
              <w:jc w:val="both"/>
              <w:rPr>
                <w:rFonts w:ascii="Arial" w:hAnsi="Arial" w:cs="Arial"/>
              </w:rPr>
            </w:pPr>
            <w:r w:rsidRPr="0029612F">
              <w:rPr>
                <w:rFonts w:ascii="Arial" w:hAnsi="Arial" w:cs="Arial"/>
              </w:rPr>
              <w:t xml:space="preserve">IV - Módulo de </w:t>
            </w:r>
            <w:proofErr w:type="gramStart"/>
            <w:r w:rsidRPr="0029612F">
              <w:rPr>
                <w:rFonts w:ascii="Arial" w:hAnsi="Arial" w:cs="Arial"/>
              </w:rPr>
              <w:t>Conexão  88</w:t>
            </w:r>
            <w:proofErr w:type="gramEnd"/>
            <w:r w:rsidRPr="0029612F">
              <w:rPr>
                <w:rFonts w:ascii="Arial" w:hAnsi="Arial" w:cs="Arial"/>
              </w:rPr>
              <w:t xml:space="preserve"> kV do TR-4: Substituição de dois Seccionadores e 3 </w:t>
            </w:r>
            <w:proofErr w:type="spellStart"/>
            <w:r w:rsidRPr="0029612F">
              <w:rPr>
                <w:rFonts w:ascii="Arial" w:hAnsi="Arial" w:cs="Arial"/>
              </w:rPr>
              <w:t>TC's</w:t>
            </w:r>
            <w:proofErr w:type="spellEnd"/>
            <w:r w:rsidRPr="0029612F">
              <w:rPr>
                <w:rFonts w:ascii="Arial" w:hAnsi="Arial" w:cs="Arial"/>
              </w:rPr>
              <w:t>, 88 kV, 3150 A, 40 kA; e</w:t>
            </w:r>
          </w:p>
          <w:p w:rsidR="00B158ED" w:rsidRPr="0029612F" w:rsidRDefault="00B158ED" w:rsidP="003E18BF">
            <w:pPr>
              <w:jc w:val="both"/>
              <w:rPr>
                <w:rFonts w:ascii="Arial" w:hAnsi="Arial" w:cs="Arial"/>
              </w:rPr>
            </w:pPr>
            <w:r w:rsidRPr="0029612F">
              <w:rPr>
                <w:rFonts w:ascii="Arial" w:hAnsi="Arial" w:cs="Arial"/>
              </w:rPr>
              <w:t xml:space="preserve">V - adequação do Sistema de Controle e Supervisão (atualização da UTR e IHM local) dos Módulos de Conexão 88/138 kV dos Bancos de Transformadores </w:t>
            </w:r>
            <w:proofErr w:type="spellStart"/>
            <w:r w:rsidRPr="0029612F">
              <w:rPr>
                <w:rFonts w:ascii="Arial" w:hAnsi="Arial" w:cs="Arial"/>
              </w:rPr>
              <w:t>TRs</w:t>
            </w:r>
            <w:proofErr w:type="spellEnd"/>
            <w:r w:rsidRPr="0029612F">
              <w:rPr>
                <w:rFonts w:ascii="Arial" w:hAnsi="Arial" w:cs="Arial"/>
              </w:rPr>
              <w:t xml:space="preserve"> 1, 2, 3 e 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Santo André,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29/3/2017.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22090 - Subestação  Capivara - Reforços em Instalações de Transmissão - Resolução Autorizativa ANEEL - 9</w:t>
            </w:r>
            <w:r w:rsidRPr="0029612F">
              <w:rPr>
                <w:rFonts w:ascii="Arial" w:hAnsi="Arial" w:cs="Arial"/>
                <w:u w:val="words"/>
                <w:vertAlign w:val="superscript"/>
              </w:rPr>
              <w:t xml:space="preserve">o </w:t>
            </w:r>
            <w:r w:rsidRPr="0029612F">
              <w:rPr>
                <w:rFonts w:ascii="Arial" w:hAnsi="Arial" w:cs="Arial"/>
              </w:rPr>
              <w:t xml:space="preserve"> Aditivo ao CCT n</w:t>
            </w:r>
            <w:r w:rsidRPr="0029612F">
              <w:rPr>
                <w:rFonts w:ascii="Arial" w:hAnsi="Arial" w:cs="Arial"/>
                <w:u w:val="words"/>
                <w:vertAlign w:val="superscript"/>
              </w:rPr>
              <w:t>o</w:t>
            </w:r>
            <w:r w:rsidRPr="0029612F">
              <w:rPr>
                <w:rFonts w:ascii="Arial" w:hAnsi="Arial" w:cs="Arial"/>
                <w:u w:val="words"/>
              </w:rPr>
              <w:t xml:space="preserve"> </w:t>
            </w:r>
            <w:r w:rsidRPr="0029612F">
              <w:rPr>
                <w:rFonts w:ascii="Arial" w:hAnsi="Arial" w:cs="Arial"/>
              </w:rPr>
              <w:t>011/2000.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implantação</w:t>
            </w:r>
            <w:proofErr w:type="gramEnd"/>
            <w:r w:rsidRPr="0029612F">
              <w:rPr>
                <w:rFonts w:ascii="Arial" w:hAnsi="Arial" w:cs="Arial"/>
              </w:rPr>
              <w:t xml:space="preserve"> de um novo Módulo de Entrada de Linha 138 kV, Arranjo Barra Dupla a Cinco Chaves, destinado à conexão da Linha de Transmissão 138 kV Capivara - Florestópolis (COPEL D), a ser remanejada pela Distribuidora para o novo Módulo de Entrada de Linha; e</w:t>
            </w:r>
          </w:p>
          <w:p w:rsidR="00B158ED" w:rsidRPr="0029612F" w:rsidRDefault="00B158ED" w:rsidP="003E18BF">
            <w:pPr>
              <w:jc w:val="both"/>
              <w:rPr>
                <w:rFonts w:ascii="Arial" w:hAnsi="Arial" w:cs="Arial"/>
              </w:rPr>
            </w:pPr>
            <w:r w:rsidRPr="0029612F">
              <w:rPr>
                <w:rFonts w:ascii="Arial" w:hAnsi="Arial" w:cs="Arial"/>
              </w:rPr>
              <w:t xml:space="preserve">II - adequação do Sistema de Comando, Controle, Proteção e Supervisão do atual Módulo de Entrada de Linha 138 kV Florestópolis (Copel D), com a instalação de Sistema de Comando e Controle, Relé de Proteção contendo a função de </w:t>
            </w:r>
            <w:proofErr w:type="spellStart"/>
            <w:r w:rsidRPr="0029612F">
              <w:rPr>
                <w:rFonts w:ascii="Arial" w:hAnsi="Arial" w:cs="Arial"/>
              </w:rPr>
              <w:t>Sobrecorrente</w:t>
            </w:r>
            <w:proofErr w:type="spellEnd"/>
            <w:r w:rsidRPr="0029612F">
              <w:rPr>
                <w:rFonts w:ascii="Arial" w:hAnsi="Arial" w:cs="Arial"/>
              </w:rPr>
              <w:t xml:space="preserve"> e de Falha de Disjuntor para o Módulo de Conexão  138 kV do novo Transformador 138-40 kV, 10/12,5 MVA, a ser implantado pela Distribuidora e conectado no Módulo de Manobra 138 kV existente.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 de </w:t>
            </w:r>
            <w:proofErr w:type="spellStart"/>
            <w:r w:rsidRPr="0029612F">
              <w:rPr>
                <w:rFonts w:ascii="Arial" w:hAnsi="Arial" w:cs="Arial"/>
              </w:rPr>
              <w:t>Taciba</w:t>
            </w:r>
            <w:proofErr w:type="spellEnd"/>
            <w:r w:rsidRPr="0029612F">
              <w:rPr>
                <w:rFonts w:ascii="Arial" w:hAnsi="Arial" w:cs="Arial"/>
              </w:rPr>
              <w:t>,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15/5/2017.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22380 - Subestação  Bragança Paulista - Reforços em Instalações de Transmissão - Resolução Autorizativa ANEEL -  9</w:t>
            </w:r>
            <w:r w:rsidRPr="0029612F">
              <w:rPr>
                <w:rFonts w:ascii="Arial" w:hAnsi="Arial" w:cs="Arial"/>
                <w:u w:val="words"/>
                <w:vertAlign w:val="superscript"/>
              </w:rPr>
              <w:t xml:space="preserve">o </w:t>
            </w:r>
            <w:r w:rsidRPr="0029612F">
              <w:rPr>
                <w:rFonts w:ascii="Arial" w:hAnsi="Arial" w:cs="Arial"/>
              </w:rPr>
              <w:t xml:space="preserve"> Aditivo ao CCT n</w:t>
            </w:r>
            <w:r w:rsidRPr="0029612F">
              <w:rPr>
                <w:rFonts w:ascii="Arial" w:hAnsi="Arial" w:cs="Arial"/>
                <w:u w:val="words"/>
                <w:vertAlign w:val="superscript"/>
              </w:rPr>
              <w:t xml:space="preserve">o </w:t>
            </w:r>
            <w:r w:rsidRPr="0029612F">
              <w:rPr>
                <w:rFonts w:ascii="Arial" w:hAnsi="Arial" w:cs="Arial"/>
              </w:rPr>
              <w:t>012/2000.</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Implantação na Subestação Bragança Paulista, de um novo Módulo de Entrada de Linha 138 kV, por meio do complemento de Módulo de Interligação de Barramentos 138 kV já existente, e, a instalação de novo Módulo de Interligação de Barramentos em substituição ao Módulo de Entrada de Linha 138 kV, no qual está conectada a Linha de Transmissão Bragança Paulista - </w:t>
            </w:r>
            <w:r w:rsidRPr="0029612F">
              <w:rPr>
                <w:rFonts w:ascii="Arial" w:hAnsi="Arial" w:cs="Arial"/>
              </w:rPr>
              <w:lastRenderedPageBreak/>
              <w:t>EE Bragantina C2, para permitir a conexão da Distribuidora, através da futura Linha de Transmissão 138 kV Bragança Paulista - Santa Terezinha, na citada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Bragança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27/7/2017.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22420 - Linha de Transmissão 138 kV Embu Guaçu - Peruíbe (Subestação  Itanhaém 3) - Reforços em Instalações de Transmissão - Resolução Autorizativa ANEEL - 33</w:t>
            </w:r>
            <w:r w:rsidRPr="0029612F">
              <w:rPr>
                <w:rFonts w:ascii="Arial" w:hAnsi="Arial" w:cs="Arial"/>
                <w:u w:val="words"/>
                <w:vertAlign w:val="superscript"/>
              </w:rPr>
              <w:t xml:space="preserve">o </w:t>
            </w:r>
            <w:r w:rsidRPr="0029612F">
              <w:rPr>
                <w:rFonts w:ascii="Arial" w:hAnsi="Arial" w:cs="Arial"/>
              </w:rPr>
              <w:t xml:space="preserve"> Aditivo ao CCT CTEEP n</w:t>
            </w:r>
            <w:r w:rsidRPr="0029612F">
              <w:rPr>
                <w:rFonts w:ascii="Arial" w:hAnsi="Arial" w:cs="Arial"/>
                <w:u w:val="words"/>
                <w:vertAlign w:val="superscript"/>
              </w:rPr>
              <w:t xml:space="preserve">o </w:t>
            </w:r>
            <w:r w:rsidRPr="0029612F">
              <w:rPr>
                <w:rFonts w:ascii="Arial" w:hAnsi="Arial" w:cs="Arial"/>
              </w:rPr>
              <w:t xml:space="preserve"> 009/2000, de 4/1/2016 e 31</w:t>
            </w:r>
            <w:r w:rsidRPr="0029612F">
              <w:rPr>
                <w:rFonts w:ascii="Arial" w:hAnsi="Arial" w:cs="Arial"/>
                <w:u w:val="words"/>
                <w:vertAlign w:val="superscript"/>
              </w:rPr>
              <w:t xml:space="preserve">o </w:t>
            </w:r>
            <w:r w:rsidRPr="0029612F">
              <w:rPr>
                <w:rFonts w:ascii="Arial" w:hAnsi="Arial" w:cs="Arial"/>
              </w:rPr>
              <w:t xml:space="preserve"> Aditivo ao CCT CTEEP n</w:t>
            </w:r>
            <w:r w:rsidRPr="0029612F">
              <w:rPr>
                <w:rFonts w:ascii="Arial" w:hAnsi="Arial" w:cs="Arial"/>
                <w:u w:val="words"/>
                <w:vertAlign w:val="superscript"/>
              </w:rPr>
              <w:t xml:space="preserve">o </w:t>
            </w:r>
            <w:r w:rsidRPr="0029612F">
              <w:rPr>
                <w:rFonts w:ascii="Arial" w:hAnsi="Arial" w:cs="Arial"/>
              </w:rPr>
              <w:t xml:space="preserve"> 048/2005, de 4/1/2016.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de uma nova Estrutura de Derivação, na Linha de Transmissão 138 KV Embu Guaçu - Peruíbe C1 e C2, entre as Estruturas n</w:t>
            </w:r>
            <w:r w:rsidRPr="0029612F">
              <w:rPr>
                <w:rFonts w:ascii="Arial" w:hAnsi="Arial" w:cs="Arial"/>
                <w:u w:val="words"/>
                <w:vertAlign w:val="superscript"/>
              </w:rPr>
              <w:t xml:space="preserve">o </w:t>
            </w:r>
            <w:r w:rsidRPr="0029612F">
              <w:rPr>
                <w:rFonts w:ascii="Arial" w:hAnsi="Arial" w:cs="Arial"/>
              </w:rPr>
              <w:t xml:space="preserve"> 172 e n</w:t>
            </w:r>
            <w:r w:rsidRPr="0029612F">
              <w:rPr>
                <w:rFonts w:ascii="Arial" w:hAnsi="Arial" w:cs="Arial"/>
                <w:u w:val="words"/>
                <w:vertAlign w:val="superscript"/>
              </w:rPr>
              <w:t xml:space="preserve">o </w:t>
            </w:r>
            <w:r w:rsidRPr="0029612F">
              <w:rPr>
                <w:rFonts w:ascii="Arial" w:hAnsi="Arial" w:cs="Arial"/>
              </w:rPr>
              <w:t xml:space="preserve"> 173, necessária à conexão do Ramal 138 kV e da futura Subestação Itanhaém III.</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Municípios de Embu Guaçu e </w:t>
            </w:r>
            <w:proofErr w:type="spellStart"/>
            <w:r w:rsidRPr="0029612F">
              <w:rPr>
                <w:rFonts w:ascii="Arial" w:hAnsi="Arial" w:cs="Arial"/>
              </w:rPr>
              <w:t>Itariri</w:t>
            </w:r>
            <w:proofErr w:type="spellEnd"/>
            <w:r w:rsidRPr="0029612F">
              <w:rPr>
                <w:rFonts w:ascii="Arial" w:hAnsi="Arial" w:cs="Arial"/>
              </w:rPr>
              <w:t>,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4/7/2016.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22430 - Subestação  Caraguatatuba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do </w:t>
            </w:r>
            <w:proofErr w:type="gramStart"/>
            <w:r w:rsidRPr="0029612F">
              <w:rPr>
                <w:rFonts w:ascii="Arial" w:hAnsi="Arial" w:cs="Arial"/>
              </w:rPr>
              <w:t>Disjuntor  (</w:t>
            </w:r>
            <w:proofErr w:type="gramEnd"/>
            <w:r w:rsidRPr="0029612F">
              <w:rPr>
                <w:rFonts w:ascii="Arial" w:hAnsi="Arial" w:cs="Arial"/>
              </w:rPr>
              <w:t xml:space="preserve">20524-1) do Módulo de Interligação de Barramentos 138 kV em função da alteração da rede motivada pela instalação de dois Bancos de Capacitores, 138 kV, 50 </w:t>
            </w:r>
            <w:proofErr w:type="spellStart"/>
            <w:r w:rsidRPr="0029612F">
              <w:rPr>
                <w:rFonts w:ascii="Arial" w:hAnsi="Arial" w:cs="Arial"/>
              </w:rPr>
              <w:t>Mvar</w:t>
            </w:r>
            <w:proofErr w:type="spellEnd"/>
            <w:r w:rsidRPr="0029612F">
              <w:rPr>
                <w:rFonts w:ascii="Arial" w:hAnsi="Arial" w:cs="Arial"/>
              </w:rPr>
              <w:t xml:space="preserve"> cada, e Módulos de Conexão associados, autorizados pela REA 3916/13; e </w:t>
            </w:r>
          </w:p>
          <w:p w:rsidR="00B158ED" w:rsidRPr="0029612F" w:rsidRDefault="00B158ED" w:rsidP="003E18BF">
            <w:pPr>
              <w:jc w:val="both"/>
              <w:rPr>
                <w:rFonts w:ascii="Arial" w:hAnsi="Arial" w:cs="Arial"/>
              </w:rPr>
            </w:pPr>
            <w:r w:rsidRPr="0029612F">
              <w:rPr>
                <w:rFonts w:ascii="Arial" w:hAnsi="Arial" w:cs="Arial"/>
              </w:rPr>
              <w:t xml:space="preserve">II - instalação de seis Transformadores de Potencial </w:t>
            </w:r>
            <w:proofErr w:type="spellStart"/>
            <w:r w:rsidRPr="0029612F">
              <w:rPr>
                <w:rFonts w:ascii="Arial" w:hAnsi="Arial" w:cs="Arial"/>
              </w:rPr>
              <w:t>TP's</w:t>
            </w:r>
            <w:proofErr w:type="spellEnd"/>
            <w:r w:rsidRPr="0029612F">
              <w:rPr>
                <w:rFonts w:ascii="Arial" w:hAnsi="Arial" w:cs="Arial"/>
              </w:rPr>
              <w:t>, 138 kV no Módulo do Banco de Capacitores em função da alteração da rede motivada pela instalação de dois Bancos de Capacitores, 138 kV, 50 </w:t>
            </w:r>
            <w:proofErr w:type="spellStart"/>
            <w:r w:rsidRPr="0029612F">
              <w:rPr>
                <w:rFonts w:ascii="Arial" w:hAnsi="Arial" w:cs="Arial"/>
              </w:rPr>
              <w:t>Mvar</w:t>
            </w:r>
            <w:proofErr w:type="spellEnd"/>
            <w:r w:rsidRPr="0029612F">
              <w:rPr>
                <w:rFonts w:ascii="Arial" w:hAnsi="Arial" w:cs="Arial"/>
              </w:rPr>
              <w:t xml:space="preserve"> cada, e Módulos de Conexão associados, autorizados pela REA n</w:t>
            </w:r>
            <w:r w:rsidRPr="0029612F">
              <w:rPr>
                <w:rFonts w:ascii="Arial" w:hAnsi="Arial" w:cs="Arial"/>
                <w:u w:val="single"/>
                <w:vertAlign w:val="superscript"/>
              </w:rPr>
              <w:t>o</w:t>
            </w:r>
            <w:r w:rsidRPr="0029612F">
              <w:rPr>
                <w:rFonts w:ascii="Arial" w:hAnsi="Arial" w:cs="Arial"/>
              </w:rPr>
              <w:t xml:space="preserve"> 3.916/2013.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Caraguatatuba,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28/2/2017.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22460 - Subestação  São José dos Campos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 Sistema de Proteção correspondente aos Módulos de Entrada das Linhas de Transmissão 88 kV São José dos Campos - Jacareí C1/C2.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José dos Campos,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29/3/2017.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lastRenderedPageBreak/>
              <w:t>PROJETO 78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22760 - Subestação  Rio Claro I - Reforços em Instalações de Transmissão - Resolução Autorizativa ANEEL - 35</w:t>
            </w:r>
            <w:r w:rsidRPr="0029612F">
              <w:rPr>
                <w:rFonts w:ascii="Arial" w:hAnsi="Arial" w:cs="Arial"/>
                <w:u w:val="words"/>
                <w:vertAlign w:val="superscript"/>
              </w:rPr>
              <w:t xml:space="preserve">o </w:t>
            </w:r>
            <w:r w:rsidRPr="0029612F">
              <w:rPr>
                <w:rFonts w:ascii="Arial" w:hAnsi="Arial" w:cs="Arial"/>
              </w:rPr>
              <w:t xml:space="preserve"> Aditivo ao CCT n</w:t>
            </w:r>
            <w:r w:rsidRPr="0029612F">
              <w:rPr>
                <w:rFonts w:ascii="Arial" w:hAnsi="Arial" w:cs="Arial"/>
                <w:u w:val="words"/>
                <w:vertAlign w:val="superscript"/>
              </w:rPr>
              <w:t>o</w:t>
            </w:r>
            <w:r w:rsidRPr="0029612F">
              <w:rPr>
                <w:rFonts w:ascii="Arial" w:hAnsi="Arial" w:cs="Arial"/>
                <w:u w:val="words"/>
              </w:rPr>
              <w:t xml:space="preserve"> </w:t>
            </w:r>
            <w:r w:rsidRPr="0029612F">
              <w:rPr>
                <w:rFonts w:ascii="Arial" w:hAnsi="Arial" w:cs="Arial"/>
              </w:rPr>
              <w:t>009/2000.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da adequação do Sistema de Proteção, que compreende a revisão dos ajustes das Proteções de Distância e a instalação de Relés de Verificação de Sincronismo e de Verificação de Tensão nos Módulos de Entradas de Linhas 138 kV nas Subestações Limeira I (9152-1 e 9152-2) e Rio Claro I (9052-3 e 9052-4), com o objetivo de garantir a segurança operativa do sistema em decorrência do paralelismo do consumidor Mercedes Benz, no Setor de 13,8 kV da Subestação Iracemápolis, que se conecta em derivação na Linha de Transmissão 138 kV Limeira I - Rio Claro I C1 e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Rio Claro,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8/4/2016.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79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22770 - Subestação  Limeira - Reforços em Instalações de Transmissão – Resolução Autorizativa ANEEL - 35</w:t>
            </w:r>
            <w:r w:rsidRPr="0029612F">
              <w:rPr>
                <w:rFonts w:ascii="Arial" w:hAnsi="Arial" w:cs="Arial"/>
                <w:u w:val="words"/>
                <w:vertAlign w:val="superscript"/>
              </w:rPr>
              <w:t xml:space="preserve">o </w:t>
            </w:r>
            <w:r w:rsidRPr="0029612F">
              <w:rPr>
                <w:rFonts w:ascii="Arial" w:hAnsi="Arial" w:cs="Arial"/>
              </w:rPr>
              <w:t xml:space="preserve"> Aditivo ao CCT n</w:t>
            </w:r>
            <w:r w:rsidRPr="0029612F">
              <w:rPr>
                <w:rFonts w:ascii="Arial" w:hAnsi="Arial" w:cs="Arial"/>
                <w:u w:val="words"/>
                <w:vertAlign w:val="superscript"/>
              </w:rPr>
              <w:t xml:space="preserve">o </w:t>
            </w:r>
            <w:r w:rsidRPr="0029612F">
              <w:rPr>
                <w:rFonts w:ascii="Arial" w:hAnsi="Arial" w:cs="Arial"/>
              </w:rPr>
              <w:t>009/2000.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Implementação da adequação do Sistema de Proteção, que compreende a revisão dos ajustes das Proteções de Distância e a instalação de Relés de Verificação de Sincronismo e de Verificação de Tensão nos Módulos de Entradas de Linhas 138 kV nas Subestações Limeira I (9152-1 e 9152-2) e Rio Claro I (9052-3 e 9052-4), com o objetivo de garantir a segurança operativa do sistema em decorrência do paralelismo do consumidor Mercedes Benz, no Setor de 13,8 kV da Subestação Iracemápolis, que se conecta em derivação na Linha de Transmissão 138 kV Limeira I - Rio Claro I C1 e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Limeira,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20/4/2016.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25660 - Subestação  Caraguatatuba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Conversão do Setor de 88 kV para 138 kV correspondendo à troca de três Chaves Seccionadoras com Lâmina de Terra, oito Chaves Seccionadoras sem Lâmina de Terra, doze Transformadores de Potencial Capacitivo e doze Para-Raios.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Caraguatatuba,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/8/2016.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25820 - Linha de Transmissão 138 kV Taubaté - Paraibuna (Construção)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Construção de trinta quilômetros de Linha de Transmissão em 138 kV, Circuito Duplo, Cabo 1x795 </w:t>
            </w:r>
            <w:proofErr w:type="spellStart"/>
            <w:r w:rsidRPr="0029612F">
              <w:rPr>
                <w:rFonts w:ascii="Arial" w:hAnsi="Arial" w:cs="Arial"/>
              </w:rPr>
              <w:t>kcmil</w:t>
            </w:r>
            <w:proofErr w:type="spellEnd"/>
            <w:r w:rsidRPr="0029612F">
              <w:rPr>
                <w:rFonts w:ascii="Arial" w:hAnsi="Arial" w:cs="Arial"/>
              </w:rPr>
              <w:t xml:space="preserve">, entre a Subestação Taubaté e o Engate da antiga Linha de Transmissão 88 kV Jaguarari - Paraibuna, com a substituição da Conexão de um dos Circuitos de 88 kV entre a Subestação São José dos Campos e o Secionamento da Linha de Transmissão 88 kV </w:t>
            </w:r>
            <w:proofErr w:type="spellStart"/>
            <w:r w:rsidRPr="0029612F">
              <w:rPr>
                <w:rFonts w:ascii="Arial" w:hAnsi="Arial" w:cs="Arial"/>
              </w:rPr>
              <w:t>Jaguari</w:t>
            </w:r>
            <w:proofErr w:type="spellEnd"/>
            <w:r w:rsidRPr="0029612F">
              <w:rPr>
                <w:rFonts w:ascii="Arial" w:hAnsi="Arial" w:cs="Arial"/>
              </w:rPr>
              <w:t xml:space="preserve"> - Paraibuna para formar o Segundo Circuito da Linha de Transmissão 88 kV </w:t>
            </w:r>
            <w:proofErr w:type="spellStart"/>
            <w:r w:rsidRPr="0029612F">
              <w:rPr>
                <w:rFonts w:ascii="Arial" w:hAnsi="Arial" w:cs="Arial"/>
              </w:rPr>
              <w:t>Jaguari</w:t>
            </w:r>
            <w:proofErr w:type="spellEnd"/>
            <w:r w:rsidRPr="0029612F">
              <w:rPr>
                <w:rFonts w:ascii="Arial" w:hAnsi="Arial" w:cs="Arial"/>
              </w:rPr>
              <w:t xml:space="preserve"> - São José dos Campos.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Taubaté e Paraibuna,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21/8/2015.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25850 - Subestação  Mairiporã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2.136/2009.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 Transformador Trifásico 138-88 kV, 30/40 MVA, existente, por outro de 40/60 MVA, proveniente da Subestação  Caraguatatuba.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Mairiporã,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30/9/2016.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25860 - Subestação  Paraibuna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dois Transformadores Trifásicos 88-13,8 kV, de 7,5/10 MVA, por dois Transformadores Trifásicos 138-13,8 kV, de 12,5 MVA;</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doze Transformadores de Potencial e doze Para-Raios em quatro Módulos de Entrada de Linha 138 kV, Arranjo Barra Dupla a Cinco Chaves; e</w:t>
            </w:r>
          </w:p>
          <w:p w:rsidR="00B158ED" w:rsidRPr="0029612F" w:rsidRDefault="00B158ED" w:rsidP="003E18BF">
            <w:pPr>
              <w:jc w:val="both"/>
              <w:rPr>
                <w:rFonts w:ascii="Arial" w:hAnsi="Arial" w:cs="Arial"/>
              </w:rPr>
            </w:pPr>
            <w:r w:rsidRPr="0029612F">
              <w:rPr>
                <w:rFonts w:ascii="Arial" w:hAnsi="Arial" w:cs="Arial"/>
              </w:rPr>
              <w:t>III - substituição de seis Transformadores de Potencial e seis Para-Raios em dois Módulos de Conexão de Transformador 138 kV, Arranjo Barra Dupla a Cinco Chaves.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Paraibuna,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31/7/2016.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26130 - Linha de Transmissão 138 kV Atibaia II - Mairiporã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construção</w:t>
            </w:r>
            <w:proofErr w:type="gramEnd"/>
            <w:r w:rsidRPr="0029612F">
              <w:rPr>
                <w:rFonts w:ascii="Arial" w:hAnsi="Arial" w:cs="Arial"/>
              </w:rPr>
              <w:t xml:space="preserve"> de quatro quilômetros de Linha de Transmissão em 138 kV, Circuito Duplo, Cabo Tipo 1x336 </w:t>
            </w:r>
            <w:proofErr w:type="spellStart"/>
            <w:r w:rsidRPr="0029612F">
              <w:rPr>
                <w:rFonts w:ascii="Arial" w:hAnsi="Arial" w:cs="Arial"/>
              </w:rPr>
              <w:t>kcmil</w:t>
            </w:r>
            <w:proofErr w:type="spellEnd"/>
            <w:r w:rsidRPr="0029612F">
              <w:rPr>
                <w:rFonts w:ascii="Arial" w:hAnsi="Arial" w:cs="Arial"/>
              </w:rPr>
              <w:t>, 75</w:t>
            </w:r>
            <w:r w:rsidRPr="0029612F">
              <w:rPr>
                <w:rFonts w:ascii="Arial" w:hAnsi="Arial" w:cs="Arial"/>
                <w:vertAlign w:val="superscript"/>
              </w:rPr>
              <w:t>o</w:t>
            </w:r>
            <w:r w:rsidRPr="0029612F">
              <w:rPr>
                <w:rFonts w:ascii="Arial" w:hAnsi="Arial" w:cs="Arial"/>
                <w:u w:val="words"/>
                <w:vertAlign w:val="superscript"/>
              </w:rPr>
              <w:t xml:space="preserve"> </w:t>
            </w:r>
            <w:r w:rsidRPr="0029612F">
              <w:rPr>
                <w:rFonts w:ascii="Arial" w:hAnsi="Arial" w:cs="Arial"/>
              </w:rPr>
              <w:t>/90</w:t>
            </w:r>
            <w:r w:rsidRPr="0029612F">
              <w:rPr>
                <w:rFonts w:ascii="Arial" w:hAnsi="Arial" w:cs="Arial"/>
                <w:vertAlign w:val="superscript"/>
              </w:rPr>
              <w:t>o</w:t>
            </w:r>
            <w:r w:rsidRPr="0029612F">
              <w:rPr>
                <w:rFonts w:ascii="Arial" w:hAnsi="Arial" w:cs="Arial"/>
                <w:u w:val="words"/>
                <w:vertAlign w:val="superscript"/>
              </w:rPr>
              <w:t xml:space="preserve"> </w:t>
            </w:r>
            <w:r w:rsidRPr="0029612F">
              <w:rPr>
                <w:rFonts w:ascii="Arial" w:hAnsi="Arial" w:cs="Arial"/>
              </w:rPr>
              <w:t>C, da nova Subestação Atibaia II até o Seccionamento da Linha de Transmissão Mairiporã - Bragança Paulista, sentido Bragança Paulista; e </w:t>
            </w:r>
          </w:p>
          <w:p w:rsidR="00B158ED" w:rsidRPr="0029612F" w:rsidRDefault="00B158ED" w:rsidP="003E18BF">
            <w:pPr>
              <w:jc w:val="both"/>
              <w:rPr>
                <w:rFonts w:ascii="Arial" w:hAnsi="Arial" w:cs="Arial"/>
              </w:rPr>
            </w:pPr>
            <w:r w:rsidRPr="0029612F">
              <w:rPr>
                <w:rFonts w:ascii="Arial" w:hAnsi="Arial" w:cs="Arial"/>
              </w:rPr>
              <w:t>II - reconstrução de Trecho de oito quilômetros e setecentos metros de Linha de Transmissão em 138 kV entre o Seccionamento da Linha de Transmissão, em 138 kV, Mairiporã - Bragança Paulista e a Derivação da Subestação Atibaia (Elektro).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Atibaia e Mairiporã,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14/10/2012.</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26140 - Linha de Transmissão 138 kV Atibaia II - Bragança Paulista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Construção de quatro quilômetros de Linha de Transmissão em 138 kV, Circuito Duplo, Cabo Tipo 1x636 </w:t>
            </w:r>
            <w:proofErr w:type="spellStart"/>
            <w:r w:rsidRPr="0029612F">
              <w:rPr>
                <w:rFonts w:ascii="Arial" w:hAnsi="Arial" w:cs="Arial"/>
              </w:rPr>
              <w:t>kcmil</w:t>
            </w:r>
            <w:proofErr w:type="spellEnd"/>
            <w:r w:rsidRPr="0029612F">
              <w:rPr>
                <w:rFonts w:ascii="Arial" w:hAnsi="Arial" w:cs="Arial"/>
              </w:rPr>
              <w:t>, 75</w:t>
            </w:r>
            <w:r w:rsidRPr="0029612F">
              <w:rPr>
                <w:rFonts w:ascii="Arial" w:hAnsi="Arial" w:cs="Arial"/>
                <w:vertAlign w:val="superscript"/>
              </w:rPr>
              <w:t>o</w:t>
            </w:r>
            <w:r w:rsidRPr="0029612F">
              <w:rPr>
                <w:rFonts w:ascii="Arial" w:hAnsi="Arial" w:cs="Arial"/>
                <w:u w:val="words"/>
                <w:vertAlign w:val="superscript"/>
              </w:rPr>
              <w:t xml:space="preserve"> </w:t>
            </w:r>
            <w:r w:rsidRPr="0029612F">
              <w:rPr>
                <w:rFonts w:ascii="Arial" w:hAnsi="Arial" w:cs="Arial"/>
              </w:rPr>
              <w:t>/90</w:t>
            </w:r>
            <w:r w:rsidRPr="0029612F">
              <w:rPr>
                <w:rFonts w:ascii="Arial" w:hAnsi="Arial" w:cs="Arial"/>
                <w:vertAlign w:val="superscript"/>
              </w:rPr>
              <w:t>o</w:t>
            </w:r>
            <w:r w:rsidRPr="0029612F">
              <w:rPr>
                <w:rFonts w:ascii="Arial" w:hAnsi="Arial" w:cs="Arial"/>
                <w:u w:val="words"/>
                <w:vertAlign w:val="superscript"/>
              </w:rPr>
              <w:t xml:space="preserve"> </w:t>
            </w:r>
            <w:r w:rsidRPr="0029612F">
              <w:rPr>
                <w:rFonts w:ascii="Arial" w:hAnsi="Arial" w:cs="Arial"/>
              </w:rPr>
              <w:t>C, da nova Subestação Atibaia II até o Seccionamento da Linha de Transmissão Mairiporã - Bragança Paulista, sentido Mairiporã.</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Atibaia e Bragança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14/10/2012.</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26330 - Subestação  Nordeste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5.785/2016.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complementação do Módulo de Infraestrutura </w:t>
            </w:r>
            <w:proofErr w:type="gramStart"/>
            <w:r w:rsidRPr="0029612F">
              <w:rPr>
                <w:rFonts w:ascii="Arial" w:hAnsi="Arial" w:cs="Arial"/>
              </w:rPr>
              <w:t>Geral ,</w:t>
            </w:r>
            <w:proofErr w:type="gramEnd"/>
            <w:r w:rsidRPr="0029612F">
              <w:rPr>
                <w:rFonts w:ascii="Arial" w:hAnsi="Arial" w:cs="Arial"/>
              </w:rPr>
              <w:t xml:space="preserve"> em 88 kV, da Subestação  Nordeste com a instalação de um Módulo de Infraestrutura de Manobra; </w:t>
            </w:r>
          </w:p>
          <w:p w:rsidR="00B158ED" w:rsidRPr="0029612F" w:rsidRDefault="00B158ED" w:rsidP="003E18BF">
            <w:pPr>
              <w:jc w:val="both"/>
              <w:rPr>
                <w:rFonts w:ascii="Arial" w:hAnsi="Arial" w:cs="Arial"/>
              </w:rPr>
            </w:pPr>
            <w:r w:rsidRPr="0029612F">
              <w:rPr>
                <w:rFonts w:ascii="Arial" w:hAnsi="Arial" w:cs="Arial"/>
              </w:rPr>
              <w:t xml:space="preserve">II - instalação de Banco de Capacitor em Derivação BCA - 4A, 28,8 </w:t>
            </w:r>
            <w:proofErr w:type="spellStart"/>
            <w:r w:rsidRPr="0029612F">
              <w:rPr>
                <w:rFonts w:ascii="Arial" w:hAnsi="Arial" w:cs="Arial"/>
              </w:rPr>
              <w:t>Mvar</w:t>
            </w:r>
            <w:proofErr w:type="spellEnd"/>
            <w:r w:rsidRPr="0029612F">
              <w:rPr>
                <w:rFonts w:ascii="Arial" w:hAnsi="Arial" w:cs="Arial"/>
              </w:rPr>
              <w:t xml:space="preserve">, na </w:t>
            </w:r>
            <w:proofErr w:type="gramStart"/>
            <w:r w:rsidRPr="0029612F">
              <w:rPr>
                <w:rFonts w:ascii="Arial" w:hAnsi="Arial" w:cs="Arial"/>
              </w:rPr>
              <w:t>Subestação  Nordeste</w:t>
            </w:r>
            <w:proofErr w:type="gramEnd"/>
            <w:r w:rsidRPr="0029612F">
              <w:rPr>
                <w:rFonts w:ascii="Arial" w:hAnsi="Arial" w:cs="Arial"/>
              </w:rPr>
              <w:t>; </w:t>
            </w:r>
          </w:p>
          <w:p w:rsidR="00B158ED" w:rsidRPr="0029612F" w:rsidRDefault="00B158ED" w:rsidP="003E18BF">
            <w:pPr>
              <w:jc w:val="both"/>
              <w:rPr>
                <w:rFonts w:ascii="Arial" w:hAnsi="Arial" w:cs="Arial"/>
              </w:rPr>
            </w:pPr>
            <w:r w:rsidRPr="0029612F">
              <w:rPr>
                <w:rFonts w:ascii="Arial" w:hAnsi="Arial" w:cs="Arial"/>
              </w:rPr>
              <w:t xml:space="preserve">III - instalação de Banco de Capacitor em Derivação BCA - 4B, 28,8 </w:t>
            </w:r>
            <w:proofErr w:type="spellStart"/>
            <w:r w:rsidRPr="0029612F">
              <w:rPr>
                <w:rFonts w:ascii="Arial" w:hAnsi="Arial" w:cs="Arial"/>
              </w:rPr>
              <w:t>Mvar</w:t>
            </w:r>
            <w:proofErr w:type="spellEnd"/>
            <w:r w:rsidRPr="0029612F">
              <w:rPr>
                <w:rFonts w:ascii="Arial" w:hAnsi="Arial" w:cs="Arial"/>
              </w:rPr>
              <w:t xml:space="preserve">, na </w:t>
            </w:r>
            <w:proofErr w:type="gramStart"/>
            <w:r w:rsidRPr="0029612F">
              <w:rPr>
                <w:rFonts w:ascii="Arial" w:hAnsi="Arial" w:cs="Arial"/>
              </w:rPr>
              <w:t>Subestação  Nordeste</w:t>
            </w:r>
            <w:proofErr w:type="gramEnd"/>
            <w:r w:rsidRPr="0029612F">
              <w:rPr>
                <w:rFonts w:ascii="Arial" w:hAnsi="Arial" w:cs="Arial"/>
              </w:rPr>
              <w:t>; e</w:t>
            </w:r>
          </w:p>
          <w:p w:rsidR="00B158ED" w:rsidRPr="0029612F" w:rsidRDefault="00B158ED" w:rsidP="003E18BF">
            <w:pPr>
              <w:jc w:val="both"/>
              <w:rPr>
                <w:rFonts w:ascii="Arial" w:hAnsi="Arial" w:cs="Arial"/>
              </w:rPr>
            </w:pPr>
            <w:r w:rsidRPr="0029612F">
              <w:rPr>
                <w:rFonts w:ascii="Arial" w:hAnsi="Arial" w:cs="Arial"/>
              </w:rPr>
              <w:t>IV - instalação do Módulo de Conexão  dos Bancos de Capacitores em Derivação BCA - 4A e BCA - 4B, em 88 kV, Arranjo Barra Dupla a 3 Chaves, na Subestação  Nordeste.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Itaquaquecetuba,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28/11/2017.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26390 - Linha de Transmissão 138 kV Mogi Mirim II - Bragança Paulista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3.775/2012.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spellStart"/>
            <w:proofErr w:type="gramStart"/>
            <w:r w:rsidRPr="0029612F">
              <w:rPr>
                <w:rFonts w:ascii="Arial" w:hAnsi="Arial" w:cs="Arial"/>
              </w:rPr>
              <w:t>recapacitação</w:t>
            </w:r>
            <w:proofErr w:type="spellEnd"/>
            <w:proofErr w:type="gramEnd"/>
            <w:r w:rsidRPr="0029612F">
              <w:rPr>
                <w:rFonts w:ascii="Arial" w:hAnsi="Arial" w:cs="Arial"/>
              </w:rPr>
              <w:t xml:space="preserve"> de quarenta e três quilômetros e trezentos metros da Linha de Transmissão 138 kV Mogi Mirim II - Bragança Paulista C1, em Circuito Duplo, cabo 336,4 MCM, de 50° para 75/90°, através da substituição de quarenta e duas Estruturas Metálicas; e</w:t>
            </w:r>
          </w:p>
          <w:p w:rsidR="00B158ED" w:rsidRPr="0029612F" w:rsidRDefault="00B158ED" w:rsidP="003E18BF">
            <w:pPr>
              <w:jc w:val="both"/>
              <w:rPr>
                <w:rFonts w:ascii="Arial" w:hAnsi="Arial" w:cs="Arial"/>
              </w:rPr>
            </w:pPr>
            <w:r w:rsidRPr="0029612F">
              <w:rPr>
                <w:rFonts w:ascii="Arial" w:hAnsi="Arial" w:cs="Arial"/>
              </w:rPr>
              <w:t xml:space="preserve">II - </w:t>
            </w:r>
            <w:proofErr w:type="spellStart"/>
            <w:r w:rsidRPr="0029612F">
              <w:rPr>
                <w:rFonts w:ascii="Arial" w:hAnsi="Arial" w:cs="Arial"/>
              </w:rPr>
              <w:t>recapacitação</w:t>
            </w:r>
            <w:proofErr w:type="spellEnd"/>
            <w:r w:rsidRPr="0029612F">
              <w:rPr>
                <w:rFonts w:ascii="Arial" w:hAnsi="Arial" w:cs="Arial"/>
              </w:rPr>
              <w:t xml:space="preserve"> de quarenta e três quilômetros e trezentos metros da Linha de Transmissão 138 kV Mogi Mirim II - Bragança Paulista C2, em Circuito Duplo, Cabo 336,4 MCM, de 50° para 75/90°, através da substituição de quarenta e duas Estruturas Metálicas.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Mogi Mirim e Bragança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18/5/2015.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26660 - Linha de Transmissão 138 kV  Valparaíso - Nova </w:t>
            </w:r>
            <w:proofErr w:type="spellStart"/>
            <w:r w:rsidRPr="0029612F">
              <w:rPr>
                <w:rFonts w:ascii="Arial" w:hAnsi="Arial" w:cs="Arial"/>
              </w:rPr>
              <w:t>Avanhandava</w:t>
            </w:r>
            <w:proofErr w:type="spellEnd"/>
            <w:r w:rsidRPr="0029612F">
              <w:rPr>
                <w:rFonts w:ascii="Arial" w:hAnsi="Arial" w:cs="Arial"/>
              </w:rPr>
              <w:t xml:space="preserv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2.136/2009.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proofErr w:type="spellStart"/>
            <w:r w:rsidRPr="0029612F">
              <w:rPr>
                <w:rFonts w:ascii="Arial" w:hAnsi="Arial" w:cs="Arial"/>
              </w:rPr>
              <w:t>Recapacitação</w:t>
            </w:r>
            <w:proofErr w:type="spellEnd"/>
            <w:r w:rsidRPr="0029612F">
              <w:rPr>
                <w:rFonts w:ascii="Arial" w:hAnsi="Arial" w:cs="Arial"/>
              </w:rPr>
              <w:t xml:space="preserve"> da Linha de Transmissão 138 kV Valparaíso - Nova </w:t>
            </w:r>
            <w:proofErr w:type="spellStart"/>
            <w:r w:rsidRPr="0029612F">
              <w:rPr>
                <w:rFonts w:ascii="Arial" w:hAnsi="Arial" w:cs="Arial"/>
              </w:rPr>
              <w:t>Avanhandava</w:t>
            </w:r>
            <w:proofErr w:type="spellEnd"/>
            <w:r w:rsidRPr="0029612F">
              <w:rPr>
                <w:rFonts w:ascii="Arial" w:hAnsi="Arial" w:cs="Arial"/>
              </w:rPr>
              <w:t>, noventa e três quilômetros de extensão, Circuito Duplo, de 50</w:t>
            </w:r>
            <w:r w:rsidRPr="0029612F">
              <w:rPr>
                <w:rFonts w:ascii="Arial" w:hAnsi="Arial" w:cs="Arial"/>
                <w:vertAlign w:val="superscript"/>
              </w:rPr>
              <w:t>o</w:t>
            </w:r>
            <w:r w:rsidRPr="0029612F">
              <w:rPr>
                <w:rFonts w:ascii="Arial" w:hAnsi="Arial" w:cs="Arial"/>
              </w:rPr>
              <w:t>C para 75</w:t>
            </w:r>
            <w:r w:rsidRPr="0029612F">
              <w:rPr>
                <w:rFonts w:ascii="Arial" w:hAnsi="Arial" w:cs="Arial"/>
                <w:vertAlign w:val="superscript"/>
              </w:rPr>
              <w:t>o</w:t>
            </w:r>
            <w:r w:rsidRPr="0029612F">
              <w:rPr>
                <w:rFonts w:ascii="Arial" w:hAnsi="Arial" w:cs="Arial"/>
              </w:rPr>
              <w:t>C/90</w:t>
            </w:r>
            <w:r w:rsidRPr="0029612F">
              <w:rPr>
                <w:rFonts w:ascii="Arial" w:hAnsi="Arial" w:cs="Arial"/>
                <w:vertAlign w:val="superscript"/>
              </w:rPr>
              <w:t>o</w:t>
            </w:r>
            <w:r w:rsidRPr="0029612F">
              <w:rPr>
                <w:rFonts w:ascii="Arial" w:hAnsi="Arial" w:cs="Arial"/>
              </w:rPr>
              <w:t>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Valparaíso e Buritama,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12/7/2012.</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89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27510 - Subestação  Dracena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2.919/2011.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 Transformador Trifásico TR-3 138/69 kV, de 20/25 MVA, por um Autotransformador Trifásico 138/69 kV, de 40 MVA, em Ligação Estrela-Estrela.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Dracena,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8/4/2013.</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27830 - Linha de Transmissão 138 kV Taubaté - Paraibuna (Reconstrução)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Reconstrução de trinta e nove quilômetros e quinhentos metros de Linha de Transmissão em 138 kV, Circuito Duplo, de Cabo 336,4 </w:t>
            </w:r>
            <w:proofErr w:type="spellStart"/>
            <w:r w:rsidRPr="0029612F">
              <w:rPr>
                <w:rFonts w:ascii="Arial" w:hAnsi="Arial" w:cs="Arial"/>
              </w:rPr>
              <w:t>kcmil</w:t>
            </w:r>
            <w:proofErr w:type="spellEnd"/>
            <w:r w:rsidRPr="0029612F">
              <w:rPr>
                <w:rFonts w:ascii="Arial" w:hAnsi="Arial" w:cs="Arial"/>
              </w:rPr>
              <w:t xml:space="preserve"> para o Cabo 1x795 </w:t>
            </w:r>
            <w:proofErr w:type="spellStart"/>
            <w:r w:rsidRPr="0029612F">
              <w:rPr>
                <w:rFonts w:ascii="Arial" w:hAnsi="Arial" w:cs="Arial"/>
              </w:rPr>
              <w:t>kcmil</w:t>
            </w:r>
            <w:proofErr w:type="spellEnd"/>
            <w:r w:rsidRPr="0029612F">
              <w:rPr>
                <w:rFonts w:ascii="Arial" w:hAnsi="Arial" w:cs="Arial"/>
              </w:rPr>
              <w:t>, entre o Engate da antiga Linha de Transmissão 88 kV Jaguarari - Paraibuna e a Subestação Paraibuna.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Taubaté e Paraibuna,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29/10/2015.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27840 - Linha de Transmissão 138 kV Paraibuna - Caraguatatuba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1.889/2009.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Reconstrução de trinta e um quilômetros e quinhentos metros de Linha de Transmissão em 138 kV, Circuito Duplo, de Cabo 336,4 </w:t>
            </w:r>
            <w:proofErr w:type="spellStart"/>
            <w:r w:rsidRPr="0029612F">
              <w:rPr>
                <w:rFonts w:ascii="Arial" w:hAnsi="Arial" w:cs="Arial"/>
              </w:rPr>
              <w:t>kcmil</w:t>
            </w:r>
            <w:proofErr w:type="spellEnd"/>
            <w:r w:rsidRPr="0029612F">
              <w:rPr>
                <w:rFonts w:ascii="Arial" w:hAnsi="Arial" w:cs="Arial"/>
              </w:rPr>
              <w:t xml:space="preserve"> para o Cabo 1x795 </w:t>
            </w:r>
            <w:proofErr w:type="spellStart"/>
            <w:r w:rsidRPr="0029612F">
              <w:rPr>
                <w:rFonts w:ascii="Arial" w:hAnsi="Arial" w:cs="Arial"/>
              </w:rPr>
              <w:t>kcmil</w:t>
            </w:r>
            <w:proofErr w:type="spellEnd"/>
            <w:r w:rsidRPr="0029612F">
              <w:rPr>
                <w:rFonts w:ascii="Arial" w:hAnsi="Arial" w:cs="Arial"/>
              </w:rPr>
              <w:t>, entre a Subestação Paraibuna e a Subestação Caraguatatuba.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Paraibuna e Caraguatatuba,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16/12/2015.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lastRenderedPageBreak/>
              <w:t>PROJETO 92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28130 - Subestação  Presidente Prudente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2.919/2011.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dos Autotransformadores Trifásicos TR-1 e TR-2 138/88 kV, de 60 MVA, cada, por outros dois de 150 MVA, cada.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Presidente Prudente,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7/7/2013.</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28220 - Subestação  Bom Jardim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4.406/2013.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instalação</w:t>
            </w:r>
            <w:proofErr w:type="gramEnd"/>
            <w:r w:rsidRPr="0029612F">
              <w:rPr>
                <w:rFonts w:ascii="Arial" w:hAnsi="Arial" w:cs="Arial"/>
              </w:rPr>
              <w:t xml:space="preserve"> de um Banco de Capacitores em Derivação BC1, em 138 kV, de 50 </w:t>
            </w:r>
            <w:proofErr w:type="spellStart"/>
            <w:r w:rsidRPr="0029612F">
              <w:rPr>
                <w:rFonts w:ascii="Arial" w:hAnsi="Arial" w:cs="Arial"/>
              </w:rPr>
              <w:t>Mvar</w:t>
            </w:r>
            <w:proofErr w:type="spellEnd"/>
            <w:r w:rsidRPr="0029612F">
              <w:rPr>
                <w:rFonts w:ascii="Arial" w:hAnsi="Arial" w:cs="Arial"/>
              </w:rPr>
              <w:t>;</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um Banco de Capacitores em Derivação BC2, em 138 kV, de 50 </w:t>
            </w:r>
            <w:proofErr w:type="spellStart"/>
            <w:r w:rsidRPr="0029612F">
              <w:rPr>
                <w:rFonts w:ascii="Arial" w:hAnsi="Arial" w:cs="Arial"/>
              </w:rPr>
              <w:t>Mvar</w:t>
            </w:r>
            <w:proofErr w:type="spellEnd"/>
            <w:r w:rsidRPr="0029612F">
              <w:rPr>
                <w:rFonts w:ascii="Arial" w:hAnsi="Arial" w:cs="Arial"/>
              </w:rPr>
              <w:t>;</w:t>
            </w:r>
          </w:p>
          <w:p w:rsidR="00B158ED" w:rsidRPr="0029612F" w:rsidRDefault="00B158ED" w:rsidP="003E18BF">
            <w:pPr>
              <w:jc w:val="both"/>
              <w:rPr>
                <w:rFonts w:ascii="Arial" w:hAnsi="Arial" w:cs="Arial"/>
              </w:rPr>
            </w:pPr>
            <w:r w:rsidRPr="0029612F">
              <w:rPr>
                <w:rFonts w:ascii="Arial" w:hAnsi="Arial" w:cs="Arial"/>
              </w:rPr>
              <w:t xml:space="preserve">III - instalação de um Módulo de </w:t>
            </w:r>
            <w:proofErr w:type="gramStart"/>
            <w:r w:rsidRPr="0029612F">
              <w:rPr>
                <w:rFonts w:ascii="Arial" w:hAnsi="Arial" w:cs="Arial"/>
              </w:rPr>
              <w:t>Conexão  138</w:t>
            </w:r>
            <w:proofErr w:type="gramEnd"/>
            <w:r w:rsidRPr="0029612F">
              <w:rPr>
                <w:rFonts w:ascii="Arial" w:hAnsi="Arial" w:cs="Arial"/>
              </w:rPr>
              <w:t xml:space="preserve"> kV, Arranjo Barra Dupla a Quatro Chaves, para os dois Bancos de Capacitores em Derivação BC1 e BC2, em 138 kV, de 50 </w:t>
            </w:r>
            <w:proofErr w:type="spellStart"/>
            <w:r w:rsidRPr="0029612F">
              <w:rPr>
                <w:rFonts w:ascii="Arial" w:hAnsi="Arial" w:cs="Arial"/>
              </w:rPr>
              <w:t>Mvar</w:t>
            </w:r>
            <w:proofErr w:type="spellEnd"/>
            <w:r w:rsidRPr="0029612F">
              <w:rPr>
                <w:rFonts w:ascii="Arial" w:hAnsi="Arial" w:cs="Arial"/>
              </w:rPr>
              <w:t xml:space="preserve"> cada;</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instalação</w:t>
            </w:r>
            <w:proofErr w:type="gramEnd"/>
            <w:r w:rsidRPr="0029612F">
              <w:rPr>
                <w:rFonts w:ascii="Arial" w:hAnsi="Arial" w:cs="Arial"/>
              </w:rPr>
              <w:t xml:space="preserve"> de um Banco de Capacitores em Derivação BC3, em 88 kV, de 50 </w:t>
            </w:r>
            <w:proofErr w:type="spellStart"/>
            <w:r w:rsidRPr="0029612F">
              <w:rPr>
                <w:rFonts w:ascii="Arial" w:hAnsi="Arial" w:cs="Arial"/>
              </w:rPr>
              <w:t>Mvar</w:t>
            </w:r>
            <w:proofErr w:type="spellEnd"/>
            <w:r w:rsidRPr="0029612F">
              <w:rPr>
                <w:rFonts w:ascii="Arial" w:hAnsi="Arial" w:cs="Arial"/>
              </w:rPr>
              <w:t>;</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instalação</w:t>
            </w:r>
            <w:proofErr w:type="gramEnd"/>
            <w:r w:rsidRPr="0029612F">
              <w:rPr>
                <w:rFonts w:ascii="Arial" w:hAnsi="Arial" w:cs="Arial"/>
              </w:rPr>
              <w:t xml:space="preserve"> de um Módulo de Conexão 88 kV, Arranjo Barra Dupla a Três Chaves, para o Banco de Capacitores em Derivação BC3, em 88 kV, de 50 </w:t>
            </w:r>
            <w:proofErr w:type="spellStart"/>
            <w:r w:rsidRPr="0029612F">
              <w:rPr>
                <w:rFonts w:ascii="Arial" w:hAnsi="Arial" w:cs="Arial"/>
              </w:rPr>
              <w:t>Mvar</w:t>
            </w:r>
            <w:proofErr w:type="spellEnd"/>
            <w:r w:rsidRPr="0029612F">
              <w:rPr>
                <w:rFonts w:ascii="Arial" w:hAnsi="Arial" w:cs="Arial"/>
              </w:rPr>
              <w:t>; e</w:t>
            </w:r>
          </w:p>
          <w:p w:rsidR="00B158ED" w:rsidRPr="0029612F" w:rsidRDefault="00B158ED" w:rsidP="003E18BF">
            <w:pPr>
              <w:jc w:val="both"/>
              <w:rPr>
                <w:rFonts w:ascii="Arial" w:hAnsi="Arial" w:cs="Arial"/>
              </w:rPr>
            </w:pPr>
            <w:r w:rsidRPr="0029612F">
              <w:rPr>
                <w:rFonts w:ascii="Arial" w:hAnsi="Arial" w:cs="Arial"/>
              </w:rPr>
              <w:t>VI - complementação da Infraestrutura do Módulo Geral, referente à instalação de um Módulo de Conexão  em 138 kV e de um Módulo de Conexão em 88 kV para os Bancos de Capacitores a serem instalados.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Jundiaí,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29/10/2015.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28860 - Linha de Transmissão 88 kV Salto Grande - Ourinhos/Chavantes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3.340/2012.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Linha de Transmissão 88 kV Salto Grande - Ourinhos - Chavantes: reconstrução de Trecho de vinte e seis quilômetros e oitocentos e sessenta metros da Linha de Transmissão 88 kV Salto Grande - Ourinhos - Chavantes, em Circuito Duplo, de Cabo 1x266 MCM para Cabo 1x336,4, no Trecho entre Chavantes e a Derivação Ourinhos II.</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Salto Grande, Ourinhos e Chavantes,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15/3/2015.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28870 - Subestação  Paraguaçu Paulista II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4.280/2013.</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 xml:space="preserve">Implantação de Módulo Geral  para </w:t>
            </w:r>
            <w:proofErr w:type="spellStart"/>
            <w:r w:rsidRPr="0029612F">
              <w:rPr>
                <w:rFonts w:ascii="Arial" w:hAnsi="Arial" w:cs="Arial"/>
              </w:rPr>
              <w:t>acessante</w:t>
            </w:r>
            <w:proofErr w:type="spellEnd"/>
            <w:r w:rsidRPr="0029612F">
              <w:rPr>
                <w:rFonts w:ascii="Arial" w:hAnsi="Arial" w:cs="Arial"/>
              </w:rPr>
              <w:t xml:space="preserve"> em 88 kV e de dois Módulos de Infraestrutura de Manobra em 88 kV na Subestação Paraguaçu Paulista II.</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Paraguaçu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5/2/2016.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28880 - Linhas de Transmissão 88 kV Assis - Paraguaçu Paulista II e Paraguaçu Paulista II - Presidente Prudente/Quatá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4.280/2013.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 - Linha de Transmissão 88 kV Paraguaçu Paulista II - Assis:</w:t>
            </w:r>
          </w:p>
          <w:p w:rsidR="00B158ED" w:rsidRPr="0029612F" w:rsidRDefault="00B158ED" w:rsidP="003E18BF">
            <w:pPr>
              <w:jc w:val="both"/>
              <w:rPr>
                <w:rFonts w:ascii="Arial" w:hAnsi="Arial" w:cs="Arial"/>
              </w:rPr>
            </w:pPr>
            <w:r w:rsidRPr="0029612F">
              <w:rPr>
                <w:rFonts w:ascii="Arial" w:hAnsi="Arial" w:cs="Arial"/>
              </w:rPr>
              <w:t>a) instalação da Extensão do Primeiro Circuito da Linha de Transmissão 88 kV Paraguaçu Paulista II - Assis, originado do Seccionamento da Linha de Transmissão 88 kV Assis - Presidente Prudente na Subestação Paraguaçu Paulista II, com quinhentos metros de extensão; </w:t>
            </w:r>
          </w:p>
          <w:p w:rsidR="00B158ED" w:rsidRPr="0029612F" w:rsidRDefault="00B158ED" w:rsidP="003E18BF">
            <w:pPr>
              <w:jc w:val="both"/>
              <w:rPr>
                <w:rFonts w:ascii="Arial" w:hAnsi="Arial" w:cs="Arial"/>
              </w:rPr>
            </w:pPr>
            <w:r w:rsidRPr="0029612F">
              <w:rPr>
                <w:rFonts w:ascii="Arial" w:hAnsi="Arial" w:cs="Arial"/>
              </w:rPr>
              <w:t>b) instalação, na Subestação Paraguaçu Paulista II, de um Módulo de Entrada de Linha 88 kV, Arranjo Barra Dupla a Quatro Chaves, referente à Linha de Transmissão 88 kV Paraguaçu Paulista II - Assis C1; </w:t>
            </w:r>
          </w:p>
          <w:p w:rsidR="00B158ED" w:rsidRPr="0029612F" w:rsidRDefault="00B158ED" w:rsidP="003E18BF">
            <w:pPr>
              <w:jc w:val="both"/>
              <w:rPr>
                <w:rFonts w:ascii="Arial" w:hAnsi="Arial" w:cs="Arial"/>
              </w:rPr>
            </w:pPr>
            <w:r w:rsidRPr="0029612F">
              <w:rPr>
                <w:rFonts w:ascii="Arial" w:hAnsi="Arial" w:cs="Arial"/>
              </w:rPr>
              <w:t xml:space="preserve">c) adequação do Sistema de Proteção da Subestação Assis em razão do Seccionamento da Linha de Transmissão 88 kV Assis - Presidente Prudente; </w:t>
            </w:r>
          </w:p>
          <w:p w:rsidR="00B158ED" w:rsidRPr="0029612F" w:rsidRDefault="00B158ED" w:rsidP="003E18BF">
            <w:pPr>
              <w:jc w:val="both"/>
              <w:rPr>
                <w:rFonts w:ascii="Arial" w:hAnsi="Arial" w:cs="Arial"/>
              </w:rPr>
            </w:pPr>
            <w:r w:rsidRPr="0029612F">
              <w:rPr>
                <w:rFonts w:ascii="Arial" w:hAnsi="Arial" w:cs="Arial"/>
              </w:rPr>
              <w:t>d) instalação da Extensão do Segundo Circuito da Linha de Transmissão 88 kV Paraguaçu Paulista II - Assis, originado do Seccionamento da Linha de Transmissão 88 kV Assis - Quatá II na Subestação Paraguaçu Paulista II, com quinhentos metros de extensão; </w:t>
            </w:r>
          </w:p>
          <w:p w:rsidR="00B158ED" w:rsidRPr="0029612F" w:rsidRDefault="00B158ED" w:rsidP="003E18BF">
            <w:pPr>
              <w:jc w:val="both"/>
              <w:rPr>
                <w:rFonts w:ascii="Arial" w:hAnsi="Arial" w:cs="Arial"/>
              </w:rPr>
            </w:pPr>
            <w:r w:rsidRPr="0029612F">
              <w:rPr>
                <w:rFonts w:ascii="Arial" w:hAnsi="Arial" w:cs="Arial"/>
              </w:rPr>
              <w:t>e) instalação, na Subestação Paraguaçu Paulista II, de um Módulo de Entrada de Linha 88 kV, Arranjo Barra Dupla a Quatro Chaves, referente à Linha de Transmissão 88 kV Paraguaçu Paulista II - Assis C2; e</w:t>
            </w:r>
          </w:p>
          <w:p w:rsidR="00B158ED" w:rsidRPr="0029612F" w:rsidRDefault="00B158ED" w:rsidP="003E18BF">
            <w:pPr>
              <w:jc w:val="both"/>
              <w:rPr>
                <w:rFonts w:ascii="Arial" w:hAnsi="Arial" w:cs="Arial"/>
              </w:rPr>
            </w:pPr>
            <w:r w:rsidRPr="0029612F">
              <w:rPr>
                <w:rFonts w:ascii="Arial" w:hAnsi="Arial" w:cs="Arial"/>
              </w:rPr>
              <w:t>f) adequação do Sistema de Proteção da Subestação Assis em razão do Seccionamento da Linha de Transmissão 88 kV Assis - Quatá II; </w:t>
            </w:r>
          </w:p>
          <w:p w:rsidR="00B158ED" w:rsidRPr="0029612F" w:rsidRDefault="00B158ED" w:rsidP="003E18BF">
            <w:pPr>
              <w:jc w:val="both"/>
              <w:rPr>
                <w:rFonts w:ascii="Arial" w:hAnsi="Arial" w:cs="Arial"/>
              </w:rPr>
            </w:pPr>
            <w:r w:rsidRPr="0029612F">
              <w:rPr>
                <w:rFonts w:ascii="Arial" w:hAnsi="Arial" w:cs="Arial"/>
              </w:rPr>
              <w:t>II - Linha de Transmissão 88 kV Quatá II - Paraguaçu Paulista II: </w:t>
            </w:r>
          </w:p>
          <w:p w:rsidR="00B158ED" w:rsidRPr="0029612F" w:rsidRDefault="00B158ED" w:rsidP="003E18BF">
            <w:pPr>
              <w:jc w:val="both"/>
              <w:rPr>
                <w:rFonts w:ascii="Arial" w:hAnsi="Arial" w:cs="Arial"/>
              </w:rPr>
            </w:pPr>
            <w:r w:rsidRPr="0029612F">
              <w:rPr>
                <w:rFonts w:ascii="Arial" w:hAnsi="Arial" w:cs="Arial"/>
              </w:rPr>
              <w:t>a) instalação da Extensão do Primeiro Circuito da Linha de Transmissão 88 kV Quatá II - Paraguaçu Paulista II, originado do Seccionamento da Linha de Transmissão 88 kV Assis - Quatá II na Subestação Paraguaçu Paulista II, com quinhentos metros de extensão; </w:t>
            </w:r>
          </w:p>
          <w:p w:rsidR="00B158ED" w:rsidRPr="0029612F" w:rsidRDefault="00B158ED" w:rsidP="003E18BF">
            <w:pPr>
              <w:jc w:val="both"/>
              <w:rPr>
                <w:rFonts w:ascii="Arial" w:hAnsi="Arial" w:cs="Arial"/>
              </w:rPr>
            </w:pPr>
            <w:r w:rsidRPr="0029612F">
              <w:rPr>
                <w:rFonts w:ascii="Arial" w:hAnsi="Arial" w:cs="Arial"/>
              </w:rPr>
              <w:t>b) instalação, na Subestação Paraguaçu Paulista II, de um Módulo de Entrada de Linha 88 kV, Arranjo Barra Dupla a Quatro Chaves, referente à Linha de Transmissão 88 kV Paraguaçu Paulista II - Assis; e </w:t>
            </w:r>
          </w:p>
          <w:p w:rsidR="00B158ED" w:rsidRPr="0029612F" w:rsidRDefault="00B158ED" w:rsidP="003E18BF">
            <w:pPr>
              <w:jc w:val="both"/>
              <w:rPr>
                <w:rFonts w:ascii="Arial" w:hAnsi="Arial" w:cs="Arial"/>
              </w:rPr>
            </w:pPr>
            <w:r w:rsidRPr="0029612F">
              <w:rPr>
                <w:rFonts w:ascii="Arial" w:hAnsi="Arial" w:cs="Arial"/>
              </w:rPr>
              <w:t>c) adequação do Sistema de Proteção da Subestação Quatá II em razão do Seccionamento da Linha de Transmissão 88 kV Assis - Quatá II;</w:t>
            </w:r>
          </w:p>
          <w:p w:rsidR="00B158ED" w:rsidRPr="0029612F" w:rsidRDefault="00B158ED" w:rsidP="003E18BF">
            <w:pPr>
              <w:jc w:val="both"/>
              <w:rPr>
                <w:rFonts w:ascii="Arial" w:hAnsi="Arial" w:cs="Arial"/>
              </w:rPr>
            </w:pPr>
            <w:r w:rsidRPr="0029612F">
              <w:rPr>
                <w:rFonts w:ascii="Arial" w:hAnsi="Arial" w:cs="Arial"/>
              </w:rPr>
              <w:t>III - Linha de Transmissão 88 kV Presidente Prudente - Paraguaçu Paulista II:</w:t>
            </w:r>
          </w:p>
          <w:p w:rsidR="00B158ED" w:rsidRPr="0029612F" w:rsidRDefault="00B158ED" w:rsidP="003E18BF">
            <w:pPr>
              <w:jc w:val="both"/>
              <w:rPr>
                <w:rFonts w:ascii="Arial" w:hAnsi="Arial" w:cs="Arial"/>
              </w:rPr>
            </w:pPr>
            <w:r w:rsidRPr="0029612F">
              <w:rPr>
                <w:rFonts w:ascii="Arial" w:hAnsi="Arial" w:cs="Arial"/>
              </w:rPr>
              <w:t>a) instalação da Extensão do Primeiro Circuito da Linha de Transmissão 88 kV Presidente Prudente - Paraguaçu Paulista II, originado do Seccionamento da Linha de Transmissão 88 kV Assis - Presidente Prudente na Subestação Paraguaçu Paulista II, com quinhentos metros de extensão; </w:t>
            </w:r>
          </w:p>
          <w:p w:rsidR="00B158ED" w:rsidRPr="0029612F" w:rsidRDefault="00B158ED" w:rsidP="003E18BF">
            <w:pPr>
              <w:jc w:val="both"/>
              <w:rPr>
                <w:rFonts w:ascii="Arial" w:hAnsi="Arial" w:cs="Arial"/>
              </w:rPr>
            </w:pPr>
            <w:r w:rsidRPr="0029612F">
              <w:rPr>
                <w:rFonts w:ascii="Arial" w:hAnsi="Arial" w:cs="Arial"/>
              </w:rPr>
              <w:t>b) instalação, na Subestação Paraguaçu Paulista II, de um Módulo de Entrada de Linha 88 kV, Arranjo Barra Dupla a Quatro Chaves, referente à Linha de Transmissão 88 kV Presidente Prudente - Paraguaçu Paulista II; e </w:t>
            </w:r>
          </w:p>
          <w:p w:rsidR="00B158ED" w:rsidRPr="0029612F" w:rsidRDefault="00B158ED" w:rsidP="003E18BF">
            <w:pPr>
              <w:jc w:val="both"/>
              <w:rPr>
                <w:rFonts w:ascii="Arial" w:hAnsi="Arial" w:cs="Arial"/>
              </w:rPr>
            </w:pPr>
            <w:r w:rsidRPr="0029612F">
              <w:rPr>
                <w:rFonts w:ascii="Arial" w:hAnsi="Arial" w:cs="Arial"/>
              </w:rPr>
              <w:t>c) adequação do Sistema de Proteção da Subestação Presidente Prudente em razão do Seccionamento da Linha de Transmissão 88 kV Assis - Presidente Prudente.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Assis, Paraguaçu Paulista, Presidente Prudente e Quatá,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26/7/2015.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28930 - Linha de Transmissão 138 kV Barra Bonita - Rio Claro 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4.359/2013.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Reconstrução de Trecho de cinquenta e dois quilômetros e oitocentos metros da Linha de Transmissão 138 kV Barra Bonita - Rio Claro I, em Circuito Duplo, substituindo os atuais Cabos de 336,4 MCM por Cabos 636 MCM, no Trecho entre a Subestação  Barra Bonita e a Estrutura de Derivação para a Subestação  Brotas (CPFL).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Barra Bonita e Rio Claro,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9/10/2017.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28940 - Linha de Transmissão 138 kV Barra Bonita - Botucatu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4.665/2014.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Reconstrução de cinquenta quilômetros de Linha em Circuito Duplo com Cabo 636 MCM e Estruturas novas e desmontagem da Linha existente.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Barra Bonita e Botucatu,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99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28950 - Linha de Transmissão 138 kV Bariri - Barra Bonita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4.665/2014.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Reconstrução de vinte e seis quilômetros de Linha em Circuito Duplo com Cabo 636 MCM e Estruturas novas e desmontagem da Linha existente.</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Bariri e Barra Bonita,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28960 - Linha de Transmissão 138 kV Ibitinga - Bariri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4.376/2013.</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spellStart"/>
            <w:proofErr w:type="gramStart"/>
            <w:r w:rsidRPr="0029612F">
              <w:rPr>
                <w:rFonts w:ascii="Arial" w:hAnsi="Arial" w:cs="Arial"/>
              </w:rPr>
              <w:t>recapacitação</w:t>
            </w:r>
            <w:proofErr w:type="spellEnd"/>
            <w:proofErr w:type="gramEnd"/>
            <w:r w:rsidRPr="0029612F">
              <w:rPr>
                <w:rFonts w:ascii="Arial" w:hAnsi="Arial" w:cs="Arial"/>
              </w:rPr>
              <w:t xml:space="preserve"> da Linha de Transmissão 138 kV Ibitinga - Bariri C1, no Trecho de 52 km entre a Subestação Bariri e a Derivação para a Subestação Ibitinga sob responsabilidade da CPFL; e </w:t>
            </w:r>
          </w:p>
          <w:p w:rsidR="00B158ED" w:rsidRPr="0029612F" w:rsidRDefault="00B158ED" w:rsidP="003E18BF">
            <w:pPr>
              <w:jc w:val="both"/>
              <w:rPr>
                <w:rFonts w:ascii="Arial" w:hAnsi="Arial" w:cs="Arial"/>
              </w:rPr>
            </w:pPr>
            <w:r w:rsidRPr="0029612F">
              <w:rPr>
                <w:rFonts w:ascii="Arial" w:hAnsi="Arial" w:cs="Arial"/>
              </w:rPr>
              <w:lastRenderedPageBreak/>
              <w:t xml:space="preserve">II - </w:t>
            </w:r>
            <w:proofErr w:type="spellStart"/>
            <w:r w:rsidRPr="0029612F">
              <w:rPr>
                <w:rFonts w:ascii="Arial" w:hAnsi="Arial" w:cs="Arial"/>
              </w:rPr>
              <w:t>recapacitação</w:t>
            </w:r>
            <w:proofErr w:type="spellEnd"/>
            <w:r w:rsidRPr="0029612F">
              <w:rPr>
                <w:rFonts w:ascii="Arial" w:hAnsi="Arial" w:cs="Arial"/>
              </w:rPr>
              <w:t xml:space="preserve"> da Linha de Transmissão 138 kV Ibitinga - Bariri C2, no Trecho de 52 km entre a Subestação Bariri e a Derivação para a Subestação Ibitinga sob responsabilidade da CPFL.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Ibitinga e Bariri,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4/10/2015.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29010 - Subestação  Bariri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4.376/2013.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Transformadores de Corrente, Cabos e Conexões do Módulo de Entrada de Linha da Linha de Transmissão 138 kV Ibitinga - Bariri C1, por outros com Capacidade Mínima de 800 A; e </w:t>
            </w:r>
          </w:p>
          <w:p w:rsidR="00B158ED" w:rsidRPr="0029612F" w:rsidRDefault="00B158ED" w:rsidP="003E18BF">
            <w:pPr>
              <w:jc w:val="both"/>
              <w:rPr>
                <w:rFonts w:ascii="Arial" w:hAnsi="Arial" w:cs="Arial"/>
              </w:rPr>
            </w:pPr>
            <w:r w:rsidRPr="0029612F">
              <w:rPr>
                <w:rFonts w:ascii="Arial" w:hAnsi="Arial" w:cs="Arial"/>
              </w:rPr>
              <w:t>II - substituição de Transformadores de Corrente, Cabos e Conexões do Módulo de Entrada de Linha da Linha de Transmissão 138 kV Ibitinga - Bariri C2, por outros com Capacidade Mínima de 800 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Bariri,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12/10/2015.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29030 - Subestação  Bauru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de quatro Chaves Seccionadoras (capacidade necessária de corrente nominal maior ou igual a 1250 A) do Vão: - Bauru CPFL C1.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Bauru,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4/4/2015.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29130 - Subestação  Sumaré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substituição de nove </w:t>
            </w:r>
            <w:proofErr w:type="gramStart"/>
            <w:r w:rsidRPr="0029612F">
              <w:rPr>
                <w:rFonts w:ascii="Arial" w:hAnsi="Arial" w:cs="Arial"/>
              </w:rPr>
              <w:t>Transformador(</w:t>
            </w:r>
            <w:proofErr w:type="gramEnd"/>
            <w:r w:rsidRPr="0029612F">
              <w:rPr>
                <w:rFonts w:ascii="Arial" w:hAnsi="Arial" w:cs="Arial"/>
              </w:rPr>
              <w:t>es) de Corrente do(s) Vão(s): Aparecida C1, C2 e C3; e </w:t>
            </w:r>
          </w:p>
          <w:p w:rsidR="00B158ED" w:rsidRPr="0029612F" w:rsidRDefault="00B158ED" w:rsidP="003E18BF">
            <w:pPr>
              <w:jc w:val="both"/>
              <w:rPr>
                <w:rFonts w:ascii="Arial" w:hAnsi="Arial" w:cs="Arial"/>
              </w:rPr>
            </w:pPr>
            <w:r w:rsidRPr="0029612F">
              <w:rPr>
                <w:rFonts w:ascii="Arial" w:hAnsi="Arial" w:cs="Arial"/>
              </w:rPr>
              <w:t xml:space="preserve">II - utilização da </w:t>
            </w:r>
            <w:proofErr w:type="spellStart"/>
            <w:r w:rsidRPr="0029612F">
              <w:rPr>
                <w:rFonts w:ascii="Arial" w:hAnsi="Arial" w:cs="Arial"/>
              </w:rPr>
              <w:t>Bay</w:t>
            </w:r>
            <w:proofErr w:type="spellEnd"/>
            <w:r w:rsidRPr="0029612F">
              <w:rPr>
                <w:rFonts w:ascii="Arial" w:hAnsi="Arial" w:cs="Arial"/>
              </w:rPr>
              <w:t xml:space="preserve"> Móvel e Variante devido à dificuldade de desligamentos.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Sumaré,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29/03/2017.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104</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625B1F">
        <w:trPr>
          <w:trHeight w:val="357"/>
          <w:jc w:val="center"/>
        </w:trPr>
        <w:tc>
          <w:tcPr>
            <w:tcW w:w="10212" w:type="dxa"/>
            <w:gridSpan w:val="2"/>
            <w:tcBorders>
              <w:top w:val="single" w:sz="4" w:space="0" w:color="auto"/>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 xml:space="preserve">29210 - Subestação  Ramon </w:t>
            </w:r>
            <w:proofErr w:type="spellStart"/>
            <w:r w:rsidRPr="0029612F">
              <w:rPr>
                <w:rFonts w:ascii="Arial" w:hAnsi="Arial" w:cs="Arial"/>
              </w:rPr>
              <w:t>Reberte</w:t>
            </w:r>
            <w:proofErr w:type="spellEnd"/>
            <w:r w:rsidRPr="0029612F">
              <w:rPr>
                <w:rFonts w:ascii="Arial" w:hAnsi="Arial" w:cs="Arial"/>
              </w:rPr>
              <w:t xml:space="preserve"> Filho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das Chaves Seccionadoras (capacidade necessária de corrente nominal maior ou igual a 2000 A) e Conexões (</w:t>
            </w:r>
            <w:proofErr w:type="spellStart"/>
            <w:r w:rsidRPr="0029612F">
              <w:rPr>
                <w:rFonts w:ascii="Arial" w:hAnsi="Arial" w:cs="Arial"/>
              </w:rPr>
              <w:t>Muflas</w:t>
            </w:r>
            <w:proofErr w:type="spellEnd"/>
            <w:r w:rsidRPr="0029612F">
              <w:rPr>
                <w:rFonts w:ascii="Arial" w:hAnsi="Arial" w:cs="Arial"/>
              </w:rPr>
              <w:t>, Cabos e outros) Associadas dos Vãos: Carrão C1 e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5/12/2015.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29250 - Subestação  Limeira - Reforços em Instalações de Transmissão - Resolução Autorizativa ANEEL n</w:t>
            </w:r>
            <w:r w:rsidRPr="0029612F">
              <w:rPr>
                <w:rFonts w:ascii="Arial" w:hAnsi="Arial" w:cs="Arial"/>
                <w:u w:val="words"/>
                <w:vertAlign w:val="superscript"/>
              </w:rPr>
              <w:t xml:space="preserve">o </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seis Disjuntores (capacidade necessária de Corrente de Curto-Circuito igual ou maior a 40 kA) dos Vãos: Rio Claro C1 e C2, M. Mirim III C1 e C2, S. Bárbara C1 e C2;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dezessete Chaves Seccionadoras (capacidade necessária de Corrente de Curto-Circuito igual ou maior a 40 kA) dos Vãos: Rio Claro C1 e C2, M. Mirim III C1 e C2; </w:t>
            </w:r>
          </w:p>
          <w:p w:rsidR="00B158ED" w:rsidRPr="0029612F" w:rsidRDefault="00B158ED" w:rsidP="003E18BF">
            <w:pPr>
              <w:jc w:val="both"/>
              <w:rPr>
                <w:rFonts w:ascii="Arial" w:hAnsi="Arial" w:cs="Arial"/>
              </w:rPr>
            </w:pPr>
            <w:r w:rsidRPr="0029612F">
              <w:rPr>
                <w:rFonts w:ascii="Arial" w:hAnsi="Arial" w:cs="Arial"/>
              </w:rPr>
              <w:t>III - substituição de seis Transformadores de Corrente (capacidade necessária de Corrente Nominal maior ou igual a 1250 A) dos Vãos: S. Bárbara C1 e C2, S. Bárbara C1 e C2, TR-1;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substituição</w:t>
            </w:r>
            <w:proofErr w:type="gramEnd"/>
            <w:r w:rsidRPr="0029612F">
              <w:rPr>
                <w:rFonts w:ascii="Arial" w:hAnsi="Arial" w:cs="Arial"/>
              </w:rPr>
              <w:t xml:space="preserve"> de doze Transformadores de Corrente (capacidade necessária de Corrente de Curto-Circuito igual ou maior a 40 kA) dos Vãos: Rio Claro C1 e C2, M. Mirim III C1 e C2; e</w:t>
            </w:r>
          </w:p>
          <w:p w:rsidR="00B158ED" w:rsidRPr="0029612F" w:rsidRDefault="00B158ED" w:rsidP="003E18BF">
            <w:pPr>
              <w:jc w:val="both"/>
              <w:rPr>
                <w:rFonts w:ascii="Arial" w:hAnsi="Arial" w:cs="Arial"/>
              </w:rPr>
            </w:pPr>
            <w:r w:rsidRPr="0029612F">
              <w:rPr>
                <w:rFonts w:ascii="Arial" w:hAnsi="Arial" w:cs="Arial"/>
              </w:rPr>
              <w:t>V - substituição de seis Transformadores de Corrente (capacidade necessária de Relação de Transformação maior do que 30 ou Tensão de Saturação superior a 400 V, considerando o Nível de Curto-Circuito de 31,5kA) dos Vãos: TR-1 e TR-2.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Limeira,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18/11/2015.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29260 - Subestação  Barra Bonita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4.359/2013.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adequação</w:t>
            </w:r>
            <w:proofErr w:type="gramEnd"/>
            <w:r w:rsidRPr="0029612F">
              <w:rPr>
                <w:rFonts w:ascii="Arial" w:hAnsi="Arial" w:cs="Arial"/>
              </w:rPr>
              <w:t xml:space="preserve">, na Subestação Barra Bonita, do Módulo de Entrada de Linha da Linha de Transmissão 138 kV Barra Bonita - Rio Claro I C1, com a substituição de um Disjuntor, três Chaves Seccionadoras, três Transformadores de Corrente, duas Bobinas de Bloqueio, do Sistema de Proteção e </w:t>
            </w:r>
            <w:proofErr w:type="spellStart"/>
            <w:r w:rsidRPr="0029612F">
              <w:rPr>
                <w:rFonts w:ascii="Arial" w:hAnsi="Arial" w:cs="Arial"/>
              </w:rPr>
              <w:t>Teleproteção</w:t>
            </w:r>
            <w:proofErr w:type="spellEnd"/>
            <w:r w:rsidRPr="0029612F">
              <w:rPr>
                <w:rFonts w:ascii="Arial" w:hAnsi="Arial" w:cs="Arial"/>
              </w:rPr>
              <w:t>, dos Cabos de Controle e Potência e Conexões;</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adequação</w:t>
            </w:r>
            <w:proofErr w:type="gramEnd"/>
            <w:r w:rsidRPr="0029612F">
              <w:rPr>
                <w:rFonts w:ascii="Arial" w:hAnsi="Arial" w:cs="Arial"/>
              </w:rPr>
              <w:t xml:space="preserve">, na Subestação Barra Bonita, do Módulo de Entrada de Linha da Linha de Transmissão 138 kV Barra Bonita - Rio Claro I C2, com a substituição de um Disjuntor, três Chaves Seccionadoras, três Transformadores de Corrente, duas Bobinas de Bloqueio, do Sistema de Proteção e </w:t>
            </w:r>
            <w:proofErr w:type="spellStart"/>
            <w:r w:rsidRPr="0029612F">
              <w:rPr>
                <w:rFonts w:ascii="Arial" w:hAnsi="Arial" w:cs="Arial"/>
              </w:rPr>
              <w:t>Teleproteção</w:t>
            </w:r>
            <w:proofErr w:type="spellEnd"/>
            <w:r w:rsidRPr="0029612F">
              <w:rPr>
                <w:rFonts w:ascii="Arial" w:hAnsi="Arial" w:cs="Arial"/>
              </w:rPr>
              <w:t>, dos Cabos de Controle e Potência e Conexões; e</w:t>
            </w:r>
          </w:p>
          <w:p w:rsidR="00B158ED" w:rsidRPr="0029612F" w:rsidRDefault="00B158ED" w:rsidP="003E18BF">
            <w:pPr>
              <w:jc w:val="both"/>
              <w:rPr>
                <w:rFonts w:ascii="Arial" w:hAnsi="Arial" w:cs="Arial"/>
              </w:rPr>
            </w:pPr>
            <w:r w:rsidRPr="0029612F">
              <w:rPr>
                <w:rFonts w:ascii="Arial" w:hAnsi="Arial" w:cs="Arial"/>
              </w:rPr>
              <w:t>III - complementação do Módulo de Infraestrutura Geral da Subestação Barra Bonita com a instalação de uma nova Casa de Comando e respectivo Sistema de Serviço Auxiliar.</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Barra Bonita,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11/12/2017.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lastRenderedPageBreak/>
              <w:t>PROJETO 107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29270 - Subestação  Barra Bonita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4.665/2014.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um Disjuntor, três Transformadores de Corrente, três Chaves Seccionadoras, uma Bobina de Bloqueio, Cabos e Sistema de Proteção do Módulo de Entrada de Linha 138 kV da Linha de Transmissão Barra Bonita/Botucatu - C1;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substituição</w:t>
            </w:r>
            <w:proofErr w:type="gramEnd"/>
            <w:r w:rsidRPr="0029612F">
              <w:rPr>
                <w:rFonts w:ascii="Arial" w:hAnsi="Arial" w:cs="Arial"/>
              </w:rPr>
              <w:t xml:space="preserve"> de um Disjuntor, três Transformadores de Corrente, três Chaves Seccionadoras, uma Bobina de Bloqueio, Cabos e Sistema de Proteção do Módulo de Entrada de Linha 138 kV da Linha de Transmissão Barra Bonita/Botucatu - C2; e</w:t>
            </w:r>
          </w:p>
          <w:p w:rsidR="00B158ED" w:rsidRPr="0029612F" w:rsidRDefault="00B158ED" w:rsidP="003E18BF">
            <w:pPr>
              <w:jc w:val="both"/>
              <w:rPr>
                <w:rFonts w:ascii="Arial" w:hAnsi="Arial" w:cs="Arial"/>
              </w:rPr>
            </w:pPr>
            <w:r w:rsidRPr="0029612F">
              <w:rPr>
                <w:rFonts w:ascii="Arial" w:hAnsi="Arial" w:cs="Arial"/>
              </w:rPr>
              <w:t>III - substituição dos Cabos e Conexões do Módulo de Interligação de Barramentos.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Barra Bonita,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27/12/2017.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29280 - Subestação  Botucatu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4.665/2014.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w:t>
            </w:r>
            <w:proofErr w:type="gramEnd"/>
            <w:r w:rsidRPr="0029612F">
              <w:rPr>
                <w:rFonts w:ascii="Arial" w:hAnsi="Arial" w:cs="Arial"/>
              </w:rPr>
              <w:t xml:space="preserve"> de três Transformadores de Corrente, uma Bobina de Bloqueio, Cabos e Sistema de Proteção do Módulo de Entrada de Linha 138 kV da Linha de Transmissão Barra Bonita/Botucatu - C1; e</w:t>
            </w:r>
          </w:p>
          <w:p w:rsidR="00B158ED" w:rsidRPr="0029612F" w:rsidRDefault="00B158ED" w:rsidP="003E18BF">
            <w:pPr>
              <w:jc w:val="both"/>
              <w:rPr>
                <w:rFonts w:ascii="Arial" w:hAnsi="Arial" w:cs="Arial"/>
              </w:rPr>
            </w:pPr>
            <w:r w:rsidRPr="0029612F">
              <w:rPr>
                <w:rFonts w:ascii="Arial" w:hAnsi="Arial" w:cs="Arial"/>
              </w:rPr>
              <w:t>II - substituição de três Transformadores de Corrente, uma Bobina de Bloqueio, Cabos e Sistema de Proteção do Módulo de Entrada de Linha 138 kV da Linha de Transmissão Barra Bonita/Botucatu -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Botucatu,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28/12/2017.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109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29320 - Subestação  Baixada Santista - Reforços em Instalações de Transmissão - Resolução Autorizativa ANEEL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Instalação de Módulo de Interligação de Barramentos.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Cubatão,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13/12/2015.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31575 - Subestação  Baixada Santista - BSA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Adequação do Sistema de Supervisão, Proteção e Medição correspondente ao Módulo de Entrada da Linha de Transmissão 230 kV Baixada Santista - Carbocloro, Módulos de Entrada </w:t>
            </w:r>
            <w:r w:rsidRPr="0029612F">
              <w:rPr>
                <w:rFonts w:ascii="Arial" w:hAnsi="Arial" w:cs="Arial"/>
              </w:rPr>
              <w:lastRenderedPageBreak/>
              <w:t>das Linhas de Transmissão 345 kV Baixada Santista - Embu Guaçu, Baixada Santista - Interlagos, Baixada Santista - Tijuco Preto C1/C2/C3, Baixada Santista - Sul, Módulos de Interligação de Barramento 345 kV n</w:t>
            </w:r>
            <w:r w:rsidRPr="0029612F">
              <w:rPr>
                <w:rFonts w:ascii="Arial" w:hAnsi="Arial" w:cs="Arial"/>
                <w:u w:val="single"/>
                <w:vertAlign w:val="superscript"/>
              </w:rPr>
              <w:t>o</w:t>
            </w:r>
            <w:r w:rsidRPr="0029612F">
              <w:rPr>
                <w:rFonts w:ascii="Arial" w:hAnsi="Arial" w:cs="Arial"/>
              </w:rPr>
              <w:t xml:space="preserve"> 1, Módulos de Conexão 345 kV dos Transformadores n</w:t>
            </w:r>
            <w:r w:rsidRPr="0029612F">
              <w:rPr>
                <w:rFonts w:ascii="Arial" w:hAnsi="Arial" w:cs="Arial"/>
                <w:u w:val="single"/>
                <w:vertAlign w:val="superscript"/>
              </w:rPr>
              <w:t>o</w:t>
            </w:r>
            <w:r w:rsidRPr="0029612F">
              <w:rPr>
                <w:rFonts w:ascii="Arial" w:hAnsi="Arial" w:cs="Arial"/>
              </w:rPr>
              <w:t xml:space="preserve"> 1, 3, 4 e 5, Módulo de Conexão  230 kV do Transformador n</w:t>
            </w:r>
            <w:r w:rsidRPr="0029612F">
              <w:rPr>
                <w:rFonts w:ascii="Arial" w:hAnsi="Arial" w:cs="Arial"/>
                <w:u w:val="single"/>
                <w:vertAlign w:val="superscript"/>
              </w:rPr>
              <w:t>o</w:t>
            </w:r>
            <w:r w:rsidRPr="0029612F">
              <w:rPr>
                <w:rFonts w:ascii="Arial" w:hAnsi="Arial" w:cs="Arial"/>
              </w:rPr>
              <w:t xml:space="preserve"> 7 e Módulos de Interligação de Barramento 345 kV n</w:t>
            </w:r>
            <w:r w:rsidRPr="0029612F">
              <w:rPr>
                <w:rFonts w:ascii="Arial" w:hAnsi="Arial" w:cs="Arial"/>
                <w:u w:val="words"/>
                <w:vertAlign w:val="superscript"/>
              </w:rPr>
              <w:t xml:space="preserve">o </w:t>
            </w:r>
            <w:r w:rsidRPr="0029612F">
              <w:rPr>
                <w:rFonts w:ascii="Arial" w:hAnsi="Arial" w:cs="Arial"/>
              </w:rPr>
              <w:t xml:space="preserve"> 3 e 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Cubatão,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31655 - Subestação  Araraquara - ARA - Reforços em Instalações de Transmissão - Resolução Autorizativa ANEEL REA n</w:t>
            </w:r>
            <w:r w:rsidRPr="0029612F">
              <w:rPr>
                <w:rFonts w:ascii="Arial" w:hAnsi="Arial" w:cs="Arial"/>
                <w:u w:val="single"/>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aos Módulos de Entrada das Linhas de Transmissão 440 kV Araraquara - Bauru, Araraquara - Santa Barbara D’Oeste, Araraquara - Mirassol C1/C2, Araraquara - Agua Vermelha e Araraquara - Mogi Mirim III.</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Araraquara,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33920 - Subestação  Edgard de Souza - ESO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aos Módulos de Entrada das Linhas de Transmissão 230 kV Edgard de Souza - Cabreúva C2/C3/C4/C5, Módulos de Interligação de Barramento 230 kV n</w:t>
            </w:r>
            <w:r w:rsidRPr="0029612F">
              <w:rPr>
                <w:rFonts w:ascii="Arial" w:hAnsi="Arial" w:cs="Arial"/>
                <w:u w:val="words"/>
                <w:vertAlign w:val="superscript"/>
              </w:rPr>
              <w:t xml:space="preserve">o </w:t>
            </w:r>
            <w:r w:rsidRPr="0029612F">
              <w:rPr>
                <w:rFonts w:ascii="Arial" w:hAnsi="Arial" w:cs="Arial"/>
              </w:rPr>
              <w:t xml:space="preserve"> 1 e Módulos de Conexão 230 kV dos Transformadores n</w:t>
            </w:r>
            <w:r w:rsidRPr="0029612F">
              <w:rPr>
                <w:rFonts w:ascii="Arial" w:hAnsi="Arial" w:cs="Arial"/>
                <w:u w:val="single"/>
                <w:vertAlign w:val="superscript"/>
              </w:rPr>
              <w:t>o</w:t>
            </w:r>
            <w:r w:rsidRPr="0029612F">
              <w:rPr>
                <w:rFonts w:ascii="Arial" w:hAnsi="Arial" w:cs="Arial"/>
              </w:rPr>
              <w:t xml:space="preserve"> 1, 2, 3 e 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Parnaíba,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27/5/2015.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38850 - Subestação  Anhanguera - ANH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Adequação do Sistema de Supervisão, Proteção e Medição correspondentes aos Módulos de Entradas das Linhas de Transmissão 345 kV Anhanguera - Guarulhos C1/C2 e Anhanguera - Milton </w:t>
            </w:r>
            <w:proofErr w:type="spellStart"/>
            <w:r w:rsidRPr="0029612F">
              <w:rPr>
                <w:rFonts w:ascii="Arial" w:hAnsi="Arial" w:cs="Arial"/>
              </w:rPr>
              <w:t>Fornasaro</w:t>
            </w:r>
            <w:proofErr w:type="spellEnd"/>
            <w:r w:rsidRPr="0029612F">
              <w:rPr>
                <w:rFonts w:ascii="Arial" w:hAnsi="Arial" w:cs="Arial"/>
              </w:rPr>
              <w:t xml:space="preserve"> C1/C2, Módulos de Interligação de Barramento 345 kV n</w:t>
            </w:r>
            <w:r w:rsidRPr="0029612F">
              <w:rPr>
                <w:rFonts w:ascii="Arial" w:hAnsi="Arial" w:cs="Arial"/>
                <w:u w:val="words"/>
                <w:vertAlign w:val="superscript"/>
              </w:rPr>
              <w:t xml:space="preserve">o </w:t>
            </w:r>
            <w:r w:rsidRPr="0029612F">
              <w:rPr>
                <w:rFonts w:ascii="Arial" w:hAnsi="Arial" w:cs="Arial"/>
              </w:rPr>
              <w:t xml:space="preserve"> 1 e 2, Módulos de Conexão 345 kV dos Transformadores n</w:t>
            </w:r>
            <w:r w:rsidRPr="0029612F">
              <w:rPr>
                <w:rFonts w:ascii="Arial" w:hAnsi="Arial" w:cs="Arial"/>
                <w:u w:val="single"/>
                <w:vertAlign w:val="superscript"/>
              </w:rPr>
              <w:t>o</w:t>
            </w:r>
            <w:r w:rsidRPr="0029612F">
              <w:rPr>
                <w:rFonts w:ascii="Arial" w:hAnsi="Arial" w:cs="Arial"/>
              </w:rPr>
              <w:t xml:space="preserve"> 1, 2, 3 e 4, Módulos de Entradas das Linhas de Transmissão 230 kV Anhanguera - Centro (CTT) C1/C2 e Anhanguera - Edgard de Souza C1/C2, Módulos de Interligação de Barramento 230 kV n</w:t>
            </w:r>
            <w:r w:rsidRPr="0029612F">
              <w:rPr>
                <w:rFonts w:ascii="Arial" w:hAnsi="Arial" w:cs="Arial"/>
                <w:u w:val="single"/>
                <w:vertAlign w:val="superscript"/>
              </w:rPr>
              <w:t>o</w:t>
            </w:r>
            <w:r w:rsidRPr="0029612F">
              <w:rPr>
                <w:rFonts w:ascii="Arial" w:hAnsi="Arial" w:cs="Arial"/>
              </w:rPr>
              <w:t xml:space="preserve"> 5, Módulos de Conexão 230 kV dos Reatores n</w:t>
            </w:r>
            <w:r w:rsidRPr="0029612F">
              <w:rPr>
                <w:rFonts w:ascii="Arial" w:hAnsi="Arial" w:cs="Arial"/>
                <w:u w:val="single"/>
                <w:vertAlign w:val="superscript"/>
              </w:rPr>
              <w:t>o</w:t>
            </w:r>
            <w:r w:rsidRPr="0029612F">
              <w:rPr>
                <w:rFonts w:ascii="Arial" w:hAnsi="Arial" w:cs="Arial"/>
              </w:rPr>
              <w:t xml:space="preserve"> 1 e 2, Módulos de Entradas das Linha de Transmissão 88 kV Anhanguera - Casa Verde C1/C2, Anhanguera - </w:t>
            </w:r>
            <w:proofErr w:type="spellStart"/>
            <w:r w:rsidRPr="0029612F">
              <w:rPr>
                <w:rFonts w:ascii="Arial" w:hAnsi="Arial" w:cs="Arial"/>
              </w:rPr>
              <w:t>Mutinga</w:t>
            </w:r>
            <w:proofErr w:type="spellEnd"/>
            <w:r w:rsidRPr="0029612F">
              <w:rPr>
                <w:rFonts w:ascii="Arial" w:hAnsi="Arial" w:cs="Arial"/>
              </w:rPr>
              <w:t xml:space="preserve"> C1/C2 e Anhanguera - Pirituba C1/C2, Módulos de </w:t>
            </w:r>
            <w:r w:rsidRPr="0029612F">
              <w:rPr>
                <w:rFonts w:ascii="Arial" w:hAnsi="Arial" w:cs="Arial"/>
              </w:rPr>
              <w:lastRenderedPageBreak/>
              <w:t>Interligação de Barramento 88 kV n</w:t>
            </w:r>
            <w:r w:rsidRPr="0029612F">
              <w:rPr>
                <w:rFonts w:ascii="Arial" w:hAnsi="Arial" w:cs="Arial"/>
                <w:u w:val="single"/>
                <w:vertAlign w:val="superscript"/>
              </w:rPr>
              <w:t>o</w:t>
            </w:r>
            <w:r w:rsidRPr="0029612F">
              <w:rPr>
                <w:rFonts w:ascii="Arial" w:hAnsi="Arial" w:cs="Arial"/>
              </w:rPr>
              <w:t xml:space="preserve"> 6, Módulos de Conexão 88 kV dos Bancos de Capacitores n</w:t>
            </w:r>
            <w:r w:rsidRPr="0029612F">
              <w:rPr>
                <w:rFonts w:ascii="Arial" w:hAnsi="Arial" w:cs="Arial"/>
                <w:u w:val="single"/>
                <w:vertAlign w:val="superscript"/>
              </w:rPr>
              <w:t>o</w:t>
            </w:r>
            <w:r w:rsidRPr="0029612F">
              <w:rPr>
                <w:rFonts w:ascii="Arial" w:hAnsi="Arial" w:cs="Arial"/>
              </w:rPr>
              <w:t xml:space="preserve"> 1 e 2, Módulos de Conexão 88 kV dos Transformadores de Aterramento n</w:t>
            </w:r>
            <w:r w:rsidRPr="0029612F">
              <w:rPr>
                <w:rFonts w:ascii="Arial" w:hAnsi="Arial" w:cs="Arial"/>
                <w:u w:val="single"/>
                <w:vertAlign w:val="superscript"/>
              </w:rPr>
              <w:t>o</w:t>
            </w:r>
            <w:r w:rsidRPr="0029612F">
              <w:rPr>
                <w:rFonts w:ascii="Arial" w:hAnsi="Arial" w:cs="Arial"/>
              </w:rPr>
              <w:t xml:space="preserve"> 1 e 2 e dos Sistemas de Automação dos GAE n</w:t>
            </w:r>
            <w:r w:rsidRPr="0029612F">
              <w:rPr>
                <w:rFonts w:ascii="Arial" w:hAnsi="Arial" w:cs="Arial"/>
                <w:u w:val="single"/>
                <w:vertAlign w:val="superscript"/>
              </w:rPr>
              <w:t>o</w:t>
            </w:r>
            <w:r w:rsidRPr="0029612F">
              <w:rPr>
                <w:rFonts w:ascii="Arial" w:hAnsi="Arial" w:cs="Arial"/>
              </w:rPr>
              <w:t xml:space="preserve"> 1 e 2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Osasco,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29/5/2018.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38930 - Subestação  Chavantes - CHV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aos Módulos de Entradas das Linhas de Transmissão 230 kV Chavantes - Botucatu C3/C4, Chavantes - Piraju, Chavantes - Assis e Chavantes - Figueira, Módulos de Interligação de Barramentos 230 kV n</w:t>
            </w:r>
            <w:r w:rsidRPr="0029612F">
              <w:rPr>
                <w:rFonts w:ascii="Arial" w:hAnsi="Arial" w:cs="Arial"/>
                <w:u w:val="single"/>
                <w:vertAlign w:val="superscript"/>
              </w:rPr>
              <w:t>o</w:t>
            </w:r>
            <w:r w:rsidRPr="0029612F">
              <w:rPr>
                <w:rFonts w:ascii="Arial" w:hAnsi="Arial" w:cs="Arial"/>
              </w:rPr>
              <w:t xml:space="preserve"> 1 e 2, Módulo de Conexão  230 kV do Transformador n</w:t>
            </w:r>
            <w:r w:rsidRPr="0029612F">
              <w:rPr>
                <w:rFonts w:ascii="Arial" w:hAnsi="Arial" w:cs="Arial"/>
                <w:u w:val="single"/>
                <w:vertAlign w:val="superscript"/>
              </w:rPr>
              <w:t>o</w:t>
            </w:r>
            <w:r w:rsidRPr="0029612F">
              <w:rPr>
                <w:rFonts w:ascii="Arial" w:hAnsi="Arial" w:cs="Arial"/>
              </w:rPr>
              <w:t xml:space="preserve"> 7, Módulos de Entradas das Linhas de Transmissão 88 kV Chavantes - Ourinhos, Chavantes - Ipaussu, Chavantes - Salto Grande e Chavantes - Botucatu, Módulo de Interligação de Barramento 88 kV n</w:t>
            </w:r>
            <w:r w:rsidRPr="0029612F">
              <w:rPr>
                <w:rFonts w:ascii="Arial" w:hAnsi="Arial" w:cs="Arial"/>
                <w:u w:val="single"/>
                <w:vertAlign w:val="superscript"/>
              </w:rPr>
              <w:t>o</w:t>
            </w:r>
            <w:r w:rsidRPr="0029612F">
              <w:rPr>
                <w:rFonts w:ascii="Arial" w:hAnsi="Arial" w:cs="Arial"/>
              </w:rPr>
              <w:t xml:space="preserve"> 3, Módulos de Conexão 230 kV dos Transformadores n</w:t>
            </w:r>
            <w:r w:rsidRPr="0029612F">
              <w:rPr>
                <w:rFonts w:ascii="Arial" w:hAnsi="Arial" w:cs="Arial"/>
                <w:u w:val="single"/>
                <w:vertAlign w:val="superscript"/>
              </w:rPr>
              <w:t>o</w:t>
            </w:r>
            <w:r w:rsidRPr="0029612F">
              <w:rPr>
                <w:rFonts w:ascii="Arial" w:hAnsi="Arial" w:cs="Arial"/>
              </w:rPr>
              <w:t xml:space="preserve"> 1, 2, 3, 4 e 5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Chavantes,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38940 - Subestação  </w:t>
            </w:r>
            <w:proofErr w:type="spellStart"/>
            <w:r w:rsidRPr="0029612F">
              <w:rPr>
                <w:rFonts w:ascii="Arial" w:hAnsi="Arial" w:cs="Arial"/>
              </w:rPr>
              <w:t>Jurumirim</w:t>
            </w:r>
            <w:proofErr w:type="spellEnd"/>
            <w:r w:rsidRPr="0029612F">
              <w:rPr>
                <w:rFonts w:ascii="Arial" w:hAnsi="Arial" w:cs="Arial"/>
              </w:rPr>
              <w:t xml:space="preserve"> - JUR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Adequação do Sistema de Supervisão, Proteção e Medição correspondente aos Módulos de Entradas das Linhas de Transmissão 230 kV </w:t>
            </w:r>
            <w:proofErr w:type="spellStart"/>
            <w:r w:rsidRPr="0029612F">
              <w:rPr>
                <w:rFonts w:ascii="Arial" w:hAnsi="Arial" w:cs="Arial"/>
              </w:rPr>
              <w:t>Jurumirim</w:t>
            </w:r>
            <w:proofErr w:type="spellEnd"/>
            <w:r w:rsidRPr="0029612F">
              <w:rPr>
                <w:rFonts w:ascii="Arial" w:hAnsi="Arial" w:cs="Arial"/>
              </w:rPr>
              <w:t xml:space="preserve"> - Piraju e </w:t>
            </w:r>
            <w:proofErr w:type="spellStart"/>
            <w:r w:rsidRPr="0029612F">
              <w:rPr>
                <w:rFonts w:ascii="Arial" w:hAnsi="Arial" w:cs="Arial"/>
              </w:rPr>
              <w:t>Jurumirim</w:t>
            </w:r>
            <w:proofErr w:type="spellEnd"/>
            <w:r w:rsidRPr="0029612F">
              <w:rPr>
                <w:rFonts w:ascii="Arial" w:hAnsi="Arial" w:cs="Arial"/>
              </w:rPr>
              <w:t xml:space="preserve"> - Avaré Nova, Módulo de Interligação de Barramento 230 kV n</w:t>
            </w:r>
            <w:r w:rsidRPr="0029612F">
              <w:rPr>
                <w:rFonts w:ascii="Arial" w:hAnsi="Arial" w:cs="Arial"/>
                <w:u w:val="single"/>
                <w:vertAlign w:val="superscript"/>
              </w:rPr>
              <w:t>o</w:t>
            </w:r>
            <w:r w:rsidRPr="0029612F">
              <w:rPr>
                <w:rFonts w:ascii="Arial" w:hAnsi="Arial" w:cs="Arial"/>
              </w:rPr>
              <w:t xml:space="preserve"> 1, Módulos de Conexão 230 kV dos Transformadores n</w:t>
            </w:r>
            <w:r w:rsidRPr="0029612F">
              <w:rPr>
                <w:rFonts w:ascii="Arial" w:hAnsi="Arial" w:cs="Arial"/>
                <w:u w:val="words"/>
                <w:vertAlign w:val="superscript"/>
              </w:rPr>
              <w:t xml:space="preserve">o </w:t>
            </w:r>
            <w:r w:rsidRPr="0029612F">
              <w:rPr>
                <w:rFonts w:ascii="Arial" w:hAnsi="Arial" w:cs="Arial"/>
              </w:rPr>
              <w:t xml:space="preserve"> 1, 2, 3 e 4 e dos Sistemas de Automação dos </w:t>
            </w:r>
            <w:proofErr w:type="spellStart"/>
            <w:r w:rsidRPr="0029612F">
              <w:rPr>
                <w:rFonts w:ascii="Arial" w:hAnsi="Arial" w:cs="Arial"/>
              </w:rPr>
              <w:t>GAEs</w:t>
            </w:r>
            <w:proofErr w:type="spellEnd"/>
            <w:r w:rsidRPr="0029612F">
              <w:rPr>
                <w:rFonts w:ascii="Arial" w:hAnsi="Arial" w:cs="Arial"/>
              </w:rPr>
              <w:t xml:space="preserv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 de </w:t>
            </w:r>
            <w:proofErr w:type="spellStart"/>
            <w:r w:rsidRPr="0029612F">
              <w:rPr>
                <w:rFonts w:ascii="Arial" w:hAnsi="Arial" w:cs="Arial"/>
              </w:rPr>
              <w:t>Pirajú</w:t>
            </w:r>
            <w:proofErr w:type="spellEnd"/>
            <w:r w:rsidRPr="0029612F">
              <w:rPr>
                <w:rFonts w:ascii="Arial" w:hAnsi="Arial" w:cs="Arial"/>
              </w:rPr>
              <w:t>,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38960 - Subestação  Botucatu - BOT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aos Módulos de Entradas das Linhas de Transmissão 230 kV Botucatu - Avaré Nova, Botucatu - Chavantes C3/C4, Botucatu - Capão Bonito e Botucatu - Cerquilho, Módulo de Interligação de Barramento de 230 kV n</w:t>
            </w:r>
            <w:r w:rsidRPr="0029612F">
              <w:rPr>
                <w:rFonts w:ascii="Arial" w:hAnsi="Arial" w:cs="Arial"/>
                <w:u w:val="single"/>
                <w:vertAlign w:val="superscript"/>
              </w:rPr>
              <w:t>o</w:t>
            </w:r>
            <w:r w:rsidRPr="0029612F">
              <w:rPr>
                <w:rFonts w:ascii="Arial" w:hAnsi="Arial" w:cs="Arial"/>
              </w:rPr>
              <w:t xml:space="preserve"> 1, Módulos de Conexão 230 kV dos Transformadores n</w:t>
            </w:r>
            <w:r w:rsidRPr="0029612F">
              <w:rPr>
                <w:rFonts w:ascii="Arial" w:hAnsi="Arial" w:cs="Arial"/>
                <w:u w:val="single"/>
                <w:vertAlign w:val="superscript"/>
              </w:rPr>
              <w:t>o</w:t>
            </w:r>
            <w:r w:rsidRPr="0029612F">
              <w:rPr>
                <w:rFonts w:ascii="Arial" w:hAnsi="Arial" w:cs="Arial"/>
              </w:rPr>
              <w:t xml:space="preserve"> 1, 2 e 4, Módulos de Entradas das Linhas de Transmissão 138V Botucatu - Barra Bonita, Botucatu - CJ do Brasil, </w:t>
            </w:r>
            <w:r w:rsidRPr="0029612F">
              <w:rPr>
                <w:rFonts w:ascii="Arial" w:hAnsi="Arial" w:cs="Arial"/>
              </w:rPr>
              <w:lastRenderedPageBreak/>
              <w:t>Botucatu - Botucatu (CPFL) C1/C2 e Botucatu - Tiete C1/C2, Módulos de Conexão 138 kV dos Transformadores n</w:t>
            </w:r>
            <w:r w:rsidRPr="0029612F">
              <w:rPr>
                <w:rFonts w:ascii="Arial" w:hAnsi="Arial" w:cs="Arial"/>
                <w:u w:val="single"/>
                <w:vertAlign w:val="superscript"/>
              </w:rPr>
              <w:t>o</w:t>
            </w:r>
            <w:r w:rsidRPr="0029612F">
              <w:rPr>
                <w:rFonts w:ascii="Arial" w:hAnsi="Arial" w:cs="Arial"/>
              </w:rPr>
              <w:t xml:space="preserve"> 3 e 5, Módulos de Entradas das Linhas de Transmissão 88 kV Botucatu - Cerquilho C1/C2, Botucatu - Chavantes e Botucatu - Ipaussu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Botucatu,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38970 - Subestação  Capão Bonito - CBO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 Módulo de Entradas das Linhas de Transmissão 230 kV Capão Bonito - Botucatu, Módulo de Interligação de Barramento 230 kV n</w:t>
            </w:r>
            <w:r w:rsidRPr="0029612F">
              <w:rPr>
                <w:rFonts w:ascii="Arial" w:hAnsi="Arial" w:cs="Arial"/>
                <w:u w:val="single"/>
                <w:vertAlign w:val="superscript"/>
              </w:rPr>
              <w:t>o</w:t>
            </w:r>
            <w:r w:rsidRPr="0029612F">
              <w:rPr>
                <w:rFonts w:ascii="Arial" w:hAnsi="Arial" w:cs="Arial"/>
              </w:rPr>
              <w:t xml:space="preserve"> 1, Módulos de Conexão 230 kV dos Transformadores n</w:t>
            </w:r>
            <w:r w:rsidRPr="0029612F">
              <w:rPr>
                <w:rFonts w:ascii="Arial" w:hAnsi="Arial" w:cs="Arial"/>
                <w:u w:val="single"/>
                <w:vertAlign w:val="superscript"/>
              </w:rPr>
              <w:t>o</w:t>
            </w:r>
            <w:r w:rsidRPr="0029612F">
              <w:rPr>
                <w:rFonts w:ascii="Arial" w:hAnsi="Arial" w:cs="Arial"/>
              </w:rPr>
              <w:t xml:space="preserve"> 4, 5 e 7, Módulos de Entradas das Linhas de Transmissão 138V Capão Bonito - Itapetininga C1/C2, Capão Bonito - Registro C1/C2, Capão Bonito - Cimento Ribeirão </w:t>
            </w:r>
            <w:proofErr w:type="spellStart"/>
            <w:r w:rsidRPr="0029612F">
              <w:rPr>
                <w:rFonts w:ascii="Arial" w:hAnsi="Arial" w:cs="Arial"/>
              </w:rPr>
              <w:t>Grandense</w:t>
            </w:r>
            <w:proofErr w:type="spellEnd"/>
            <w:r w:rsidRPr="0029612F">
              <w:rPr>
                <w:rFonts w:ascii="Arial" w:hAnsi="Arial" w:cs="Arial"/>
              </w:rPr>
              <w:t xml:space="preserve">, Capão Bonito - </w:t>
            </w:r>
            <w:proofErr w:type="spellStart"/>
            <w:r w:rsidRPr="0029612F">
              <w:rPr>
                <w:rFonts w:ascii="Arial" w:hAnsi="Arial" w:cs="Arial"/>
              </w:rPr>
              <w:t>Jurumirim</w:t>
            </w:r>
            <w:proofErr w:type="spellEnd"/>
            <w:r w:rsidRPr="0029612F">
              <w:rPr>
                <w:rFonts w:ascii="Arial" w:hAnsi="Arial" w:cs="Arial"/>
              </w:rPr>
              <w:t xml:space="preserve"> C1/C2, Capão Bonito - Apiaí C1/C2 e Capão Bonito - Itapeva C1/C2, Módulo de Conexão 138 kV do Transformador n</w:t>
            </w:r>
            <w:r w:rsidRPr="0029612F">
              <w:rPr>
                <w:rFonts w:ascii="Arial" w:hAnsi="Arial" w:cs="Arial"/>
                <w:u w:val="words"/>
                <w:vertAlign w:val="superscript"/>
              </w:rPr>
              <w:t xml:space="preserve">o </w:t>
            </w:r>
            <w:r w:rsidRPr="0029612F">
              <w:rPr>
                <w:rFonts w:ascii="Arial" w:hAnsi="Arial" w:cs="Arial"/>
              </w:rPr>
              <w:t xml:space="preserve"> 3, Módulos de Conexão 138 kV dos Reatores n</w:t>
            </w:r>
            <w:r w:rsidRPr="0029612F">
              <w:rPr>
                <w:rFonts w:ascii="Arial" w:hAnsi="Arial" w:cs="Arial"/>
                <w:u w:val="single"/>
                <w:vertAlign w:val="superscript"/>
              </w:rPr>
              <w:t>o</w:t>
            </w:r>
            <w:r w:rsidRPr="0029612F">
              <w:rPr>
                <w:rFonts w:ascii="Arial" w:hAnsi="Arial" w:cs="Arial"/>
              </w:rPr>
              <w:t xml:space="preserve"> 1 e 2, Módulos de Conexão 138 kV dos Banco de Capacitores n</w:t>
            </w:r>
            <w:r w:rsidRPr="0029612F">
              <w:rPr>
                <w:rFonts w:ascii="Arial" w:hAnsi="Arial" w:cs="Arial"/>
                <w:u w:val="single"/>
                <w:vertAlign w:val="superscript"/>
              </w:rPr>
              <w:t>o</w:t>
            </w:r>
            <w:r w:rsidRPr="0029612F">
              <w:rPr>
                <w:rFonts w:ascii="Arial" w:hAnsi="Arial" w:cs="Arial"/>
              </w:rPr>
              <w:t xml:space="preserve"> 1 e 2, Módulo de Interligação de Barramento 138 kV n</w:t>
            </w:r>
            <w:r w:rsidRPr="0029612F">
              <w:rPr>
                <w:rFonts w:ascii="Arial" w:hAnsi="Arial" w:cs="Arial"/>
                <w:u w:val="single"/>
                <w:vertAlign w:val="superscript"/>
              </w:rPr>
              <w:t>o</w:t>
            </w:r>
            <w:r w:rsidRPr="0029612F">
              <w:rPr>
                <w:rFonts w:ascii="Arial" w:hAnsi="Arial" w:cs="Arial"/>
              </w:rPr>
              <w:t xml:space="preserve"> 2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Capão Bonito,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38980 - Subestação  Mogi Mirim III - MOM III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aos Módulos de Entradas das Linhas de Transmissão 440 kV Mogi Mirim - Santo Ângelo e Mogi Mirim - Araraquara, Módulos de Conexão 230 kV dos Transformadores n</w:t>
            </w:r>
            <w:r w:rsidRPr="0029612F">
              <w:rPr>
                <w:rFonts w:ascii="Arial" w:hAnsi="Arial" w:cs="Arial"/>
                <w:u w:val="words"/>
                <w:vertAlign w:val="superscript"/>
              </w:rPr>
              <w:t xml:space="preserve">o </w:t>
            </w:r>
            <w:r w:rsidRPr="0029612F">
              <w:rPr>
                <w:rFonts w:ascii="Arial" w:hAnsi="Arial" w:cs="Arial"/>
              </w:rPr>
              <w:t xml:space="preserve"> 2 e 3, Módulos de Entradas das Linhas de Transmissão 138 kV Mogi Mirim - Limeira C1/C2, Mogi Mirim - Jaguariúna C1/C2, Mogi Mirim - São Joao da Boa Vista C1/C2, Módulo de Conexão 138 kV do Transformador n</w:t>
            </w:r>
            <w:r w:rsidRPr="0029612F">
              <w:rPr>
                <w:rFonts w:ascii="Arial" w:hAnsi="Arial" w:cs="Arial"/>
                <w:u w:val="single"/>
                <w:vertAlign w:val="superscript"/>
              </w:rPr>
              <w:t>o</w:t>
            </w:r>
            <w:r w:rsidRPr="0029612F">
              <w:rPr>
                <w:rFonts w:ascii="Arial" w:hAnsi="Arial" w:cs="Arial"/>
              </w:rPr>
              <w:t xml:space="preserve"> 5, Módulo de Conexão 138 kV do Banco de Capacitor n</w:t>
            </w:r>
            <w:r w:rsidRPr="0029612F">
              <w:rPr>
                <w:rFonts w:ascii="Arial" w:hAnsi="Arial" w:cs="Arial"/>
                <w:u w:val="single"/>
                <w:vertAlign w:val="superscript"/>
              </w:rPr>
              <w:t>o</w:t>
            </w:r>
            <w:r w:rsidRPr="0029612F">
              <w:rPr>
                <w:rFonts w:ascii="Arial" w:hAnsi="Arial" w:cs="Arial"/>
              </w:rPr>
              <w:t xml:space="preserve"> 1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Mirim,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29/3/2018.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119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38990 - Subestação  Centro - CTR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625B1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625B1F">
        <w:trPr>
          <w:trHeight w:val="37"/>
          <w:jc w:val="center"/>
        </w:trPr>
        <w:tc>
          <w:tcPr>
            <w:tcW w:w="10212" w:type="dxa"/>
            <w:gridSpan w:val="2"/>
            <w:tcBorders>
              <w:top w:val="single" w:sz="4" w:space="0" w:color="auto"/>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Adequação do Sistema de Supervisão, Proteção e Medição correspondente aos Módulos de Entradas das Linhas de Transmissão 230 kV Centro (CTR) - Centro (CTT) C1/C2, Módulo de Interligação de Barramento 230 kV n</w:t>
            </w:r>
            <w:r w:rsidRPr="0029612F">
              <w:rPr>
                <w:rFonts w:ascii="Arial" w:hAnsi="Arial" w:cs="Arial"/>
                <w:u w:val="single"/>
                <w:vertAlign w:val="superscript"/>
              </w:rPr>
              <w:t>o</w:t>
            </w:r>
            <w:r w:rsidRPr="0029612F">
              <w:rPr>
                <w:rFonts w:ascii="Arial" w:hAnsi="Arial" w:cs="Arial"/>
              </w:rPr>
              <w:t xml:space="preserve"> 1, Módulos de Conexão 230 kV dos Transformadores n</w:t>
            </w:r>
            <w:r w:rsidRPr="0029612F">
              <w:rPr>
                <w:rFonts w:ascii="Arial" w:hAnsi="Arial" w:cs="Arial"/>
                <w:u w:val="single"/>
                <w:vertAlign w:val="superscript"/>
              </w:rPr>
              <w:t>o</w:t>
            </w:r>
            <w:r w:rsidRPr="0029612F">
              <w:rPr>
                <w:rFonts w:ascii="Arial" w:hAnsi="Arial" w:cs="Arial"/>
              </w:rPr>
              <w:t xml:space="preserve"> 1, 2, 3, 4 e 5 e Módulos de Conexão 230 kV dos Transformadores de Aterramento n</w:t>
            </w:r>
            <w:r w:rsidRPr="0029612F">
              <w:rPr>
                <w:rFonts w:ascii="Arial" w:hAnsi="Arial" w:cs="Arial"/>
                <w:u w:val="single"/>
                <w:vertAlign w:val="superscript"/>
              </w:rPr>
              <w:t>o</w:t>
            </w:r>
            <w:r w:rsidRPr="0029612F">
              <w:rPr>
                <w:rFonts w:ascii="Arial" w:hAnsi="Arial" w:cs="Arial"/>
              </w:rPr>
              <w:t xml:space="preserve"> 3, 4 e 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39000 - Subestação  Centro - CTT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Adequação do Sistema de Supervisão, Proteção e Medição correspondente aos Módulos de Entradas das Linhas de Transmissão 230 kV Centro (CTT) - Centro (CTR) C1/C2 e Centro (CTT) - Anhanguera C1/C2.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39010 - Subestação  Norte - NOR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Adequação do Sistema de Supervisão, Proteção e Medição correspondentes aos Módulos de Entradas das Linhas de Transmissão 230 kV Norte - Miguel </w:t>
            </w:r>
            <w:proofErr w:type="spellStart"/>
            <w:r w:rsidRPr="0029612F">
              <w:rPr>
                <w:rFonts w:ascii="Arial" w:hAnsi="Arial" w:cs="Arial"/>
              </w:rPr>
              <w:t>Reale</w:t>
            </w:r>
            <w:proofErr w:type="spellEnd"/>
            <w:r w:rsidRPr="0029612F">
              <w:rPr>
                <w:rFonts w:ascii="Arial" w:hAnsi="Arial" w:cs="Arial"/>
              </w:rPr>
              <w:t xml:space="preserve"> C1/C2 e Norte - Guarulhos C1/C2, Módulos de Interligação de Barramento 230 kV n</w:t>
            </w:r>
            <w:r w:rsidRPr="0029612F">
              <w:rPr>
                <w:rFonts w:ascii="Arial" w:hAnsi="Arial" w:cs="Arial"/>
                <w:u w:val="words"/>
                <w:vertAlign w:val="superscript"/>
              </w:rPr>
              <w:t xml:space="preserve">o </w:t>
            </w:r>
            <w:r w:rsidRPr="0029612F">
              <w:rPr>
                <w:rFonts w:ascii="Arial" w:hAnsi="Arial" w:cs="Arial"/>
              </w:rPr>
              <w:t xml:space="preserve"> 1, Módulos de Conexão 230 kV dos Transformadores n</w:t>
            </w:r>
            <w:r w:rsidRPr="0029612F">
              <w:rPr>
                <w:rFonts w:ascii="Arial" w:hAnsi="Arial" w:cs="Arial"/>
                <w:u w:val="words"/>
                <w:vertAlign w:val="superscript"/>
              </w:rPr>
              <w:t xml:space="preserve">o </w:t>
            </w:r>
            <w:r w:rsidRPr="0029612F">
              <w:rPr>
                <w:rFonts w:ascii="Arial" w:hAnsi="Arial" w:cs="Arial"/>
              </w:rPr>
              <w:t xml:space="preserve"> 1, 2, 3 e 4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Guarulhos,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29/5/2018.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39020 - Subestação  Ramon </w:t>
            </w:r>
            <w:proofErr w:type="spellStart"/>
            <w:r w:rsidRPr="0029612F">
              <w:rPr>
                <w:rFonts w:ascii="Arial" w:hAnsi="Arial" w:cs="Arial"/>
              </w:rPr>
              <w:t>Reberte</w:t>
            </w:r>
            <w:proofErr w:type="spellEnd"/>
            <w:r w:rsidRPr="0029612F">
              <w:rPr>
                <w:rFonts w:ascii="Arial" w:hAnsi="Arial" w:cs="Arial"/>
              </w:rPr>
              <w:t xml:space="preserve"> Filho - RRF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Adequação do Sistema de Supervisão, Proteção e Medição correspondente aos Módulos de Conexão 345 kV dos transformadores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2, 3 e 4, Módulos de Entradas das Linhas de Transmissão 88 kV Ramon </w:t>
            </w:r>
            <w:proofErr w:type="spellStart"/>
            <w:r w:rsidRPr="00625B1F">
              <w:rPr>
                <w:rFonts w:ascii="Arial" w:hAnsi="Arial" w:cs="Arial"/>
                <w:sz w:val="22"/>
                <w:szCs w:val="22"/>
              </w:rPr>
              <w:t>Reberte</w:t>
            </w:r>
            <w:proofErr w:type="spellEnd"/>
            <w:r w:rsidRPr="00625B1F">
              <w:rPr>
                <w:rFonts w:ascii="Arial" w:hAnsi="Arial" w:cs="Arial"/>
                <w:sz w:val="22"/>
                <w:szCs w:val="22"/>
              </w:rPr>
              <w:t xml:space="preserve"> Filho - Adelino C1/C2, Ramon </w:t>
            </w:r>
            <w:proofErr w:type="spellStart"/>
            <w:r w:rsidRPr="00625B1F">
              <w:rPr>
                <w:rFonts w:ascii="Arial" w:hAnsi="Arial" w:cs="Arial"/>
                <w:sz w:val="22"/>
                <w:szCs w:val="22"/>
              </w:rPr>
              <w:t>Reberte</w:t>
            </w:r>
            <w:proofErr w:type="spellEnd"/>
            <w:r w:rsidRPr="00625B1F">
              <w:rPr>
                <w:rFonts w:ascii="Arial" w:hAnsi="Arial" w:cs="Arial"/>
                <w:sz w:val="22"/>
                <w:szCs w:val="22"/>
              </w:rPr>
              <w:t xml:space="preserve"> Filho - Silvestre C3/C4, Ramon </w:t>
            </w:r>
            <w:proofErr w:type="spellStart"/>
            <w:r w:rsidRPr="00625B1F">
              <w:rPr>
                <w:rFonts w:ascii="Arial" w:hAnsi="Arial" w:cs="Arial"/>
                <w:sz w:val="22"/>
                <w:szCs w:val="22"/>
              </w:rPr>
              <w:t>Reberte</w:t>
            </w:r>
            <w:proofErr w:type="spellEnd"/>
            <w:r w:rsidRPr="00625B1F">
              <w:rPr>
                <w:rFonts w:ascii="Arial" w:hAnsi="Arial" w:cs="Arial"/>
                <w:sz w:val="22"/>
                <w:szCs w:val="22"/>
              </w:rPr>
              <w:t xml:space="preserve"> Filho - Vila Carrão C1/C2, Módulos de Conexão 138 kV dos Transformadores de Aterramento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2 e 3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29/3/2018.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39030 - Subestação  São José dos Campos - SJC - Reforços em Instalações de Transmissão - Resolução Autorizativa ANEEL REA n</w:t>
            </w:r>
            <w:r w:rsidRPr="0029612F">
              <w:rPr>
                <w:rFonts w:ascii="Arial" w:hAnsi="Arial" w:cs="Arial"/>
                <w:u w:val="single"/>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Adequação do Sistema de Supervisão, Proteção e Medição correspondente aos Módulos de Entradas das Linhas de Transmissão 230 kV São José dos Campos - </w:t>
            </w:r>
            <w:proofErr w:type="spellStart"/>
            <w:r w:rsidRPr="00625B1F">
              <w:rPr>
                <w:rFonts w:ascii="Arial" w:hAnsi="Arial" w:cs="Arial"/>
                <w:sz w:val="22"/>
                <w:szCs w:val="22"/>
              </w:rPr>
              <w:t>Itapeti</w:t>
            </w:r>
            <w:proofErr w:type="spellEnd"/>
            <w:r w:rsidRPr="00625B1F">
              <w:rPr>
                <w:rFonts w:ascii="Arial" w:hAnsi="Arial" w:cs="Arial"/>
                <w:sz w:val="22"/>
                <w:szCs w:val="22"/>
              </w:rPr>
              <w:t>, São José dos Campos - Taubaté e São José dos Campos - Mogi (Furnas), Módulo de Interligação de Barramento 88 kV n</w:t>
            </w:r>
            <w:r w:rsidRPr="00625B1F">
              <w:rPr>
                <w:rFonts w:ascii="Arial" w:hAnsi="Arial" w:cs="Arial"/>
                <w:sz w:val="22"/>
                <w:szCs w:val="22"/>
                <w:u w:val="single"/>
                <w:vertAlign w:val="superscript"/>
              </w:rPr>
              <w:t>o</w:t>
            </w:r>
            <w:r w:rsidRPr="00625B1F">
              <w:rPr>
                <w:rFonts w:ascii="Arial" w:hAnsi="Arial" w:cs="Arial"/>
                <w:sz w:val="22"/>
                <w:szCs w:val="22"/>
              </w:rPr>
              <w:t xml:space="preserve"> 1, Módulos de Conexão 230 kV dos Transformadores n</w:t>
            </w:r>
            <w:r w:rsidRPr="00625B1F">
              <w:rPr>
                <w:rFonts w:ascii="Arial" w:hAnsi="Arial" w:cs="Arial"/>
                <w:sz w:val="22"/>
                <w:szCs w:val="22"/>
                <w:u w:val="single"/>
                <w:vertAlign w:val="superscript"/>
              </w:rPr>
              <w:t>o</w:t>
            </w:r>
            <w:r w:rsidRPr="00625B1F">
              <w:rPr>
                <w:rFonts w:ascii="Arial" w:hAnsi="Arial" w:cs="Arial"/>
                <w:sz w:val="22"/>
                <w:szCs w:val="22"/>
              </w:rPr>
              <w:t xml:space="preserve"> 1, 2, 3 e 4, Módulos de Entradas das Linhas de Transmissão 88 kV São José dos Campos - Paraibuna, São José dos Campos - </w:t>
            </w:r>
            <w:proofErr w:type="spellStart"/>
            <w:r w:rsidRPr="00625B1F">
              <w:rPr>
                <w:rFonts w:ascii="Arial" w:hAnsi="Arial" w:cs="Arial"/>
                <w:sz w:val="22"/>
                <w:szCs w:val="22"/>
              </w:rPr>
              <w:t>Jaguari</w:t>
            </w:r>
            <w:proofErr w:type="spellEnd"/>
            <w:r w:rsidRPr="00625B1F">
              <w:rPr>
                <w:rFonts w:ascii="Arial" w:hAnsi="Arial" w:cs="Arial"/>
                <w:sz w:val="22"/>
                <w:szCs w:val="22"/>
              </w:rPr>
              <w:t>, São José dos Campos - Taubaté C3/C4, São José dos Campos - Aparecida C1/C2, São José dos Campos - Jacareí CTC2/C3/C4, Módulo de Interligação de Barramento de 88 kV n</w:t>
            </w:r>
            <w:r w:rsidRPr="00625B1F">
              <w:rPr>
                <w:rFonts w:ascii="Arial" w:hAnsi="Arial" w:cs="Arial"/>
                <w:sz w:val="22"/>
                <w:szCs w:val="22"/>
                <w:u w:val="single"/>
                <w:vertAlign w:val="superscript"/>
              </w:rPr>
              <w:t>o</w:t>
            </w:r>
            <w:r w:rsidRPr="00625B1F">
              <w:rPr>
                <w:rFonts w:ascii="Arial" w:hAnsi="Arial" w:cs="Arial"/>
                <w:sz w:val="22"/>
                <w:szCs w:val="22"/>
              </w:rPr>
              <w:t xml:space="preserve"> 2, Módulos de Conexão 230 kV dos Transformadores de Aterramento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e 2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José dos Campos,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39040 - Subestação  Aparecida - APA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Adequação do Sistema de Supervisão, Proteção e Medição correspondente aos Módulos de Entradas das Linhas de Transmissão 230 kV Aparecida - Taubaté C1/C2 e Aparecida - Santa Cabeça, Módulos de Conexão 230 kV dos Transformadores n</w:t>
            </w:r>
            <w:r w:rsidRPr="00625B1F">
              <w:rPr>
                <w:rFonts w:ascii="Arial" w:hAnsi="Arial" w:cs="Arial"/>
                <w:sz w:val="22"/>
                <w:szCs w:val="22"/>
                <w:u w:val="single"/>
                <w:vertAlign w:val="superscript"/>
              </w:rPr>
              <w:t>o</w:t>
            </w:r>
            <w:r w:rsidRPr="00625B1F">
              <w:rPr>
                <w:rFonts w:ascii="Arial" w:hAnsi="Arial" w:cs="Arial"/>
                <w:sz w:val="22"/>
                <w:szCs w:val="22"/>
              </w:rPr>
              <w:t xml:space="preserve"> 1, 2 e 3, Módulos de Entradas das Linhas de Transmissão 88 kV Aparecida - São José dos Campos C1/C2 e Aparecida - Santa Cabeça C1/C2, Módulos de Conexão 88 kV dos Transformadores de Aterramento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e 2, Módulo de Interligação de Barramento de 68 kV n</w:t>
            </w:r>
            <w:r w:rsidRPr="00625B1F">
              <w:rPr>
                <w:rFonts w:ascii="Arial" w:hAnsi="Arial" w:cs="Arial"/>
                <w:sz w:val="22"/>
                <w:szCs w:val="22"/>
                <w:u w:val="single"/>
                <w:vertAlign w:val="superscript"/>
              </w:rPr>
              <w:t>o</w:t>
            </w:r>
            <w:r w:rsidRPr="00625B1F">
              <w:rPr>
                <w:rFonts w:ascii="Arial" w:hAnsi="Arial" w:cs="Arial"/>
                <w:sz w:val="22"/>
                <w:szCs w:val="22"/>
              </w:rPr>
              <w:t xml:space="preserve"> 1, Módulo de Conexão  88 kV do Banco de Capacitores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Aparecida,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39050 - Subestação  Santa Cabeça - SCA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Adequação do Sistema de Supervisão, Proteção e Medição correspondente aos Módulos de Entradas das Linhas de Transmissão 230 kV Santa Cabeça - Nilo Peçanha e Santa Cabeça - Aparecida, Módulo de Interligação de Barramento 230 kV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Módulos de Conexão 230 kV dos Transformadores n</w:t>
            </w:r>
            <w:r w:rsidRPr="00625B1F">
              <w:rPr>
                <w:rFonts w:ascii="Arial" w:hAnsi="Arial" w:cs="Arial"/>
                <w:sz w:val="22"/>
                <w:szCs w:val="22"/>
                <w:u w:val="single"/>
                <w:vertAlign w:val="superscript"/>
              </w:rPr>
              <w:t>o</w:t>
            </w:r>
            <w:r w:rsidRPr="00625B1F">
              <w:rPr>
                <w:rFonts w:ascii="Arial" w:hAnsi="Arial" w:cs="Arial"/>
                <w:sz w:val="22"/>
                <w:szCs w:val="22"/>
              </w:rPr>
              <w:t xml:space="preserve"> 2, 3 e 4, Módulos de Entradas das Linhas de Transmissão 88 kV Santa Cabeça - Cruzeiro C1/C2, Santa Cabeça - Aparecida C1/C2, Santa Cabeça - </w:t>
            </w:r>
            <w:proofErr w:type="spellStart"/>
            <w:r w:rsidRPr="00625B1F">
              <w:rPr>
                <w:rFonts w:ascii="Arial" w:hAnsi="Arial" w:cs="Arial"/>
                <w:sz w:val="22"/>
                <w:szCs w:val="22"/>
              </w:rPr>
              <w:t>Lavrinhas</w:t>
            </w:r>
            <w:proofErr w:type="spellEnd"/>
            <w:r w:rsidRPr="00625B1F">
              <w:rPr>
                <w:rFonts w:ascii="Arial" w:hAnsi="Arial" w:cs="Arial"/>
                <w:sz w:val="22"/>
                <w:szCs w:val="22"/>
              </w:rPr>
              <w:t>, Módulo de Interligação de Barramento 88 kV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2 e dos Sistemas de Automação dos GAE e Automação dos Serviços Auxiliares de CA e CC.</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Cachoeira Paulista,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lastRenderedPageBreak/>
              <w:t>PROJETO 126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40160 - Subestação  Baixada Santista - Reforços em Instalações de Transmissão - Resolução Autorizativa ANEEL REA n</w:t>
            </w:r>
            <w:r w:rsidRPr="0029612F">
              <w:rPr>
                <w:rFonts w:ascii="Arial" w:hAnsi="Arial" w:cs="Arial"/>
                <w:u w:val="single"/>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Ampliação de UTR e Integração de SOE (Eventos de Proteção).  Instalação de Proteção de Barras.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Cubatão,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40170 - Subestação  Bauru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Assis/ Bauru C1;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Bauru/ Araraquara C1; </w:t>
            </w:r>
          </w:p>
          <w:p w:rsidR="00B158ED" w:rsidRPr="0029612F" w:rsidRDefault="00B158ED" w:rsidP="003E18BF">
            <w:pPr>
              <w:jc w:val="both"/>
              <w:rPr>
                <w:rFonts w:ascii="Arial" w:hAnsi="Arial" w:cs="Arial"/>
              </w:rPr>
            </w:pPr>
            <w:r w:rsidRPr="0029612F">
              <w:rPr>
                <w:rFonts w:ascii="Arial" w:hAnsi="Arial" w:cs="Arial"/>
              </w:rPr>
              <w:t xml:space="preserve">III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Bauru/ Cabreúva C1;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Bauru/ Getulina C1; </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Bauru/ Getulina C2;</w:t>
            </w:r>
          </w:p>
          <w:p w:rsidR="00B158ED" w:rsidRPr="0029612F" w:rsidRDefault="00B158ED" w:rsidP="003E18BF">
            <w:pPr>
              <w:jc w:val="both"/>
              <w:rPr>
                <w:rFonts w:ascii="Arial" w:hAnsi="Arial" w:cs="Arial"/>
              </w:rPr>
            </w:pPr>
            <w:r w:rsidRPr="0029612F">
              <w:rPr>
                <w:rFonts w:ascii="Arial" w:hAnsi="Arial" w:cs="Arial"/>
              </w:rPr>
              <w:t xml:space="preserve">VI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Bauru/ Salto C1; </w:t>
            </w:r>
          </w:p>
          <w:p w:rsidR="00B158ED" w:rsidRPr="0029612F" w:rsidRDefault="00B158ED" w:rsidP="003E18BF">
            <w:pPr>
              <w:jc w:val="both"/>
              <w:rPr>
                <w:rFonts w:ascii="Arial" w:hAnsi="Arial" w:cs="Arial"/>
              </w:rPr>
            </w:pPr>
            <w:r w:rsidRPr="0029612F">
              <w:rPr>
                <w:rFonts w:ascii="Arial" w:hAnsi="Arial" w:cs="Arial"/>
              </w:rPr>
              <w:t xml:space="preserve">VII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 / Bauru C1; </w:t>
            </w:r>
          </w:p>
          <w:p w:rsidR="00B158ED" w:rsidRPr="0029612F" w:rsidRDefault="00B158ED" w:rsidP="003E18BF">
            <w:pPr>
              <w:jc w:val="both"/>
              <w:rPr>
                <w:rFonts w:ascii="Arial" w:hAnsi="Arial" w:cs="Arial"/>
              </w:rPr>
            </w:pPr>
            <w:r w:rsidRPr="0029612F">
              <w:rPr>
                <w:rFonts w:ascii="Arial" w:hAnsi="Arial" w:cs="Arial"/>
              </w:rPr>
              <w:t xml:space="preserve">VIII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 / Bauru C2;</w:t>
            </w:r>
          </w:p>
          <w:p w:rsidR="00B158ED" w:rsidRPr="0029612F" w:rsidRDefault="00B158ED" w:rsidP="003E18BF">
            <w:pPr>
              <w:jc w:val="both"/>
              <w:rPr>
                <w:rFonts w:ascii="Arial" w:hAnsi="Arial" w:cs="Arial"/>
              </w:rPr>
            </w:pPr>
            <w:r w:rsidRPr="0029612F">
              <w:rPr>
                <w:rFonts w:ascii="Arial" w:hAnsi="Arial" w:cs="Arial"/>
              </w:rPr>
              <w:t xml:space="preserve">IX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Oeste/ Bauru C1; e</w:t>
            </w:r>
          </w:p>
          <w:p w:rsidR="00B158ED" w:rsidRPr="0029612F" w:rsidRDefault="00B158ED" w:rsidP="003E18BF">
            <w:pPr>
              <w:jc w:val="both"/>
              <w:rPr>
                <w:rFonts w:ascii="Arial" w:hAnsi="Arial" w:cs="Arial"/>
              </w:rPr>
            </w:pPr>
            <w:r w:rsidRPr="0029612F">
              <w:rPr>
                <w:rFonts w:ascii="Arial" w:hAnsi="Arial" w:cs="Arial"/>
              </w:rPr>
              <w:t xml:space="preserve">X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Oeste/ Bauru C2.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Bauru,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40205 - Subestação  Centro - CTR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Instalação da Função 59N nos Secundários dos Transformadores 1 e 2, 230/88 kV, 250 MVA, a instalação desta Função permite uma maior Flexibilização Operativa.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/7/2017.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129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40215 - Subestação  Piratininga - Reforços em Instalações de Transmissão - Resolução Autorizativa ANEEL REA n</w:t>
            </w:r>
            <w:r w:rsidRPr="0029612F">
              <w:rPr>
                <w:rFonts w:ascii="Arial" w:hAnsi="Arial" w:cs="Arial"/>
                <w:u w:val="single"/>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Ampliação de UTR e Integração de SOE (Eventos de Proteção). Substituição do Sistema de Proteção de Barras 88 kV.</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/7/2018.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40220 - Subestação  Água Vermelha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 </w:t>
            </w:r>
            <w:proofErr w:type="spellStart"/>
            <w:r w:rsidRPr="0029612F">
              <w:rPr>
                <w:rFonts w:ascii="Arial" w:hAnsi="Arial" w:cs="Arial"/>
              </w:rPr>
              <w:t>Bay</w:t>
            </w:r>
            <w:proofErr w:type="spellEnd"/>
            <w:r w:rsidRPr="0029612F">
              <w:rPr>
                <w:rFonts w:ascii="Arial" w:hAnsi="Arial" w:cs="Arial"/>
              </w:rPr>
              <w:t xml:space="preserve"> da Linha de Transmissão 440 kV Agua Vermelha/Araraquara C -1;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 Linha de Transmissão 440 kV Agua Vermelha/Ribeirão Preto C-1; </w:t>
            </w:r>
          </w:p>
          <w:p w:rsidR="00B158ED" w:rsidRPr="0029612F" w:rsidRDefault="00B158ED" w:rsidP="003E18BF">
            <w:pPr>
              <w:jc w:val="both"/>
              <w:rPr>
                <w:rFonts w:ascii="Arial" w:hAnsi="Arial" w:cs="Arial"/>
              </w:rPr>
            </w:pPr>
            <w:r w:rsidRPr="0029612F">
              <w:rPr>
                <w:rFonts w:ascii="Arial" w:hAnsi="Arial" w:cs="Arial"/>
              </w:rPr>
              <w:t xml:space="preserve">III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 Linha de Transmissão 440 kV Ilha Solteira Agua Vermelha C-1; e </w:t>
            </w:r>
          </w:p>
          <w:p w:rsidR="00B158ED" w:rsidRPr="0029612F" w:rsidRDefault="00B158ED" w:rsidP="003E18BF">
            <w:pPr>
              <w:jc w:val="both"/>
              <w:rPr>
                <w:rFonts w:ascii="Arial" w:hAnsi="Arial" w:cs="Arial"/>
              </w:rPr>
            </w:pPr>
            <w:r w:rsidRPr="0029612F">
              <w:rPr>
                <w:rFonts w:ascii="Arial" w:hAnsi="Arial" w:cs="Arial"/>
              </w:rPr>
              <w:t xml:space="preserve">IV - instalação de Registradores Digitais de Proteção nos </w:t>
            </w:r>
            <w:proofErr w:type="spellStart"/>
            <w:r w:rsidRPr="0029612F">
              <w:rPr>
                <w:rFonts w:ascii="Arial" w:hAnsi="Arial" w:cs="Arial"/>
              </w:rPr>
              <w:t>Bays</w:t>
            </w:r>
            <w:proofErr w:type="spellEnd"/>
            <w:r w:rsidRPr="0029612F">
              <w:rPr>
                <w:rFonts w:ascii="Arial" w:hAnsi="Arial" w:cs="Arial"/>
              </w:rPr>
              <w:t xml:space="preserve"> de Linha de Transmissão 440 kV Ampliação de UTR e Integração de SOE (Eventos de Proteção).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Iturama, Estado de Minas Gerais.</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40230 - Subestação  Araraquara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instalação</w:t>
            </w:r>
            <w:proofErr w:type="gramEnd"/>
            <w:r w:rsidRPr="0029612F">
              <w:rPr>
                <w:rFonts w:ascii="Arial" w:hAnsi="Arial" w:cs="Arial"/>
              </w:rPr>
              <w:t xml:space="preserve"> de Registradores Digitais de Perturbação no Setor de 440 kV da Subestação;</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ampliação</w:t>
            </w:r>
            <w:proofErr w:type="gramEnd"/>
            <w:r w:rsidRPr="0029612F">
              <w:rPr>
                <w:rFonts w:ascii="Arial" w:hAnsi="Arial" w:cs="Arial"/>
              </w:rPr>
              <w:t xml:space="preserve"> de UTR e Integração de SOE (Eventos de Proteção); e </w:t>
            </w:r>
          </w:p>
          <w:p w:rsidR="00B158ED" w:rsidRPr="0029612F" w:rsidRDefault="00B158ED" w:rsidP="003E18BF">
            <w:pPr>
              <w:jc w:val="both"/>
              <w:rPr>
                <w:rFonts w:ascii="Arial" w:hAnsi="Arial" w:cs="Arial"/>
              </w:rPr>
            </w:pPr>
            <w:r w:rsidRPr="0029612F">
              <w:rPr>
                <w:rFonts w:ascii="Arial" w:hAnsi="Arial" w:cs="Arial"/>
              </w:rPr>
              <w:t>III - instalação de Registradores Digitais de Proteção no Setor de 138 kV da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Araraquara,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/6/2018.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40235 - Subestação  Assis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 xml:space="preserve">I - </w:t>
            </w:r>
            <w:proofErr w:type="gramStart"/>
            <w:r w:rsidRPr="0029612F">
              <w:rPr>
                <w:rFonts w:ascii="Arial" w:hAnsi="Arial" w:cs="Arial"/>
              </w:rPr>
              <w:t>substituição e ampliação</w:t>
            </w:r>
            <w:proofErr w:type="gramEnd"/>
            <w:r w:rsidRPr="0029612F">
              <w:rPr>
                <w:rFonts w:ascii="Arial" w:hAnsi="Arial" w:cs="Arial"/>
              </w:rPr>
              <w:t xml:space="preserve"> de Registradores Digitais de Perturbação no Setor de 440 kV da Subestação; e </w:t>
            </w:r>
          </w:p>
          <w:p w:rsidR="00B158ED" w:rsidRPr="0029612F" w:rsidRDefault="00B158ED" w:rsidP="003E18BF">
            <w:pPr>
              <w:jc w:val="both"/>
              <w:rPr>
                <w:rFonts w:ascii="Arial" w:hAnsi="Arial" w:cs="Arial"/>
              </w:rPr>
            </w:pPr>
            <w:r w:rsidRPr="0029612F">
              <w:rPr>
                <w:rFonts w:ascii="Arial" w:hAnsi="Arial" w:cs="Arial"/>
              </w:rPr>
              <w:t>II - substituição e ampliação de Registradores Digitais de Perturbação no Setor de 230 kV da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Assis,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40250 - Subestação  Cabreúva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Bauru/Cabreúva C-1;</w:t>
            </w:r>
          </w:p>
          <w:p w:rsidR="00B158ED" w:rsidRPr="0029612F" w:rsidRDefault="00B158ED" w:rsidP="003E18BF">
            <w:pPr>
              <w:jc w:val="both"/>
              <w:rPr>
                <w:rFonts w:ascii="Arial" w:hAnsi="Arial" w:cs="Arial"/>
              </w:rPr>
            </w:pPr>
            <w:r w:rsidRPr="0029612F">
              <w:rPr>
                <w:rFonts w:ascii="Arial" w:hAnsi="Arial" w:cs="Arial"/>
              </w:rPr>
              <w:t xml:space="preserve">III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Cabreúva/Bom Jardim C-1; e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Cabreúva/Salto C-1. </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Cabreúva,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40270 - Subestação  Ilha Solteira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Solteira/Agua Vermelha C-1; </w:t>
            </w:r>
          </w:p>
          <w:p w:rsidR="00B158ED" w:rsidRPr="0029612F" w:rsidRDefault="00B158ED" w:rsidP="003E18BF">
            <w:pPr>
              <w:jc w:val="both"/>
              <w:rPr>
                <w:rFonts w:ascii="Arial" w:hAnsi="Arial" w:cs="Arial"/>
              </w:rPr>
            </w:pPr>
            <w:r w:rsidRPr="0029612F">
              <w:rPr>
                <w:rFonts w:ascii="Arial" w:hAnsi="Arial" w:cs="Arial"/>
              </w:rPr>
              <w:t xml:space="preserve">III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Solteira/Bauru C-1; </w:t>
            </w:r>
          </w:p>
          <w:p w:rsidR="00B158ED" w:rsidRPr="0029612F" w:rsidRDefault="00B158ED" w:rsidP="003E18BF">
            <w:pPr>
              <w:jc w:val="both"/>
              <w:rPr>
                <w:rFonts w:ascii="Arial" w:hAnsi="Arial" w:cs="Arial"/>
              </w:rPr>
            </w:pPr>
            <w:r w:rsidRPr="0029612F">
              <w:rPr>
                <w:rFonts w:ascii="Arial" w:hAnsi="Arial" w:cs="Arial"/>
              </w:rPr>
              <w:t xml:space="preserve">IV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Solteira/Bauru C-2; </w:t>
            </w:r>
          </w:p>
          <w:p w:rsidR="00B158ED" w:rsidRPr="0029612F" w:rsidRDefault="00B158ED" w:rsidP="003E18BF">
            <w:pPr>
              <w:jc w:val="both"/>
              <w:rPr>
                <w:rFonts w:ascii="Arial" w:hAnsi="Arial" w:cs="Arial"/>
              </w:rPr>
            </w:pPr>
            <w:r w:rsidRPr="0029612F">
              <w:rPr>
                <w:rFonts w:ascii="Arial" w:hAnsi="Arial" w:cs="Arial"/>
              </w:rPr>
              <w:t xml:space="preserve">V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Solteira/Ilha Solteira 2 C-1; </w:t>
            </w:r>
          </w:p>
          <w:p w:rsidR="00B158ED" w:rsidRPr="0029612F" w:rsidRDefault="00B158ED" w:rsidP="003E18BF">
            <w:pPr>
              <w:jc w:val="both"/>
              <w:rPr>
                <w:rFonts w:ascii="Arial" w:hAnsi="Arial" w:cs="Arial"/>
              </w:rPr>
            </w:pPr>
            <w:r w:rsidRPr="0029612F">
              <w:rPr>
                <w:rFonts w:ascii="Arial" w:hAnsi="Arial" w:cs="Arial"/>
              </w:rPr>
              <w:t xml:space="preserve">VI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Solteira/Ilha Solteira 2 C-2; </w:t>
            </w:r>
          </w:p>
          <w:p w:rsidR="00B158ED" w:rsidRPr="0029612F" w:rsidRDefault="00B158ED" w:rsidP="003E18BF">
            <w:pPr>
              <w:jc w:val="both"/>
              <w:rPr>
                <w:rFonts w:ascii="Arial" w:hAnsi="Arial" w:cs="Arial"/>
              </w:rPr>
            </w:pPr>
            <w:r w:rsidRPr="0029612F">
              <w:rPr>
                <w:rFonts w:ascii="Arial" w:hAnsi="Arial" w:cs="Arial"/>
              </w:rPr>
              <w:t xml:space="preserve">VII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Solteira/Mirassol II C-1; </w:t>
            </w:r>
          </w:p>
          <w:p w:rsidR="00B158ED" w:rsidRPr="0029612F" w:rsidRDefault="00B158ED" w:rsidP="003E18BF">
            <w:pPr>
              <w:jc w:val="both"/>
              <w:rPr>
                <w:rFonts w:ascii="Arial" w:hAnsi="Arial" w:cs="Arial"/>
              </w:rPr>
            </w:pPr>
            <w:r w:rsidRPr="0029612F">
              <w:rPr>
                <w:rFonts w:ascii="Arial" w:hAnsi="Arial" w:cs="Arial"/>
              </w:rPr>
              <w:t xml:space="preserve">VIII - implantação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Solteira/Mirassol II C-2; </w:t>
            </w:r>
          </w:p>
          <w:p w:rsidR="00B158ED" w:rsidRPr="0029612F" w:rsidRDefault="00B158ED" w:rsidP="003E18BF">
            <w:pPr>
              <w:jc w:val="both"/>
              <w:rPr>
                <w:rFonts w:ascii="Arial" w:hAnsi="Arial" w:cs="Arial"/>
              </w:rPr>
            </w:pPr>
            <w:r w:rsidRPr="0029612F">
              <w:rPr>
                <w:rFonts w:ascii="Arial" w:hAnsi="Arial" w:cs="Arial"/>
              </w:rPr>
              <w:t xml:space="preserve">IX - </w:t>
            </w:r>
            <w:proofErr w:type="gramStart"/>
            <w:r w:rsidRPr="0029612F">
              <w:rPr>
                <w:rFonts w:ascii="Arial" w:hAnsi="Arial" w:cs="Arial"/>
              </w:rPr>
              <w:t>implantação</w:t>
            </w:r>
            <w:proofErr w:type="gramEnd"/>
            <w:r w:rsidRPr="0029612F">
              <w:rPr>
                <w:rFonts w:ascii="Arial" w:hAnsi="Arial" w:cs="Arial"/>
              </w:rPr>
              <w:t xml:space="preserve"> de Unidade de Medição </w:t>
            </w:r>
            <w:proofErr w:type="spellStart"/>
            <w:r w:rsidRPr="0029612F">
              <w:rPr>
                <w:rFonts w:ascii="Arial" w:hAnsi="Arial" w:cs="Arial"/>
              </w:rPr>
              <w:t>Fasorial</w:t>
            </w:r>
            <w:proofErr w:type="spellEnd"/>
            <w:r w:rsidRPr="0029612F">
              <w:rPr>
                <w:rFonts w:ascii="Arial" w:hAnsi="Arial" w:cs="Arial"/>
              </w:rPr>
              <w:t xml:space="preserve"> - PMU nos </w:t>
            </w:r>
            <w:proofErr w:type="spellStart"/>
            <w:r w:rsidRPr="0029612F">
              <w:rPr>
                <w:rFonts w:ascii="Arial" w:hAnsi="Arial" w:cs="Arial"/>
              </w:rPr>
              <w:t>Bays</w:t>
            </w:r>
            <w:proofErr w:type="spellEnd"/>
            <w:r w:rsidRPr="0029612F">
              <w:rPr>
                <w:rFonts w:ascii="Arial" w:hAnsi="Arial" w:cs="Arial"/>
              </w:rPr>
              <w:t xml:space="preserve"> das Linhas de Transmissão 440 kV Ilha Solteira/Três Irmãos C-1; e </w:t>
            </w:r>
          </w:p>
          <w:p w:rsidR="00B158ED" w:rsidRPr="0029612F" w:rsidRDefault="00B158ED" w:rsidP="003E18BF">
            <w:pPr>
              <w:jc w:val="both"/>
              <w:rPr>
                <w:rFonts w:ascii="Arial" w:hAnsi="Arial" w:cs="Arial"/>
              </w:rPr>
            </w:pPr>
            <w:r w:rsidRPr="0029612F">
              <w:rPr>
                <w:rFonts w:ascii="Arial" w:hAnsi="Arial" w:cs="Arial"/>
              </w:rPr>
              <w:t xml:space="preserve">X - </w:t>
            </w:r>
            <w:proofErr w:type="gramStart"/>
            <w:r w:rsidRPr="0029612F">
              <w:rPr>
                <w:rFonts w:ascii="Arial" w:hAnsi="Arial" w:cs="Arial"/>
              </w:rPr>
              <w:t>instalação</w:t>
            </w:r>
            <w:proofErr w:type="gramEnd"/>
            <w:r w:rsidRPr="0029612F">
              <w:rPr>
                <w:rFonts w:ascii="Arial" w:hAnsi="Arial" w:cs="Arial"/>
              </w:rPr>
              <w:t xml:space="preserve"> de Registradores Digitais de Proteção no Setor de 440 kV da Subestação. </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 xml:space="preserve">Município de </w:t>
            </w:r>
            <w:proofErr w:type="spellStart"/>
            <w:r w:rsidRPr="0029612F">
              <w:rPr>
                <w:rFonts w:ascii="Arial" w:hAnsi="Arial" w:cs="Arial"/>
              </w:rPr>
              <w:t>Selviria</w:t>
            </w:r>
            <w:proofErr w:type="spellEnd"/>
            <w:r w:rsidRPr="0029612F">
              <w:rPr>
                <w:rFonts w:ascii="Arial" w:hAnsi="Arial" w:cs="Arial"/>
              </w:rPr>
              <w:t>, Estado de Mato Grosso do Sul.</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40275 - Subestação  Interlagos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Substituição e Ampliação de Registradores Digitais de Proteção no Setor de 345 kV da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40310 - Subestação  Santo Ângelo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instalação</w:t>
            </w:r>
            <w:proofErr w:type="gramEnd"/>
            <w:r w:rsidRPr="0029612F">
              <w:rPr>
                <w:rFonts w:ascii="Arial" w:hAnsi="Arial" w:cs="Arial"/>
              </w:rPr>
              <w:t xml:space="preserve"> de Registradores Digitais de Proteção no Setor de 440 kV da Subestação, com exceção dos Módulos das Linhas de Transmissão 440 kV Santo Ângelo - Araras e Santo Ângelo - Solvay e do Módulo de Conexão do Reator RE-1;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Registradores Digitais de Proteção no Setor de 345 kV da Subestação e instalação de Proteção de Barras; e </w:t>
            </w:r>
          </w:p>
          <w:p w:rsidR="00B158ED" w:rsidRPr="0029612F" w:rsidRDefault="00B158ED" w:rsidP="003E18BF">
            <w:pPr>
              <w:jc w:val="both"/>
              <w:rPr>
                <w:rFonts w:ascii="Arial" w:hAnsi="Arial" w:cs="Arial"/>
              </w:rPr>
            </w:pPr>
            <w:r w:rsidRPr="0029612F">
              <w:rPr>
                <w:rFonts w:ascii="Arial" w:hAnsi="Arial" w:cs="Arial"/>
              </w:rPr>
              <w:t>III - instalação de Registradores Digitais de Proteção no Setor de 138 kV da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Mogi das Cruzes,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137</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40315 - Subestação  Sumaré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 xml:space="preserve">I - </w:t>
            </w:r>
            <w:proofErr w:type="gramStart"/>
            <w:r w:rsidRPr="0029612F">
              <w:rPr>
                <w:rFonts w:ascii="Arial" w:hAnsi="Arial" w:cs="Arial"/>
              </w:rPr>
              <w:t>substituição e ampliação</w:t>
            </w:r>
            <w:proofErr w:type="gramEnd"/>
            <w:r w:rsidRPr="0029612F">
              <w:rPr>
                <w:rFonts w:ascii="Arial" w:hAnsi="Arial" w:cs="Arial"/>
              </w:rPr>
              <w:t xml:space="preserve"> de Registradores Digitais de Proteção no Setor de 440 kV da Subestação; </w:t>
            </w:r>
          </w:p>
          <w:p w:rsidR="00B158ED" w:rsidRPr="0029612F" w:rsidRDefault="00B158ED" w:rsidP="003E18BF">
            <w:pPr>
              <w:jc w:val="both"/>
              <w:rPr>
                <w:rFonts w:ascii="Arial" w:hAnsi="Arial" w:cs="Arial"/>
              </w:rPr>
            </w:pPr>
            <w:r w:rsidRPr="0029612F">
              <w:rPr>
                <w:rFonts w:ascii="Arial" w:hAnsi="Arial" w:cs="Arial"/>
              </w:rPr>
              <w:t xml:space="preserve">II - </w:t>
            </w:r>
            <w:proofErr w:type="gramStart"/>
            <w:r w:rsidRPr="0029612F">
              <w:rPr>
                <w:rFonts w:ascii="Arial" w:hAnsi="Arial" w:cs="Arial"/>
              </w:rPr>
              <w:t>instalação</w:t>
            </w:r>
            <w:proofErr w:type="gramEnd"/>
            <w:r w:rsidRPr="0029612F">
              <w:rPr>
                <w:rFonts w:ascii="Arial" w:hAnsi="Arial" w:cs="Arial"/>
              </w:rPr>
              <w:t xml:space="preserve"> de Proteção de Barras;</w:t>
            </w:r>
          </w:p>
          <w:p w:rsidR="00B158ED" w:rsidRPr="0029612F" w:rsidRDefault="00B158ED" w:rsidP="003E18BF">
            <w:pPr>
              <w:jc w:val="both"/>
              <w:rPr>
                <w:rFonts w:ascii="Arial" w:hAnsi="Arial" w:cs="Arial"/>
              </w:rPr>
            </w:pPr>
            <w:r w:rsidRPr="0029612F">
              <w:rPr>
                <w:rFonts w:ascii="Arial" w:hAnsi="Arial" w:cs="Arial"/>
              </w:rPr>
              <w:t>III - instalação de Registradores Digitais de Proteção no Setor de 138 kV da Subestação; e </w:t>
            </w:r>
          </w:p>
          <w:p w:rsidR="00B158ED" w:rsidRPr="0029612F" w:rsidRDefault="00B158ED" w:rsidP="003E18BF">
            <w:pPr>
              <w:jc w:val="both"/>
              <w:rPr>
                <w:rFonts w:ascii="Arial" w:hAnsi="Arial" w:cs="Arial"/>
              </w:rPr>
            </w:pPr>
            <w:r w:rsidRPr="0029612F">
              <w:rPr>
                <w:rFonts w:ascii="Arial" w:hAnsi="Arial" w:cs="Arial"/>
              </w:rPr>
              <w:t>IV - ampliação de UTR e Integração de SOE (Eventos de Proteção).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Sumaré,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/7/2018.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138</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lastRenderedPageBreak/>
              <w:t>40320 - Subestação  Taubaté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5.861/2016.</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 - </w:t>
            </w:r>
            <w:proofErr w:type="gramStart"/>
            <w:r w:rsidRPr="00625B1F">
              <w:rPr>
                <w:rFonts w:ascii="Arial" w:hAnsi="Arial" w:cs="Arial"/>
                <w:sz w:val="22"/>
                <w:szCs w:val="22"/>
              </w:rPr>
              <w:t>instalação</w:t>
            </w:r>
            <w:proofErr w:type="gramEnd"/>
            <w:r w:rsidRPr="00625B1F">
              <w:rPr>
                <w:rFonts w:ascii="Arial" w:hAnsi="Arial" w:cs="Arial"/>
                <w:sz w:val="22"/>
                <w:szCs w:val="22"/>
              </w:rPr>
              <w:t xml:space="preserve"> de Registradores Digitais de Proteção nos Módulos de Manobra do Autotransformador ATR - 9 - 550/440 kV;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II - </w:t>
            </w:r>
            <w:proofErr w:type="gramStart"/>
            <w:r w:rsidRPr="00625B1F">
              <w:rPr>
                <w:rFonts w:ascii="Arial" w:hAnsi="Arial" w:cs="Arial"/>
                <w:sz w:val="22"/>
                <w:szCs w:val="22"/>
              </w:rPr>
              <w:t>instalação</w:t>
            </w:r>
            <w:proofErr w:type="gramEnd"/>
            <w:r w:rsidRPr="00625B1F">
              <w:rPr>
                <w:rFonts w:ascii="Arial" w:hAnsi="Arial" w:cs="Arial"/>
                <w:sz w:val="22"/>
                <w:szCs w:val="22"/>
              </w:rPr>
              <w:t xml:space="preserve"> de Registradores Digitais de Proteção no Setor de 440 kV da Subestação; </w:t>
            </w:r>
          </w:p>
          <w:p w:rsidR="00B158ED" w:rsidRPr="00625B1F" w:rsidRDefault="00B158ED" w:rsidP="003E18BF">
            <w:pPr>
              <w:jc w:val="both"/>
              <w:rPr>
                <w:rFonts w:ascii="Arial" w:hAnsi="Arial" w:cs="Arial"/>
                <w:sz w:val="22"/>
                <w:szCs w:val="22"/>
              </w:rPr>
            </w:pPr>
            <w:r w:rsidRPr="00625B1F">
              <w:rPr>
                <w:rFonts w:ascii="Arial" w:hAnsi="Arial" w:cs="Arial"/>
                <w:sz w:val="22"/>
                <w:szCs w:val="22"/>
              </w:rPr>
              <w:t>III - instalação de Registradores Digitais de Proteção no Setor de 230 kV da Subestação; e </w:t>
            </w:r>
          </w:p>
          <w:p w:rsidR="00B158ED" w:rsidRPr="00625B1F" w:rsidRDefault="00B158ED" w:rsidP="003E18BF">
            <w:pPr>
              <w:jc w:val="both"/>
              <w:rPr>
                <w:rFonts w:ascii="Arial" w:hAnsi="Arial" w:cs="Arial"/>
                <w:sz w:val="22"/>
                <w:szCs w:val="22"/>
              </w:rPr>
            </w:pPr>
            <w:r w:rsidRPr="00625B1F">
              <w:rPr>
                <w:rFonts w:ascii="Arial" w:hAnsi="Arial" w:cs="Arial"/>
                <w:sz w:val="22"/>
                <w:szCs w:val="22"/>
              </w:rPr>
              <w:t>IV - instalação de Registradores Digitais de Proteção no Setor de 138 kV da Subestação.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Taubaté,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w:t>
            </w:r>
            <w:r w:rsidRPr="0029612F">
              <w:rPr>
                <w:rFonts w:ascii="Arial" w:hAnsi="Arial" w:cs="Arial"/>
                <w:u w:val="single"/>
                <w:vertAlign w:val="superscript"/>
              </w:rPr>
              <w:t>o</w:t>
            </w:r>
            <w:r w:rsidRPr="0029612F">
              <w:rPr>
                <w:rFonts w:ascii="Arial" w:hAnsi="Arial" w:cs="Arial"/>
              </w:rPr>
              <w:t>/1/2018.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139</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12170 - Subestação  Sul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Substituição de vinte e seis Buchas (doze Fases e uma Fase Reserva) do lado de Baixa Tensão dos Bancos Transformadores TR 1, 2, 3, 4 e Fase Reserva 345-88/138 kV, 133,3 MVA.</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Santo André,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29/9/2018.</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140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21120 - Subestação  Presidente Prudente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4.347/2013.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 - </w:t>
            </w:r>
            <w:proofErr w:type="gramStart"/>
            <w:r w:rsidRPr="00625B1F">
              <w:rPr>
                <w:rFonts w:ascii="Arial" w:hAnsi="Arial" w:cs="Arial"/>
                <w:sz w:val="22"/>
                <w:szCs w:val="22"/>
              </w:rPr>
              <w:t>substituição</w:t>
            </w:r>
            <w:proofErr w:type="gramEnd"/>
            <w:r w:rsidRPr="00625B1F">
              <w:rPr>
                <w:rFonts w:ascii="Arial" w:hAnsi="Arial" w:cs="Arial"/>
                <w:sz w:val="22"/>
                <w:szCs w:val="22"/>
              </w:rPr>
              <w:t xml:space="preserve"> dos Cabos e Conexões (capacidade necessária de Corrente Nominal maior ou igual a 800 A) do Vão: Capivara; e </w:t>
            </w:r>
          </w:p>
          <w:p w:rsidR="00B158ED" w:rsidRPr="00625B1F" w:rsidRDefault="00B158ED" w:rsidP="003E18BF">
            <w:pPr>
              <w:jc w:val="both"/>
              <w:rPr>
                <w:rFonts w:ascii="Arial" w:hAnsi="Arial" w:cs="Arial"/>
                <w:sz w:val="22"/>
                <w:szCs w:val="22"/>
              </w:rPr>
            </w:pPr>
            <w:r w:rsidRPr="00625B1F">
              <w:rPr>
                <w:rFonts w:ascii="Arial" w:hAnsi="Arial" w:cs="Arial"/>
                <w:sz w:val="22"/>
                <w:szCs w:val="22"/>
              </w:rPr>
              <w:t>II - substituição dos Cabos e Conexões (capacidade necessária de Corrente Nominal maior ou igual a 800 A) do Vão: UTE Cocal II.</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Presidente Prudente,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15/3/2016.</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141</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21860 - Linha de Transmissão 138 kV São Sebastião - Caraguatatuba (Subestação  Porto Novo) - Reforços em Instalações de Transmissão - Resolução Autorizativa ANEEL - CCT n</w:t>
            </w:r>
            <w:r w:rsidRPr="0029612F">
              <w:rPr>
                <w:rFonts w:ascii="Arial" w:hAnsi="Arial" w:cs="Arial"/>
                <w:u w:val="words"/>
                <w:vertAlign w:val="superscript"/>
              </w:rPr>
              <w:t>o</w:t>
            </w:r>
            <w:r w:rsidRPr="0029612F">
              <w:rPr>
                <w:rFonts w:ascii="Arial" w:hAnsi="Arial" w:cs="Arial"/>
              </w:rPr>
              <w:t xml:space="preserve"> 0008/2000.</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Instalação na Linha de Transmissão 138 kV São Sebastião - Caraguatatuba C1 e C2, de uma Nova Estrutura de Derivação (Tipo DY), necessária a Conexão do Ramal 138 kV Porto Novo a esta Linha de Transmissão.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Municípios de São Sebastião e Caraguatatuba,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25/2/2015.</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142</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21880 - Subestação  Centro - CTR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Substituição de dois Transformador(es) de Aterramento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 e 2, substituição dos Sistemas de Proteção Associados aos Transformadores de Aterramento e instalação de seis Transformadores de Corrente </w:t>
            </w:r>
            <w:proofErr w:type="spellStart"/>
            <w:r w:rsidRPr="00625B1F">
              <w:rPr>
                <w:rFonts w:ascii="Arial" w:hAnsi="Arial" w:cs="Arial"/>
                <w:sz w:val="22"/>
                <w:szCs w:val="22"/>
              </w:rPr>
              <w:t>TCs</w:t>
            </w:r>
            <w:proofErr w:type="spellEnd"/>
            <w:r w:rsidRPr="00625B1F">
              <w:rPr>
                <w:rFonts w:ascii="Arial" w:hAnsi="Arial" w:cs="Arial"/>
                <w:sz w:val="22"/>
                <w:szCs w:val="22"/>
              </w:rPr>
              <w:t xml:space="preserve"> de Bucha Associada aos Novos Transformadores de Aterramento.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São Paulo,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29/3/2017.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143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21960 - Subestação  Paraibuna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5.484/2015.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 - substituição de três </w:t>
            </w:r>
            <w:proofErr w:type="gramStart"/>
            <w:r w:rsidRPr="00625B1F">
              <w:rPr>
                <w:rFonts w:ascii="Arial" w:hAnsi="Arial" w:cs="Arial"/>
                <w:sz w:val="22"/>
                <w:szCs w:val="22"/>
              </w:rPr>
              <w:t>Transformador(</w:t>
            </w:r>
            <w:proofErr w:type="gramEnd"/>
            <w:r w:rsidRPr="00625B1F">
              <w:rPr>
                <w:rFonts w:ascii="Arial" w:hAnsi="Arial" w:cs="Arial"/>
                <w:sz w:val="22"/>
                <w:szCs w:val="22"/>
              </w:rPr>
              <w:t>es) de Corrente do(s) Vão(s): Alimentador 11 (19684), alteração do RTC dos Alimentadores n</w:t>
            </w:r>
            <w:r w:rsidRPr="00625B1F">
              <w:rPr>
                <w:rFonts w:ascii="Arial" w:hAnsi="Arial" w:cs="Arial"/>
                <w:sz w:val="22"/>
                <w:szCs w:val="22"/>
                <w:u w:val="words"/>
                <w:vertAlign w:val="superscript"/>
              </w:rPr>
              <w:t xml:space="preserve">o </w:t>
            </w:r>
            <w:r w:rsidRPr="00625B1F">
              <w:rPr>
                <w:rFonts w:ascii="Arial" w:hAnsi="Arial" w:cs="Arial"/>
                <w:sz w:val="22"/>
                <w:szCs w:val="22"/>
              </w:rPr>
              <w:t xml:space="preserve"> 12, 13, 14 e 15 para 600-5, para permitir o Paralelismo entre os TRS;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II - </w:t>
            </w:r>
            <w:proofErr w:type="gramStart"/>
            <w:r w:rsidRPr="00625B1F">
              <w:rPr>
                <w:rFonts w:ascii="Arial" w:hAnsi="Arial" w:cs="Arial"/>
                <w:sz w:val="22"/>
                <w:szCs w:val="22"/>
              </w:rPr>
              <w:t>ampliação</w:t>
            </w:r>
            <w:proofErr w:type="gramEnd"/>
            <w:r w:rsidRPr="00625B1F">
              <w:rPr>
                <w:rFonts w:ascii="Arial" w:hAnsi="Arial" w:cs="Arial"/>
                <w:sz w:val="22"/>
                <w:szCs w:val="22"/>
              </w:rPr>
              <w:t xml:space="preserve"> da Remota existente;</w:t>
            </w:r>
          </w:p>
          <w:p w:rsidR="00B158ED" w:rsidRPr="00625B1F" w:rsidRDefault="00B158ED" w:rsidP="003E18BF">
            <w:pPr>
              <w:jc w:val="both"/>
              <w:rPr>
                <w:rFonts w:ascii="Arial" w:hAnsi="Arial" w:cs="Arial"/>
                <w:sz w:val="22"/>
                <w:szCs w:val="22"/>
              </w:rPr>
            </w:pPr>
            <w:r w:rsidRPr="00625B1F">
              <w:rPr>
                <w:rFonts w:ascii="Arial" w:hAnsi="Arial" w:cs="Arial"/>
                <w:sz w:val="22"/>
                <w:szCs w:val="22"/>
              </w:rPr>
              <w:t>III - substituição dos Sistemas de Proteção dos Alimentadores n</w:t>
            </w:r>
            <w:r w:rsidRPr="00625B1F">
              <w:rPr>
                <w:rFonts w:ascii="Arial" w:hAnsi="Arial" w:cs="Arial"/>
                <w:sz w:val="22"/>
                <w:szCs w:val="22"/>
                <w:u w:val="single"/>
                <w:vertAlign w:val="superscript"/>
              </w:rPr>
              <w:t>o</w:t>
            </w:r>
            <w:r w:rsidRPr="00625B1F">
              <w:rPr>
                <w:rFonts w:ascii="Arial" w:hAnsi="Arial" w:cs="Arial"/>
                <w:sz w:val="22"/>
                <w:szCs w:val="22"/>
              </w:rPr>
              <w:t xml:space="preserve"> 11, 12, 13, 14 e 15; e</w:t>
            </w:r>
          </w:p>
          <w:p w:rsidR="00B158ED" w:rsidRPr="00625B1F" w:rsidRDefault="00B158ED" w:rsidP="003E18BF">
            <w:pPr>
              <w:jc w:val="both"/>
              <w:rPr>
                <w:rFonts w:ascii="Arial" w:hAnsi="Arial" w:cs="Arial"/>
                <w:sz w:val="22"/>
                <w:szCs w:val="22"/>
              </w:rPr>
            </w:pPr>
            <w:r w:rsidRPr="00625B1F">
              <w:rPr>
                <w:rFonts w:ascii="Arial" w:hAnsi="Arial" w:cs="Arial"/>
                <w:sz w:val="22"/>
                <w:szCs w:val="22"/>
              </w:rPr>
              <w:t>IV - instalação de Comando a Distância de Bloqueio do RAI (Rele de Alta Impedância) nos Alimentadores n</w:t>
            </w:r>
            <w:r w:rsidRPr="00625B1F">
              <w:rPr>
                <w:rFonts w:ascii="Arial" w:hAnsi="Arial" w:cs="Arial"/>
                <w:sz w:val="22"/>
                <w:szCs w:val="22"/>
                <w:u w:val="single"/>
                <w:vertAlign w:val="superscript"/>
              </w:rPr>
              <w:t>o</w:t>
            </w:r>
            <w:r w:rsidRPr="00625B1F">
              <w:rPr>
                <w:rFonts w:ascii="Arial" w:hAnsi="Arial" w:cs="Arial"/>
                <w:sz w:val="22"/>
                <w:szCs w:val="22"/>
              </w:rPr>
              <w:t xml:space="preserve"> 12,13,14 e 15.</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Paraibuna,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Prevista para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28/2/2017.</w:t>
            </w:r>
          </w:p>
        </w:tc>
      </w:tr>
    </w:tbl>
    <w:p w:rsidR="00B158ED" w:rsidRPr="0029612F" w:rsidRDefault="00B158ED" w:rsidP="00B158ED">
      <w:pPr>
        <w:rPr>
          <w:rFonts w:ascii="Arial" w:hAnsi="Arial" w:cs="Arial"/>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B158ED" w:rsidRPr="0029612F"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keepNext/>
              <w:jc w:val="center"/>
              <w:outlineLvl w:val="1"/>
              <w:rPr>
                <w:rFonts w:ascii="Arial" w:hAnsi="Arial" w:cs="Arial"/>
                <w:bCs/>
              </w:rPr>
            </w:pPr>
            <w:r w:rsidRPr="0029612F">
              <w:rPr>
                <w:rFonts w:ascii="Arial" w:hAnsi="Arial" w:cs="Arial"/>
              </w:rPr>
              <w:t>PROJETO 144</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15</w:t>
            </w:r>
          </w:p>
        </w:tc>
        <w:tc>
          <w:tcPr>
            <w:tcW w:w="9785" w:type="dxa"/>
            <w:tcBorders>
              <w:top w:val="nil"/>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Denominação</w:t>
            </w:r>
          </w:p>
        </w:tc>
      </w:tr>
      <w:tr w:rsidR="00B158ED" w:rsidRPr="0029612F"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B158ED" w:rsidRPr="0029612F" w:rsidRDefault="00B158ED" w:rsidP="003E18BF">
            <w:pPr>
              <w:jc w:val="both"/>
              <w:rPr>
                <w:rFonts w:ascii="Arial" w:hAnsi="Arial" w:cs="Arial"/>
              </w:rPr>
            </w:pPr>
            <w:r w:rsidRPr="0029612F">
              <w:rPr>
                <w:rFonts w:ascii="Arial" w:hAnsi="Arial" w:cs="Arial"/>
              </w:rPr>
              <w:t>26290 - Subestação  Ribeirão Preto - Reforços em Instalações de Transmissão - Resolução Autorizativa ANEEL REA n</w:t>
            </w:r>
            <w:r w:rsidRPr="0029612F">
              <w:rPr>
                <w:rFonts w:ascii="Arial" w:hAnsi="Arial" w:cs="Arial"/>
                <w:u w:val="words"/>
                <w:vertAlign w:val="superscript"/>
              </w:rPr>
              <w:t>o</w:t>
            </w:r>
            <w:r w:rsidRPr="0029612F">
              <w:rPr>
                <w:rFonts w:ascii="Arial" w:hAnsi="Arial" w:cs="Arial"/>
              </w:rPr>
              <w:t xml:space="preserve"> 4.406/2013.</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16</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Descrição</w:t>
            </w:r>
          </w:p>
        </w:tc>
      </w:tr>
      <w:tr w:rsidR="00B158ED" w:rsidRPr="0029612F" w:rsidTr="003E18BF">
        <w:trPr>
          <w:trHeight w:val="37"/>
          <w:jc w:val="center"/>
        </w:trPr>
        <w:tc>
          <w:tcPr>
            <w:tcW w:w="10212" w:type="dxa"/>
            <w:gridSpan w:val="2"/>
            <w:tcBorders>
              <w:top w:val="nil"/>
              <w:left w:val="single" w:sz="4" w:space="0" w:color="auto"/>
              <w:right w:val="single" w:sz="4" w:space="0" w:color="auto"/>
            </w:tcBorders>
            <w:vAlign w:val="center"/>
          </w:tcPr>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 - complementar, na Subestação Bom Jardim, a Infraestrutura do Módulo Geral, referente à instalação de um Módulo de </w:t>
            </w:r>
            <w:proofErr w:type="gramStart"/>
            <w:r w:rsidRPr="00625B1F">
              <w:rPr>
                <w:rFonts w:ascii="Arial" w:hAnsi="Arial" w:cs="Arial"/>
                <w:sz w:val="22"/>
                <w:szCs w:val="22"/>
              </w:rPr>
              <w:t>Conexão  em</w:t>
            </w:r>
            <w:proofErr w:type="gramEnd"/>
            <w:r w:rsidRPr="00625B1F">
              <w:rPr>
                <w:rFonts w:ascii="Arial" w:hAnsi="Arial" w:cs="Arial"/>
                <w:sz w:val="22"/>
                <w:szCs w:val="22"/>
              </w:rPr>
              <w:t xml:space="preserve"> 138 kV e de um Módulo de Conexão em 88 kV para os Bancos de Capacitores a serem instalados;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II - </w:t>
            </w:r>
            <w:proofErr w:type="gramStart"/>
            <w:r w:rsidRPr="00625B1F">
              <w:rPr>
                <w:rFonts w:ascii="Arial" w:hAnsi="Arial" w:cs="Arial"/>
                <w:sz w:val="22"/>
                <w:szCs w:val="22"/>
              </w:rPr>
              <w:t>instalar</w:t>
            </w:r>
            <w:proofErr w:type="gramEnd"/>
            <w:r w:rsidRPr="00625B1F">
              <w:rPr>
                <w:rFonts w:ascii="Arial" w:hAnsi="Arial" w:cs="Arial"/>
                <w:sz w:val="22"/>
                <w:szCs w:val="22"/>
              </w:rPr>
              <w:t xml:space="preserve">, na Subestação Bom Jardim, um Banco de Capacitores em Derivação BC1, em 138 kV, de 50 </w:t>
            </w:r>
            <w:proofErr w:type="spellStart"/>
            <w:r w:rsidRPr="00625B1F">
              <w:rPr>
                <w:rFonts w:ascii="Arial" w:hAnsi="Arial" w:cs="Arial"/>
                <w:sz w:val="22"/>
                <w:szCs w:val="22"/>
              </w:rPr>
              <w:t>Mvar</w:t>
            </w:r>
            <w:proofErr w:type="spellEnd"/>
            <w:r w:rsidRPr="00625B1F">
              <w:rPr>
                <w:rFonts w:ascii="Arial" w:hAnsi="Arial" w:cs="Arial"/>
                <w:sz w:val="22"/>
                <w:szCs w:val="22"/>
              </w:rPr>
              <w:t>;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III - instalar, na Subestação Bom Jardim, um Banco de Capacitores em Derivação BC2, em 138 kV, de 50 </w:t>
            </w:r>
            <w:proofErr w:type="spellStart"/>
            <w:r w:rsidRPr="00625B1F">
              <w:rPr>
                <w:rFonts w:ascii="Arial" w:hAnsi="Arial" w:cs="Arial"/>
                <w:sz w:val="22"/>
                <w:szCs w:val="22"/>
              </w:rPr>
              <w:t>Mvar</w:t>
            </w:r>
            <w:proofErr w:type="spellEnd"/>
            <w:r w:rsidRPr="00625B1F">
              <w:rPr>
                <w:rFonts w:ascii="Arial" w:hAnsi="Arial" w:cs="Arial"/>
                <w:sz w:val="22"/>
                <w:szCs w:val="22"/>
              </w:rPr>
              <w:t>;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IV - </w:t>
            </w:r>
            <w:proofErr w:type="gramStart"/>
            <w:r w:rsidRPr="00625B1F">
              <w:rPr>
                <w:rFonts w:ascii="Arial" w:hAnsi="Arial" w:cs="Arial"/>
                <w:sz w:val="22"/>
                <w:szCs w:val="22"/>
              </w:rPr>
              <w:t>instalar</w:t>
            </w:r>
            <w:proofErr w:type="gramEnd"/>
            <w:r w:rsidRPr="00625B1F">
              <w:rPr>
                <w:rFonts w:ascii="Arial" w:hAnsi="Arial" w:cs="Arial"/>
                <w:sz w:val="22"/>
                <w:szCs w:val="22"/>
              </w:rPr>
              <w:t xml:space="preserve">, na Subestação Bom Jardim, um Módulo de Conexão 138 kV, Arranjo Barra Dupla a Quatro Chaves, para os dois Bancos de Capacitores em Derivação BC1 e BC2, em 138 kV, de 50 </w:t>
            </w:r>
            <w:proofErr w:type="spellStart"/>
            <w:r w:rsidRPr="00625B1F">
              <w:rPr>
                <w:rFonts w:ascii="Arial" w:hAnsi="Arial" w:cs="Arial"/>
                <w:sz w:val="22"/>
                <w:szCs w:val="22"/>
              </w:rPr>
              <w:t>Mvar</w:t>
            </w:r>
            <w:proofErr w:type="spellEnd"/>
            <w:r w:rsidRPr="00625B1F">
              <w:rPr>
                <w:rFonts w:ascii="Arial" w:hAnsi="Arial" w:cs="Arial"/>
                <w:sz w:val="22"/>
                <w:szCs w:val="22"/>
              </w:rPr>
              <w:t xml:space="preserve"> cada;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V - </w:t>
            </w:r>
            <w:proofErr w:type="gramStart"/>
            <w:r w:rsidRPr="00625B1F">
              <w:rPr>
                <w:rFonts w:ascii="Arial" w:hAnsi="Arial" w:cs="Arial"/>
                <w:sz w:val="22"/>
                <w:szCs w:val="22"/>
              </w:rPr>
              <w:t>instalar</w:t>
            </w:r>
            <w:proofErr w:type="gramEnd"/>
            <w:r w:rsidRPr="00625B1F">
              <w:rPr>
                <w:rFonts w:ascii="Arial" w:hAnsi="Arial" w:cs="Arial"/>
                <w:sz w:val="22"/>
                <w:szCs w:val="22"/>
              </w:rPr>
              <w:t xml:space="preserve">, na Subestação Bom Jardim, um Banco de Capacitores em Derivação BC3, em 88 kV, de 50 </w:t>
            </w:r>
            <w:proofErr w:type="spellStart"/>
            <w:r w:rsidRPr="00625B1F">
              <w:rPr>
                <w:rFonts w:ascii="Arial" w:hAnsi="Arial" w:cs="Arial"/>
                <w:sz w:val="22"/>
                <w:szCs w:val="22"/>
              </w:rPr>
              <w:t>Mvar</w:t>
            </w:r>
            <w:proofErr w:type="spellEnd"/>
            <w:r w:rsidRPr="00625B1F">
              <w:rPr>
                <w:rFonts w:ascii="Arial" w:hAnsi="Arial" w:cs="Arial"/>
                <w:sz w:val="22"/>
                <w:szCs w:val="22"/>
              </w:rPr>
              <w:t>; e </w:t>
            </w:r>
          </w:p>
          <w:p w:rsidR="00B158ED" w:rsidRPr="00625B1F" w:rsidRDefault="00B158ED" w:rsidP="003E18BF">
            <w:pPr>
              <w:jc w:val="both"/>
              <w:rPr>
                <w:rFonts w:ascii="Arial" w:hAnsi="Arial" w:cs="Arial"/>
                <w:sz w:val="22"/>
                <w:szCs w:val="22"/>
              </w:rPr>
            </w:pPr>
            <w:r w:rsidRPr="00625B1F">
              <w:rPr>
                <w:rFonts w:ascii="Arial" w:hAnsi="Arial" w:cs="Arial"/>
                <w:sz w:val="22"/>
                <w:szCs w:val="22"/>
              </w:rPr>
              <w:t xml:space="preserve">VI - instalar, na Subestação Bom Jardim, um Módulo de Conexão  88 kV, Arranjo Barra Dupla a Três Chaves, para o Banco de Capacitores em Derivação BC3, em 88 kV, de 50 </w:t>
            </w:r>
            <w:proofErr w:type="spellStart"/>
            <w:r w:rsidRPr="00625B1F">
              <w:rPr>
                <w:rFonts w:ascii="Arial" w:hAnsi="Arial" w:cs="Arial"/>
                <w:sz w:val="22"/>
                <w:szCs w:val="22"/>
              </w:rPr>
              <w:t>Mvar</w:t>
            </w:r>
            <w:proofErr w:type="spellEnd"/>
            <w:r w:rsidRPr="00625B1F">
              <w:rPr>
                <w:rFonts w:ascii="Arial" w:hAnsi="Arial" w:cs="Arial"/>
                <w:sz w:val="22"/>
                <w:szCs w:val="22"/>
              </w:rPr>
              <w:t>.</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17</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Localização [Município(s)/UF(s)]</w:t>
            </w:r>
          </w:p>
        </w:tc>
      </w:tr>
      <w:tr w:rsidR="00B158ED" w:rsidRPr="0029612F" w:rsidTr="003E18BF">
        <w:trPr>
          <w:trHeight w:val="301"/>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Município de Ribeirão Preto, Estado de São Paulo.</w:t>
            </w:r>
          </w:p>
        </w:tc>
      </w:tr>
      <w:tr w:rsidR="00B158ED" w:rsidRPr="0029612F"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B158ED" w:rsidRPr="0029612F" w:rsidRDefault="00B158ED" w:rsidP="003E18BF">
            <w:pPr>
              <w:jc w:val="center"/>
              <w:rPr>
                <w:rFonts w:ascii="Arial" w:hAnsi="Arial" w:cs="Arial"/>
              </w:rPr>
            </w:pPr>
            <w:r w:rsidRPr="0029612F">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B158ED" w:rsidRPr="0029612F" w:rsidRDefault="00B158ED" w:rsidP="003E18BF">
            <w:pPr>
              <w:jc w:val="both"/>
              <w:rPr>
                <w:rFonts w:ascii="Arial" w:hAnsi="Arial" w:cs="Arial"/>
              </w:rPr>
            </w:pPr>
            <w:r w:rsidRPr="0029612F">
              <w:rPr>
                <w:rFonts w:ascii="Arial" w:hAnsi="Arial" w:cs="Arial"/>
              </w:rPr>
              <w:t xml:space="preserve"> Data de Entrada em Operação</w:t>
            </w:r>
          </w:p>
        </w:tc>
      </w:tr>
      <w:tr w:rsidR="00B158ED" w:rsidRPr="0029612F" w:rsidTr="003E18BF">
        <w:trPr>
          <w:trHeight w:val="327"/>
          <w:jc w:val="center"/>
        </w:trPr>
        <w:tc>
          <w:tcPr>
            <w:tcW w:w="10212" w:type="dxa"/>
            <w:gridSpan w:val="2"/>
            <w:tcBorders>
              <w:top w:val="nil"/>
              <w:left w:val="single" w:sz="4" w:space="0" w:color="auto"/>
              <w:bottom w:val="single" w:sz="4" w:space="0" w:color="auto"/>
              <w:right w:val="single" w:sz="4" w:space="0" w:color="auto"/>
            </w:tcBorders>
          </w:tcPr>
          <w:p w:rsidR="00B158ED" w:rsidRPr="0029612F" w:rsidRDefault="00B158ED" w:rsidP="003E18BF">
            <w:pPr>
              <w:rPr>
                <w:rFonts w:ascii="Arial" w:hAnsi="Arial" w:cs="Arial"/>
                <w:i/>
              </w:rPr>
            </w:pPr>
            <w:r w:rsidRPr="0029612F">
              <w:rPr>
                <w:rFonts w:ascii="Arial" w:hAnsi="Arial" w:cs="Arial"/>
              </w:rPr>
              <w:t>29/9/2015.</w:t>
            </w:r>
          </w:p>
        </w:tc>
      </w:tr>
    </w:tbl>
    <w:p w:rsidR="00017A9A" w:rsidRPr="00A3275B" w:rsidRDefault="00017A9A" w:rsidP="00625B1F">
      <w:pPr>
        <w:spacing w:before="120"/>
        <w:jc w:val="both"/>
        <w:rPr>
          <w:rFonts w:ascii="Arial" w:hAnsi="Arial" w:cs="Arial"/>
          <w:sz w:val="20"/>
          <w:szCs w:val="20"/>
        </w:rPr>
      </w:pPr>
      <w:bookmarkStart w:id="0" w:name="_GoBack"/>
      <w:bookmarkEnd w:id="0"/>
    </w:p>
    <w:sectPr w:rsidR="00017A9A" w:rsidRPr="00A3275B" w:rsidSect="00ED6108">
      <w:headerReference w:type="default" r:id="rId10"/>
      <w:headerReference w:type="first" r:id="rId11"/>
      <w:pgSz w:w="11907" w:h="16840" w:code="9"/>
      <w:pgMar w:top="851" w:right="567" w:bottom="1134" w:left="1134" w:header="73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B46E64">
      <w:rPr>
        <w:rFonts w:ascii="Arial" w:hAnsi="Arial" w:cs="Arial"/>
      </w:rPr>
      <w:t>2</w:t>
    </w:r>
    <w:r w:rsidR="00B158ED">
      <w:rPr>
        <w:rFonts w:ascii="Arial" w:hAnsi="Arial" w:cs="Arial"/>
      </w:rPr>
      <w:t>8</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EF3EB9">
      <w:rPr>
        <w:rFonts w:ascii="Arial" w:hAnsi="Arial" w:cs="Arial"/>
      </w:rPr>
      <w:t>1</w:t>
    </w:r>
    <w:r w:rsidR="00B158ED">
      <w:rPr>
        <w:rFonts w:ascii="Arial" w:hAnsi="Arial" w:cs="Arial"/>
      </w:rPr>
      <w:t>4</w:t>
    </w:r>
    <w:r>
      <w:rPr>
        <w:rFonts w:ascii="Arial" w:hAnsi="Arial" w:cs="Arial"/>
      </w:rPr>
      <w:t xml:space="preserve"> </w:t>
    </w:r>
    <w:r w:rsidRPr="001906C1">
      <w:rPr>
        <w:rFonts w:ascii="Arial" w:hAnsi="Arial" w:cs="Arial"/>
      </w:rPr>
      <w:t xml:space="preserve"> de  </w:t>
    </w:r>
    <w:r w:rsidR="00983437">
      <w:rPr>
        <w:rFonts w:ascii="Arial" w:hAnsi="Arial" w:cs="Arial"/>
      </w:rPr>
      <w:t>fever</w:t>
    </w:r>
    <w:r>
      <w:rPr>
        <w:rFonts w:ascii="Arial" w:hAnsi="Arial" w:cs="Arial"/>
      </w:rPr>
      <w:t xml:space="preserve">eiro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625B1F">
      <w:rPr>
        <w:rStyle w:val="Nmerodepgina"/>
        <w:rFonts w:ascii="Arial" w:hAnsi="Arial" w:cs="Arial"/>
        <w:noProof/>
      </w:rPr>
      <w:t>2</w:t>
    </w:r>
    <w:r w:rsidRPr="001906C1">
      <w:rPr>
        <w:rStyle w:val="Nmerodepgina"/>
        <w:rFonts w:ascii="Arial" w:hAnsi="Arial" w:cs="Arial"/>
      </w:rPr>
      <w:fldChar w:fldCharType="end"/>
    </w:r>
  </w:p>
  <w:p w:rsidR="00D97EA5" w:rsidRPr="00A93206" w:rsidRDefault="00D97EA5">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Pr>
        <w:rFonts w:ascii="Arial" w:hAnsi="Arial" w:cs="Arial"/>
      </w:rPr>
      <w:t xml:space="preserve">Anexo à </w:t>
    </w: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B46E64">
      <w:rPr>
        <w:rFonts w:ascii="Arial" w:hAnsi="Arial" w:cs="Arial"/>
      </w:rPr>
      <w:t>2</w:t>
    </w:r>
    <w:r w:rsidR="00B158ED">
      <w:rPr>
        <w:rFonts w:ascii="Arial" w:hAnsi="Arial" w:cs="Arial"/>
      </w:rPr>
      <w:t>8</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017A9A">
      <w:rPr>
        <w:rFonts w:ascii="Arial" w:hAnsi="Arial" w:cs="Arial"/>
      </w:rPr>
      <w:t>1</w:t>
    </w:r>
    <w:r w:rsidR="00B158ED">
      <w:rPr>
        <w:rFonts w:ascii="Arial" w:hAnsi="Arial" w:cs="Arial"/>
      </w:rPr>
      <w:t>4</w:t>
    </w:r>
    <w:r>
      <w:rPr>
        <w:rFonts w:ascii="Arial" w:hAnsi="Arial" w:cs="Arial"/>
      </w:rPr>
      <w:t xml:space="preserve"> </w:t>
    </w:r>
    <w:r w:rsidRPr="001906C1">
      <w:rPr>
        <w:rFonts w:ascii="Arial" w:hAnsi="Arial" w:cs="Arial"/>
      </w:rPr>
      <w:t xml:space="preserve"> de  </w:t>
    </w:r>
    <w:r w:rsidR="00197C25">
      <w:rPr>
        <w:rFonts w:ascii="Arial" w:hAnsi="Arial" w:cs="Arial"/>
      </w:rPr>
      <w:t>fever</w:t>
    </w:r>
    <w:r>
      <w:rPr>
        <w:rFonts w:ascii="Arial" w:hAnsi="Arial" w:cs="Arial"/>
      </w:rPr>
      <w:t xml:space="preserve">eiro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625B1F">
      <w:rPr>
        <w:rStyle w:val="Nmerodepgina"/>
        <w:rFonts w:ascii="Arial" w:hAnsi="Arial" w:cs="Arial"/>
        <w:noProof/>
      </w:rPr>
      <w:t>18</w:t>
    </w:r>
    <w:r w:rsidRPr="001906C1">
      <w:rPr>
        <w:rStyle w:val="Nmerodepgina"/>
        <w:rFonts w:ascii="Arial" w:hAnsi="Arial" w:cs="Arial"/>
      </w:rPr>
      <w:fldChar w:fldCharType="end"/>
    </w:r>
  </w:p>
  <w:p w:rsidR="00D97EA5" w:rsidRPr="00A93206" w:rsidRDefault="00D97EA5">
    <w:pPr>
      <w:pStyle w:val="Cabealh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B1683B">
    <w:pPr>
      <w:pStyle w:val="Cabealho"/>
      <w:jc w:val="right"/>
      <w:rPr>
        <w:rStyle w:val="Nmerodepgina"/>
        <w:rFonts w:ascii="Arial" w:hAnsi="Arial" w:cs="Arial"/>
      </w:rPr>
    </w:pPr>
    <w:r w:rsidRPr="001906C1">
      <w:rPr>
        <w:rFonts w:ascii="Arial" w:hAnsi="Arial" w:cs="Arial"/>
      </w:rPr>
      <w:t>Anexo à Portaria SPE/MME n</w:t>
    </w:r>
    <w:r w:rsidRPr="001906C1">
      <w:rPr>
        <w:rFonts w:ascii="Arial" w:hAnsi="Arial" w:cs="Arial"/>
        <w:u w:val="words"/>
        <w:vertAlign w:val="superscript"/>
      </w:rPr>
      <w:t>o</w:t>
    </w:r>
    <w:r w:rsidRPr="001906C1">
      <w:rPr>
        <w:rFonts w:ascii="Arial" w:hAnsi="Arial" w:cs="Arial"/>
      </w:rPr>
      <w:t xml:space="preserve">  </w:t>
    </w:r>
    <w:r w:rsidR="00B46E64">
      <w:rPr>
        <w:rFonts w:ascii="Arial" w:hAnsi="Arial" w:cs="Arial"/>
      </w:rPr>
      <w:t>2</w:t>
    </w:r>
    <w:r w:rsidR="00B158ED">
      <w:rPr>
        <w:rFonts w:ascii="Arial" w:hAnsi="Arial" w:cs="Arial"/>
      </w:rPr>
      <w:t>8</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EF3EB9">
      <w:rPr>
        <w:rFonts w:ascii="Arial" w:hAnsi="Arial" w:cs="Arial"/>
      </w:rPr>
      <w:t>1</w:t>
    </w:r>
    <w:r w:rsidR="00B158ED">
      <w:rPr>
        <w:rFonts w:ascii="Arial" w:hAnsi="Arial" w:cs="Arial"/>
      </w:rPr>
      <w:t>4</w:t>
    </w:r>
    <w:r>
      <w:rPr>
        <w:rFonts w:ascii="Arial" w:hAnsi="Arial" w:cs="Arial"/>
      </w:rPr>
      <w:t xml:space="preserve"> </w:t>
    </w:r>
    <w:r w:rsidRPr="001906C1">
      <w:rPr>
        <w:rFonts w:ascii="Arial" w:hAnsi="Arial" w:cs="Arial"/>
      </w:rPr>
      <w:t xml:space="preserve"> de  </w:t>
    </w:r>
    <w:r w:rsidR="00983437">
      <w:rPr>
        <w:rFonts w:ascii="Arial" w:hAnsi="Arial" w:cs="Arial"/>
      </w:rPr>
      <w:t>fever</w:t>
    </w:r>
    <w:r>
      <w:rPr>
        <w:rFonts w:ascii="Arial" w:hAnsi="Arial" w:cs="Arial"/>
      </w:rPr>
      <w:t xml:space="preserve">eiro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625B1F">
      <w:rPr>
        <w:rStyle w:val="Nmerodepgina"/>
        <w:rFonts w:ascii="Arial" w:hAnsi="Arial" w:cs="Arial"/>
        <w:noProof/>
      </w:rPr>
      <w:t>1</w:t>
    </w:r>
    <w:r w:rsidRPr="001906C1">
      <w:rPr>
        <w:rStyle w:val="Nmerodepgina"/>
        <w:rFonts w:ascii="Arial" w:hAnsi="Arial" w:cs="Arial"/>
      </w:rPr>
      <w:fldChar w:fldCharType="end"/>
    </w:r>
  </w:p>
  <w:p w:rsidR="00D97EA5" w:rsidRDefault="00D97E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15:restartNumberingAfterBreak="0">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15:restartNumberingAfterBreak="0">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0"/>
  </w:num>
  <w:num w:numId="5">
    <w:abstractNumId w:val="4"/>
  </w:num>
  <w:num w:numId="6">
    <w:abstractNumId w:val="6"/>
  </w:num>
  <w:num w:numId="7">
    <w:abstractNumId w:val="18"/>
  </w:num>
  <w:num w:numId="8">
    <w:abstractNumId w:val="5"/>
  </w:num>
  <w:num w:numId="9">
    <w:abstractNumId w:val="12"/>
  </w:num>
  <w:num w:numId="10">
    <w:abstractNumId w:val="10"/>
  </w:num>
  <w:num w:numId="11">
    <w:abstractNumId w:val="11"/>
  </w:num>
  <w:num w:numId="12">
    <w:abstractNumId w:val="2"/>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3"/>
  </w:num>
  <w:num w:numId="18">
    <w:abstractNumId w:val="19"/>
  </w:num>
  <w:num w:numId="19">
    <w:abstractNumId w:val="7"/>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70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F7A"/>
    <w:rsid w:val="00017A9A"/>
    <w:rsid w:val="0002110B"/>
    <w:rsid w:val="000222FB"/>
    <w:rsid w:val="00023056"/>
    <w:rsid w:val="0002322C"/>
    <w:rsid w:val="00023441"/>
    <w:rsid w:val="00023BEC"/>
    <w:rsid w:val="000244A4"/>
    <w:rsid w:val="000252DB"/>
    <w:rsid w:val="000256C3"/>
    <w:rsid w:val="000257EE"/>
    <w:rsid w:val="00025CE2"/>
    <w:rsid w:val="00025E4B"/>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F"/>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636"/>
    <w:rsid w:val="00062214"/>
    <w:rsid w:val="0006246B"/>
    <w:rsid w:val="00062AFA"/>
    <w:rsid w:val="00062C29"/>
    <w:rsid w:val="0006323F"/>
    <w:rsid w:val="000634E7"/>
    <w:rsid w:val="000644B5"/>
    <w:rsid w:val="000650B5"/>
    <w:rsid w:val="00065619"/>
    <w:rsid w:val="0006574F"/>
    <w:rsid w:val="00065ABD"/>
    <w:rsid w:val="00066188"/>
    <w:rsid w:val="000677F4"/>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38E"/>
    <w:rsid w:val="00102703"/>
    <w:rsid w:val="0010352B"/>
    <w:rsid w:val="00103F0D"/>
    <w:rsid w:val="0010405F"/>
    <w:rsid w:val="00104260"/>
    <w:rsid w:val="00104B7E"/>
    <w:rsid w:val="00105181"/>
    <w:rsid w:val="00105599"/>
    <w:rsid w:val="00105AB2"/>
    <w:rsid w:val="00107537"/>
    <w:rsid w:val="00110607"/>
    <w:rsid w:val="0011112F"/>
    <w:rsid w:val="00112513"/>
    <w:rsid w:val="001133E7"/>
    <w:rsid w:val="001135AA"/>
    <w:rsid w:val="001143B1"/>
    <w:rsid w:val="00116375"/>
    <w:rsid w:val="001165BE"/>
    <w:rsid w:val="001167BF"/>
    <w:rsid w:val="0011799B"/>
    <w:rsid w:val="00117C33"/>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4169"/>
    <w:rsid w:val="00164B92"/>
    <w:rsid w:val="001656F7"/>
    <w:rsid w:val="00165A26"/>
    <w:rsid w:val="00165FDE"/>
    <w:rsid w:val="001667EC"/>
    <w:rsid w:val="00166CFE"/>
    <w:rsid w:val="00167C82"/>
    <w:rsid w:val="0017054D"/>
    <w:rsid w:val="00170C46"/>
    <w:rsid w:val="00172952"/>
    <w:rsid w:val="00172B0F"/>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6F53"/>
    <w:rsid w:val="00197367"/>
    <w:rsid w:val="00197850"/>
    <w:rsid w:val="00197A89"/>
    <w:rsid w:val="00197C25"/>
    <w:rsid w:val="00197FF1"/>
    <w:rsid w:val="001A009A"/>
    <w:rsid w:val="001A022C"/>
    <w:rsid w:val="001A063A"/>
    <w:rsid w:val="001A0E18"/>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83D"/>
    <w:rsid w:val="001E6A22"/>
    <w:rsid w:val="001E7625"/>
    <w:rsid w:val="001E7E2A"/>
    <w:rsid w:val="001F0A75"/>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F2"/>
    <w:rsid w:val="00226F88"/>
    <w:rsid w:val="00230E56"/>
    <w:rsid w:val="00231349"/>
    <w:rsid w:val="002316F6"/>
    <w:rsid w:val="0023171C"/>
    <w:rsid w:val="00231963"/>
    <w:rsid w:val="00232080"/>
    <w:rsid w:val="00232147"/>
    <w:rsid w:val="00233960"/>
    <w:rsid w:val="00233A8A"/>
    <w:rsid w:val="00234451"/>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AD8"/>
    <w:rsid w:val="00331612"/>
    <w:rsid w:val="00331724"/>
    <w:rsid w:val="00333CED"/>
    <w:rsid w:val="00333D71"/>
    <w:rsid w:val="0033407F"/>
    <w:rsid w:val="00335773"/>
    <w:rsid w:val="00335B64"/>
    <w:rsid w:val="00335BD7"/>
    <w:rsid w:val="00335CB3"/>
    <w:rsid w:val="00336C17"/>
    <w:rsid w:val="003370F5"/>
    <w:rsid w:val="00337EB8"/>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57D29"/>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2F9A"/>
    <w:rsid w:val="0038359A"/>
    <w:rsid w:val="00383CD8"/>
    <w:rsid w:val="00385F4A"/>
    <w:rsid w:val="00386063"/>
    <w:rsid w:val="00386124"/>
    <w:rsid w:val="003861A3"/>
    <w:rsid w:val="00386A25"/>
    <w:rsid w:val="00387485"/>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7D3"/>
    <w:rsid w:val="003B0F6C"/>
    <w:rsid w:val="003B1057"/>
    <w:rsid w:val="003B24F8"/>
    <w:rsid w:val="003B2FF8"/>
    <w:rsid w:val="003B301C"/>
    <w:rsid w:val="003B3094"/>
    <w:rsid w:val="003B31FB"/>
    <w:rsid w:val="003B4813"/>
    <w:rsid w:val="003B541A"/>
    <w:rsid w:val="003B5468"/>
    <w:rsid w:val="003B5611"/>
    <w:rsid w:val="003B6810"/>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511C"/>
    <w:rsid w:val="003D7DF3"/>
    <w:rsid w:val="003E00B4"/>
    <w:rsid w:val="003E09E5"/>
    <w:rsid w:val="003E1310"/>
    <w:rsid w:val="003E2F79"/>
    <w:rsid w:val="003E30BC"/>
    <w:rsid w:val="003E33E1"/>
    <w:rsid w:val="003E3FBC"/>
    <w:rsid w:val="003E48DD"/>
    <w:rsid w:val="003E54E5"/>
    <w:rsid w:val="003E5C22"/>
    <w:rsid w:val="003E5CF4"/>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814"/>
    <w:rsid w:val="00405D0F"/>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344"/>
    <w:rsid w:val="004A740B"/>
    <w:rsid w:val="004B0081"/>
    <w:rsid w:val="004B125A"/>
    <w:rsid w:val="004B1335"/>
    <w:rsid w:val="004B368B"/>
    <w:rsid w:val="004B3DC0"/>
    <w:rsid w:val="004B49C7"/>
    <w:rsid w:val="004B58F3"/>
    <w:rsid w:val="004B67AB"/>
    <w:rsid w:val="004B6BA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AD8"/>
    <w:rsid w:val="004E6EEB"/>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2E27"/>
    <w:rsid w:val="00543599"/>
    <w:rsid w:val="005437AF"/>
    <w:rsid w:val="00544876"/>
    <w:rsid w:val="00544D59"/>
    <w:rsid w:val="00544E06"/>
    <w:rsid w:val="00544FE7"/>
    <w:rsid w:val="00545005"/>
    <w:rsid w:val="00545DA6"/>
    <w:rsid w:val="00546548"/>
    <w:rsid w:val="00546776"/>
    <w:rsid w:val="00547962"/>
    <w:rsid w:val="0054798C"/>
    <w:rsid w:val="00547FA3"/>
    <w:rsid w:val="00550427"/>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42E9"/>
    <w:rsid w:val="00575739"/>
    <w:rsid w:val="00575978"/>
    <w:rsid w:val="00575A50"/>
    <w:rsid w:val="00575E8D"/>
    <w:rsid w:val="00575FCB"/>
    <w:rsid w:val="00577DBA"/>
    <w:rsid w:val="005805FC"/>
    <w:rsid w:val="005812B0"/>
    <w:rsid w:val="005829D6"/>
    <w:rsid w:val="00582DDC"/>
    <w:rsid w:val="00582E3D"/>
    <w:rsid w:val="00582FCD"/>
    <w:rsid w:val="00583460"/>
    <w:rsid w:val="00584003"/>
    <w:rsid w:val="0058424A"/>
    <w:rsid w:val="005849F2"/>
    <w:rsid w:val="00584E73"/>
    <w:rsid w:val="00585409"/>
    <w:rsid w:val="0058582F"/>
    <w:rsid w:val="005859BA"/>
    <w:rsid w:val="00585DF5"/>
    <w:rsid w:val="00586478"/>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933"/>
    <w:rsid w:val="005A0C76"/>
    <w:rsid w:val="005A182A"/>
    <w:rsid w:val="005A1C3F"/>
    <w:rsid w:val="005A1E81"/>
    <w:rsid w:val="005A23D6"/>
    <w:rsid w:val="005A2471"/>
    <w:rsid w:val="005A26AB"/>
    <w:rsid w:val="005A2D9D"/>
    <w:rsid w:val="005A3479"/>
    <w:rsid w:val="005A34B5"/>
    <w:rsid w:val="005A37EA"/>
    <w:rsid w:val="005A3A10"/>
    <w:rsid w:val="005A43C5"/>
    <w:rsid w:val="005A4ACE"/>
    <w:rsid w:val="005A4B55"/>
    <w:rsid w:val="005A6853"/>
    <w:rsid w:val="005A6B6C"/>
    <w:rsid w:val="005A6FC4"/>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746"/>
    <w:rsid w:val="005E18CC"/>
    <w:rsid w:val="005E277A"/>
    <w:rsid w:val="005E2AEB"/>
    <w:rsid w:val="005E2E63"/>
    <w:rsid w:val="005E41AB"/>
    <w:rsid w:val="005E48B8"/>
    <w:rsid w:val="005E496B"/>
    <w:rsid w:val="005E5AD4"/>
    <w:rsid w:val="005E5F24"/>
    <w:rsid w:val="005E696A"/>
    <w:rsid w:val="005E6E14"/>
    <w:rsid w:val="005E6EB0"/>
    <w:rsid w:val="005E761C"/>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2D59"/>
    <w:rsid w:val="00604FC5"/>
    <w:rsid w:val="006053E7"/>
    <w:rsid w:val="006064C1"/>
    <w:rsid w:val="006101CD"/>
    <w:rsid w:val="006103FF"/>
    <w:rsid w:val="006110FD"/>
    <w:rsid w:val="00611F1D"/>
    <w:rsid w:val="00612AFF"/>
    <w:rsid w:val="006136CD"/>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B1F"/>
    <w:rsid w:val="00625D01"/>
    <w:rsid w:val="0062610C"/>
    <w:rsid w:val="006261FA"/>
    <w:rsid w:val="0062643E"/>
    <w:rsid w:val="006267C3"/>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34B"/>
    <w:rsid w:val="006607EA"/>
    <w:rsid w:val="00660EE1"/>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250F"/>
    <w:rsid w:val="006A30B9"/>
    <w:rsid w:val="006A30FB"/>
    <w:rsid w:val="006A503D"/>
    <w:rsid w:val="006A5FA5"/>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949"/>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4AEE"/>
    <w:rsid w:val="00714C92"/>
    <w:rsid w:val="00715171"/>
    <w:rsid w:val="00715626"/>
    <w:rsid w:val="00715E96"/>
    <w:rsid w:val="0071622F"/>
    <w:rsid w:val="00716E0D"/>
    <w:rsid w:val="00716F00"/>
    <w:rsid w:val="00717A1C"/>
    <w:rsid w:val="00717E17"/>
    <w:rsid w:val="007214F9"/>
    <w:rsid w:val="007225C4"/>
    <w:rsid w:val="007226ED"/>
    <w:rsid w:val="007229F5"/>
    <w:rsid w:val="00724349"/>
    <w:rsid w:val="00725126"/>
    <w:rsid w:val="00725D6F"/>
    <w:rsid w:val="007269A4"/>
    <w:rsid w:val="00727A11"/>
    <w:rsid w:val="00727CAF"/>
    <w:rsid w:val="00727D1A"/>
    <w:rsid w:val="00727DF3"/>
    <w:rsid w:val="007300D0"/>
    <w:rsid w:val="00730364"/>
    <w:rsid w:val="00730C58"/>
    <w:rsid w:val="00731A1F"/>
    <w:rsid w:val="00733DB7"/>
    <w:rsid w:val="00733EB5"/>
    <w:rsid w:val="0073417B"/>
    <w:rsid w:val="0073545A"/>
    <w:rsid w:val="00735831"/>
    <w:rsid w:val="007358FF"/>
    <w:rsid w:val="00737773"/>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8189D"/>
    <w:rsid w:val="007818FE"/>
    <w:rsid w:val="0078348D"/>
    <w:rsid w:val="00783B9E"/>
    <w:rsid w:val="0078418F"/>
    <w:rsid w:val="0078449D"/>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1A"/>
    <w:rsid w:val="00846776"/>
    <w:rsid w:val="00846E07"/>
    <w:rsid w:val="00847FEE"/>
    <w:rsid w:val="00850158"/>
    <w:rsid w:val="00853BE0"/>
    <w:rsid w:val="00853DD5"/>
    <w:rsid w:val="008542BE"/>
    <w:rsid w:val="00854395"/>
    <w:rsid w:val="00854D64"/>
    <w:rsid w:val="008551CF"/>
    <w:rsid w:val="008551E2"/>
    <w:rsid w:val="00855636"/>
    <w:rsid w:val="00855ABF"/>
    <w:rsid w:val="00855F2B"/>
    <w:rsid w:val="00856941"/>
    <w:rsid w:val="00856C2F"/>
    <w:rsid w:val="008575C6"/>
    <w:rsid w:val="008638B8"/>
    <w:rsid w:val="00864773"/>
    <w:rsid w:val="0086564B"/>
    <w:rsid w:val="0086596F"/>
    <w:rsid w:val="008672C4"/>
    <w:rsid w:val="008674D5"/>
    <w:rsid w:val="00871D8D"/>
    <w:rsid w:val="00872F5B"/>
    <w:rsid w:val="00873BB6"/>
    <w:rsid w:val="00874E9F"/>
    <w:rsid w:val="00874F52"/>
    <w:rsid w:val="0087568B"/>
    <w:rsid w:val="00876819"/>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62"/>
    <w:rsid w:val="008B3F77"/>
    <w:rsid w:val="008B41BE"/>
    <w:rsid w:val="008B41D4"/>
    <w:rsid w:val="008B46E4"/>
    <w:rsid w:val="008B5271"/>
    <w:rsid w:val="008B5580"/>
    <w:rsid w:val="008B6825"/>
    <w:rsid w:val="008B6D6C"/>
    <w:rsid w:val="008B7101"/>
    <w:rsid w:val="008B7140"/>
    <w:rsid w:val="008B71C6"/>
    <w:rsid w:val="008B7226"/>
    <w:rsid w:val="008B7E8C"/>
    <w:rsid w:val="008C1494"/>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90D"/>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4C72"/>
    <w:rsid w:val="00935C10"/>
    <w:rsid w:val="0093668A"/>
    <w:rsid w:val="00936EA1"/>
    <w:rsid w:val="009371C7"/>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80325"/>
    <w:rsid w:val="009806F3"/>
    <w:rsid w:val="009814F0"/>
    <w:rsid w:val="00981E4C"/>
    <w:rsid w:val="00981F32"/>
    <w:rsid w:val="00982C2B"/>
    <w:rsid w:val="00982F83"/>
    <w:rsid w:val="00983058"/>
    <w:rsid w:val="00983437"/>
    <w:rsid w:val="009842D0"/>
    <w:rsid w:val="0098527E"/>
    <w:rsid w:val="0098635C"/>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716"/>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576B"/>
    <w:rsid w:val="00A26A3B"/>
    <w:rsid w:val="00A26B7E"/>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50EC4"/>
    <w:rsid w:val="00A50EEA"/>
    <w:rsid w:val="00A52194"/>
    <w:rsid w:val="00A535F3"/>
    <w:rsid w:val="00A5389E"/>
    <w:rsid w:val="00A56040"/>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0632"/>
    <w:rsid w:val="00B114EB"/>
    <w:rsid w:val="00B11691"/>
    <w:rsid w:val="00B118BD"/>
    <w:rsid w:val="00B11A16"/>
    <w:rsid w:val="00B11F30"/>
    <w:rsid w:val="00B120D1"/>
    <w:rsid w:val="00B12BD9"/>
    <w:rsid w:val="00B13693"/>
    <w:rsid w:val="00B14D0A"/>
    <w:rsid w:val="00B14F0D"/>
    <w:rsid w:val="00B158ED"/>
    <w:rsid w:val="00B15C7C"/>
    <w:rsid w:val="00B16386"/>
    <w:rsid w:val="00B163BA"/>
    <w:rsid w:val="00B1683B"/>
    <w:rsid w:val="00B16B42"/>
    <w:rsid w:val="00B17E14"/>
    <w:rsid w:val="00B201CA"/>
    <w:rsid w:val="00B20B66"/>
    <w:rsid w:val="00B20F8A"/>
    <w:rsid w:val="00B21937"/>
    <w:rsid w:val="00B23782"/>
    <w:rsid w:val="00B24200"/>
    <w:rsid w:val="00B24398"/>
    <w:rsid w:val="00B244F4"/>
    <w:rsid w:val="00B24656"/>
    <w:rsid w:val="00B2544F"/>
    <w:rsid w:val="00B26090"/>
    <w:rsid w:val="00B26306"/>
    <w:rsid w:val="00B2653A"/>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561"/>
    <w:rsid w:val="00B515C7"/>
    <w:rsid w:val="00B5179C"/>
    <w:rsid w:val="00B51EB1"/>
    <w:rsid w:val="00B52288"/>
    <w:rsid w:val="00B5416E"/>
    <w:rsid w:val="00B54537"/>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2368"/>
    <w:rsid w:val="00B728CA"/>
    <w:rsid w:val="00B7401C"/>
    <w:rsid w:val="00B7484C"/>
    <w:rsid w:val="00B74AE5"/>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50F"/>
    <w:rsid w:val="00BC366D"/>
    <w:rsid w:val="00BC3A2A"/>
    <w:rsid w:val="00BC513C"/>
    <w:rsid w:val="00BC606A"/>
    <w:rsid w:val="00BC6593"/>
    <w:rsid w:val="00BC6AB3"/>
    <w:rsid w:val="00BC6CFF"/>
    <w:rsid w:val="00BC723D"/>
    <w:rsid w:val="00BC72B4"/>
    <w:rsid w:val="00BD0DE5"/>
    <w:rsid w:val="00BD22D0"/>
    <w:rsid w:val="00BD35A6"/>
    <w:rsid w:val="00BD38DB"/>
    <w:rsid w:val="00BD3956"/>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13FA"/>
    <w:rsid w:val="00C916E9"/>
    <w:rsid w:val="00C91B47"/>
    <w:rsid w:val="00C91C20"/>
    <w:rsid w:val="00C91D4C"/>
    <w:rsid w:val="00C923ED"/>
    <w:rsid w:val="00C93AEE"/>
    <w:rsid w:val="00C9491C"/>
    <w:rsid w:val="00C95834"/>
    <w:rsid w:val="00C96B97"/>
    <w:rsid w:val="00C97AF2"/>
    <w:rsid w:val="00CA00ED"/>
    <w:rsid w:val="00CA0376"/>
    <w:rsid w:val="00CA0A48"/>
    <w:rsid w:val="00CA2208"/>
    <w:rsid w:val="00CA2FA2"/>
    <w:rsid w:val="00CA32C3"/>
    <w:rsid w:val="00CA3348"/>
    <w:rsid w:val="00CA33BF"/>
    <w:rsid w:val="00CA4306"/>
    <w:rsid w:val="00CA5D61"/>
    <w:rsid w:val="00CA6871"/>
    <w:rsid w:val="00CA7053"/>
    <w:rsid w:val="00CB03C8"/>
    <w:rsid w:val="00CB05E0"/>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A"/>
    <w:rsid w:val="00CC222B"/>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355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316E"/>
    <w:rsid w:val="00D35A26"/>
    <w:rsid w:val="00D35AB1"/>
    <w:rsid w:val="00D37842"/>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A1E"/>
    <w:rsid w:val="00D51B00"/>
    <w:rsid w:val="00D53888"/>
    <w:rsid w:val="00D538F9"/>
    <w:rsid w:val="00D53E42"/>
    <w:rsid w:val="00D53E61"/>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718"/>
    <w:rsid w:val="00D86942"/>
    <w:rsid w:val="00D87F3F"/>
    <w:rsid w:val="00D914FC"/>
    <w:rsid w:val="00D91C03"/>
    <w:rsid w:val="00D92811"/>
    <w:rsid w:val="00D92F5F"/>
    <w:rsid w:val="00D935D1"/>
    <w:rsid w:val="00D9472C"/>
    <w:rsid w:val="00D94EEA"/>
    <w:rsid w:val="00D9509F"/>
    <w:rsid w:val="00D956F7"/>
    <w:rsid w:val="00D96AB4"/>
    <w:rsid w:val="00D97EA5"/>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1250"/>
    <w:rsid w:val="00DB15A9"/>
    <w:rsid w:val="00DB19D3"/>
    <w:rsid w:val="00DB39D8"/>
    <w:rsid w:val="00DB41F2"/>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5427"/>
    <w:rsid w:val="00DD5732"/>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608"/>
    <w:rsid w:val="00E02A9A"/>
    <w:rsid w:val="00E02BED"/>
    <w:rsid w:val="00E02C6F"/>
    <w:rsid w:val="00E037AB"/>
    <w:rsid w:val="00E03C84"/>
    <w:rsid w:val="00E03FA6"/>
    <w:rsid w:val="00E0486C"/>
    <w:rsid w:val="00E0726A"/>
    <w:rsid w:val="00E07395"/>
    <w:rsid w:val="00E10155"/>
    <w:rsid w:val="00E104FA"/>
    <w:rsid w:val="00E10C17"/>
    <w:rsid w:val="00E11272"/>
    <w:rsid w:val="00E11D8D"/>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2E6"/>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A0CBC"/>
    <w:rsid w:val="00EA10F8"/>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17E"/>
    <w:rsid w:val="00EC422E"/>
    <w:rsid w:val="00EC43AF"/>
    <w:rsid w:val="00EC4766"/>
    <w:rsid w:val="00EC49CF"/>
    <w:rsid w:val="00EC4EE8"/>
    <w:rsid w:val="00EC57B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3EB9"/>
    <w:rsid w:val="00EF4B18"/>
    <w:rsid w:val="00EF57C7"/>
    <w:rsid w:val="00EF5E30"/>
    <w:rsid w:val="00EF5FA0"/>
    <w:rsid w:val="00EF6629"/>
    <w:rsid w:val="00EF6985"/>
    <w:rsid w:val="00EF71CF"/>
    <w:rsid w:val="00EF73FE"/>
    <w:rsid w:val="00EF770C"/>
    <w:rsid w:val="00EF79E0"/>
    <w:rsid w:val="00F01691"/>
    <w:rsid w:val="00F02CFB"/>
    <w:rsid w:val="00F03942"/>
    <w:rsid w:val="00F040D0"/>
    <w:rsid w:val="00F043BA"/>
    <w:rsid w:val="00F0547B"/>
    <w:rsid w:val="00F058F5"/>
    <w:rsid w:val="00F067E0"/>
    <w:rsid w:val="00F06993"/>
    <w:rsid w:val="00F070FF"/>
    <w:rsid w:val="00F071DD"/>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762"/>
    <w:rsid w:val="00F80C8C"/>
    <w:rsid w:val="00F80CCA"/>
    <w:rsid w:val="00F8274F"/>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12C8"/>
    <w:rsid w:val="00FA2990"/>
    <w:rsid w:val="00FA2CDF"/>
    <w:rsid w:val="00FA3824"/>
    <w:rsid w:val="00FA441C"/>
    <w:rsid w:val="00FA4B3C"/>
    <w:rsid w:val="00FA4BAE"/>
    <w:rsid w:val="00FA62F2"/>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7F7"/>
    <w:rsid w:val="00FC7634"/>
    <w:rsid w:val="00FD058E"/>
    <w:rsid w:val="00FD0D9D"/>
    <w:rsid w:val="00FD1F80"/>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0DE"/>
    <w:rsid w:val="00FE6483"/>
    <w:rsid w:val="00FE6801"/>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4513"/>
    <o:shapelayout v:ext="edit">
      <o:idmap v:ext="edit" data="1"/>
    </o:shapelayout>
  </w:shapeDefaults>
  <w:decimalSymbol w:val=","/>
  <w:listSeparator w:val=";"/>
  <w14:docId w14:val="50882309"/>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8B764-780A-46D7-B9A3-CD7C6BB0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19230</Words>
  <Characters>101354</Characters>
  <Application>Microsoft Office Word</Application>
  <DocSecurity>0</DocSecurity>
  <Lines>844</Lines>
  <Paragraphs>240</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Juarez Duarte Franco</cp:lastModifiedBy>
  <cp:revision>3</cp:revision>
  <cp:lastPrinted>2010-07-14T20:23:00Z</cp:lastPrinted>
  <dcterms:created xsi:type="dcterms:W3CDTF">2017-02-15T11:48:00Z</dcterms:created>
  <dcterms:modified xsi:type="dcterms:W3CDTF">2017-02-15T11:54:00Z</dcterms:modified>
</cp:coreProperties>
</file>