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0E3164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2</w:t>
      </w:r>
      <w:r w:rsidR="00AB330C">
        <w:rPr>
          <w:rFonts w:ascii="Arial" w:hAnsi="Arial" w:cs="Arial"/>
          <w:b/>
          <w:bCs/>
          <w:color w:val="000080"/>
        </w:rPr>
        <w:t>6</w:t>
      </w:r>
      <w:r w:rsidR="00337EB8">
        <w:rPr>
          <w:rFonts w:ascii="Arial" w:hAnsi="Arial" w:cs="Arial"/>
          <w:b/>
          <w:bCs/>
          <w:color w:val="000080"/>
        </w:rPr>
        <w:t>5</w:t>
      </w:r>
      <w:proofErr w:type="gramEnd"/>
      <w:r>
        <w:rPr>
          <w:rFonts w:ascii="Arial" w:hAnsi="Arial" w:cs="Arial"/>
          <w:b/>
          <w:bCs/>
          <w:color w:val="000080"/>
        </w:rPr>
        <w:t>, DE 2</w:t>
      </w:r>
      <w:r w:rsidR="0084671A">
        <w:rPr>
          <w:rFonts w:ascii="Arial" w:hAnsi="Arial" w:cs="Arial"/>
          <w:b/>
          <w:bCs/>
          <w:color w:val="000080"/>
        </w:rPr>
        <w:t>8</w:t>
      </w:r>
      <w:r>
        <w:rPr>
          <w:rFonts w:ascii="Arial" w:hAnsi="Arial" w:cs="Arial"/>
          <w:b/>
          <w:bCs/>
          <w:color w:val="000080"/>
        </w:rPr>
        <w:t xml:space="preserve"> DE DEZEMBRO DE 2016</w:t>
      </w:r>
      <w:r w:rsidRPr="000E3164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0E3164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37EB8" w:rsidRPr="00C97F74" w:rsidRDefault="00337EB8" w:rsidP="00337EB8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b/>
          <w:bCs/>
          <w:color w:val="000000"/>
        </w:rPr>
        <w:t>O SECRETÁRIO-ADJUNTO DE PLANEJAMENTO E DESENVOLVIMENTO ENERGÉTICO DO MINISTÉRIO DE MINAS E ENERGIA</w:t>
      </w:r>
      <w:r w:rsidRPr="00C97F74">
        <w:rPr>
          <w:rFonts w:ascii="Arial" w:hAnsi="Arial" w:cs="Arial"/>
          <w:color w:val="000000"/>
        </w:rPr>
        <w:t>, no uso da competência que lhe foi delegada pelo art. 1</w:t>
      </w:r>
      <w:r w:rsidRPr="00C97F74">
        <w:rPr>
          <w:rFonts w:ascii="Arial" w:hAnsi="Arial" w:cs="Arial"/>
          <w:color w:val="000000"/>
          <w:u w:val="single"/>
          <w:vertAlign w:val="superscript"/>
        </w:rPr>
        <w:t>o</w:t>
      </w:r>
      <w:r w:rsidRPr="00C97F74">
        <w:rPr>
          <w:rFonts w:ascii="Arial" w:hAnsi="Arial" w:cs="Arial"/>
          <w:color w:val="000000"/>
        </w:rPr>
        <w:t>, inciso VI e §</w:t>
      </w:r>
      <w:r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color w:val="000000"/>
        </w:rPr>
        <w:t>1</w:t>
      </w:r>
      <w:r w:rsidRPr="00C97F74">
        <w:rPr>
          <w:rFonts w:ascii="Arial" w:hAnsi="Arial" w:cs="Arial"/>
          <w:color w:val="000000"/>
          <w:u w:val="single"/>
          <w:vertAlign w:val="superscript"/>
        </w:rPr>
        <w:t>o</w:t>
      </w:r>
      <w:r w:rsidRPr="00C97F74">
        <w:rPr>
          <w:rFonts w:ascii="Arial" w:hAnsi="Arial" w:cs="Arial"/>
          <w:color w:val="000000"/>
        </w:rPr>
        <w:t xml:space="preserve">, da Portaria MME </w:t>
      </w:r>
      <w:proofErr w:type="gramStart"/>
      <w:r w:rsidRPr="00C97F74">
        <w:rPr>
          <w:rFonts w:ascii="Arial" w:hAnsi="Arial" w:cs="Arial"/>
          <w:color w:val="000000"/>
        </w:rPr>
        <w:t>n</w:t>
      </w:r>
      <w:r w:rsidRPr="00C97F74">
        <w:rPr>
          <w:rFonts w:ascii="Arial" w:hAnsi="Arial" w:cs="Arial"/>
          <w:color w:val="000000"/>
          <w:u w:val="single"/>
          <w:vertAlign w:val="superscript"/>
        </w:rPr>
        <w:t>o</w:t>
      </w:r>
      <w:r w:rsidRPr="00C97F74">
        <w:rPr>
          <w:rFonts w:ascii="Arial" w:hAnsi="Arial" w:cs="Arial"/>
          <w:color w:val="000000"/>
        </w:rPr>
        <w:t xml:space="preserve"> 281</w:t>
      </w:r>
      <w:proofErr w:type="gramEnd"/>
      <w:r w:rsidRPr="00C97F74">
        <w:rPr>
          <w:rFonts w:ascii="Arial" w:hAnsi="Arial" w:cs="Arial"/>
          <w:color w:val="000000"/>
        </w:rPr>
        <w:t>, de 29 de junho de 2016, tendo em vista o disposto no art. 4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do Decreto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8.874, de 11 de outubro de 2016, no art. 4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Portaria MME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506, de 24 de outubro de 2016, e o que consta no Processo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</w:rPr>
        <w:t>48000.001577/2016-31</w:t>
      </w:r>
      <w:r w:rsidRPr="00C97F74">
        <w:rPr>
          <w:rFonts w:ascii="Arial" w:hAnsi="Arial" w:cs="Arial"/>
          <w:color w:val="000000"/>
        </w:rPr>
        <w:t>, resolve: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1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Aprovar como prioritário, na forma do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caput e §1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inciso III, do Decreto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8.874, de 11 de outubro de 2016, o projeto da </w:t>
      </w:r>
      <w:r w:rsidRPr="00C97F74">
        <w:rPr>
          <w:rFonts w:ascii="Arial" w:hAnsi="Arial" w:cs="Arial"/>
          <w:noProof/>
          <w:color w:val="000000"/>
        </w:rPr>
        <w:t>Central Geradora Eólica</w:t>
      </w:r>
      <w:r w:rsidRPr="00C97F74">
        <w:rPr>
          <w:rFonts w:ascii="Arial" w:hAnsi="Arial" w:cs="Arial"/>
          <w:color w:val="000000"/>
        </w:rPr>
        <w:t xml:space="preserve"> denominada </w:t>
      </w:r>
      <w:r w:rsidRPr="00C97F74">
        <w:rPr>
          <w:rFonts w:ascii="Arial" w:hAnsi="Arial" w:cs="Arial"/>
          <w:noProof/>
          <w:color w:val="000000"/>
        </w:rPr>
        <w:t>EOL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  <w:color w:val="000000"/>
        </w:rPr>
        <w:t>Curral de Pedras I</w:t>
      </w:r>
      <w:r w:rsidRPr="00C97F74">
        <w:rPr>
          <w:rFonts w:ascii="Arial" w:hAnsi="Arial" w:cs="Arial"/>
          <w:color w:val="000000"/>
        </w:rPr>
        <w:t xml:space="preserve">, cadastrada com o Código Único do Empreendimento de Geração </w:t>
      </w:r>
      <w:r w:rsidR="00506C23">
        <w:rPr>
          <w:rFonts w:ascii="Arial" w:hAnsi="Arial" w:cs="Arial"/>
          <w:color w:val="000000"/>
        </w:rPr>
        <w:t>-</w:t>
      </w:r>
      <w:bookmarkStart w:id="0" w:name="_GoBack"/>
      <w:bookmarkEnd w:id="0"/>
      <w:r w:rsidRPr="00C97F74">
        <w:rPr>
          <w:rFonts w:ascii="Arial" w:hAnsi="Arial" w:cs="Arial"/>
          <w:color w:val="000000"/>
        </w:rPr>
        <w:t xml:space="preserve"> CEG: </w:t>
      </w:r>
      <w:r w:rsidRPr="00C97F74">
        <w:rPr>
          <w:rFonts w:ascii="Arial" w:hAnsi="Arial" w:cs="Arial"/>
          <w:noProof/>
        </w:rPr>
        <w:t>EOL.CV.BA.032345-4.01</w:t>
      </w:r>
      <w:r w:rsidRPr="00C97F74">
        <w:rPr>
          <w:rFonts w:ascii="Arial" w:hAnsi="Arial" w:cs="Arial"/>
        </w:rPr>
        <w:t xml:space="preserve">, </w:t>
      </w:r>
      <w:r w:rsidRPr="00C97F74">
        <w:rPr>
          <w:rFonts w:ascii="Arial" w:hAnsi="Arial" w:cs="Arial"/>
          <w:color w:val="000000"/>
        </w:rPr>
        <w:t xml:space="preserve">de titularidade da empresa </w:t>
      </w:r>
      <w:r w:rsidRPr="00C97F74">
        <w:rPr>
          <w:rFonts w:ascii="Arial" w:hAnsi="Arial" w:cs="Arial"/>
          <w:noProof/>
        </w:rPr>
        <w:t>Parque Eólico Curral de Pedras I S.A.</w:t>
      </w:r>
      <w:r w:rsidRPr="00C97F74">
        <w:rPr>
          <w:rFonts w:ascii="Arial" w:hAnsi="Arial" w:cs="Arial"/>
        </w:rPr>
        <w:t>,</w:t>
      </w:r>
      <w:r w:rsidRPr="00C97F74">
        <w:rPr>
          <w:rFonts w:ascii="Arial" w:hAnsi="Arial" w:cs="Arial"/>
          <w:color w:val="000000"/>
        </w:rPr>
        <w:t xml:space="preserve"> inscrita no CNPJ/MF sob 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  <w:color w:val="000000"/>
        </w:rPr>
        <w:t>21.541.973/0001-08</w:t>
      </w:r>
      <w:r w:rsidRPr="00C97F74">
        <w:rPr>
          <w:rFonts w:ascii="Arial" w:hAnsi="Arial" w:cs="Arial"/>
          <w:color w:val="000000"/>
        </w:rPr>
        <w:t>, para os fins do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24 de junho de 2011, descrito no Anexo à presente Portaria.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 </w:t>
      </w:r>
      <w:r w:rsidRPr="00C97F74">
        <w:rPr>
          <w:rFonts w:ascii="Arial" w:hAnsi="Arial" w:cs="Arial"/>
          <w:noProof/>
        </w:rPr>
        <w:t>Parque Eólico Curral de Pedras I S.A.</w:t>
      </w:r>
      <w:r w:rsidRPr="00C97F74">
        <w:rPr>
          <w:rFonts w:ascii="Arial" w:hAnsi="Arial" w:cs="Arial"/>
          <w:color w:val="000000"/>
        </w:rPr>
        <w:t xml:space="preserve"> e a Sociedade Controladora deverão: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 - dar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II - manter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 xml:space="preserve">IV - manter a documentação relativa à utilização dos recursos captados, até cinco anos após o vencimento das debêntures emitidas, para consulta e fiscalização pelos Órgãos de Controle; </w:t>
      </w:r>
      <w:proofErr w:type="gramStart"/>
      <w:r w:rsidRPr="00C97F74">
        <w:rPr>
          <w:rFonts w:ascii="Arial" w:hAnsi="Arial" w:cs="Arial"/>
          <w:color w:val="000000"/>
        </w:rPr>
        <w:t>e</w:t>
      </w:r>
      <w:proofErr w:type="gramEnd"/>
    </w:p>
    <w:p w:rsidR="00337EB8" w:rsidRPr="00C97F74" w:rsidRDefault="00337EB8" w:rsidP="00337EB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V - observar as demais disposições constantes na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2011, no Decreto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8.874, de 2016, na Portaria MME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506, de 24 de outubro de 2016, na legislação e normas vigentes e supervenientes, sujeitando-se às penalidades legais, inclusive aquela prevista no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§ 5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>, da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2011, a ser aplicada pela Secretaria da Receita Federal do Brasil.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3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 ANEEL deverá informar ao Ministério de Minas e Energia e à Unidade da Receita Federal do Brasil com jurisdição sobre o estabelecimento matriz </w:t>
      </w:r>
      <w:proofErr w:type="gramStart"/>
      <w:r w:rsidRPr="00C97F74">
        <w:rPr>
          <w:rFonts w:ascii="Arial" w:hAnsi="Arial" w:cs="Arial"/>
          <w:color w:val="000000"/>
        </w:rPr>
        <w:t xml:space="preserve">da </w:t>
      </w:r>
      <w:r w:rsidRPr="00C97F74">
        <w:rPr>
          <w:rFonts w:ascii="Arial" w:hAnsi="Arial" w:cs="Arial"/>
          <w:noProof/>
        </w:rPr>
        <w:t>Parque</w:t>
      </w:r>
      <w:proofErr w:type="gramEnd"/>
      <w:r w:rsidRPr="00C97F74">
        <w:rPr>
          <w:rFonts w:ascii="Arial" w:hAnsi="Arial" w:cs="Arial"/>
          <w:noProof/>
        </w:rPr>
        <w:t xml:space="preserve"> Eólico Curral de Pedras I S.A.</w:t>
      </w:r>
      <w:r w:rsidRPr="00C97F74">
        <w:rPr>
          <w:rFonts w:ascii="Arial" w:hAnsi="Arial" w:cs="Arial"/>
          <w:color w:val="000000"/>
        </w:rPr>
        <w:t>, a ocorrência de situações que evidenciem a não implantação do projeto aprovado nesta Portaria, inclusive aquelas previstas no art. 5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Portaria MME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514, de 2 de setembro de 2011, dentre as quais: 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 xml:space="preserve">I - atraso superior a </w:t>
      </w:r>
      <w:r w:rsidRPr="00C97F74">
        <w:rPr>
          <w:rFonts w:ascii="Arial" w:hAnsi="Arial" w:cs="Arial"/>
          <w:noProof/>
          <w:color w:val="000000"/>
        </w:rPr>
        <w:t>trezentos e sessenta e cinco</w:t>
      </w:r>
      <w:r w:rsidRPr="00C97F74">
        <w:rPr>
          <w:rFonts w:ascii="Arial" w:hAnsi="Arial" w:cs="Arial"/>
          <w:color w:val="000000"/>
        </w:rPr>
        <w:t xml:space="preserve"> dias em qualquer um dos marcos de implantação constantes de seu ato de outorga; </w:t>
      </w:r>
      <w:proofErr w:type="gramStart"/>
      <w:r w:rsidRPr="00C97F74">
        <w:rPr>
          <w:rFonts w:ascii="Arial" w:hAnsi="Arial" w:cs="Arial"/>
          <w:color w:val="000000"/>
        </w:rPr>
        <w:t>ou</w:t>
      </w:r>
      <w:proofErr w:type="gramEnd"/>
    </w:p>
    <w:p w:rsidR="00337EB8" w:rsidRPr="00C97F74" w:rsidRDefault="00337EB8" w:rsidP="00337EB8">
      <w:pPr>
        <w:overflowPunct w:val="0"/>
        <w:autoSpaceDE w:val="0"/>
        <w:autoSpaceDN w:val="0"/>
        <w:adjustRightInd w:val="0"/>
        <w:spacing w:before="12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II - extinção da outorga de geração.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lastRenderedPageBreak/>
        <w:t>Art. 4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 </w:t>
      </w:r>
      <w:r w:rsidRPr="00C97F74">
        <w:rPr>
          <w:rFonts w:ascii="Arial" w:hAnsi="Arial" w:cs="Arial"/>
          <w:noProof/>
        </w:rPr>
        <w:t>Parque Eólico Curral de Pedras I S.A.</w:t>
      </w:r>
      <w:r w:rsidRPr="00C97F74">
        <w:rPr>
          <w:rFonts w:ascii="Arial" w:hAnsi="Arial" w:cs="Arial"/>
          <w:color w:val="000000"/>
        </w:rPr>
        <w:t xml:space="preserve"> deverá informar ao Ministério de Minas e Energia a entrada em operação comercial da </w:t>
      </w:r>
      <w:r w:rsidRPr="00C97F74">
        <w:rPr>
          <w:rFonts w:ascii="Arial" w:hAnsi="Arial" w:cs="Arial"/>
          <w:noProof/>
          <w:color w:val="000000"/>
        </w:rPr>
        <w:t>EOL</w:t>
      </w:r>
      <w:r w:rsidRPr="00C97F74">
        <w:rPr>
          <w:rFonts w:ascii="Arial" w:hAnsi="Arial" w:cs="Arial"/>
          <w:color w:val="000000"/>
        </w:rPr>
        <w:t xml:space="preserve"> </w:t>
      </w:r>
      <w:r w:rsidRPr="00C97F74">
        <w:rPr>
          <w:rFonts w:ascii="Arial" w:hAnsi="Arial" w:cs="Arial"/>
          <w:noProof/>
          <w:color w:val="000000"/>
        </w:rPr>
        <w:t>Curral de Pedras I</w:t>
      </w:r>
      <w:r w:rsidRPr="00C97F74">
        <w:rPr>
          <w:rFonts w:ascii="Arial" w:hAnsi="Arial" w:cs="Arial"/>
          <w:color w:val="000000"/>
        </w:rPr>
        <w:t xml:space="preserve">, no prazo de até trinta dias do início, mediante a entrega de cópia do Ato Autorizativo emitido pelo Órgão ou Entidade competente. 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5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da Lei n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12.431, de 24 de junho de 2011.</w:t>
      </w: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</w:p>
    <w:p w:rsidR="00337EB8" w:rsidRPr="00C97F74" w:rsidRDefault="00337EB8" w:rsidP="00337EB8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  <w:color w:val="000000"/>
        </w:rPr>
      </w:pPr>
      <w:r w:rsidRPr="00C97F74">
        <w:rPr>
          <w:rFonts w:ascii="Arial" w:hAnsi="Arial" w:cs="Arial"/>
          <w:color w:val="000000"/>
        </w:rPr>
        <w:t>Art. 6</w:t>
      </w:r>
      <w:r w:rsidRPr="00C97F74">
        <w:rPr>
          <w:rFonts w:ascii="Arial" w:hAnsi="Arial" w:cs="Arial"/>
          <w:strike/>
          <w:color w:val="000000"/>
        </w:rPr>
        <w:t>º</w:t>
      </w:r>
      <w:r w:rsidRPr="00C97F7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D87F3F" w:rsidRPr="008C392F" w:rsidRDefault="00D87F3F" w:rsidP="00D87F3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544D59" w:rsidRPr="004809C9" w:rsidRDefault="00C63FB9" w:rsidP="00544D5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eastAsia="en-US"/>
        </w:rPr>
      </w:pPr>
      <w:r w:rsidRPr="00D70459">
        <w:rPr>
          <w:rFonts w:ascii="Arial" w:hAnsi="Arial" w:cs="Arial"/>
          <w:b/>
          <w:bCs/>
        </w:rPr>
        <w:t>MOACIR CARLOS BERTOL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803C47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87F3F">
        <w:rPr>
          <w:rFonts w:ascii="Arial" w:hAnsi="Arial" w:cs="Arial"/>
          <w:color w:val="FF0000"/>
        </w:rPr>
        <w:t>2</w:t>
      </w:r>
      <w:r w:rsidR="0084671A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</w:t>
      </w:r>
      <w:r w:rsidR="00AF72DD">
        <w:rPr>
          <w:rFonts w:ascii="Arial" w:hAnsi="Arial" w:cs="Arial"/>
          <w:color w:val="FF0000"/>
        </w:rPr>
        <w:t>1</w:t>
      </w:r>
      <w:r w:rsidR="00D87F3F">
        <w:rPr>
          <w:rFonts w:ascii="Arial" w:hAnsi="Arial" w:cs="Arial"/>
          <w:color w:val="FF0000"/>
        </w:rPr>
        <w:t>2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Default="00F910C8" w:rsidP="00F910C8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04CBA">
        <w:rPr>
          <w:rFonts w:ascii="Arial" w:hAnsi="Arial" w:cs="Arial"/>
          <w:b/>
          <w:color w:val="000000"/>
        </w:rPr>
        <w:lastRenderedPageBreak/>
        <w:t>ANEXO</w:t>
      </w:r>
    </w:p>
    <w:p w:rsidR="00A1086C" w:rsidRDefault="00A1086C" w:rsidP="00C63FB9">
      <w:pPr>
        <w:rPr>
          <w:rFonts w:ascii="Arial" w:hAnsi="Arial" w:cs="Arial"/>
          <w:color w:val="000000"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155"/>
        <w:gridCol w:w="455"/>
        <w:gridCol w:w="2255"/>
        <w:gridCol w:w="455"/>
        <w:gridCol w:w="2570"/>
      </w:tblGrid>
      <w:tr w:rsidR="00337EB8" w:rsidRPr="00084F65" w:rsidTr="006A2CF0">
        <w:tc>
          <w:tcPr>
            <w:tcW w:w="5000" w:type="pct"/>
            <w:gridSpan w:val="6"/>
            <w:vAlign w:val="center"/>
          </w:tcPr>
          <w:p w:rsidR="00337EB8" w:rsidRPr="00084F65" w:rsidRDefault="00337EB8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84F65">
              <w:rPr>
                <w:rFonts w:ascii="Arial" w:hAnsi="Arial" w:cs="Arial"/>
                <w:bCs/>
              </w:rPr>
              <w:t>TITULAR DO PROJETO</w:t>
            </w:r>
          </w:p>
        </w:tc>
      </w:tr>
      <w:tr w:rsidR="00337EB8" w:rsidRPr="00084F65" w:rsidTr="006A2CF0">
        <w:trPr>
          <w:trHeight w:val="223"/>
        </w:trPr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01</w:t>
            </w:r>
          </w:p>
        </w:tc>
        <w:tc>
          <w:tcPr>
            <w:tcW w:w="3318" w:type="pct"/>
            <w:gridSpan w:val="3"/>
            <w:tcBorders>
              <w:top w:val="nil"/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Razão Social</w:t>
            </w:r>
          </w:p>
        </w:tc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02</w:t>
            </w:r>
          </w:p>
        </w:tc>
        <w:tc>
          <w:tcPr>
            <w:tcW w:w="1242" w:type="pct"/>
            <w:tcBorders>
              <w:top w:val="nil"/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CNPJ</w:t>
            </w:r>
          </w:p>
        </w:tc>
      </w:tr>
      <w:tr w:rsidR="00337EB8" w:rsidRPr="00084F65" w:rsidTr="006A2CF0">
        <w:trPr>
          <w:trHeight w:val="227"/>
        </w:trPr>
        <w:tc>
          <w:tcPr>
            <w:tcW w:w="220" w:type="pct"/>
            <w:tcBorders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3"/>
            <w:tcBorders>
              <w:top w:val="nil"/>
              <w:left w:val="nil"/>
              <w:righ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i/>
              </w:rPr>
            </w:pPr>
            <w:r w:rsidRPr="00084F65">
              <w:rPr>
                <w:rFonts w:ascii="Arial" w:hAnsi="Arial" w:cs="Arial"/>
                <w:noProof/>
              </w:rPr>
              <w:t>Parque Eólico Curral de Pedras I S.A.</w:t>
            </w:r>
          </w:p>
        </w:tc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21.541.973/0001-08</w:t>
            </w:r>
          </w:p>
        </w:tc>
      </w:tr>
      <w:tr w:rsidR="00337EB8" w:rsidRPr="00084F65" w:rsidTr="006A2CF0"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03</w:t>
            </w:r>
          </w:p>
        </w:tc>
        <w:tc>
          <w:tcPr>
            <w:tcW w:w="3318" w:type="pct"/>
            <w:gridSpan w:val="3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Logradouro</w:t>
            </w:r>
          </w:p>
        </w:tc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04</w:t>
            </w:r>
          </w:p>
        </w:tc>
        <w:tc>
          <w:tcPr>
            <w:tcW w:w="1242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Número</w:t>
            </w:r>
          </w:p>
        </w:tc>
      </w:tr>
      <w:tr w:rsidR="00337EB8" w:rsidRPr="00084F65" w:rsidTr="006A2CF0">
        <w:tc>
          <w:tcPr>
            <w:tcW w:w="220" w:type="pct"/>
            <w:tcBorders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Rua Doutor José Peroba</w:t>
            </w:r>
          </w:p>
        </w:tc>
        <w:tc>
          <w:tcPr>
            <w:tcW w:w="220" w:type="pct"/>
            <w:tcBorders>
              <w:top w:val="nil"/>
              <w:left w:val="nil"/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297</w:t>
            </w:r>
          </w:p>
        </w:tc>
      </w:tr>
      <w:tr w:rsidR="00337EB8" w:rsidRPr="00084F65" w:rsidTr="006A2CF0"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05</w:t>
            </w:r>
          </w:p>
        </w:tc>
        <w:tc>
          <w:tcPr>
            <w:tcW w:w="2008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Complemento</w:t>
            </w:r>
          </w:p>
        </w:tc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06</w:t>
            </w:r>
          </w:p>
        </w:tc>
        <w:tc>
          <w:tcPr>
            <w:tcW w:w="1090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Bairro/Distrito</w:t>
            </w:r>
          </w:p>
        </w:tc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07</w:t>
            </w:r>
          </w:p>
        </w:tc>
        <w:tc>
          <w:tcPr>
            <w:tcW w:w="1242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CEP</w:t>
            </w:r>
          </w:p>
        </w:tc>
      </w:tr>
      <w:tr w:rsidR="00337EB8" w:rsidRPr="00084F65" w:rsidTr="006A2CF0">
        <w:tc>
          <w:tcPr>
            <w:tcW w:w="220" w:type="pct"/>
            <w:tcBorders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Salas 1407 e 1408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tcBorders>
              <w:top w:val="nil"/>
              <w:left w:val="nil"/>
              <w:righ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Stiep</w:t>
            </w:r>
          </w:p>
        </w:tc>
        <w:tc>
          <w:tcPr>
            <w:tcW w:w="220" w:type="pct"/>
            <w:tcBorders>
              <w:left w:val="nil"/>
              <w:bottom w:val="nil"/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41770-235</w:t>
            </w:r>
          </w:p>
        </w:tc>
      </w:tr>
      <w:tr w:rsidR="00337EB8" w:rsidRPr="00084F65" w:rsidTr="006A2CF0"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08</w:t>
            </w:r>
          </w:p>
        </w:tc>
        <w:tc>
          <w:tcPr>
            <w:tcW w:w="2008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Município</w:t>
            </w:r>
          </w:p>
        </w:tc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09</w:t>
            </w:r>
          </w:p>
        </w:tc>
        <w:tc>
          <w:tcPr>
            <w:tcW w:w="1090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UF</w:t>
            </w:r>
          </w:p>
        </w:tc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10</w:t>
            </w:r>
          </w:p>
        </w:tc>
        <w:tc>
          <w:tcPr>
            <w:tcW w:w="1242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Telefone</w:t>
            </w:r>
          </w:p>
        </w:tc>
      </w:tr>
      <w:tr w:rsidR="00337EB8" w:rsidRPr="00084F65" w:rsidTr="006A2CF0">
        <w:tc>
          <w:tcPr>
            <w:tcW w:w="220" w:type="pct"/>
            <w:tcBorders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8" w:type="pct"/>
            <w:tcBorders>
              <w:top w:val="nil"/>
              <w:left w:val="nil"/>
              <w:righ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Salvador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0" w:type="pct"/>
            <w:tcBorders>
              <w:top w:val="nil"/>
              <w:left w:val="nil"/>
              <w:right w:val="nil"/>
            </w:tcBorders>
          </w:tcPr>
          <w:p w:rsidR="00337EB8" w:rsidRPr="00084F65" w:rsidRDefault="00337EB8" w:rsidP="006A2CF0">
            <w:pPr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BA</w:t>
            </w:r>
          </w:p>
        </w:tc>
        <w:tc>
          <w:tcPr>
            <w:tcW w:w="220" w:type="pct"/>
            <w:tcBorders>
              <w:left w:val="nil"/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2" w:type="pct"/>
            <w:tcBorders>
              <w:top w:val="nil"/>
              <w:left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color w:val="00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(41) 3091-1500</w:t>
            </w:r>
          </w:p>
        </w:tc>
      </w:tr>
      <w:tr w:rsidR="00337EB8" w:rsidRPr="00084F65" w:rsidTr="006A2CF0"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11</w:t>
            </w:r>
          </w:p>
        </w:tc>
        <w:tc>
          <w:tcPr>
            <w:tcW w:w="4780" w:type="pct"/>
            <w:gridSpan w:val="5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 xml:space="preserve">Outorga de Autorização </w:t>
            </w:r>
          </w:p>
        </w:tc>
      </w:tr>
      <w:tr w:rsidR="00337EB8" w:rsidRPr="00084F65" w:rsidTr="006A2CF0">
        <w:tc>
          <w:tcPr>
            <w:tcW w:w="220" w:type="pct"/>
            <w:tcBorders>
              <w:bottom w:val="single" w:sz="4" w:space="0" w:color="auto"/>
              <w:right w:val="nil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80" w:type="pct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noProof/>
              </w:rPr>
              <w:t>Portaria MME n</w:t>
            </w:r>
            <w:r w:rsidRPr="00084F65">
              <w:rPr>
                <w:rFonts w:ascii="Arial" w:hAnsi="Arial" w:cs="Arial"/>
                <w:strike/>
                <w:noProof/>
              </w:rPr>
              <w:t>º</w:t>
            </w:r>
            <w:r w:rsidRPr="00084F65">
              <w:rPr>
                <w:rFonts w:ascii="Arial" w:hAnsi="Arial" w:cs="Arial"/>
                <w:noProof/>
              </w:rPr>
              <w:t xml:space="preserve"> 111, de 1</w:t>
            </w:r>
            <w:r w:rsidRPr="00084F65">
              <w:rPr>
                <w:rFonts w:ascii="Arial" w:hAnsi="Arial" w:cs="Arial"/>
                <w:strike/>
                <w:noProof/>
              </w:rPr>
              <w:t>º</w:t>
            </w:r>
            <w:r w:rsidRPr="00084F65">
              <w:rPr>
                <w:rFonts w:ascii="Arial" w:hAnsi="Arial" w:cs="Arial"/>
                <w:noProof/>
              </w:rPr>
              <w:t xml:space="preserve"> de abril de 2015.</w:t>
            </w:r>
          </w:p>
        </w:tc>
      </w:tr>
    </w:tbl>
    <w:p w:rsidR="00337EB8" w:rsidRPr="00337EB8" w:rsidRDefault="00337EB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6158"/>
        <w:gridCol w:w="3733"/>
      </w:tblGrid>
      <w:tr w:rsidR="00337EB8" w:rsidRPr="00084F65" w:rsidTr="006A2CF0">
        <w:tc>
          <w:tcPr>
            <w:tcW w:w="220" w:type="pct"/>
            <w:tcBorders>
              <w:bottom w:val="single" w:sz="4" w:space="0" w:color="auto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12</w:t>
            </w:r>
          </w:p>
        </w:tc>
        <w:tc>
          <w:tcPr>
            <w:tcW w:w="4780" w:type="pct"/>
            <w:gridSpan w:val="2"/>
            <w:tcBorders>
              <w:bottom w:val="single" w:sz="4" w:space="0" w:color="auto"/>
            </w:tcBorders>
            <w:vAlign w:val="center"/>
          </w:tcPr>
          <w:p w:rsidR="00337EB8" w:rsidRPr="00084F65" w:rsidRDefault="00337EB8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84F65">
              <w:rPr>
                <w:rFonts w:ascii="Arial" w:hAnsi="Arial" w:cs="Arial"/>
              </w:rPr>
              <w:t xml:space="preserve">REPRESENTANTES LEGAIS </w:t>
            </w:r>
            <w:proofErr w:type="gramStart"/>
            <w:r w:rsidRPr="00084F65">
              <w:rPr>
                <w:rFonts w:ascii="Arial" w:hAnsi="Arial" w:cs="Arial"/>
              </w:rPr>
              <w:t xml:space="preserve">DA EMPRESA </w:t>
            </w:r>
            <w:r w:rsidRPr="00084F65">
              <w:rPr>
                <w:rFonts w:ascii="Arial" w:hAnsi="Arial" w:cs="Arial"/>
                <w:bCs/>
              </w:rPr>
              <w:t>TITULAR</w:t>
            </w:r>
            <w:proofErr w:type="gramEnd"/>
            <w:r w:rsidRPr="00084F65">
              <w:rPr>
                <w:rFonts w:ascii="Arial" w:hAnsi="Arial" w:cs="Arial"/>
                <w:bCs/>
              </w:rPr>
              <w:t xml:space="preserve"> DO PROJETO</w:t>
            </w:r>
          </w:p>
        </w:tc>
      </w:tr>
      <w:tr w:rsidR="00337EB8" w:rsidRPr="00084F65" w:rsidTr="006A2CF0">
        <w:trPr>
          <w:trHeight w:hRule="exact" w:val="265"/>
        </w:trPr>
        <w:tc>
          <w:tcPr>
            <w:tcW w:w="3196" w:type="pct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 xml:space="preserve">Luiz Fernando Cordeiro.                        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 xml:space="preserve">CPF: 850.584.089-53. </w:t>
            </w:r>
          </w:p>
        </w:tc>
      </w:tr>
      <w:tr w:rsidR="00337EB8" w:rsidRPr="00084F65" w:rsidTr="006A2CF0">
        <w:trPr>
          <w:trHeight w:hRule="exact" w:val="286"/>
        </w:trPr>
        <w:tc>
          <w:tcPr>
            <w:tcW w:w="3196" w:type="pct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  <w:noProof/>
                <w:color w:val="FF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Alessandro da Silva Oliveira.</w:t>
            </w:r>
          </w:p>
        </w:tc>
        <w:tc>
          <w:tcPr>
            <w:tcW w:w="1804" w:type="pc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  <w:color w:val="FF0000"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CPF: 027.365.839-57.</w:t>
            </w:r>
          </w:p>
        </w:tc>
      </w:tr>
    </w:tbl>
    <w:p w:rsidR="00337EB8" w:rsidRPr="00337EB8" w:rsidRDefault="00337EB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4736"/>
        <w:gridCol w:w="2584"/>
        <w:gridCol w:w="2570"/>
      </w:tblGrid>
      <w:tr w:rsidR="00337EB8" w:rsidRPr="00084F65" w:rsidTr="006A2CF0"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13</w:t>
            </w:r>
          </w:p>
        </w:tc>
        <w:tc>
          <w:tcPr>
            <w:tcW w:w="4780" w:type="pct"/>
            <w:gridSpan w:val="3"/>
            <w:vAlign w:val="center"/>
          </w:tcPr>
          <w:p w:rsidR="00337EB8" w:rsidRPr="00084F65" w:rsidRDefault="00337EB8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84F65">
              <w:rPr>
                <w:rFonts w:ascii="Arial" w:hAnsi="Arial" w:cs="Arial"/>
              </w:rPr>
              <w:t xml:space="preserve">RELAÇÃO DOS ACIONISTAS DA EMPRESA TITULAR </w:t>
            </w:r>
            <w:r w:rsidRPr="00084F65">
              <w:rPr>
                <w:rFonts w:ascii="Arial" w:hAnsi="Arial" w:cs="Arial"/>
                <w:bCs/>
              </w:rPr>
              <w:t>DO PROJETO (Cia. Fechada</w:t>
            </w:r>
            <w:proofErr w:type="gramStart"/>
            <w:r w:rsidRPr="00084F65">
              <w:rPr>
                <w:rFonts w:ascii="Arial" w:hAnsi="Arial" w:cs="Arial"/>
                <w:bCs/>
              </w:rPr>
              <w:t>)</w:t>
            </w:r>
            <w:proofErr w:type="gramEnd"/>
          </w:p>
        </w:tc>
      </w:tr>
      <w:tr w:rsidR="00337EB8" w:rsidRPr="00084F65" w:rsidTr="006A2CF0">
        <w:trPr>
          <w:trHeight w:hRule="exact" w:val="284"/>
        </w:trPr>
        <w:tc>
          <w:tcPr>
            <w:tcW w:w="2509" w:type="pct"/>
            <w:gridSpan w:val="2"/>
            <w:tcBorders>
              <w:bottom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Razão Social</w:t>
            </w:r>
          </w:p>
        </w:tc>
        <w:tc>
          <w:tcPr>
            <w:tcW w:w="1249" w:type="pct"/>
            <w:tcBorders>
              <w:bottom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CNPJ</w:t>
            </w:r>
          </w:p>
        </w:tc>
        <w:tc>
          <w:tcPr>
            <w:tcW w:w="1242" w:type="pct"/>
            <w:tcBorders>
              <w:bottom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Participação (%)</w:t>
            </w:r>
          </w:p>
        </w:tc>
      </w:tr>
      <w:tr w:rsidR="00337EB8" w:rsidRPr="00084F65" w:rsidTr="006A2CF0">
        <w:trPr>
          <w:trHeight w:hRule="exact" w:val="267"/>
        </w:trPr>
        <w:tc>
          <w:tcPr>
            <w:tcW w:w="2509" w:type="pct"/>
            <w:gridSpan w:val="2"/>
            <w:tcBorders>
              <w:bottom w:val="dotted" w:sz="4" w:space="0" w:color="auto"/>
            </w:tcBorders>
            <w:vAlign w:val="center"/>
          </w:tcPr>
          <w:p w:rsidR="00337EB8" w:rsidRPr="00084F65" w:rsidRDefault="00337EB8" w:rsidP="006A2CF0">
            <w:pPr>
              <w:keepNext/>
              <w:jc w:val="both"/>
              <w:outlineLvl w:val="1"/>
              <w:rPr>
                <w:rFonts w:ascii="Arial" w:hAnsi="Arial" w:cs="Arial"/>
                <w:bCs/>
                <w:iCs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CEA - Centrais Eólicas Assuruá S.A.</w:t>
            </w:r>
          </w:p>
        </w:tc>
        <w:tc>
          <w:tcPr>
            <w:tcW w:w="1249" w:type="pct"/>
            <w:tcBorders>
              <w:bottom w:val="dotted" w:sz="4" w:space="0" w:color="auto"/>
            </w:tcBorders>
            <w:vAlign w:val="center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noProof/>
                <w:color w:val="000000"/>
                <w:lang w:val="en-US"/>
              </w:rPr>
              <w:t>10.187.906/0001-10</w:t>
            </w:r>
          </w:p>
        </w:tc>
        <w:tc>
          <w:tcPr>
            <w:tcW w:w="1242" w:type="pct"/>
            <w:tcBorders>
              <w:bottom w:val="dotted" w:sz="4" w:space="0" w:color="auto"/>
            </w:tcBorders>
            <w:vAlign w:val="center"/>
          </w:tcPr>
          <w:p w:rsidR="00337EB8" w:rsidRPr="00084F65" w:rsidRDefault="00337EB8" w:rsidP="006A2CF0">
            <w:pPr>
              <w:tabs>
                <w:tab w:val="left" w:pos="2007"/>
              </w:tabs>
              <w:ind w:right="-1"/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noProof/>
              </w:rPr>
              <w:t>100%</w:t>
            </w:r>
          </w:p>
        </w:tc>
      </w:tr>
    </w:tbl>
    <w:p w:rsidR="00337EB8" w:rsidRPr="00337EB8" w:rsidRDefault="00337EB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6158"/>
        <w:gridCol w:w="3733"/>
      </w:tblGrid>
      <w:tr w:rsidR="00337EB8" w:rsidRPr="00084F65" w:rsidTr="006A2CF0"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14</w:t>
            </w:r>
          </w:p>
        </w:tc>
        <w:tc>
          <w:tcPr>
            <w:tcW w:w="47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8" w:rsidRPr="00084F65" w:rsidRDefault="00337EB8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84F65">
              <w:rPr>
                <w:rFonts w:ascii="Arial" w:hAnsi="Arial" w:cs="Arial"/>
              </w:rPr>
              <w:t xml:space="preserve">PESSOA JURÍDICA CONTROLADORA </w:t>
            </w:r>
            <w:proofErr w:type="gramStart"/>
            <w:r w:rsidRPr="00084F65">
              <w:rPr>
                <w:rFonts w:ascii="Arial" w:hAnsi="Arial" w:cs="Arial"/>
              </w:rPr>
              <w:t xml:space="preserve">DA EMPRESA </w:t>
            </w:r>
            <w:r w:rsidRPr="00084F65">
              <w:rPr>
                <w:rFonts w:ascii="Arial" w:hAnsi="Arial" w:cs="Arial"/>
                <w:bCs/>
              </w:rPr>
              <w:t>TITULAR</w:t>
            </w:r>
            <w:proofErr w:type="gramEnd"/>
            <w:r w:rsidRPr="00084F65">
              <w:rPr>
                <w:rFonts w:ascii="Arial" w:hAnsi="Arial" w:cs="Arial"/>
                <w:bCs/>
              </w:rPr>
              <w:t xml:space="preserve"> DO PROJETO (Cia. Aberta)</w:t>
            </w:r>
          </w:p>
        </w:tc>
      </w:tr>
      <w:tr w:rsidR="00337EB8" w:rsidRPr="00084F65" w:rsidTr="006A2CF0">
        <w:trPr>
          <w:trHeight w:hRule="exact" w:val="284"/>
        </w:trPr>
        <w:tc>
          <w:tcPr>
            <w:tcW w:w="31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Razão Social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CNPJ</w:t>
            </w:r>
          </w:p>
        </w:tc>
      </w:tr>
      <w:tr w:rsidR="00337EB8" w:rsidRPr="00084F65" w:rsidTr="006A2CF0">
        <w:trPr>
          <w:trHeight w:hRule="exact" w:val="275"/>
        </w:trPr>
        <w:tc>
          <w:tcPr>
            <w:tcW w:w="31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 xml:space="preserve">Não se aplica. </w:t>
            </w:r>
          </w:p>
        </w:tc>
        <w:tc>
          <w:tcPr>
            <w:tcW w:w="18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EB8" w:rsidRPr="00084F65" w:rsidRDefault="00337EB8" w:rsidP="006A2CF0">
            <w:pPr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Não se aplica.</w:t>
            </w:r>
          </w:p>
        </w:tc>
      </w:tr>
    </w:tbl>
    <w:p w:rsidR="00337EB8" w:rsidRPr="00337EB8" w:rsidRDefault="00337EB8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"/>
        <w:gridCol w:w="9891"/>
      </w:tblGrid>
      <w:tr w:rsidR="00337EB8" w:rsidRPr="00084F65" w:rsidTr="006A2CF0">
        <w:tc>
          <w:tcPr>
            <w:tcW w:w="5000" w:type="pct"/>
            <w:gridSpan w:val="2"/>
          </w:tcPr>
          <w:p w:rsidR="00337EB8" w:rsidRPr="00084F65" w:rsidRDefault="00337EB8" w:rsidP="006A2CF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84F65">
              <w:rPr>
                <w:rFonts w:ascii="Arial" w:hAnsi="Arial" w:cs="Arial"/>
              </w:rPr>
              <w:t>CARACTERÍSTICAS DO PROJETO</w:t>
            </w:r>
          </w:p>
        </w:tc>
      </w:tr>
      <w:tr w:rsidR="00337EB8" w:rsidRPr="00084F65" w:rsidTr="006A2CF0">
        <w:trPr>
          <w:trHeight w:val="223"/>
        </w:trPr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15</w:t>
            </w:r>
          </w:p>
        </w:tc>
        <w:tc>
          <w:tcPr>
            <w:tcW w:w="4780" w:type="pct"/>
            <w:tcBorders>
              <w:top w:val="nil"/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Denominação</w:t>
            </w:r>
          </w:p>
        </w:tc>
      </w:tr>
      <w:tr w:rsidR="00337EB8" w:rsidRPr="00084F65" w:rsidTr="006A2CF0">
        <w:trPr>
          <w:trHeight w:hRule="exact" w:val="357"/>
        </w:trPr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i/>
              </w:rPr>
            </w:pPr>
            <w:r w:rsidRPr="00084F65">
              <w:rPr>
                <w:rFonts w:ascii="Arial" w:hAnsi="Arial" w:cs="Arial"/>
                <w:noProof/>
                <w:color w:val="000000"/>
              </w:rPr>
              <w:t>EOL Curral de Pedras I.</w:t>
            </w:r>
          </w:p>
        </w:tc>
      </w:tr>
      <w:tr w:rsidR="00337EB8" w:rsidRPr="00084F65" w:rsidTr="006A2CF0">
        <w:trPr>
          <w:trHeight w:val="223"/>
        </w:trPr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16</w:t>
            </w:r>
          </w:p>
        </w:tc>
        <w:tc>
          <w:tcPr>
            <w:tcW w:w="4780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Descrição</w:t>
            </w:r>
          </w:p>
        </w:tc>
      </w:tr>
      <w:tr w:rsidR="00337EB8" w:rsidRPr="00084F65" w:rsidTr="006A2CF0">
        <w:trPr>
          <w:trHeight w:hRule="exact" w:val="649"/>
        </w:trPr>
        <w:tc>
          <w:tcPr>
            <w:tcW w:w="5000" w:type="pct"/>
            <w:gridSpan w:val="2"/>
            <w:tcBorders>
              <w:top w:val="nil"/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  <w:i/>
              </w:rPr>
            </w:pPr>
            <w:r w:rsidRPr="00084F65">
              <w:rPr>
                <w:rFonts w:ascii="Arial" w:hAnsi="Arial" w:cs="Arial"/>
                <w:noProof/>
              </w:rPr>
              <w:t>Central Geradora Eólica</w:t>
            </w:r>
            <w:r w:rsidRPr="00084F65">
              <w:rPr>
                <w:rFonts w:ascii="Arial" w:hAnsi="Arial" w:cs="Arial"/>
              </w:rPr>
              <w:t xml:space="preserve"> </w:t>
            </w:r>
            <w:r w:rsidRPr="00084F65">
              <w:rPr>
                <w:rFonts w:ascii="Arial" w:hAnsi="Arial" w:cs="Arial"/>
                <w:color w:val="000000"/>
              </w:rPr>
              <w:t xml:space="preserve">com </w:t>
            </w:r>
            <w:r w:rsidRPr="00084F65">
              <w:rPr>
                <w:rFonts w:ascii="Arial" w:hAnsi="Arial" w:cs="Arial"/>
                <w:noProof/>
                <w:color w:val="000000"/>
              </w:rPr>
              <w:t>20.000</w:t>
            </w:r>
            <w:r w:rsidRPr="00084F65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Pr="00084F65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084F65">
              <w:rPr>
                <w:rFonts w:ascii="Arial" w:hAnsi="Arial" w:cs="Arial"/>
                <w:color w:val="000000"/>
              </w:rPr>
              <w:t xml:space="preserve"> de capacidade instalada, constituída por </w:t>
            </w:r>
            <w:r w:rsidRPr="00084F65">
              <w:rPr>
                <w:rFonts w:ascii="Arial" w:hAnsi="Arial" w:cs="Arial"/>
                <w:noProof/>
                <w:color w:val="000000"/>
              </w:rPr>
              <w:t>dez</w:t>
            </w:r>
            <w:r w:rsidRPr="00084F65">
              <w:rPr>
                <w:rFonts w:ascii="Arial" w:hAnsi="Arial" w:cs="Arial"/>
                <w:color w:val="000000"/>
              </w:rPr>
              <w:t xml:space="preserve"> Unidades Geradoras</w:t>
            </w:r>
            <w:r w:rsidRPr="00084F65">
              <w:rPr>
                <w:rFonts w:ascii="Arial" w:hAnsi="Arial" w:cs="Arial"/>
              </w:rPr>
              <w:t xml:space="preserve"> e Sistema de Transmissão de Interesse Restrito.</w:t>
            </w:r>
          </w:p>
        </w:tc>
      </w:tr>
      <w:tr w:rsidR="00337EB8" w:rsidRPr="00084F65" w:rsidTr="006A2CF0">
        <w:trPr>
          <w:trHeight w:val="223"/>
        </w:trPr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17</w:t>
            </w:r>
          </w:p>
        </w:tc>
        <w:tc>
          <w:tcPr>
            <w:tcW w:w="4780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 xml:space="preserve"> Localização [Município(s</w:t>
            </w:r>
            <w:proofErr w:type="gramStart"/>
            <w:r w:rsidRPr="00084F65">
              <w:rPr>
                <w:rFonts w:ascii="Arial" w:hAnsi="Arial" w:cs="Arial"/>
              </w:rPr>
              <w:t>)</w:t>
            </w:r>
            <w:proofErr w:type="gramEnd"/>
            <w:r w:rsidRPr="00084F65">
              <w:rPr>
                <w:rFonts w:ascii="Arial" w:hAnsi="Arial" w:cs="Arial"/>
              </w:rPr>
              <w:t>/UF(s)]</w:t>
            </w:r>
          </w:p>
        </w:tc>
      </w:tr>
      <w:tr w:rsidR="00337EB8" w:rsidRPr="00084F65" w:rsidTr="006A2CF0">
        <w:trPr>
          <w:trHeight w:hRule="exact" w:val="421"/>
        </w:trPr>
        <w:tc>
          <w:tcPr>
            <w:tcW w:w="5000" w:type="pct"/>
            <w:gridSpan w:val="2"/>
            <w:tcBorders>
              <w:top w:val="nil"/>
            </w:tcBorders>
          </w:tcPr>
          <w:p w:rsidR="00337EB8" w:rsidRPr="00084F65" w:rsidRDefault="00337EB8" w:rsidP="006A2CF0">
            <w:pPr>
              <w:spacing w:before="60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color w:val="000000"/>
              </w:rPr>
              <w:t xml:space="preserve">Município </w:t>
            </w:r>
            <w:r w:rsidRPr="00084F65">
              <w:rPr>
                <w:rFonts w:ascii="Arial" w:hAnsi="Arial" w:cs="Arial"/>
                <w:noProof/>
                <w:color w:val="000000"/>
              </w:rPr>
              <w:t>Gentio do Ouro</w:t>
            </w:r>
            <w:r w:rsidRPr="00084F65">
              <w:rPr>
                <w:rFonts w:ascii="Arial" w:hAnsi="Arial" w:cs="Arial"/>
                <w:color w:val="000000"/>
              </w:rPr>
              <w:t xml:space="preserve">, Estado </w:t>
            </w:r>
            <w:r w:rsidRPr="00084F65">
              <w:rPr>
                <w:rFonts w:ascii="Arial" w:hAnsi="Arial" w:cs="Arial"/>
                <w:noProof/>
                <w:color w:val="000000"/>
              </w:rPr>
              <w:t>da Bahia</w:t>
            </w:r>
            <w:r w:rsidRPr="00084F65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37EB8" w:rsidRPr="00084F65" w:rsidTr="006A2CF0">
        <w:trPr>
          <w:trHeight w:val="223"/>
        </w:trPr>
        <w:tc>
          <w:tcPr>
            <w:tcW w:w="220" w:type="pct"/>
          </w:tcPr>
          <w:p w:rsidR="00337EB8" w:rsidRPr="00084F65" w:rsidRDefault="00337EB8" w:rsidP="006A2CF0">
            <w:pPr>
              <w:jc w:val="center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>18</w:t>
            </w:r>
          </w:p>
        </w:tc>
        <w:tc>
          <w:tcPr>
            <w:tcW w:w="4780" w:type="pct"/>
            <w:tcBorders>
              <w:bottom w:val="nil"/>
            </w:tcBorders>
          </w:tcPr>
          <w:p w:rsidR="00337EB8" w:rsidRPr="00084F65" w:rsidRDefault="00337EB8" w:rsidP="006A2CF0">
            <w:pPr>
              <w:jc w:val="both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337EB8" w:rsidRPr="00084F65" w:rsidTr="006A2CF0">
        <w:trPr>
          <w:trHeight w:hRule="exact" w:val="417"/>
        </w:trPr>
        <w:tc>
          <w:tcPr>
            <w:tcW w:w="5000" w:type="pct"/>
            <w:gridSpan w:val="2"/>
            <w:tcBorders>
              <w:top w:val="nil"/>
            </w:tcBorders>
          </w:tcPr>
          <w:p w:rsidR="00337EB8" w:rsidRPr="00084F65" w:rsidRDefault="00337EB8" w:rsidP="006A2CF0">
            <w:pPr>
              <w:spacing w:before="60"/>
              <w:rPr>
                <w:rFonts w:ascii="Arial" w:hAnsi="Arial" w:cs="Arial"/>
              </w:rPr>
            </w:pPr>
            <w:r w:rsidRPr="00084F65">
              <w:rPr>
                <w:rFonts w:ascii="Arial" w:hAnsi="Arial" w:cs="Arial"/>
                <w:noProof/>
              </w:rPr>
              <w:t>1</w:t>
            </w:r>
            <w:r w:rsidRPr="00084F65">
              <w:rPr>
                <w:rFonts w:ascii="Arial" w:hAnsi="Arial" w:cs="Arial"/>
                <w:strike/>
                <w:noProof/>
              </w:rPr>
              <w:t>º</w:t>
            </w:r>
            <w:r w:rsidRPr="00084F65">
              <w:rPr>
                <w:rFonts w:ascii="Arial" w:hAnsi="Arial" w:cs="Arial"/>
                <w:noProof/>
              </w:rPr>
              <w:t xml:space="preserve"> de outubro de 2017.</w:t>
            </w:r>
          </w:p>
        </w:tc>
      </w:tr>
    </w:tbl>
    <w:p w:rsidR="00337EB8" w:rsidRPr="00084F65" w:rsidRDefault="00337EB8" w:rsidP="00337EB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Cs w:val="20"/>
        </w:rPr>
      </w:pPr>
    </w:p>
    <w:sectPr w:rsidR="00337EB8" w:rsidRPr="00084F65" w:rsidSect="00ED6108">
      <w:headerReference w:type="default" r:id="rId11"/>
      <w:headerReference w:type="first" r:id="rId12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54B" w:rsidRDefault="00C8754B">
      <w:r>
        <w:separator/>
      </w:r>
    </w:p>
  </w:endnote>
  <w:endnote w:type="continuationSeparator" w:id="0">
    <w:p w:rsidR="00C8754B" w:rsidRDefault="00C8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54B" w:rsidRDefault="00C8754B">
      <w:r>
        <w:separator/>
      </w:r>
    </w:p>
  </w:footnote>
  <w:footnote w:type="continuationSeparator" w:id="0">
    <w:p w:rsidR="00C8754B" w:rsidRDefault="00C87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337EB8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06C23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8754B" w:rsidRPr="00A93206" w:rsidRDefault="00C8754B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 xml:space="preserve">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247</w:t>
    </w:r>
    <w:proofErr w:type="gramEnd"/>
    <w:r w:rsidRPr="001906C1">
      <w:rPr>
        <w:rFonts w:ascii="Arial" w:hAnsi="Arial" w:cs="Arial"/>
      </w:rPr>
      <w:t xml:space="preserve">, de </w:t>
    </w:r>
    <w:r>
      <w:rPr>
        <w:rFonts w:ascii="Arial" w:hAnsi="Arial" w:cs="Arial"/>
      </w:rPr>
      <w:t xml:space="preserve">20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dezembro 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C8754B" w:rsidRPr="00A93206" w:rsidRDefault="00C8754B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54B" w:rsidRDefault="00C8754B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26</w:t>
    </w:r>
    <w:r w:rsidR="00337EB8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28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dezembro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506C23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C8754B" w:rsidRDefault="00C875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8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6C23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42D0"/>
    <w:rsid w:val="0098527E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7C7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BBEB-874C-4D89-8E65-E1F52EFA2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2017-01-24T15:54:00Z</dcterms:created>
  <dcterms:modified xsi:type="dcterms:W3CDTF">2017-01-25T14:49:00Z</dcterms:modified>
</cp:coreProperties>
</file>