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0E778" w14:textId="5946D166" w:rsidR="3487C171" w:rsidRDefault="3487C171" w:rsidP="37217090">
      <w:pPr>
        <w:spacing w:after="80"/>
        <w:jc w:val="center"/>
        <w:rPr>
          <w:b/>
          <w:bCs/>
        </w:rPr>
      </w:pPr>
      <w:r w:rsidRPr="37217090">
        <w:rPr>
          <w:b/>
          <w:bCs/>
        </w:rPr>
        <w:t>Ata Executiva</w:t>
      </w:r>
    </w:p>
    <w:p w14:paraId="7C42E68B" w14:textId="6C566E9B" w:rsidR="00626DFC" w:rsidRDefault="000D3C52" w:rsidP="37217090">
      <w:pPr>
        <w:spacing w:after="80"/>
        <w:jc w:val="center"/>
        <w:rPr>
          <w:b/>
          <w:bCs/>
        </w:rPr>
      </w:pPr>
      <w:r>
        <w:rPr>
          <w:b/>
          <w:bCs/>
        </w:rPr>
        <w:t>2</w:t>
      </w:r>
      <w:r w:rsidR="6044E5F4" w:rsidRPr="37217090">
        <w:rPr>
          <w:b/>
          <w:bCs/>
        </w:rPr>
        <w:t xml:space="preserve">ª </w:t>
      </w:r>
      <w:r w:rsidR="7397C989" w:rsidRPr="37217090">
        <w:rPr>
          <w:b/>
          <w:bCs/>
        </w:rPr>
        <w:t>R</w:t>
      </w:r>
      <w:r w:rsidR="36E0B757" w:rsidRPr="37217090">
        <w:rPr>
          <w:b/>
          <w:bCs/>
        </w:rPr>
        <w:t>eunião da Subcomissão Executiva do PPC</w:t>
      </w:r>
      <w:r w:rsidR="00A36D4F">
        <w:rPr>
          <w:b/>
          <w:bCs/>
        </w:rPr>
        <w:t>errado</w:t>
      </w:r>
    </w:p>
    <w:p w14:paraId="0B3EAE9D" w14:textId="77777777" w:rsidR="00626DFC" w:rsidRPr="00695F02" w:rsidRDefault="00626DFC" w:rsidP="00626DFC">
      <w:pPr>
        <w:jc w:val="center"/>
        <w:rPr>
          <w:b/>
          <w:bCs/>
        </w:rPr>
      </w:pPr>
    </w:p>
    <w:p w14:paraId="0B2CDB79" w14:textId="12EBD479" w:rsidR="00626DFC" w:rsidRPr="00695F02" w:rsidRDefault="00626DFC" w:rsidP="00626DFC">
      <w:pPr>
        <w:shd w:val="clear" w:color="auto" w:fill="E7E6E6" w:themeFill="background2"/>
        <w:rPr>
          <w:b/>
          <w:bCs/>
        </w:rPr>
      </w:pPr>
      <w:r w:rsidRPr="00695F02">
        <w:rPr>
          <w:b/>
          <w:bCs/>
        </w:rPr>
        <w:t>DATA</w:t>
      </w:r>
    </w:p>
    <w:p w14:paraId="7981DF07" w14:textId="5F5574FE" w:rsidR="00342C4E" w:rsidRDefault="00A36D4F" w:rsidP="00626DFC">
      <w:r>
        <w:t>2</w:t>
      </w:r>
      <w:r w:rsidR="000D3C52">
        <w:t>2</w:t>
      </w:r>
      <w:r>
        <w:t xml:space="preserve"> de </w:t>
      </w:r>
      <w:r w:rsidR="000D3C52">
        <w:t>novembro</w:t>
      </w:r>
      <w:r w:rsidR="00626DFC">
        <w:t xml:space="preserve"> de 2023</w:t>
      </w:r>
    </w:p>
    <w:p w14:paraId="3FDFE005" w14:textId="1E78CEC9" w:rsidR="00342C4E" w:rsidRPr="00626DFC" w:rsidRDefault="00342C4E" w:rsidP="00342C4E">
      <w:pPr>
        <w:shd w:val="clear" w:color="auto" w:fill="E7E6E6" w:themeFill="background2"/>
        <w:rPr>
          <w:b/>
          <w:bCs/>
        </w:rPr>
      </w:pPr>
      <w:r w:rsidRPr="2A682AA6">
        <w:rPr>
          <w:b/>
          <w:bCs/>
        </w:rPr>
        <w:t>LOCAL</w:t>
      </w:r>
    </w:p>
    <w:p w14:paraId="5F420FAD" w14:textId="502A15D8" w:rsidR="5127152D" w:rsidRPr="00802AE7" w:rsidRDefault="5127152D" w:rsidP="0A6A530C">
      <w:pPr>
        <w:spacing w:line="257" w:lineRule="auto"/>
        <w:jc w:val="both"/>
        <w:rPr>
          <w:rFonts w:ascii="Calibri" w:eastAsia="Calibri" w:hAnsi="Calibri" w:cs="Calibri"/>
        </w:rPr>
      </w:pPr>
      <w:r w:rsidRPr="00802AE7">
        <w:rPr>
          <w:rFonts w:ascii="Calibri" w:eastAsia="Calibri" w:hAnsi="Calibri" w:cs="Calibri"/>
        </w:rPr>
        <w:t xml:space="preserve">Ministério do Meio Ambiente, </w:t>
      </w:r>
      <w:r w:rsidR="00802AE7">
        <w:rPr>
          <w:rFonts w:ascii="Calibri" w:eastAsia="Calibri" w:hAnsi="Calibri" w:cs="Calibri"/>
        </w:rPr>
        <w:t xml:space="preserve">Esplanada Dos Ministérios, Bloco B, </w:t>
      </w:r>
      <w:r w:rsidR="0091247A" w:rsidRPr="00802AE7">
        <w:rPr>
          <w:rFonts w:ascii="Calibri" w:eastAsia="Calibri" w:hAnsi="Calibri" w:cs="Calibri"/>
        </w:rPr>
        <w:t>8</w:t>
      </w:r>
      <w:r w:rsidRPr="00802AE7">
        <w:rPr>
          <w:rFonts w:ascii="Calibri" w:eastAsia="Calibri" w:hAnsi="Calibri" w:cs="Calibri"/>
        </w:rPr>
        <w:t>º Andar</w:t>
      </w:r>
      <w:r w:rsidR="0091247A" w:rsidRPr="00802AE7">
        <w:rPr>
          <w:rFonts w:ascii="Calibri" w:eastAsia="Calibri" w:hAnsi="Calibri" w:cs="Calibri"/>
        </w:rPr>
        <w:t>, sala 824</w:t>
      </w:r>
      <w:r w:rsidR="225B96DC" w:rsidRPr="00802AE7">
        <w:rPr>
          <w:rFonts w:ascii="Calibri" w:eastAsia="Calibri" w:hAnsi="Calibri" w:cs="Calibri"/>
        </w:rPr>
        <w:t xml:space="preserve"> – e participantes virtuais</w:t>
      </w:r>
    </w:p>
    <w:p w14:paraId="50BB57B8" w14:textId="61BE170D" w:rsidR="00E52901" w:rsidRPr="00626DFC" w:rsidRDefault="00626DFC" w:rsidP="00626DFC">
      <w:pPr>
        <w:shd w:val="clear" w:color="auto" w:fill="E7E6E6" w:themeFill="background2"/>
        <w:rPr>
          <w:b/>
          <w:bCs/>
        </w:rPr>
      </w:pPr>
      <w:r w:rsidRPr="2A682AA6">
        <w:rPr>
          <w:b/>
          <w:bCs/>
        </w:rPr>
        <w:t>PAUTA</w:t>
      </w:r>
    </w:p>
    <w:p w14:paraId="36B6B748" w14:textId="6EE6F07A" w:rsidR="00626DFC" w:rsidRDefault="42FF1FAA" w:rsidP="38B5F06B">
      <w:pPr>
        <w:rPr>
          <w:rFonts w:ascii="Calibri" w:eastAsia="Calibri" w:hAnsi="Calibri" w:cs="Calibri"/>
        </w:rPr>
      </w:pPr>
      <w:r w:rsidRPr="38B5F06B">
        <w:rPr>
          <w:rFonts w:ascii="Calibri" w:eastAsia="Calibri" w:hAnsi="Calibri" w:cs="Calibri"/>
        </w:rPr>
        <w:t xml:space="preserve">Plano de Prevenção e Controle do Desmatamento </w:t>
      </w:r>
      <w:r w:rsidR="05AED4DB" w:rsidRPr="38B5F06B">
        <w:rPr>
          <w:rFonts w:ascii="Calibri" w:eastAsia="Calibri" w:hAnsi="Calibri" w:cs="Calibri"/>
        </w:rPr>
        <w:t xml:space="preserve">e das Queimadas </w:t>
      </w:r>
      <w:r w:rsidR="005C64A6" w:rsidRPr="38B5F06B">
        <w:rPr>
          <w:rFonts w:ascii="Calibri" w:eastAsia="Calibri" w:hAnsi="Calibri" w:cs="Calibri"/>
        </w:rPr>
        <w:t xml:space="preserve">no Cerrado </w:t>
      </w:r>
      <w:r w:rsidR="5D690717" w:rsidRPr="38B5F06B">
        <w:rPr>
          <w:rFonts w:ascii="Calibri" w:eastAsia="Calibri" w:hAnsi="Calibri" w:cs="Calibri"/>
        </w:rPr>
        <w:t xml:space="preserve">– </w:t>
      </w:r>
      <w:r w:rsidRPr="38B5F06B">
        <w:rPr>
          <w:rFonts w:ascii="Calibri" w:eastAsia="Calibri" w:hAnsi="Calibri" w:cs="Calibri"/>
        </w:rPr>
        <w:t>PPC</w:t>
      </w:r>
      <w:r w:rsidR="003C7926" w:rsidRPr="38B5F06B">
        <w:rPr>
          <w:rFonts w:ascii="Calibri" w:eastAsia="Calibri" w:hAnsi="Calibri" w:cs="Calibri"/>
        </w:rPr>
        <w:t>errado</w:t>
      </w:r>
    </w:p>
    <w:p w14:paraId="1CD93143" w14:textId="0353B608" w:rsidR="5D690717" w:rsidRDefault="000D3C52" w:rsidP="2A682AA6">
      <w:pPr>
        <w:shd w:val="clear" w:color="auto" w:fill="E7E6E6" w:themeFill="background2"/>
        <w:rPr>
          <w:b/>
          <w:bCs/>
        </w:rPr>
      </w:pPr>
      <w:r>
        <w:rPr>
          <w:b/>
          <w:bCs/>
        </w:rPr>
        <w:t>MEMBROS</w:t>
      </w:r>
    </w:p>
    <w:tbl>
      <w:tblPr>
        <w:tblW w:w="9720" w:type="dxa"/>
        <w:tblLayout w:type="fixed"/>
        <w:tblLook w:val="04A0" w:firstRow="1" w:lastRow="0" w:firstColumn="1" w:lastColumn="0" w:noHBand="0" w:noVBand="1"/>
      </w:tblPr>
      <w:tblGrid>
        <w:gridCol w:w="4080"/>
        <w:gridCol w:w="1575"/>
        <w:gridCol w:w="4065"/>
      </w:tblGrid>
      <w:tr w:rsidR="37217090" w14:paraId="5ECA5804" w14:textId="77777777" w:rsidTr="00DF2D17">
        <w:trPr>
          <w:trHeight w:val="300"/>
        </w:trPr>
        <w:tc>
          <w:tcPr>
            <w:tcW w:w="972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A48143" w14:textId="1B7F78E6" w:rsidR="37217090" w:rsidRDefault="37217090" w:rsidP="00C8371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37217090">
              <w:rPr>
                <w:rFonts w:ascii="Calibri" w:eastAsia="Calibri" w:hAnsi="Calibri" w:cs="Calibri"/>
                <w:b/>
                <w:bCs/>
              </w:rPr>
              <w:t>Coordenação</w:t>
            </w:r>
          </w:p>
        </w:tc>
      </w:tr>
      <w:tr w:rsidR="00AE534F" w:rsidRPr="00DF2D17" w14:paraId="31204E93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98D9F6B" w14:textId="2E45C164" w:rsidR="00AE534F" w:rsidRPr="00DF2D17" w:rsidRDefault="00AE534F" w:rsidP="00C8371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DF2D17">
              <w:rPr>
                <w:rFonts w:ascii="Calibri" w:eastAsia="Calibri" w:hAnsi="Calibri" w:cs="Calibri"/>
                <w:b/>
                <w:bCs/>
              </w:rPr>
              <w:t>Nome</w:t>
            </w:r>
          </w:p>
        </w:tc>
        <w:tc>
          <w:tcPr>
            <w:tcW w:w="15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29BFB6" w14:textId="4CE87D1A" w:rsidR="00AE534F" w:rsidRPr="00DF2D17" w:rsidRDefault="00AE534F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DF2D17">
              <w:rPr>
                <w:rFonts w:ascii="Calibri" w:eastAsia="Calibri" w:hAnsi="Calibri" w:cs="Calibri"/>
                <w:b/>
                <w:bCs/>
              </w:rPr>
              <w:t>Instituição</w:t>
            </w:r>
          </w:p>
        </w:tc>
        <w:tc>
          <w:tcPr>
            <w:tcW w:w="40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1AC7C10" w14:textId="1FB0A1C3" w:rsidR="00AE534F" w:rsidRPr="00DF2D17" w:rsidRDefault="00AE534F" w:rsidP="00C8371F">
            <w:pPr>
              <w:spacing w:after="0" w:line="240" w:lineRule="auto"/>
              <w:rPr>
                <w:b/>
                <w:bCs/>
              </w:rPr>
            </w:pPr>
            <w:r w:rsidRPr="00DF2D17">
              <w:rPr>
                <w:b/>
                <w:bCs/>
              </w:rPr>
              <w:t>e-mail</w:t>
            </w:r>
          </w:p>
        </w:tc>
      </w:tr>
      <w:tr w:rsidR="00AE534F" w14:paraId="2B770898" w14:textId="77777777" w:rsidTr="0083724E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48E343" w14:textId="77777777" w:rsidR="00AE534F" w:rsidRDefault="00AE534F" w:rsidP="0083724E">
            <w:pPr>
              <w:spacing w:after="0" w:line="240" w:lineRule="auto"/>
            </w:pPr>
            <w:r w:rsidRPr="37217090">
              <w:rPr>
                <w:rFonts w:ascii="Calibri" w:eastAsia="Calibri" w:hAnsi="Calibri" w:cs="Calibri"/>
              </w:rPr>
              <w:t xml:space="preserve">André Lima </w:t>
            </w:r>
          </w:p>
        </w:tc>
        <w:tc>
          <w:tcPr>
            <w:tcW w:w="15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D434A52" w14:textId="11023F5C" w:rsidR="00AE534F" w:rsidRDefault="00706C3C" w:rsidP="00DF2D17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SECD/</w:t>
            </w:r>
            <w:r w:rsidR="00AE534F" w:rsidRPr="37217090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87027B" w14:textId="77777777" w:rsidR="00AE534F" w:rsidRDefault="00000000" w:rsidP="0083724E">
            <w:pPr>
              <w:spacing w:after="0" w:line="240" w:lineRule="auto"/>
            </w:pPr>
            <w:hyperlink r:id="rId10">
              <w:r w:rsidR="00AE534F" w:rsidRPr="37217090">
                <w:rPr>
                  <w:rStyle w:val="Hyperlink"/>
                  <w:rFonts w:ascii="Calibri" w:eastAsia="Calibri" w:hAnsi="Calibri" w:cs="Calibri"/>
                </w:rPr>
                <w:t>andre.lima@mma.gov.br</w:t>
              </w:r>
            </w:hyperlink>
            <w:r w:rsidR="00AE534F" w:rsidRPr="3721709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37217090" w14:paraId="143B7773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F158461" w14:textId="673DE06A" w:rsidR="37217090" w:rsidRDefault="37217090" w:rsidP="00C8371F">
            <w:pPr>
              <w:spacing w:after="0" w:line="240" w:lineRule="auto"/>
            </w:pPr>
            <w:r w:rsidRPr="37217090">
              <w:rPr>
                <w:rFonts w:ascii="Calibri" w:eastAsia="Calibri" w:hAnsi="Calibri" w:cs="Calibri"/>
              </w:rPr>
              <w:t xml:space="preserve">Raoni Rajão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8999FE5" w14:textId="45755316" w:rsidR="37217090" w:rsidRDefault="00706C3C" w:rsidP="00DF2D17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DPCD/</w:t>
            </w:r>
            <w:r w:rsidR="37217090" w:rsidRPr="37217090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C1D473" w14:textId="24267DE5" w:rsidR="37217090" w:rsidRDefault="00000000" w:rsidP="00C8371F">
            <w:pPr>
              <w:spacing w:after="0" w:line="240" w:lineRule="auto"/>
            </w:pPr>
            <w:hyperlink r:id="rId11">
              <w:r w:rsidR="37217090" w:rsidRPr="37217090">
                <w:rPr>
                  <w:rStyle w:val="Hyperlink"/>
                  <w:rFonts w:ascii="Calibri" w:eastAsia="Calibri" w:hAnsi="Calibri" w:cs="Calibri"/>
                </w:rPr>
                <w:t>raoni.rajao@mma.gov.br</w:t>
              </w:r>
            </w:hyperlink>
            <w:r w:rsidR="37217090" w:rsidRPr="3721709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37217090" w14:paraId="192343EE" w14:textId="77777777" w:rsidTr="00DF2D17">
        <w:trPr>
          <w:trHeight w:val="300"/>
        </w:trPr>
        <w:tc>
          <w:tcPr>
            <w:tcW w:w="972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B87152" w14:textId="5A16DCD6" w:rsidR="37217090" w:rsidRDefault="37217090" w:rsidP="00C8371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37217090">
              <w:rPr>
                <w:rFonts w:ascii="Calibri" w:eastAsia="Calibri" w:hAnsi="Calibri" w:cs="Calibri"/>
                <w:b/>
                <w:bCs/>
              </w:rPr>
              <w:t>Participantes</w:t>
            </w:r>
          </w:p>
        </w:tc>
      </w:tr>
      <w:tr w:rsidR="00C77EF9" w14:paraId="28DFE00D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FB4CFC" w14:textId="77777777" w:rsidR="00C77EF9" w:rsidRDefault="00C77EF9" w:rsidP="00C8371F">
            <w:pPr>
              <w:spacing w:after="0" w:line="240" w:lineRule="auto"/>
            </w:pPr>
            <w:r w:rsidRPr="37217090">
              <w:rPr>
                <w:rFonts w:ascii="Calibri" w:eastAsia="Calibri" w:hAnsi="Calibri" w:cs="Calibri"/>
              </w:rPr>
              <w:t xml:space="preserve">Cláudio Almeida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CC52695" w14:textId="77777777" w:rsidR="00C77EF9" w:rsidRDefault="00C77EF9" w:rsidP="00DF2D17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Inpe/</w:t>
            </w:r>
            <w:r w:rsidRPr="37217090">
              <w:rPr>
                <w:rFonts w:ascii="Calibri" w:eastAsia="Calibri" w:hAnsi="Calibri" w:cs="Calibri"/>
              </w:rPr>
              <w:t>MCTI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65DD19" w14:textId="77777777" w:rsidR="00C77EF9" w:rsidRDefault="00000000" w:rsidP="00C8371F">
            <w:pPr>
              <w:spacing w:after="0" w:line="240" w:lineRule="auto"/>
            </w:pPr>
            <w:hyperlink r:id="rId12">
              <w:r w:rsidR="00C77EF9" w:rsidRPr="37217090">
                <w:rPr>
                  <w:rStyle w:val="Hyperlink"/>
                  <w:rFonts w:ascii="Calibri" w:eastAsia="Calibri" w:hAnsi="Calibri" w:cs="Calibri"/>
                </w:rPr>
                <w:t>claudio.almeida@inpe.br</w:t>
              </w:r>
            </w:hyperlink>
            <w:r w:rsidR="00C77EF9" w:rsidRPr="3721709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77EF9" w14:paraId="40CCAC25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FA30FA4" w14:textId="77777777" w:rsidR="00C77EF9" w:rsidRPr="0054369D" w:rsidRDefault="00C77EF9" w:rsidP="00C8371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Fabiola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9BD3E8" w14:textId="77777777" w:rsidR="00C77EF9" w:rsidRPr="0054369D" w:rsidRDefault="00C77EF9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DFlor/MMA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E1D3023" w14:textId="77777777" w:rsidR="00C77EF9" w:rsidRDefault="00C77EF9" w:rsidP="00C8371F">
            <w:pPr>
              <w:spacing w:after="0" w:line="240" w:lineRule="auto"/>
            </w:pPr>
          </w:p>
        </w:tc>
      </w:tr>
      <w:tr w:rsidR="00C77EF9" w14:paraId="4E092961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F4E3FB" w14:textId="77777777" w:rsidR="00C77EF9" w:rsidRDefault="00C77EF9" w:rsidP="00C8371F">
            <w:pPr>
              <w:spacing w:after="0" w:line="240" w:lineRule="auto"/>
            </w:pPr>
            <w:r w:rsidRPr="37217090">
              <w:rPr>
                <w:rFonts w:ascii="Calibri" w:eastAsia="Calibri" w:hAnsi="Calibri" w:cs="Calibri"/>
              </w:rPr>
              <w:t xml:space="preserve">Gabriel Lui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BDAD42B" w14:textId="77777777" w:rsidR="00C77EF9" w:rsidRDefault="00C77EF9" w:rsidP="00DF2D17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SAM/</w:t>
            </w:r>
            <w:r w:rsidRPr="37217090">
              <w:rPr>
                <w:rFonts w:ascii="Calibri" w:eastAsia="Calibri" w:hAnsi="Calibri" w:cs="Calibri"/>
              </w:rPr>
              <w:t>CC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0A7A79" w14:textId="77777777" w:rsidR="00C77EF9" w:rsidRDefault="00000000" w:rsidP="00C8371F">
            <w:pPr>
              <w:spacing w:after="0" w:line="240" w:lineRule="auto"/>
            </w:pPr>
            <w:hyperlink r:id="rId13">
              <w:r w:rsidR="00C77EF9" w:rsidRPr="37217090">
                <w:rPr>
                  <w:rStyle w:val="Hyperlink"/>
                  <w:rFonts w:ascii="Calibri" w:eastAsia="Calibri" w:hAnsi="Calibri" w:cs="Calibri"/>
                </w:rPr>
                <w:t>gabriel.lui@presidencia.gov.br</w:t>
              </w:r>
            </w:hyperlink>
            <w:r w:rsidR="00C77EF9" w:rsidRPr="3721709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77EF9" w14:paraId="3E6108EA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855BA2" w14:textId="77777777" w:rsidR="00C77EF9" w:rsidRDefault="00C77EF9" w:rsidP="00C8371F">
            <w:pPr>
              <w:spacing w:after="0" w:line="240" w:lineRule="auto"/>
            </w:pPr>
            <w:r w:rsidRPr="37217090">
              <w:rPr>
                <w:rFonts w:ascii="Calibri" w:eastAsia="Calibri" w:hAnsi="Calibri" w:cs="Calibri"/>
              </w:rPr>
              <w:t xml:space="preserve">Jair Schmitt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19372F" w14:textId="77777777" w:rsidR="00C77EF9" w:rsidRDefault="00C77EF9" w:rsidP="00DF2D17">
            <w:pPr>
              <w:spacing w:after="0" w:line="240" w:lineRule="auto"/>
              <w:jc w:val="center"/>
            </w:pPr>
            <w:r>
              <w:rPr>
                <w:rFonts w:ascii="Calibri" w:eastAsia="Calibri" w:hAnsi="Calibri" w:cs="Calibri"/>
              </w:rPr>
              <w:t>Dipro/</w:t>
            </w:r>
            <w:r w:rsidRPr="37217090">
              <w:rPr>
                <w:rFonts w:ascii="Calibri" w:eastAsia="Calibri" w:hAnsi="Calibri" w:cs="Calibri"/>
              </w:rPr>
              <w:t>Ibama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66DE0B" w14:textId="77777777" w:rsidR="00C77EF9" w:rsidRDefault="00000000" w:rsidP="00C8371F">
            <w:pPr>
              <w:spacing w:after="0" w:line="240" w:lineRule="auto"/>
            </w:pPr>
            <w:hyperlink r:id="rId14">
              <w:r w:rsidR="00C77EF9" w:rsidRPr="37217090">
                <w:rPr>
                  <w:rStyle w:val="Hyperlink"/>
                  <w:rFonts w:ascii="Calibri" w:eastAsia="Calibri" w:hAnsi="Calibri" w:cs="Calibri"/>
                </w:rPr>
                <w:t>jair.schmitt@ibama.gov.br</w:t>
              </w:r>
            </w:hyperlink>
            <w:r w:rsidR="00C77EF9" w:rsidRPr="3721709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77EF9" w14:paraId="5B188FFA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9FC656" w14:textId="77777777" w:rsidR="00C77EF9" w:rsidRPr="0054369D" w:rsidRDefault="00C77EF9" w:rsidP="00C8371F">
            <w:pPr>
              <w:spacing w:after="0" w:line="240" w:lineRule="auto"/>
            </w:pPr>
            <w:r w:rsidRPr="0054369D">
              <w:rPr>
                <w:rFonts w:ascii="Calibri" w:eastAsia="Calibri" w:hAnsi="Calibri" w:cs="Calibri"/>
              </w:rPr>
              <w:t xml:space="preserve">João Paulo Sotero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88961A" w14:textId="77777777" w:rsidR="00C77EF9" w:rsidRPr="0054369D" w:rsidRDefault="00C77EF9" w:rsidP="00DF2D17">
            <w:pPr>
              <w:spacing w:after="0" w:line="240" w:lineRule="auto"/>
              <w:jc w:val="center"/>
            </w:pPr>
            <w:r w:rsidRPr="0054369D">
              <w:rPr>
                <w:rFonts w:ascii="Calibri" w:eastAsia="Calibri" w:hAnsi="Calibri" w:cs="Calibri"/>
              </w:rPr>
              <w:t>SECD/MMA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1F33A83" w14:textId="77777777" w:rsidR="00C77EF9" w:rsidRDefault="00000000" w:rsidP="00C8371F">
            <w:pPr>
              <w:spacing w:after="0" w:line="240" w:lineRule="auto"/>
            </w:pPr>
            <w:hyperlink r:id="rId15">
              <w:r w:rsidR="00C77EF9" w:rsidRPr="37217090">
                <w:rPr>
                  <w:rStyle w:val="Hyperlink"/>
                  <w:rFonts w:ascii="Calibri" w:eastAsia="Calibri" w:hAnsi="Calibri" w:cs="Calibri"/>
                </w:rPr>
                <w:t>joaopaulo.sotero@mma.gov.br</w:t>
              </w:r>
            </w:hyperlink>
            <w:r w:rsidR="00C77EF9" w:rsidRPr="37217090">
              <w:rPr>
                <w:rFonts w:ascii="Calibri" w:eastAsia="Calibri" w:hAnsi="Calibri" w:cs="Calibri"/>
                <w:color w:val="FF0000"/>
              </w:rPr>
              <w:t xml:space="preserve"> </w:t>
            </w:r>
          </w:p>
        </w:tc>
      </w:tr>
      <w:tr w:rsidR="00C77EF9" w14:paraId="7663A20C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858423C" w14:textId="77777777" w:rsidR="00C77EF9" w:rsidRPr="0054369D" w:rsidRDefault="00C77EF9" w:rsidP="00C8371F">
            <w:pPr>
              <w:spacing w:after="0" w:line="240" w:lineRule="auto"/>
            </w:pPr>
            <w:r w:rsidRPr="0054369D">
              <w:rPr>
                <w:rFonts w:ascii="Calibri" w:eastAsia="Calibri" w:hAnsi="Calibri" w:cs="Calibri"/>
              </w:rPr>
              <w:t xml:space="preserve">Maurício Pompeu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F1DE86" w14:textId="77777777" w:rsidR="00C77EF9" w:rsidRPr="0054369D" w:rsidRDefault="00C77EF9" w:rsidP="00DF2D17">
            <w:pPr>
              <w:spacing w:after="0" w:line="240" w:lineRule="auto"/>
              <w:jc w:val="center"/>
            </w:pPr>
            <w:r w:rsidRPr="0054369D">
              <w:rPr>
                <w:rFonts w:ascii="Calibri" w:eastAsia="Calibri" w:hAnsi="Calibri" w:cs="Calibri"/>
              </w:rPr>
              <w:t>SECD/</w:t>
            </w:r>
            <w:r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F295A4" w14:textId="77777777" w:rsidR="00C77EF9" w:rsidRDefault="00C77EF9" w:rsidP="00C8371F">
            <w:pPr>
              <w:spacing w:after="0" w:line="240" w:lineRule="auto"/>
            </w:pPr>
          </w:p>
        </w:tc>
      </w:tr>
      <w:tr w:rsidR="00C77EF9" w14:paraId="1AF7C5D3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74C8EBB" w14:textId="77777777" w:rsidR="00C77EF9" w:rsidRPr="0054369D" w:rsidRDefault="00C77EF9" w:rsidP="00C8371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Monique Sacardo Ferreira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F0C9D2E" w14:textId="77777777" w:rsidR="00C77EF9" w:rsidRPr="0054369D" w:rsidRDefault="00C77EF9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SMC/MMA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F6FA94" w14:textId="77777777" w:rsidR="00C77EF9" w:rsidRDefault="00000000" w:rsidP="00C8371F">
            <w:pPr>
              <w:spacing w:after="0" w:line="240" w:lineRule="auto"/>
            </w:pPr>
            <w:hyperlink r:id="rId16" w:history="1">
              <w:r w:rsidR="00C77EF9" w:rsidRPr="00DB56C7">
                <w:rPr>
                  <w:rStyle w:val="Hyperlink"/>
                </w:rPr>
                <w:t>monique.ferreira@mma.gov.br</w:t>
              </w:r>
            </w:hyperlink>
            <w:r w:rsidR="00C77EF9">
              <w:t xml:space="preserve"> </w:t>
            </w:r>
          </w:p>
        </w:tc>
      </w:tr>
      <w:tr w:rsidR="00C77EF9" w14:paraId="103C39D4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6D0320" w14:textId="77777777" w:rsidR="00C77EF9" w:rsidRPr="0054369D" w:rsidRDefault="00C77EF9" w:rsidP="00C8371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Nara Pantoja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1DA371" w14:textId="77777777" w:rsidR="00C77EF9" w:rsidRPr="0054369D" w:rsidRDefault="00C77EF9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Cenima/Ibama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713DE19" w14:textId="77777777" w:rsidR="00C77EF9" w:rsidRDefault="00000000" w:rsidP="00C8371F">
            <w:pPr>
              <w:spacing w:after="0" w:line="240" w:lineRule="auto"/>
            </w:pPr>
            <w:hyperlink r:id="rId17" w:history="1">
              <w:r w:rsidR="00C77EF9" w:rsidRPr="00DB56C7">
                <w:rPr>
                  <w:rStyle w:val="Hyperlink"/>
                </w:rPr>
                <w:t>nara.pantoja@ibama.gov.br</w:t>
              </w:r>
            </w:hyperlink>
            <w:r w:rsidR="00C77EF9">
              <w:t xml:space="preserve"> </w:t>
            </w:r>
          </w:p>
        </w:tc>
      </w:tr>
      <w:tr w:rsidR="00C77EF9" w14:paraId="4F9E4C26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1833E33" w14:textId="77777777" w:rsidR="00C77EF9" w:rsidRPr="0054369D" w:rsidRDefault="00C77EF9" w:rsidP="00C8371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Saulo Rodrigues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60F9B" w14:textId="77777777" w:rsidR="00C77EF9" w:rsidRPr="0054369D" w:rsidRDefault="00C77EF9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Embratur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C1887F" w14:textId="77777777" w:rsidR="00C77EF9" w:rsidRDefault="00C77EF9" w:rsidP="00C8371F">
            <w:pPr>
              <w:spacing w:after="0" w:line="240" w:lineRule="auto"/>
            </w:pPr>
          </w:p>
        </w:tc>
      </w:tr>
      <w:tr w:rsidR="00045683" w14:paraId="044ABE83" w14:textId="77777777" w:rsidTr="00DF2D17">
        <w:trPr>
          <w:trHeight w:val="300"/>
        </w:trPr>
        <w:tc>
          <w:tcPr>
            <w:tcW w:w="972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05D1B5" w14:textId="61FD3406" w:rsidR="00045683" w:rsidRDefault="00492643" w:rsidP="00C25E7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Secretaria Executiva</w:t>
            </w:r>
          </w:p>
        </w:tc>
      </w:tr>
      <w:tr w:rsidR="001259F8" w14:paraId="0B904383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26FF89" w14:textId="32A43E6F" w:rsidR="001259F8" w:rsidRPr="00E37726" w:rsidRDefault="001259F8" w:rsidP="001259F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 xml:space="preserve">Diego Pereira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261910" w14:textId="609C816C" w:rsidR="001259F8" w:rsidRPr="00E37726" w:rsidRDefault="0054369D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DPCD/</w:t>
            </w:r>
            <w:r w:rsidR="001259F8" w:rsidRPr="00E37726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59C6309" w14:textId="374F2B21" w:rsidR="001259F8" w:rsidRPr="0054369D" w:rsidRDefault="00000000" w:rsidP="001259F8">
            <w:pPr>
              <w:spacing w:after="0" w:line="240" w:lineRule="auto"/>
              <w:rPr>
                <w:rStyle w:val="Hyperlink"/>
              </w:rPr>
            </w:pPr>
            <w:hyperlink r:id="rId18">
              <w:r w:rsidR="001259F8" w:rsidRPr="37217090">
                <w:rPr>
                  <w:rStyle w:val="Hyperlink"/>
                  <w:rFonts w:ascii="Calibri" w:eastAsia="Calibri" w:hAnsi="Calibri" w:cs="Calibri"/>
                </w:rPr>
                <w:t>diego.pereira@mma.gov.br</w:t>
              </w:r>
            </w:hyperlink>
            <w:r w:rsidR="001259F8" w:rsidRPr="0054369D">
              <w:rPr>
                <w:rStyle w:val="Hyperlink"/>
              </w:rPr>
              <w:t xml:space="preserve"> </w:t>
            </w:r>
          </w:p>
        </w:tc>
      </w:tr>
      <w:tr w:rsidR="001259F8" w14:paraId="15B18697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13DA68" w14:textId="2FD4F147" w:rsidR="001259F8" w:rsidRPr="00E37726" w:rsidRDefault="001259F8" w:rsidP="001259F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 xml:space="preserve">Felipe Lima R. Barbosa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3AEA106" w14:textId="510FB685" w:rsidR="001259F8" w:rsidRPr="00E37726" w:rsidRDefault="0054369D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DPCD/</w:t>
            </w:r>
            <w:r w:rsidRPr="00E37726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D642378" w14:textId="73365D1D" w:rsidR="001259F8" w:rsidRPr="0054369D" w:rsidRDefault="00000000" w:rsidP="001259F8">
            <w:pPr>
              <w:spacing w:after="0" w:line="240" w:lineRule="auto"/>
              <w:rPr>
                <w:rStyle w:val="Hyperlink"/>
              </w:rPr>
            </w:pPr>
            <w:hyperlink r:id="rId19">
              <w:r w:rsidR="001259F8" w:rsidRPr="37217090">
                <w:rPr>
                  <w:rStyle w:val="Hyperlink"/>
                  <w:rFonts w:ascii="Calibri" w:eastAsia="Calibri" w:hAnsi="Calibri" w:cs="Calibri"/>
                </w:rPr>
                <w:t>felipe.barbosa@mma.gov.br</w:t>
              </w:r>
            </w:hyperlink>
            <w:r w:rsidR="001259F8" w:rsidRPr="0054369D">
              <w:rPr>
                <w:rStyle w:val="Hyperlink"/>
              </w:rPr>
              <w:t xml:space="preserve"> </w:t>
            </w:r>
          </w:p>
        </w:tc>
      </w:tr>
      <w:tr w:rsidR="001259F8" w14:paraId="2DD5A4E5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23333E" w14:textId="1738FF78" w:rsidR="001259F8" w:rsidRPr="00E37726" w:rsidRDefault="001259F8" w:rsidP="001259F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 xml:space="preserve">Luciana Machado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9718F43" w14:textId="7B8A0D68" w:rsidR="001259F8" w:rsidRPr="00E37726" w:rsidRDefault="0054369D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DPCD/</w:t>
            </w:r>
            <w:r w:rsidRPr="00E37726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91F0F4" w14:textId="079F105C" w:rsidR="001259F8" w:rsidRPr="0054369D" w:rsidRDefault="00000000" w:rsidP="001259F8">
            <w:pPr>
              <w:spacing w:after="0" w:line="240" w:lineRule="auto"/>
              <w:rPr>
                <w:rStyle w:val="Hyperlink"/>
              </w:rPr>
            </w:pPr>
            <w:hyperlink r:id="rId20">
              <w:r w:rsidR="001259F8" w:rsidRPr="37217090">
                <w:rPr>
                  <w:rStyle w:val="Hyperlink"/>
                  <w:rFonts w:ascii="Calibri" w:eastAsia="Calibri" w:hAnsi="Calibri" w:cs="Calibri"/>
                </w:rPr>
                <w:t>luciana.machado@mma.gov.br</w:t>
              </w:r>
            </w:hyperlink>
            <w:r w:rsidR="001259F8" w:rsidRPr="0054369D">
              <w:rPr>
                <w:rStyle w:val="Hyperlink"/>
              </w:rPr>
              <w:t xml:space="preserve"> </w:t>
            </w:r>
          </w:p>
        </w:tc>
      </w:tr>
      <w:tr w:rsidR="001259F8" w14:paraId="262A7E7A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EEE201D" w14:textId="00AD6DCC" w:rsidR="001259F8" w:rsidRPr="00E37726" w:rsidRDefault="001259F8" w:rsidP="001259F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 xml:space="preserve">Marcia David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052A39E" w14:textId="51EEFD03" w:rsidR="001259F8" w:rsidRPr="00E37726" w:rsidRDefault="0054369D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DPCD/</w:t>
            </w:r>
            <w:r w:rsidRPr="00E37726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D5BCF3F" w14:textId="7C433F68" w:rsidR="001259F8" w:rsidRPr="0054369D" w:rsidRDefault="00000000" w:rsidP="001259F8">
            <w:pPr>
              <w:spacing w:after="0" w:line="240" w:lineRule="auto"/>
              <w:rPr>
                <w:rStyle w:val="Hyperlink"/>
              </w:rPr>
            </w:pPr>
            <w:hyperlink r:id="rId21">
              <w:r w:rsidR="001259F8" w:rsidRPr="37217090">
                <w:rPr>
                  <w:rStyle w:val="Hyperlink"/>
                  <w:rFonts w:ascii="Calibri" w:eastAsia="Calibri" w:hAnsi="Calibri" w:cs="Calibri"/>
                </w:rPr>
                <w:t>marcia.david@mma.gov.br</w:t>
              </w:r>
            </w:hyperlink>
            <w:r w:rsidR="001259F8" w:rsidRPr="0054369D">
              <w:rPr>
                <w:rStyle w:val="Hyperlink"/>
              </w:rPr>
              <w:t xml:space="preserve"> </w:t>
            </w:r>
          </w:p>
        </w:tc>
      </w:tr>
      <w:tr w:rsidR="001259F8" w14:paraId="52593EAC" w14:textId="77777777" w:rsidTr="00045683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293FBE" w14:textId="4AB4528E" w:rsidR="001259F8" w:rsidRPr="00E37726" w:rsidRDefault="001259F8" w:rsidP="001259F8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 xml:space="preserve">Renê L. Oliveira 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7EFDBE" w14:textId="34791BC5" w:rsidR="001259F8" w:rsidRPr="00E37726" w:rsidRDefault="00E37726" w:rsidP="00DF2D1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E37726">
              <w:rPr>
                <w:rFonts w:ascii="Calibri" w:eastAsia="Calibri" w:hAnsi="Calibri" w:cs="Calibri"/>
              </w:rPr>
              <w:t>DPCD/</w:t>
            </w:r>
            <w:r w:rsidR="001259F8" w:rsidRPr="00E37726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D931D3" w14:textId="78ED4870" w:rsidR="001259F8" w:rsidRPr="0054369D" w:rsidRDefault="00000000" w:rsidP="001259F8">
            <w:pPr>
              <w:spacing w:after="0" w:line="240" w:lineRule="auto"/>
              <w:rPr>
                <w:rStyle w:val="Hyperlink"/>
              </w:rPr>
            </w:pPr>
            <w:hyperlink r:id="rId22" w:history="1">
              <w:r w:rsidR="00E37726" w:rsidRPr="00DB56C7">
                <w:rPr>
                  <w:rStyle w:val="Hyperlink"/>
                  <w:rFonts w:ascii="Calibri" w:eastAsia="Calibri" w:hAnsi="Calibri" w:cs="Calibri"/>
                </w:rPr>
                <w:t>rene.oliveira@mma.gov.br</w:t>
              </w:r>
            </w:hyperlink>
          </w:p>
        </w:tc>
      </w:tr>
      <w:tr w:rsidR="0072624F" w14:paraId="6AB08086" w14:textId="77777777" w:rsidTr="00CA056C">
        <w:trPr>
          <w:trHeight w:val="300"/>
        </w:trPr>
        <w:tc>
          <w:tcPr>
            <w:tcW w:w="972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81A555" w14:textId="3D3A9AA2" w:rsidR="0072624F" w:rsidRDefault="0072624F" w:rsidP="00CA056C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Participantes vi</w:t>
            </w:r>
            <w:r w:rsidR="0053343B">
              <w:rPr>
                <w:rFonts w:ascii="Calibri" w:eastAsia="Calibri" w:hAnsi="Calibri" w:cs="Calibri"/>
                <w:b/>
                <w:bCs/>
              </w:rPr>
              <w:t>r</w:t>
            </w:r>
            <w:r>
              <w:rPr>
                <w:rFonts w:ascii="Calibri" w:eastAsia="Calibri" w:hAnsi="Calibri" w:cs="Calibri"/>
                <w:b/>
                <w:bCs/>
              </w:rPr>
              <w:t>tuais</w:t>
            </w:r>
          </w:p>
        </w:tc>
      </w:tr>
      <w:tr w:rsidR="0072624F" w14:paraId="57BD607E" w14:textId="77777777" w:rsidTr="00CA056C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3F7BEF" w14:textId="7B5EAD8F" w:rsidR="0072624F" w:rsidRPr="0054369D" w:rsidRDefault="0072624F" w:rsidP="00CA056C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Ana Luiza Campos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E823ED6" w14:textId="4E3417F5" w:rsidR="0072624F" w:rsidRPr="0054369D" w:rsidRDefault="00E37726" w:rsidP="00CA0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DOT/</w:t>
            </w:r>
            <w:r w:rsidR="0072624F" w:rsidRPr="0054369D">
              <w:rPr>
                <w:rFonts w:ascii="Calibri" w:eastAsia="Calibri" w:hAnsi="Calibri" w:cs="Calibri"/>
              </w:rPr>
              <w:t>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5B18EBB" w14:textId="77777777" w:rsidR="0072624F" w:rsidRPr="0054369D" w:rsidRDefault="00000000" w:rsidP="00CA056C">
            <w:pPr>
              <w:spacing w:after="0" w:line="240" w:lineRule="auto"/>
              <w:rPr>
                <w:rStyle w:val="Hyperlink"/>
              </w:rPr>
            </w:pPr>
            <w:hyperlink r:id="rId23">
              <w:r w:rsidR="0072624F" w:rsidRPr="37217090">
                <w:rPr>
                  <w:rStyle w:val="Hyperlink"/>
                  <w:rFonts w:ascii="Calibri" w:eastAsia="Calibri" w:hAnsi="Calibri" w:cs="Calibri"/>
                </w:rPr>
                <w:t>ana.campos@mma.gov.br</w:t>
              </w:r>
            </w:hyperlink>
            <w:r w:rsidR="0072624F" w:rsidRPr="0054369D">
              <w:rPr>
                <w:rStyle w:val="Hyperlink"/>
              </w:rPr>
              <w:t xml:space="preserve"> </w:t>
            </w:r>
          </w:p>
        </w:tc>
      </w:tr>
      <w:tr w:rsidR="00DC7149" w14:paraId="60798FFB" w14:textId="77777777" w:rsidTr="00CA056C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FAEF391" w14:textId="01B7AEA0" w:rsidR="00DC7149" w:rsidRPr="0054369D" w:rsidRDefault="00DC7149" w:rsidP="00DC714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Felipe Barbosa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5C2BBAB" w14:textId="059B7259" w:rsidR="00DC7149" w:rsidRPr="0054369D" w:rsidRDefault="00DC7149" w:rsidP="00DC71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DOT/MMA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A67F96" w14:textId="0B6B12D2" w:rsidR="00DC7149" w:rsidRPr="0054369D" w:rsidRDefault="00000000" w:rsidP="00DC7149">
            <w:pPr>
              <w:spacing w:after="0" w:line="240" w:lineRule="auto"/>
              <w:rPr>
                <w:rStyle w:val="Hyperlink"/>
                <w:rFonts w:ascii="Calibri" w:eastAsia="Calibri" w:hAnsi="Calibri" w:cs="Calibri"/>
              </w:rPr>
            </w:pPr>
            <w:hyperlink r:id="rId24">
              <w:r w:rsidR="00DC7149" w:rsidRPr="37217090">
                <w:rPr>
                  <w:rStyle w:val="Hyperlink"/>
                  <w:rFonts w:ascii="Calibri" w:eastAsia="Calibri" w:hAnsi="Calibri" w:cs="Calibri"/>
                </w:rPr>
                <w:t>felipe.barbosa@mma.gov.br</w:t>
              </w:r>
            </w:hyperlink>
            <w:r w:rsidR="00DC7149" w:rsidRPr="0054369D">
              <w:rPr>
                <w:rStyle w:val="Hyperlink"/>
              </w:rPr>
              <w:t xml:space="preserve"> </w:t>
            </w:r>
          </w:p>
        </w:tc>
      </w:tr>
      <w:tr w:rsidR="00DC7149" w14:paraId="4DB5328D" w14:textId="77777777" w:rsidTr="00CA056C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72BA355" w14:textId="258F2B1B" w:rsidR="00DC7149" w:rsidRPr="0054369D" w:rsidRDefault="00DC7149" w:rsidP="00DC7149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Daniel Barbosa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025BA64" w14:textId="148690F1" w:rsidR="00DC7149" w:rsidRPr="0054369D" w:rsidRDefault="00DC7149" w:rsidP="00DC714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DPCD/MMA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26C3EE2" w14:textId="77777777" w:rsidR="00DC7149" w:rsidRPr="0054369D" w:rsidRDefault="00000000" w:rsidP="00DC7149">
            <w:pPr>
              <w:spacing w:after="0" w:line="240" w:lineRule="auto"/>
              <w:rPr>
                <w:rStyle w:val="Hyperlink"/>
              </w:rPr>
            </w:pPr>
            <w:hyperlink r:id="rId25">
              <w:r w:rsidR="00DC7149" w:rsidRPr="37217090">
                <w:rPr>
                  <w:rStyle w:val="Hyperlink"/>
                  <w:rFonts w:ascii="Calibri" w:eastAsia="Calibri" w:hAnsi="Calibri" w:cs="Calibri"/>
                </w:rPr>
                <w:t>daniel.barbosa@mma.gov.br</w:t>
              </w:r>
            </w:hyperlink>
            <w:r w:rsidR="00DC7149" w:rsidRPr="0054369D">
              <w:rPr>
                <w:rStyle w:val="Hyperlink"/>
              </w:rPr>
              <w:t xml:space="preserve"> </w:t>
            </w:r>
          </w:p>
        </w:tc>
      </w:tr>
      <w:tr w:rsidR="00D628F2" w14:paraId="2E760A02" w14:textId="77777777" w:rsidTr="00D628F2">
        <w:trPr>
          <w:trHeight w:val="300"/>
        </w:trPr>
        <w:tc>
          <w:tcPr>
            <w:tcW w:w="40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F85303" w14:textId="03D1EE05" w:rsidR="00D628F2" w:rsidRPr="0054369D" w:rsidRDefault="00D628F2" w:rsidP="00CA056C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54369D">
              <w:rPr>
                <w:rFonts w:ascii="Calibri" w:eastAsia="Calibri" w:hAnsi="Calibri" w:cs="Calibri"/>
              </w:rPr>
              <w:t>Karen Cope</w:t>
            </w:r>
          </w:p>
        </w:tc>
        <w:tc>
          <w:tcPr>
            <w:tcW w:w="1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E9554E8" w14:textId="59289C1C" w:rsidR="00D628F2" w:rsidRPr="0054369D" w:rsidRDefault="00706C3C" w:rsidP="00CA056C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SAM/</w:t>
            </w:r>
            <w:r w:rsidR="00D628F2" w:rsidRPr="0054369D">
              <w:rPr>
                <w:rFonts w:ascii="Calibri" w:eastAsia="Calibri" w:hAnsi="Calibri" w:cs="Calibri"/>
              </w:rPr>
              <w:t>CC</w:t>
            </w:r>
          </w:p>
        </w:tc>
        <w:tc>
          <w:tcPr>
            <w:tcW w:w="406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1E738AC" w14:textId="77777777" w:rsidR="00D628F2" w:rsidRPr="0054369D" w:rsidRDefault="00000000" w:rsidP="00CA056C">
            <w:pPr>
              <w:spacing w:after="0" w:line="240" w:lineRule="auto"/>
              <w:rPr>
                <w:rStyle w:val="Hyperlink"/>
                <w:rFonts w:ascii="Calibri" w:eastAsia="Calibri" w:hAnsi="Calibri" w:cs="Calibri"/>
              </w:rPr>
            </w:pPr>
            <w:hyperlink r:id="rId26">
              <w:r w:rsidR="00D628F2" w:rsidRPr="0054369D">
                <w:rPr>
                  <w:rStyle w:val="Hyperlink"/>
                  <w:rFonts w:ascii="Calibri" w:eastAsia="Calibri" w:hAnsi="Calibri" w:cs="Calibri"/>
                </w:rPr>
                <w:t>karen.cope@presidencia.gov.br</w:t>
              </w:r>
            </w:hyperlink>
            <w:r w:rsidR="00D628F2" w:rsidRPr="0054369D">
              <w:rPr>
                <w:rStyle w:val="Hyperlink"/>
                <w:rFonts w:ascii="Calibri" w:eastAsia="Calibri" w:hAnsi="Calibri" w:cs="Calibri"/>
              </w:rPr>
              <w:t xml:space="preserve"> </w:t>
            </w:r>
          </w:p>
        </w:tc>
      </w:tr>
    </w:tbl>
    <w:p w14:paraId="7DF5CE39" w14:textId="2B9547F6" w:rsidR="00626DFC" w:rsidRPr="00626DFC" w:rsidRDefault="00626DFC" w:rsidP="37217090">
      <w:pPr>
        <w:jc w:val="both"/>
        <w:rPr>
          <w:b/>
          <w:bCs/>
        </w:rPr>
      </w:pPr>
    </w:p>
    <w:p w14:paraId="24927614" w14:textId="31081A78" w:rsidR="00626DFC" w:rsidRPr="00626DFC" w:rsidRDefault="5E731936" w:rsidP="37217090">
      <w:pPr>
        <w:shd w:val="clear" w:color="auto" w:fill="E7E6E6" w:themeFill="background2"/>
        <w:spacing w:before="160"/>
        <w:rPr>
          <w:b/>
          <w:bCs/>
        </w:rPr>
      </w:pPr>
      <w:r w:rsidRPr="37217090">
        <w:rPr>
          <w:b/>
          <w:bCs/>
        </w:rPr>
        <w:lastRenderedPageBreak/>
        <w:t>ASSUNTOS TRATADOS</w:t>
      </w:r>
    </w:p>
    <w:p w14:paraId="3B535DDF" w14:textId="58C1A7C5" w:rsidR="005D23E7" w:rsidRDefault="00A51F48" w:rsidP="0A6A530C">
      <w:pPr>
        <w:jc w:val="both"/>
      </w:pPr>
      <w:r>
        <w:t>André Lima</w:t>
      </w:r>
      <w:r w:rsidR="0099379B">
        <w:t xml:space="preserve">, </w:t>
      </w:r>
      <w:r w:rsidR="0F6A6365">
        <w:t xml:space="preserve">Secretário </w:t>
      </w:r>
      <w:r w:rsidR="00DC6095">
        <w:t xml:space="preserve">Extraordinário de </w:t>
      </w:r>
      <w:r w:rsidR="00F36DFE">
        <w:t>Controle do</w:t>
      </w:r>
      <w:r w:rsidR="006F30D2">
        <w:t xml:space="preserve"> Desmatamento e Ordenamento Ambiental Territorial </w:t>
      </w:r>
      <w:r w:rsidR="0099379B">
        <w:t>(SECD/</w:t>
      </w:r>
      <w:r w:rsidR="2B46D7F0">
        <w:t>MMA</w:t>
      </w:r>
      <w:r w:rsidR="0F6A6365">
        <w:t>)</w:t>
      </w:r>
      <w:r w:rsidR="2B46D7F0">
        <w:t xml:space="preserve"> fez a abertura da reunião agradecendo a participação de todos. </w:t>
      </w:r>
      <w:r w:rsidR="0006421A">
        <w:t>Fez algumas considerações iniciais</w:t>
      </w:r>
      <w:r w:rsidR="0081659E">
        <w:t xml:space="preserve"> sobre o contexto de elaboração </w:t>
      </w:r>
      <w:r w:rsidR="000D3C52">
        <w:t>da 4ª fase do</w:t>
      </w:r>
      <w:r w:rsidR="0081659E">
        <w:t xml:space="preserve"> P</w:t>
      </w:r>
      <w:r w:rsidR="000D3C52">
        <w:t>PCerrado, a governança, o modelo lógico, linha do tempo e apreciação/deliberação do plano</w:t>
      </w:r>
      <w:r w:rsidR="004C551B">
        <w:t xml:space="preserve">. </w:t>
      </w:r>
    </w:p>
    <w:p w14:paraId="433E3F05" w14:textId="1686BCC7" w:rsidR="000D3C52" w:rsidRPr="00755CD5" w:rsidRDefault="00755CD5" w:rsidP="0A6A530C">
      <w:pPr>
        <w:jc w:val="both"/>
      </w:pPr>
      <w:r w:rsidRPr="00755CD5">
        <w:t xml:space="preserve">O PPCerrado tem </w:t>
      </w:r>
      <w:r w:rsidR="004F0191" w:rsidRPr="00755CD5">
        <w:t>embasamento</w:t>
      </w:r>
      <w:r w:rsidRPr="00755CD5">
        <w:t xml:space="preserve"> no Decreto s/n de 15 de setembro de 2010. A 1ª fase do PPCerrado foi de 2020 a 2022, a 2ª fase de 2014 a 2015, a 3ª fase de 2016 a 2020. Em 2019, o PPCerrado foi revogado pelo Decreto n 10.142/2019. </w:t>
      </w:r>
    </w:p>
    <w:p w14:paraId="2EA13870" w14:textId="7D68CC30" w:rsidR="00885FDA" w:rsidRDefault="00755CD5" w:rsidP="0A6A530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Com a retomada da gestão ambiental pelo Governo Federal a 4ª fase do PPCerrado tem aplicação pretendida para 2023 a 2027. O Decreto n. 11.367/2023 estabelece a governança do PPCerrado, através da Portaria CCPR n. 3.098/23, com a Subcomissão Executiva sendo composta por 13 ministérios e coordenada pelo MMA, além de 22 atores convidados entre ministérios e instituições federais vinculadas. </w:t>
      </w:r>
    </w:p>
    <w:p w14:paraId="74A659D8" w14:textId="77777777" w:rsidR="00FE5721" w:rsidRDefault="00FE5721" w:rsidP="0A6A530C">
      <w:pPr>
        <w:jc w:val="both"/>
        <w:rPr>
          <w:color w:val="000000" w:themeColor="text1"/>
        </w:rPr>
      </w:pPr>
      <w:r w:rsidRPr="00FE5721">
        <w:rPr>
          <w:color w:val="000000" w:themeColor="text1"/>
        </w:rPr>
        <w:t xml:space="preserve">O modelo lógico do PPCerrado, envolve a </w:t>
      </w:r>
      <w:r>
        <w:rPr>
          <w:color w:val="000000" w:themeColor="text1"/>
        </w:rPr>
        <w:t xml:space="preserve">coleta de subsídios </w:t>
      </w:r>
      <w:r w:rsidRPr="00FE5721">
        <w:rPr>
          <w:color w:val="000000" w:themeColor="text1"/>
        </w:rPr>
        <w:t xml:space="preserve">do Seminário Técnico-Científico </w:t>
      </w:r>
      <w:r>
        <w:rPr>
          <w:color w:val="000000" w:themeColor="text1"/>
        </w:rPr>
        <w:t xml:space="preserve">e utilização de outras bases como a </w:t>
      </w:r>
      <w:r w:rsidRPr="00FE5721">
        <w:rPr>
          <w:color w:val="000000" w:themeColor="text1"/>
        </w:rPr>
        <w:t xml:space="preserve">análise das fases anteriores do PPCerrado; </w:t>
      </w:r>
      <w:r>
        <w:rPr>
          <w:color w:val="000000" w:themeColor="text1"/>
        </w:rPr>
        <w:t xml:space="preserve">os </w:t>
      </w:r>
      <w:r w:rsidRPr="00FE5721">
        <w:rPr>
          <w:color w:val="000000" w:themeColor="text1"/>
        </w:rPr>
        <w:t>relatórios dos grupos de trabalho de transição de governo nas áreas de meio ambiente, agricultura, justiça e povos indígenas; d) subsídios coletados nas reuniões da Subcomissão Executiva; e) reuniões técnicas com estados e sociedade civil.</w:t>
      </w:r>
      <w:r>
        <w:rPr>
          <w:color w:val="000000" w:themeColor="text1"/>
        </w:rPr>
        <w:t xml:space="preserve"> A partir da árvore de problemas, com </w:t>
      </w:r>
      <w:r w:rsidRPr="00FE5721">
        <w:rPr>
          <w:color w:val="000000" w:themeColor="text1"/>
        </w:rPr>
        <w:t>diagnostico dos problemas e levantamento de causas do desmatamento no bioma</w:t>
      </w:r>
      <w:r>
        <w:rPr>
          <w:color w:val="000000" w:themeColor="text1"/>
        </w:rPr>
        <w:t>, são traçados os objetivos estratégicos, resultados esperados, linhas de ação, metas indicadores e prazos. Assim, com o monitoramento dos indicadores estabelecidos são identificados os insumos, processos e resultados.</w:t>
      </w:r>
    </w:p>
    <w:p w14:paraId="597A6577" w14:textId="77777777" w:rsidR="009930D0" w:rsidRDefault="004F0191" w:rsidP="0A6A530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 linha do tempo da 4ª fase do PPCerrado inicia-se em 21 de junho de 2023 com a 1ª </w:t>
      </w:r>
      <w:r>
        <w:rPr>
          <w:color w:val="000000" w:themeColor="text1"/>
        </w:rPr>
        <w:br/>
        <w:t>Reunião da Subcomissão Executiva; passa pela execução do Seminário Técnico-científico em 11/07/2023</w:t>
      </w:r>
      <w:r w:rsidR="009930D0">
        <w:rPr>
          <w:color w:val="000000" w:themeColor="text1"/>
        </w:rPr>
        <w:t>; a Oficina da Subcomissão executiva em 02/08; as reuniões bilaterais da subcomissão em agosto; reuniões com ABEMA, estados e sociedade civil em agosto e setembro; audiência pública no Congresso Nacional em 13 de setembro; a consulta pública da versão preliminar do plano, de 13 de setembro a 13 de outubro; a compilação das contribuições da Consulta Pública; em novembro espera-se que haja a aprovação pela subcomissão e pela comissão interministerial e, também em novembro, o lançamento pelo Presidente da República.</w:t>
      </w:r>
    </w:p>
    <w:p w14:paraId="388286A0" w14:textId="1D7C8CCF" w:rsidR="004F0191" w:rsidRDefault="009930D0" w:rsidP="0A6A530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A 4ª fase do PPCerrado compreende 13 objetivos estratégicos, 41 resultados esperados, 82 linhas de ação e 175 metas.  </w:t>
      </w:r>
    </w:p>
    <w:p w14:paraId="77D31C06" w14:textId="1F540090" w:rsidR="00FE5721" w:rsidRDefault="00FE5721" w:rsidP="0A6A530C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51604782" w14:textId="376CA66D" w:rsidR="00271272" w:rsidRPr="00626DFC" w:rsidRDefault="00271272" w:rsidP="00271272">
      <w:pPr>
        <w:shd w:val="clear" w:color="auto" w:fill="E7E6E6" w:themeFill="background2"/>
        <w:spacing w:before="160"/>
        <w:rPr>
          <w:b/>
          <w:bCs/>
        </w:rPr>
      </w:pPr>
      <w:r>
        <w:rPr>
          <w:b/>
          <w:bCs/>
        </w:rPr>
        <w:t>ENCAMINHAMENTOS</w:t>
      </w:r>
    </w:p>
    <w:p w14:paraId="211B9A8A" w14:textId="41EE73AE" w:rsidR="2EE2AF4C" w:rsidRPr="00DB3AAB" w:rsidRDefault="000D3C52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 xml:space="preserve">Aprova-se o PPCerrado e posteior envio à Comissão Interministerial (CCPR) para apreciação/aprovação; </w:t>
      </w:r>
    </w:p>
    <w:p w14:paraId="25BB036F" w14:textId="77777777" w:rsidR="00DB3AAB" w:rsidRDefault="000D3C52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 xml:space="preserve">Instalação do Núcleo de Monitoramento e Avaliação </w:t>
      </w:r>
      <w:r w:rsidR="00DB3AAB" w:rsidRPr="00DB3AAB">
        <w:rPr>
          <w:rFonts w:ascii="Calibri" w:eastAsia="Calibri" w:hAnsi="Calibri" w:cs="Calibri"/>
        </w:rPr>
        <w:t>–</w:t>
      </w:r>
      <w:r w:rsidRPr="00DB3AAB">
        <w:rPr>
          <w:rFonts w:ascii="Calibri" w:eastAsia="Calibri" w:hAnsi="Calibri" w:cs="Calibri"/>
        </w:rPr>
        <w:t xml:space="preserve"> NMA</w:t>
      </w:r>
      <w:r w:rsidR="00DB3AAB" w:rsidRPr="00DB3AAB">
        <w:rPr>
          <w:rFonts w:ascii="Calibri" w:eastAsia="Calibri" w:hAnsi="Calibri" w:cs="Calibri"/>
        </w:rPr>
        <w:t xml:space="preserve">; </w:t>
      </w:r>
    </w:p>
    <w:p w14:paraId="2DC26908" w14:textId="77777777" w:rsidR="00DB3AAB" w:rsidRDefault="00DB3AAB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 xml:space="preserve">Estratégia de engajamento – </w:t>
      </w:r>
      <w:r w:rsidRPr="00DB3AAB">
        <w:rPr>
          <w:rFonts w:ascii="Calibri" w:eastAsia="Calibri" w:hAnsi="Calibri" w:cs="Calibri"/>
        </w:rPr>
        <w:t>reuniões e eventos periódicos;</w:t>
      </w:r>
    </w:p>
    <w:p w14:paraId="4ECA1E02" w14:textId="77777777" w:rsidR="00DB3AAB" w:rsidRDefault="00DB3AAB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>Relatório e atualização anual;</w:t>
      </w:r>
    </w:p>
    <w:p w14:paraId="5B0D3ECD" w14:textId="77777777" w:rsidR="00DB3AAB" w:rsidRDefault="00DB3AAB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>Avaliação sobre ajustes na estrutura de governança;</w:t>
      </w:r>
    </w:p>
    <w:p w14:paraId="3D8BD894" w14:textId="77777777" w:rsidR="00DB3AAB" w:rsidRDefault="00DB3AAB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>Sensibilização e engajamento dos entes federativos;</w:t>
      </w:r>
    </w:p>
    <w:p w14:paraId="15EF5524" w14:textId="7AF5AA1B" w:rsidR="00DB3AAB" w:rsidRPr="00DB3AAB" w:rsidRDefault="00DB3AAB" w:rsidP="00DB3AAB">
      <w:pPr>
        <w:pStyle w:val="PargrafodaLista"/>
        <w:numPr>
          <w:ilvl w:val="0"/>
          <w:numId w:val="20"/>
        </w:numPr>
        <w:rPr>
          <w:rFonts w:ascii="Calibri" w:eastAsia="Calibri" w:hAnsi="Calibri" w:cs="Calibri"/>
        </w:rPr>
      </w:pPr>
      <w:r w:rsidRPr="00DB3AAB">
        <w:rPr>
          <w:rFonts w:ascii="Calibri" w:eastAsia="Calibri" w:hAnsi="Calibri" w:cs="Calibri"/>
        </w:rPr>
        <w:t>Urgência na adoção de medidas para reversão do quadro no Cerrado (~97% aumento nos alertas do Deter – 01/08 a 16/11).</w:t>
      </w:r>
    </w:p>
    <w:p w14:paraId="5795629C" w14:textId="19A205D8" w:rsidR="00DB3AAB" w:rsidRDefault="00DB3AAB" w:rsidP="04740764">
      <w:pPr>
        <w:rPr>
          <w:rFonts w:ascii="Calibri" w:eastAsia="Calibri" w:hAnsi="Calibri" w:cs="Calibri"/>
        </w:rPr>
      </w:pPr>
    </w:p>
    <w:sectPr w:rsidR="00DB3AAB">
      <w:headerReference w:type="default" r:id="rId27"/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4A3C0" w14:textId="77777777" w:rsidR="002F5F09" w:rsidRDefault="002F5F09" w:rsidP="00626DFC">
      <w:pPr>
        <w:spacing w:after="0" w:line="240" w:lineRule="auto"/>
      </w:pPr>
      <w:r>
        <w:separator/>
      </w:r>
    </w:p>
  </w:endnote>
  <w:endnote w:type="continuationSeparator" w:id="0">
    <w:p w14:paraId="3B50F028" w14:textId="77777777" w:rsidR="002F5F09" w:rsidRDefault="002F5F09" w:rsidP="00626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7217090" w14:paraId="2C375CB6" w14:textId="77777777" w:rsidTr="37217090">
      <w:trPr>
        <w:trHeight w:val="300"/>
      </w:trPr>
      <w:tc>
        <w:tcPr>
          <w:tcW w:w="2830" w:type="dxa"/>
        </w:tcPr>
        <w:p w14:paraId="5318E8E0" w14:textId="2B972FAA" w:rsidR="37217090" w:rsidRDefault="37217090" w:rsidP="37217090">
          <w:pPr>
            <w:pStyle w:val="Cabealho"/>
            <w:ind w:left="-115"/>
          </w:pPr>
        </w:p>
      </w:tc>
      <w:tc>
        <w:tcPr>
          <w:tcW w:w="2830" w:type="dxa"/>
        </w:tcPr>
        <w:p w14:paraId="6FB4F85F" w14:textId="5047C4A9" w:rsidR="37217090" w:rsidRDefault="37217090" w:rsidP="37217090">
          <w:pPr>
            <w:pStyle w:val="Cabealho"/>
            <w:jc w:val="center"/>
          </w:pPr>
        </w:p>
      </w:tc>
      <w:tc>
        <w:tcPr>
          <w:tcW w:w="2830" w:type="dxa"/>
        </w:tcPr>
        <w:p w14:paraId="26A33686" w14:textId="4B849AB2" w:rsidR="37217090" w:rsidRDefault="37217090" w:rsidP="37217090">
          <w:pPr>
            <w:pStyle w:val="Cabealho"/>
            <w:ind w:right="-115"/>
            <w:jc w:val="right"/>
          </w:pPr>
        </w:p>
      </w:tc>
    </w:tr>
  </w:tbl>
  <w:p w14:paraId="6F05CFB4" w14:textId="32BD5247" w:rsidR="37217090" w:rsidRDefault="37217090" w:rsidP="372170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4E74F" w14:textId="77777777" w:rsidR="002F5F09" w:rsidRDefault="002F5F09" w:rsidP="00626DFC">
      <w:pPr>
        <w:spacing w:after="0" w:line="240" w:lineRule="auto"/>
      </w:pPr>
      <w:r>
        <w:separator/>
      </w:r>
    </w:p>
  </w:footnote>
  <w:footnote w:type="continuationSeparator" w:id="0">
    <w:p w14:paraId="1A84173B" w14:textId="77777777" w:rsidR="002F5F09" w:rsidRDefault="002F5F09" w:rsidP="00626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EA72" w14:textId="03E3DCAA" w:rsidR="00626DFC" w:rsidRDefault="00626DFC" w:rsidP="00626DFC">
    <w:pPr>
      <w:pStyle w:val="Cabealho"/>
      <w:jc w:val="center"/>
    </w:pPr>
    <w:r>
      <w:rPr>
        <w:noProof/>
      </w:rPr>
      <w:drawing>
        <wp:inline distT="0" distB="0" distL="0" distR="0" wp14:anchorId="39D6AD83" wp14:editId="7BCB5BFE">
          <wp:extent cx="527050" cy="528320"/>
          <wp:effectExtent l="0" t="0" r="6350" b="5080"/>
          <wp:docPr id="6" name="Imagem 6" descr="Brasão do Brasil – Brasão da República – Brasão de Armas - PNG 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Brasão do Brasil – Brasão da República – Brasão de Armas - PNG e ..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9510D7" w14:textId="66ACE465" w:rsidR="00626DFC" w:rsidRDefault="00626DFC" w:rsidP="00626DFC">
    <w:pPr>
      <w:pStyle w:val="Cabealho"/>
      <w:jc w:val="center"/>
      <w:rPr>
        <w:rFonts w:ascii="Arial" w:hAnsi="Arial" w:cs="Arial"/>
        <w:sz w:val="16"/>
        <w:szCs w:val="16"/>
      </w:rPr>
    </w:pPr>
    <w:r w:rsidRPr="00626DFC">
      <w:rPr>
        <w:rFonts w:ascii="Arial" w:hAnsi="Arial" w:cs="Arial"/>
        <w:sz w:val="16"/>
        <w:szCs w:val="16"/>
      </w:rPr>
      <w:t>Comissão Interministerial Permanente de Prevenção e Controle do Desmatamento</w:t>
    </w:r>
  </w:p>
  <w:p w14:paraId="11C2F09A" w14:textId="6D15A8A9" w:rsidR="00626DFC" w:rsidRPr="00626DFC" w:rsidRDefault="00626DFC" w:rsidP="00626DFC">
    <w:pPr>
      <w:pStyle w:val="Cabealho"/>
      <w:jc w:val="center"/>
      <w:rPr>
        <w:rFonts w:ascii="Arial" w:hAnsi="Arial" w:cs="Arial"/>
        <w:sz w:val="16"/>
        <w:szCs w:val="16"/>
      </w:rPr>
    </w:pPr>
    <w:r w:rsidRPr="00626DFC">
      <w:rPr>
        <w:rFonts w:ascii="Arial" w:hAnsi="Arial" w:cs="Arial"/>
        <w:color w:val="000000"/>
        <w:sz w:val="16"/>
        <w:szCs w:val="16"/>
      </w:rPr>
      <w:t>Subcomissão Executiva do PP</w:t>
    </w:r>
    <w:r w:rsidR="00A36D4F">
      <w:rPr>
        <w:rFonts w:ascii="Arial" w:hAnsi="Arial" w:cs="Arial"/>
        <w:color w:val="000000"/>
        <w:sz w:val="16"/>
        <w:szCs w:val="16"/>
      </w:rPr>
      <w:t>Cerrado</w:t>
    </w:r>
  </w:p>
  <w:p w14:paraId="7642496E" w14:textId="6273CA12" w:rsidR="00626DFC" w:rsidRPr="00626DFC" w:rsidRDefault="00626DFC" w:rsidP="00626DFC">
    <w:pPr>
      <w:pStyle w:val="Cabealho"/>
      <w:jc w:val="center"/>
      <w:rPr>
        <w:rFonts w:ascii="Arial" w:hAnsi="Arial" w:cs="Arial"/>
        <w:sz w:val="16"/>
        <w:szCs w:val="16"/>
      </w:rPr>
    </w:pPr>
  </w:p>
  <w:p w14:paraId="0F1BFFEA" w14:textId="77777777" w:rsidR="00626DFC" w:rsidRPr="00626DFC" w:rsidRDefault="00626DFC" w:rsidP="00626DFC">
    <w:pPr>
      <w:pStyle w:val="Cabealho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6CCDC"/>
    <w:multiLevelType w:val="hybridMultilevel"/>
    <w:tmpl w:val="FFFFFFFF"/>
    <w:lvl w:ilvl="0" w:tplc="165E55AE">
      <w:start w:val="8"/>
      <w:numFmt w:val="upperRoman"/>
      <w:lvlText w:val="%1."/>
      <w:lvlJc w:val="right"/>
      <w:pPr>
        <w:ind w:left="720" w:hanging="360"/>
      </w:pPr>
    </w:lvl>
    <w:lvl w:ilvl="1" w:tplc="558652E0">
      <w:start w:val="1"/>
      <w:numFmt w:val="lowerLetter"/>
      <w:lvlText w:val="%2."/>
      <w:lvlJc w:val="left"/>
      <w:pPr>
        <w:ind w:left="1440" w:hanging="360"/>
      </w:pPr>
    </w:lvl>
    <w:lvl w:ilvl="2" w:tplc="D4DA2F74">
      <w:start w:val="1"/>
      <w:numFmt w:val="lowerRoman"/>
      <w:lvlText w:val="%3."/>
      <w:lvlJc w:val="right"/>
      <w:pPr>
        <w:ind w:left="2160" w:hanging="180"/>
      </w:pPr>
    </w:lvl>
    <w:lvl w:ilvl="3" w:tplc="C504CAD6">
      <w:start w:val="1"/>
      <w:numFmt w:val="decimal"/>
      <w:lvlText w:val="%4."/>
      <w:lvlJc w:val="left"/>
      <w:pPr>
        <w:ind w:left="2880" w:hanging="360"/>
      </w:pPr>
    </w:lvl>
    <w:lvl w:ilvl="4" w:tplc="0CB0014E">
      <w:start w:val="1"/>
      <w:numFmt w:val="lowerLetter"/>
      <w:lvlText w:val="%5."/>
      <w:lvlJc w:val="left"/>
      <w:pPr>
        <w:ind w:left="3600" w:hanging="360"/>
      </w:pPr>
    </w:lvl>
    <w:lvl w:ilvl="5" w:tplc="84C60016">
      <w:start w:val="1"/>
      <w:numFmt w:val="lowerRoman"/>
      <w:lvlText w:val="%6."/>
      <w:lvlJc w:val="right"/>
      <w:pPr>
        <w:ind w:left="4320" w:hanging="180"/>
      </w:pPr>
    </w:lvl>
    <w:lvl w:ilvl="6" w:tplc="BEECE70A">
      <w:start w:val="1"/>
      <w:numFmt w:val="decimal"/>
      <w:lvlText w:val="%7."/>
      <w:lvlJc w:val="left"/>
      <w:pPr>
        <w:ind w:left="5040" w:hanging="360"/>
      </w:pPr>
    </w:lvl>
    <w:lvl w:ilvl="7" w:tplc="15D86534">
      <w:start w:val="1"/>
      <w:numFmt w:val="lowerLetter"/>
      <w:lvlText w:val="%8."/>
      <w:lvlJc w:val="left"/>
      <w:pPr>
        <w:ind w:left="5760" w:hanging="360"/>
      </w:pPr>
    </w:lvl>
    <w:lvl w:ilvl="8" w:tplc="080E39C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0045E"/>
    <w:multiLevelType w:val="hybridMultilevel"/>
    <w:tmpl w:val="FFFFFFFF"/>
    <w:lvl w:ilvl="0" w:tplc="C25CE610">
      <w:start w:val="6"/>
      <w:numFmt w:val="upperRoman"/>
      <w:lvlText w:val="%1."/>
      <w:lvlJc w:val="right"/>
      <w:pPr>
        <w:ind w:left="720" w:hanging="360"/>
      </w:pPr>
    </w:lvl>
    <w:lvl w:ilvl="1" w:tplc="B524AAA2">
      <w:start w:val="1"/>
      <w:numFmt w:val="lowerLetter"/>
      <w:lvlText w:val="%2."/>
      <w:lvlJc w:val="left"/>
      <w:pPr>
        <w:ind w:left="1440" w:hanging="360"/>
      </w:pPr>
    </w:lvl>
    <w:lvl w:ilvl="2" w:tplc="9614FCDA">
      <w:start w:val="1"/>
      <w:numFmt w:val="lowerRoman"/>
      <w:lvlText w:val="%3."/>
      <w:lvlJc w:val="right"/>
      <w:pPr>
        <w:ind w:left="2160" w:hanging="180"/>
      </w:pPr>
    </w:lvl>
    <w:lvl w:ilvl="3" w:tplc="BCB05DEE">
      <w:start w:val="1"/>
      <w:numFmt w:val="decimal"/>
      <w:lvlText w:val="%4."/>
      <w:lvlJc w:val="left"/>
      <w:pPr>
        <w:ind w:left="2880" w:hanging="360"/>
      </w:pPr>
    </w:lvl>
    <w:lvl w:ilvl="4" w:tplc="C7406D9A">
      <w:start w:val="1"/>
      <w:numFmt w:val="lowerLetter"/>
      <w:lvlText w:val="%5."/>
      <w:lvlJc w:val="left"/>
      <w:pPr>
        <w:ind w:left="3600" w:hanging="360"/>
      </w:pPr>
    </w:lvl>
    <w:lvl w:ilvl="5" w:tplc="0C50ABD2">
      <w:start w:val="1"/>
      <w:numFmt w:val="lowerRoman"/>
      <w:lvlText w:val="%6."/>
      <w:lvlJc w:val="right"/>
      <w:pPr>
        <w:ind w:left="4320" w:hanging="180"/>
      </w:pPr>
    </w:lvl>
    <w:lvl w:ilvl="6" w:tplc="4AE45CEC">
      <w:start w:val="1"/>
      <w:numFmt w:val="decimal"/>
      <w:lvlText w:val="%7."/>
      <w:lvlJc w:val="left"/>
      <w:pPr>
        <w:ind w:left="5040" w:hanging="360"/>
      </w:pPr>
    </w:lvl>
    <w:lvl w:ilvl="7" w:tplc="3A789C7C">
      <w:start w:val="1"/>
      <w:numFmt w:val="lowerLetter"/>
      <w:lvlText w:val="%8."/>
      <w:lvlJc w:val="left"/>
      <w:pPr>
        <w:ind w:left="5760" w:hanging="360"/>
      </w:pPr>
    </w:lvl>
    <w:lvl w:ilvl="8" w:tplc="BBDA27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5AA8B"/>
    <w:multiLevelType w:val="hybridMultilevel"/>
    <w:tmpl w:val="FFFFFFFF"/>
    <w:lvl w:ilvl="0" w:tplc="7D58188A">
      <w:start w:val="3"/>
      <w:numFmt w:val="upperRoman"/>
      <w:lvlText w:val="%1."/>
      <w:lvlJc w:val="right"/>
      <w:pPr>
        <w:ind w:left="720" w:hanging="360"/>
      </w:pPr>
    </w:lvl>
    <w:lvl w:ilvl="1" w:tplc="A9408D42">
      <w:start w:val="1"/>
      <w:numFmt w:val="lowerLetter"/>
      <w:lvlText w:val="%2."/>
      <w:lvlJc w:val="left"/>
      <w:pPr>
        <w:ind w:left="1440" w:hanging="360"/>
      </w:pPr>
    </w:lvl>
    <w:lvl w:ilvl="2" w:tplc="B78AD5DC">
      <w:start w:val="1"/>
      <w:numFmt w:val="lowerRoman"/>
      <w:lvlText w:val="%3."/>
      <w:lvlJc w:val="right"/>
      <w:pPr>
        <w:ind w:left="2160" w:hanging="180"/>
      </w:pPr>
    </w:lvl>
    <w:lvl w:ilvl="3" w:tplc="F828B4F4">
      <w:start w:val="1"/>
      <w:numFmt w:val="decimal"/>
      <w:lvlText w:val="%4."/>
      <w:lvlJc w:val="left"/>
      <w:pPr>
        <w:ind w:left="2880" w:hanging="360"/>
      </w:pPr>
    </w:lvl>
    <w:lvl w:ilvl="4" w:tplc="8E4468E2">
      <w:start w:val="1"/>
      <w:numFmt w:val="lowerLetter"/>
      <w:lvlText w:val="%5."/>
      <w:lvlJc w:val="left"/>
      <w:pPr>
        <w:ind w:left="3600" w:hanging="360"/>
      </w:pPr>
    </w:lvl>
    <w:lvl w:ilvl="5" w:tplc="00D09AD2">
      <w:start w:val="1"/>
      <w:numFmt w:val="lowerRoman"/>
      <w:lvlText w:val="%6."/>
      <w:lvlJc w:val="right"/>
      <w:pPr>
        <w:ind w:left="4320" w:hanging="180"/>
      </w:pPr>
    </w:lvl>
    <w:lvl w:ilvl="6" w:tplc="DEC237B2">
      <w:start w:val="1"/>
      <w:numFmt w:val="decimal"/>
      <w:lvlText w:val="%7."/>
      <w:lvlJc w:val="left"/>
      <w:pPr>
        <w:ind w:left="5040" w:hanging="360"/>
      </w:pPr>
    </w:lvl>
    <w:lvl w:ilvl="7" w:tplc="0FE8A86E">
      <w:start w:val="1"/>
      <w:numFmt w:val="lowerLetter"/>
      <w:lvlText w:val="%8."/>
      <w:lvlJc w:val="left"/>
      <w:pPr>
        <w:ind w:left="5760" w:hanging="360"/>
      </w:pPr>
    </w:lvl>
    <w:lvl w:ilvl="8" w:tplc="FB00E7D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3F695"/>
    <w:multiLevelType w:val="hybridMultilevel"/>
    <w:tmpl w:val="FFFFFFFF"/>
    <w:lvl w:ilvl="0" w:tplc="5B1461DC">
      <w:start w:val="3"/>
      <w:numFmt w:val="lowerRoman"/>
      <w:lvlText w:val="%1."/>
      <w:lvlJc w:val="right"/>
      <w:pPr>
        <w:ind w:left="720" w:hanging="360"/>
      </w:pPr>
    </w:lvl>
    <w:lvl w:ilvl="1" w:tplc="9A4CC878">
      <w:start w:val="1"/>
      <w:numFmt w:val="lowerLetter"/>
      <w:lvlText w:val="%2."/>
      <w:lvlJc w:val="left"/>
      <w:pPr>
        <w:ind w:left="1440" w:hanging="360"/>
      </w:pPr>
    </w:lvl>
    <w:lvl w:ilvl="2" w:tplc="3976E80E">
      <w:start w:val="1"/>
      <w:numFmt w:val="lowerRoman"/>
      <w:lvlText w:val="%3."/>
      <w:lvlJc w:val="right"/>
      <w:pPr>
        <w:ind w:left="2160" w:hanging="180"/>
      </w:pPr>
    </w:lvl>
    <w:lvl w:ilvl="3" w:tplc="FF2E237A">
      <w:start w:val="1"/>
      <w:numFmt w:val="decimal"/>
      <w:lvlText w:val="%4."/>
      <w:lvlJc w:val="left"/>
      <w:pPr>
        <w:ind w:left="2880" w:hanging="360"/>
      </w:pPr>
    </w:lvl>
    <w:lvl w:ilvl="4" w:tplc="89FE71AE">
      <w:start w:val="1"/>
      <w:numFmt w:val="lowerLetter"/>
      <w:lvlText w:val="%5."/>
      <w:lvlJc w:val="left"/>
      <w:pPr>
        <w:ind w:left="3600" w:hanging="360"/>
      </w:pPr>
    </w:lvl>
    <w:lvl w:ilvl="5" w:tplc="9C480C8C">
      <w:start w:val="1"/>
      <w:numFmt w:val="lowerRoman"/>
      <w:lvlText w:val="%6."/>
      <w:lvlJc w:val="right"/>
      <w:pPr>
        <w:ind w:left="4320" w:hanging="180"/>
      </w:pPr>
    </w:lvl>
    <w:lvl w:ilvl="6" w:tplc="C154565C">
      <w:start w:val="1"/>
      <w:numFmt w:val="decimal"/>
      <w:lvlText w:val="%7."/>
      <w:lvlJc w:val="left"/>
      <w:pPr>
        <w:ind w:left="5040" w:hanging="360"/>
      </w:pPr>
    </w:lvl>
    <w:lvl w:ilvl="7" w:tplc="7C6EF34A">
      <w:start w:val="1"/>
      <w:numFmt w:val="lowerLetter"/>
      <w:lvlText w:val="%8."/>
      <w:lvlJc w:val="left"/>
      <w:pPr>
        <w:ind w:left="5760" w:hanging="360"/>
      </w:pPr>
    </w:lvl>
    <w:lvl w:ilvl="8" w:tplc="03505F7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0CFE5"/>
    <w:multiLevelType w:val="hybridMultilevel"/>
    <w:tmpl w:val="FFFFFFFF"/>
    <w:lvl w:ilvl="0" w:tplc="F15CF9B0">
      <w:start w:val="3"/>
      <w:numFmt w:val="lowerLetter"/>
      <w:lvlText w:val="%1."/>
      <w:lvlJc w:val="left"/>
      <w:pPr>
        <w:ind w:left="720" w:hanging="360"/>
      </w:pPr>
    </w:lvl>
    <w:lvl w:ilvl="1" w:tplc="565A4422">
      <w:start w:val="1"/>
      <w:numFmt w:val="lowerLetter"/>
      <w:lvlText w:val="%2."/>
      <w:lvlJc w:val="left"/>
      <w:pPr>
        <w:ind w:left="1440" w:hanging="360"/>
      </w:pPr>
    </w:lvl>
    <w:lvl w:ilvl="2" w:tplc="5A2E157C">
      <w:start w:val="1"/>
      <w:numFmt w:val="lowerRoman"/>
      <w:lvlText w:val="%3."/>
      <w:lvlJc w:val="right"/>
      <w:pPr>
        <w:ind w:left="2160" w:hanging="180"/>
      </w:pPr>
    </w:lvl>
    <w:lvl w:ilvl="3" w:tplc="B150D46E">
      <w:start w:val="1"/>
      <w:numFmt w:val="decimal"/>
      <w:lvlText w:val="%4."/>
      <w:lvlJc w:val="left"/>
      <w:pPr>
        <w:ind w:left="2880" w:hanging="360"/>
      </w:pPr>
    </w:lvl>
    <w:lvl w:ilvl="4" w:tplc="1E10B6AC">
      <w:start w:val="1"/>
      <w:numFmt w:val="lowerLetter"/>
      <w:lvlText w:val="%5."/>
      <w:lvlJc w:val="left"/>
      <w:pPr>
        <w:ind w:left="3600" w:hanging="360"/>
      </w:pPr>
    </w:lvl>
    <w:lvl w:ilvl="5" w:tplc="956E1C2C">
      <w:start w:val="1"/>
      <w:numFmt w:val="lowerRoman"/>
      <w:lvlText w:val="%6."/>
      <w:lvlJc w:val="right"/>
      <w:pPr>
        <w:ind w:left="4320" w:hanging="180"/>
      </w:pPr>
    </w:lvl>
    <w:lvl w:ilvl="6" w:tplc="36E8DBEC">
      <w:start w:val="1"/>
      <w:numFmt w:val="decimal"/>
      <w:lvlText w:val="%7."/>
      <w:lvlJc w:val="left"/>
      <w:pPr>
        <w:ind w:left="5040" w:hanging="360"/>
      </w:pPr>
    </w:lvl>
    <w:lvl w:ilvl="7" w:tplc="8A020982">
      <w:start w:val="1"/>
      <w:numFmt w:val="lowerLetter"/>
      <w:lvlText w:val="%8."/>
      <w:lvlJc w:val="left"/>
      <w:pPr>
        <w:ind w:left="5760" w:hanging="360"/>
      </w:pPr>
    </w:lvl>
    <w:lvl w:ilvl="8" w:tplc="2E3E596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33515"/>
    <w:multiLevelType w:val="hybridMultilevel"/>
    <w:tmpl w:val="6C36DDC0"/>
    <w:lvl w:ilvl="0" w:tplc="B9048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42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25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3EF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EF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49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0E6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C2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01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177D3E"/>
    <w:multiLevelType w:val="hybridMultilevel"/>
    <w:tmpl w:val="FFFFFFFF"/>
    <w:lvl w:ilvl="0" w:tplc="93A21AB0">
      <w:start w:val="7"/>
      <w:numFmt w:val="upperRoman"/>
      <w:lvlText w:val="%1."/>
      <w:lvlJc w:val="right"/>
      <w:pPr>
        <w:ind w:left="720" w:hanging="360"/>
      </w:pPr>
    </w:lvl>
    <w:lvl w:ilvl="1" w:tplc="2B885C30">
      <w:start w:val="1"/>
      <w:numFmt w:val="lowerLetter"/>
      <w:lvlText w:val="%2."/>
      <w:lvlJc w:val="left"/>
      <w:pPr>
        <w:ind w:left="1440" w:hanging="360"/>
      </w:pPr>
    </w:lvl>
    <w:lvl w:ilvl="2" w:tplc="2F182154">
      <w:start w:val="1"/>
      <w:numFmt w:val="lowerRoman"/>
      <w:lvlText w:val="%3."/>
      <w:lvlJc w:val="right"/>
      <w:pPr>
        <w:ind w:left="2160" w:hanging="180"/>
      </w:pPr>
    </w:lvl>
    <w:lvl w:ilvl="3" w:tplc="F92EFD46">
      <w:start w:val="1"/>
      <w:numFmt w:val="decimal"/>
      <w:lvlText w:val="%4."/>
      <w:lvlJc w:val="left"/>
      <w:pPr>
        <w:ind w:left="2880" w:hanging="360"/>
      </w:pPr>
    </w:lvl>
    <w:lvl w:ilvl="4" w:tplc="09289FEC">
      <w:start w:val="1"/>
      <w:numFmt w:val="lowerLetter"/>
      <w:lvlText w:val="%5."/>
      <w:lvlJc w:val="left"/>
      <w:pPr>
        <w:ind w:left="3600" w:hanging="360"/>
      </w:pPr>
    </w:lvl>
    <w:lvl w:ilvl="5" w:tplc="B7B67076">
      <w:start w:val="1"/>
      <w:numFmt w:val="lowerRoman"/>
      <w:lvlText w:val="%6."/>
      <w:lvlJc w:val="right"/>
      <w:pPr>
        <w:ind w:left="4320" w:hanging="180"/>
      </w:pPr>
    </w:lvl>
    <w:lvl w:ilvl="6" w:tplc="01CAFA82">
      <w:start w:val="1"/>
      <w:numFmt w:val="decimal"/>
      <w:lvlText w:val="%7."/>
      <w:lvlJc w:val="left"/>
      <w:pPr>
        <w:ind w:left="5040" w:hanging="360"/>
      </w:pPr>
    </w:lvl>
    <w:lvl w:ilvl="7" w:tplc="D674DF0A">
      <w:start w:val="1"/>
      <w:numFmt w:val="lowerLetter"/>
      <w:lvlText w:val="%8."/>
      <w:lvlJc w:val="left"/>
      <w:pPr>
        <w:ind w:left="5760" w:hanging="360"/>
      </w:pPr>
    </w:lvl>
    <w:lvl w:ilvl="8" w:tplc="217CE15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DDC64"/>
    <w:multiLevelType w:val="hybridMultilevel"/>
    <w:tmpl w:val="FFFFFFFF"/>
    <w:lvl w:ilvl="0" w:tplc="FEE2AD54">
      <w:start w:val="5"/>
      <w:numFmt w:val="lowerLetter"/>
      <w:lvlText w:val="%1."/>
      <w:lvlJc w:val="left"/>
      <w:pPr>
        <w:ind w:left="720" w:hanging="360"/>
      </w:pPr>
    </w:lvl>
    <w:lvl w:ilvl="1" w:tplc="1AFEFC12">
      <w:start w:val="1"/>
      <w:numFmt w:val="lowerLetter"/>
      <w:lvlText w:val="%2."/>
      <w:lvlJc w:val="left"/>
      <w:pPr>
        <w:ind w:left="1440" w:hanging="360"/>
      </w:pPr>
    </w:lvl>
    <w:lvl w:ilvl="2" w:tplc="F9D62F50">
      <w:start w:val="1"/>
      <w:numFmt w:val="lowerRoman"/>
      <w:lvlText w:val="%3."/>
      <w:lvlJc w:val="right"/>
      <w:pPr>
        <w:ind w:left="2160" w:hanging="180"/>
      </w:pPr>
    </w:lvl>
    <w:lvl w:ilvl="3" w:tplc="5CB63A80">
      <w:start w:val="1"/>
      <w:numFmt w:val="decimal"/>
      <w:lvlText w:val="%4."/>
      <w:lvlJc w:val="left"/>
      <w:pPr>
        <w:ind w:left="2880" w:hanging="360"/>
      </w:pPr>
    </w:lvl>
    <w:lvl w:ilvl="4" w:tplc="8CCC0864">
      <w:start w:val="1"/>
      <w:numFmt w:val="lowerLetter"/>
      <w:lvlText w:val="%5."/>
      <w:lvlJc w:val="left"/>
      <w:pPr>
        <w:ind w:left="3600" w:hanging="360"/>
      </w:pPr>
    </w:lvl>
    <w:lvl w:ilvl="5" w:tplc="31F28226">
      <w:start w:val="1"/>
      <w:numFmt w:val="lowerRoman"/>
      <w:lvlText w:val="%6."/>
      <w:lvlJc w:val="right"/>
      <w:pPr>
        <w:ind w:left="4320" w:hanging="180"/>
      </w:pPr>
    </w:lvl>
    <w:lvl w:ilvl="6" w:tplc="849CE782">
      <w:start w:val="1"/>
      <w:numFmt w:val="decimal"/>
      <w:lvlText w:val="%7."/>
      <w:lvlJc w:val="left"/>
      <w:pPr>
        <w:ind w:left="5040" w:hanging="360"/>
      </w:pPr>
    </w:lvl>
    <w:lvl w:ilvl="7" w:tplc="003421BA">
      <w:start w:val="1"/>
      <w:numFmt w:val="lowerLetter"/>
      <w:lvlText w:val="%8."/>
      <w:lvlJc w:val="left"/>
      <w:pPr>
        <w:ind w:left="5760" w:hanging="360"/>
      </w:pPr>
    </w:lvl>
    <w:lvl w:ilvl="8" w:tplc="393AEEA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64357"/>
    <w:multiLevelType w:val="hybridMultilevel"/>
    <w:tmpl w:val="FFFFFFFF"/>
    <w:lvl w:ilvl="0" w:tplc="89C604BA">
      <w:start w:val="4"/>
      <w:numFmt w:val="upperRoman"/>
      <w:lvlText w:val="%1."/>
      <w:lvlJc w:val="right"/>
      <w:pPr>
        <w:ind w:left="720" w:hanging="360"/>
      </w:pPr>
    </w:lvl>
    <w:lvl w:ilvl="1" w:tplc="CE88C9B6">
      <w:start w:val="1"/>
      <w:numFmt w:val="lowerLetter"/>
      <w:lvlText w:val="%2."/>
      <w:lvlJc w:val="left"/>
      <w:pPr>
        <w:ind w:left="1440" w:hanging="360"/>
      </w:pPr>
    </w:lvl>
    <w:lvl w:ilvl="2" w:tplc="E06ACE1A">
      <w:start w:val="1"/>
      <w:numFmt w:val="lowerRoman"/>
      <w:lvlText w:val="%3."/>
      <w:lvlJc w:val="right"/>
      <w:pPr>
        <w:ind w:left="2160" w:hanging="180"/>
      </w:pPr>
    </w:lvl>
    <w:lvl w:ilvl="3" w:tplc="5FC2270E">
      <w:start w:val="1"/>
      <w:numFmt w:val="decimal"/>
      <w:lvlText w:val="%4."/>
      <w:lvlJc w:val="left"/>
      <w:pPr>
        <w:ind w:left="2880" w:hanging="360"/>
      </w:pPr>
    </w:lvl>
    <w:lvl w:ilvl="4" w:tplc="9BDE2D8E">
      <w:start w:val="1"/>
      <w:numFmt w:val="lowerLetter"/>
      <w:lvlText w:val="%5."/>
      <w:lvlJc w:val="left"/>
      <w:pPr>
        <w:ind w:left="3600" w:hanging="360"/>
      </w:pPr>
    </w:lvl>
    <w:lvl w:ilvl="5" w:tplc="180A8E88">
      <w:start w:val="1"/>
      <w:numFmt w:val="lowerRoman"/>
      <w:lvlText w:val="%6."/>
      <w:lvlJc w:val="right"/>
      <w:pPr>
        <w:ind w:left="4320" w:hanging="180"/>
      </w:pPr>
    </w:lvl>
    <w:lvl w:ilvl="6" w:tplc="7468360C">
      <w:start w:val="1"/>
      <w:numFmt w:val="decimal"/>
      <w:lvlText w:val="%7."/>
      <w:lvlJc w:val="left"/>
      <w:pPr>
        <w:ind w:left="5040" w:hanging="360"/>
      </w:pPr>
    </w:lvl>
    <w:lvl w:ilvl="7" w:tplc="BD609BFE">
      <w:start w:val="1"/>
      <w:numFmt w:val="lowerLetter"/>
      <w:lvlText w:val="%8."/>
      <w:lvlJc w:val="left"/>
      <w:pPr>
        <w:ind w:left="5760" w:hanging="360"/>
      </w:pPr>
    </w:lvl>
    <w:lvl w:ilvl="8" w:tplc="EFD4570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D98C0"/>
    <w:multiLevelType w:val="hybridMultilevel"/>
    <w:tmpl w:val="FFFFFFFF"/>
    <w:lvl w:ilvl="0" w:tplc="08B09E22">
      <w:start w:val="4"/>
      <w:numFmt w:val="lowerLetter"/>
      <w:lvlText w:val="%1."/>
      <w:lvlJc w:val="left"/>
      <w:pPr>
        <w:ind w:left="720" w:hanging="360"/>
      </w:pPr>
    </w:lvl>
    <w:lvl w:ilvl="1" w:tplc="FA065A60">
      <w:start w:val="1"/>
      <w:numFmt w:val="lowerLetter"/>
      <w:lvlText w:val="%2."/>
      <w:lvlJc w:val="left"/>
      <w:pPr>
        <w:ind w:left="1440" w:hanging="360"/>
      </w:pPr>
    </w:lvl>
    <w:lvl w:ilvl="2" w:tplc="768A230C">
      <w:start w:val="1"/>
      <w:numFmt w:val="lowerRoman"/>
      <w:lvlText w:val="%3."/>
      <w:lvlJc w:val="right"/>
      <w:pPr>
        <w:ind w:left="2160" w:hanging="180"/>
      </w:pPr>
    </w:lvl>
    <w:lvl w:ilvl="3" w:tplc="CF545C96">
      <w:start w:val="1"/>
      <w:numFmt w:val="decimal"/>
      <w:lvlText w:val="%4."/>
      <w:lvlJc w:val="left"/>
      <w:pPr>
        <w:ind w:left="2880" w:hanging="360"/>
      </w:pPr>
    </w:lvl>
    <w:lvl w:ilvl="4" w:tplc="79760482">
      <w:start w:val="1"/>
      <w:numFmt w:val="lowerLetter"/>
      <w:lvlText w:val="%5."/>
      <w:lvlJc w:val="left"/>
      <w:pPr>
        <w:ind w:left="3600" w:hanging="360"/>
      </w:pPr>
    </w:lvl>
    <w:lvl w:ilvl="5" w:tplc="387AEA90">
      <w:start w:val="1"/>
      <w:numFmt w:val="lowerRoman"/>
      <w:lvlText w:val="%6."/>
      <w:lvlJc w:val="right"/>
      <w:pPr>
        <w:ind w:left="4320" w:hanging="180"/>
      </w:pPr>
    </w:lvl>
    <w:lvl w:ilvl="6" w:tplc="18C4600A">
      <w:start w:val="1"/>
      <w:numFmt w:val="decimal"/>
      <w:lvlText w:val="%7."/>
      <w:lvlJc w:val="left"/>
      <w:pPr>
        <w:ind w:left="5040" w:hanging="360"/>
      </w:pPr>
    </w:lvl>
    <w:lvl w:ilvl="7" w:tplc="C8BA0C9C">
      <w:start w:val="1"/>
      <w:numFmt w:val="lowerLetter"/>
      <w:lvlText w:val="%8."/>
      <w:lvlJc w:val="left"/>
      <w:pPr>
        <w:ind w:left="5760" w:hanging="360"/>
      </w:pPr>
    </w:lvl>
    <w:lvl w:ilvl="8" w:tplc="10BEB74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A4A97"/>
    <w:multiLevelType w:val="hybridMultilevel"/>
    <w:tmpl w:val="97283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6BB64"/>
    <w:multiLevelType w:val="hybridMultilevel"/>
    <w:tmpl w:val="FFFFFFFF"/>
    <w:lvl w:ilvl="0" w:tplc="EE5CFFB4">
      <w:start w:val="1"/>
      <w:numFmt w:val="upperRoman"/>
      <w:lvlText w:val="%1."/>
      <w:lvlJc w:val="right"/>
      <w:pPr>
        <w:ind w:left="1080" w:hanging="360"/>
      </w:pPr>
    </w:lvl>
    <w:lvl w:ilvl="1" w:tplc="69AC70D6">
      <w:start w:val="1"/>
      <w:numFmt w:val="lowerLetter"/>
      <w:lvlText w:val="%2."/>
      <w:lvlJc w:val="left"/>
      <w:pPr>
        <w:ind w:left="1800" w:hanging="360"/>
      </w:pPr>
    </w:lvl>
    <w:lvl w:ilvl="2" w:tplc="4BD80B52">
      <w:start w:val="1"/>
      <w:numFmt w:val="lowerRoman"/>
      <w:lvlText w:val="%3."/>
      <w:lvlJc w:val="right"/>
      <w:pPr>
        <w:ind w:left="2520" w:hanging="180"/>
      </w:pPr>
    </w:lvl>
    <w:lvl w:ilvl="3" w:tplc="AB8A5BE8">
      <w:start w:val="1"/>
      <w:numFmt w:val="decimal"/>
      <w:lvlText w:val="%4."/>
      <w:lvlJc w:val="left"/>
      <w:pPr>
        <w:ind w:left="3240" w:hanging="360"/>
      </w:pPr>
    </w:lvl>
    <w:lvl w:ilvl="4" w:tplc="2A5C80BE">
      <w:start w:val="1"/>
      <w:numFmt w:val="lowerLetter"/>
      <w:lvlText w:val="%5."/>
      <w:lvlJc w:val="left"/>
      <w:pPr>
        <w:ind w:left="3960" w:hanging="360"/>
      </w:pPr>
    </w:lvl>
    <w:lvl w:ilvl="5" w:tplc="99B66E1E">
      <w:start w:val="1"/>
      <w:numFmt w:val="lowerRoman"/>
      <w:lvlText w:val="%6."/>
      <w:lvlJc w:val="right"/>
      <w:pPr>
        <w:ind w:left="4680" w:hanging="180"/>
      </w:pPr>
    </w:lvl>
    <w:lvl w:ilvl="6" w:tplc="02C21BC4">
      <w:start w:val="1"/>
      <w:numFmt w:val="decimal"/>
      <w:lvlText w:val="%7."/>
      <w:lvlJc w:val="left"/>
      <w:pPr>
        <w:ind w:left="5400" w:hanging="360"/>
      </w:pPr>
    </w:lvl>
    <w:lvl w:ilvl="7" w:tplc="B6102672">
      <w:start w:val="1"/>
      <w:numFmt w:val="lowerLetter"/>
      <w:lvlText w:val="%8."/>
      <w:lvlJc w:val="left"/>
      <w:pPr>
        <w:ind w:left="6120" w:hanging="360"/>
      </w:pPr>
    </w:lvl>
    <w:lvl w:ilvl="8" w:tplc="43BCDBD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F4B57A"/>
    <w:multiLevelType w:val="hybridMultilevel"/>
    <w:tmpl w:val="FFFFFFFF"/>
    <w:lvl w:ilvl="0" w:tplc="F03A6768">
      <w:start w:val="6"/>
      <w:numFmt w:val="lowerLetter"/>
      <w:lvlText w:val="%1."/>
      <w:lvlJc w:val="left"/>
      <w:pPr>
        <w:ind w:left="720" w:hanging="360"/>
      </w:pPr>
    </w:lvl>
    <w:lvl w:ilvl="1" w:tplc="687CE1CE">
      <w:start w:val="1"/>
      <w:numFmt w:val="lowerLetter"/>
      <w:lvlText w:val="%2."/>
      <w:lvlJc w:val="left"/>
      <w:pPr>
        <w:ind w:left="1440" w:hanging="360"/>
      </w:pPr>
    </w:lvl>
    <w:lvl w:ilvl="2" w:tplc="44F24752">
      <w:start w:val="1"/>
      <w:numFmt w:val="lowerRoman"/>
      <w:lvlText w:val="%3."/>
      <w:lvlJc w:val="right"/>
      <w:pPr>
        <w:ind w:left="2160" w:hanging="180"/>
      </w:pPr>
    </w:lvl>
    <w:lvl w:ilvl="3" w:tplc="6ADE2E34">
      <w:start w:val="1"/>
      <w:numFmt w:val="decimal"/>
      <w:lvlText w:val="%4."/>
      <w:lvlJc w:val="left"/>
      <w:pPr>
        <w:ind w:left="2880" w:hanging="360"/>
      </w:pPr>
    </w:lvl>
    <w:lvl w:ilvl="4" w:tplc="FA3A3014">
      <w:start w:val="1"/>
      <w:numFmt w:val="lowerLetter"/>
      <w:lvlText w:val="%5."/>
      <w:lvlJc w:val="left"/>
      <w:pPr>
        <w:ind w:left="3600" w:hanging="360"/>
      </w:pPr>
    </w:lvl>
    <w:lvl w:ilvl="5" w:tplc="D704651C">
      <w:start w:val="1"/>
      <w:numFmt w:val="lowerRoman"/>
      <w:lvlText w:val="%6."/>
      <w:lvlJc w:val="right"/>
      <w:pPr>
        <w:ind w:left="4320" w:hanging="180"/>
      </w:pPr>
    </w:lvl>
    <w:lvl w:ilvl="6" w:tplc="3864DEC2">
      <w:start w:val="1"/>
      <w:numFmt w:val="decimal"/>
      <w:lvlText w:val="%7."/>
      <w:lvlJc w:val="left"/>
      <w:pPr>
        <w:ind w:left="5040" w:hanging="360"/>
      </w:pPr>
    </w:lvl>
    <w:lvl w:ilvl="7" w:tplc="41281D54">
      <w:start w:val="1"/>
      <w:numFmt w:val="lowerLetter"/>
      <w:lvlText w:val="%8."/>
      <w:lvlJc w:val="left"/>
      <w:pPr>
        <w:ind w:left="5760" w:hanging="360"/>
      </w:pPr>
    </w:lvl>
    <w:lvl w:ilvl="8" w:tplc="99E0B5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AE4595"/>
    <w:multiLevelType w:val="hybridMultilevel"/>
    <w:tmpl w:val="FFFFFFFF"/>
    <w:lvl w:ilvl="0" w:tplc="BEC2AD66">
      <w:start w:val="5"/>
      <w:numFmt w:val="upperRoman"/>
      <w:lvlText w:val="%1."/>
      <w:lvlJc w:val="right"/>
      <w:pPr>
        <w:ind w:left="720" w:hanging="360"/>
      </w:pPr>
    </w:lvl>
    <w:lvl w:ilvl="1" w:tplc="A0C88DF6">
      <w:start w:val="1"/>
      <w:numFmt w:val="lowerLetter"/>
      <w:lvlText w:val="%2."/>
      <w:lvlJc w:val="left"/>
      <w:pPr>
        <w:ind w:left="1440" w:hanging="360"/>
      </w:pPr>
    </w:lvl>
    <w:lvl w:ilvl="2" w:tplc="A9908CBC">
      <w:start w:val="1"/>
      <w:numFmt w:val="lowerRoman"/>
      <w:lvlText w:val="%3."/>
      <w:lvlJc w:val="right"/>
      <w:pPr>
        <w:ind w:left="2160" w:hanging="180"/>
      </w:pPr>
    </w:lvl>
    <w:lvl w:ilvl="3" w:tplc="98CA1864">
      <w:start w:val="1"/>
      <w:numFmt w:val="decimal"/>
      <w:lvlText w:val="%4."/>
      <w:lvlJc w:val="left"/>
      <w:pPr>
        <w:ind w:left="2880" w:hanging="360"/>
      </w:pPr>
    </w:lvl>
    <w:lvl w:ilvl="4" w:tplc="3378E024">
      <w:start w:val="1"/>
      <w:numFmt w:val="lowerLetter"/>
      <w:lvlText w:val="%5."/>
      <w:lvlJc w:val="left"/>
      <w:pPr>
        <w:ind w:left="3600" w:hanging="360"/>
      </w:pPr>
    </w:lvl>
    <w:lvl w:ilvl="5" w:tplc="6FCE9CCA">
      <w:start w:val="1"/>
      <w:numFmt w:val="lowerRoman"/>
      <w:lvlText w:val="%6."/>
      <w:lvlJc w:val="right"/>
      <w:pPr>
        <w:ind w:left="4320" w:hanging="180"/>
      </w:pPr>
    </w:lvl>
    <w:lvl w:ilvl="6" w:tplc="58A419CE">
      <w:start w:val="1"/>
      <w:numFmt w:val="decimal"/>
      <w:lvlText w:val="%7."/>
      <w:lvlJc w:val="left"/>
      <w:pPr>
        <w:ind w:left="5040" w:hanging="360"/>
      </w:pPr>
    </w:lvl>
    <w:lvl w:ilvl="7" w:tplc="40683C3A">
      <w:start w:val="1"/>
      <w:numFmt w:val="lowerLetter"/>
      <w:lvlText w:val="%8."/>
      <w:lvlJc w:val="left"/>
      <w:pPr>
        <w:ind w:left="5760" w:hanging="360"/>
      </w:pPr>
    </w:lvl>
    <w:lvl w:ilvl="8" w:tplc="FB1CE6B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9360A"/>
    <w:multiLevelType w:val="hybridMultilevel"/>
    <w:tmpl w:val="FFFFFFFF"/>
    <w:lvl w:ilvl="0" w:tplc="90101946">
      <w:start w:val="2"/>
      <w:numFmt w:val="lowerLetter"/>
      <w:lvlText w:val="%1."/>
      <w:lvlJc w:val="left"/>
      <w:pPr>
        <w:ind w:left="720" w:hanging="360"/>
      </w:pPr>
    </w:lvl>
    <w:lvl w:ilvl="1" w:tplc="19427580">
      <w:start w:val="1"/>
      <w:numFmt w:val="lowerLetter"/>
      <w:lvlText w:val="%2."/>
      <w:lvlJc w:val="left"/>
      <w:pPr>
        <w:ind w:left="1440" w:hanging="360"/>
      </w:pPr>
    </w:lvl>
    <w:lvl w:ilvl="2" w:tplc="4134BF02">
      <w:start w:val="1"/>
      <w:numFmt w:val="lowerRoman"/>
      <w:lvlText w:val="%3."/>
      <w:lvlJc w:val="right"/>
      <w:pPr>
        <w:ind w:left="2160" w:hanging="180"/>
      </w:pPr>
    </w:lvl>
    <w:lvl w:ilvl="3" w:tplc="41E21002">
      <w:start w:val="1"/>
      <w:numFmt w:val="decimal"/>
      <w:lvlText w:val="%4."/>
      <w:lvlJc w:val="left"/>
      <w:pPr>
        <w:ind w:left="2880" w:hanging="360"/>
      </w:pPr>
    </w:lvl>
    <w:lvl w:ilvl="4" w:tplc="75863596">
      <w:start w:val="1"/>
      <w:numFmt w:val="lowerLetter"/>
      <w:lvlText w:val="%5."/>
      <w:lvlJc w:val="left"/>
      <w:pPr>
        <w:ind w:left="3600" w:hanging="360"/>
      </w:pPr>
    </w:lvl>
    <w:lvl w:ilvl="5" w:tplc="01E624DA">
      <w:start w:val="1"/>
      <w:numFmt w:val="lowerRoman"/>
      <w:lvlText w:val="%6."/>
      <w:lvlJc w:val="right"/>
      <w:pPr>
        <w:ind w:left="4320" w:hanging="180"/>
      </w:pPr>
    </w:lvl>
    <w:lvl w:ilvl="6" w:tplc="2E8C387C">
      <w:start w:val="1"/>
      <w:numFmt w:val="decimal"/>
      <w:lvlText w:val="%7."/>
      <w:lvlJc w:val="left"/>
      <w:pPr>
        <w:ind w:left="5040" w:hanging="360"/>
      </w:pPr>
    </w:lvl>
    <w:lvl w:ilvl="7" w:tplc="3E661C44">
      <w:start w:val="1"/>
      <w:numFmt w:val="lowerLetter"/>
      <w:lvlText w:val="%8."/>
      <w:lvlJc w:val="left"/>
      <w:pPr>
        <w:ind w:left="5760" w:hanging="360"/>
      </w:pPr>
    </w:lvl>
    <w:lvl w:ilvl="8" w:tplc="A6A8FCA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537490"/>
    <w:multiLevelType w:val="hybridMultilevel"/>
    <w:tmpl w:val="FFFFFFFF"/>
    <w:lvl w:ilvl="0" w:tplc="6412844A">
      <w:start w:val="1"/>
      <w:numFmt w:val="lowerRoman"/>
      <w:lvlText w:val="%1."/>
      <w:lvlJc w:val="right"/>
      <w:pPr>
        <w:ind w:left="720" w:hanging="360"/>
      </w:pPr>
    </w:lvl>
    <w:lvl w:ilvl="1" w:tplc="70968BDA">
      <w:start w:val="1"/>
      <w:numFmt w:val="lowerLetter"/>
      <w:lvlText w:val="%2."/>
      <w:lvlJc w:val="left"/>
      <w:pPr>
        <w:ind w:left="1440" w:hanging="360"/>
      </w:pPr>
    </w:lvl>
    <w:lvl w:ilvl="2" w:tplc="CBB699FE">
      <w:start w:val="1"/>
      <w:numFmt w:val="lowerRoman"/>
      <w:lvlText w:val="%3."/>
      <w:lvlJc w:val="right"/>
      <w:pPr>
        <w:ind w:left="2160" w:hanging="180"/>
      </w:pPr>
    </w:lvl>
    <w:lvl w:ilvl="3" w:tplc="168A2408">
      <w:start w:val="1"/>
      <w:numFmt w:val="decimal"/>
      <w:lvlText w:val="%4."/>
      <w:lvlJc w:val="left"/>
      <w:pPr>
        <w:ind w:left="2880" w:hanging="360"/>
      </w:pPr>
    </w:lvl>
    <w:lvl w:ilvl="4" w:tplc="C3982634">
      <w:start w:val="1"/>
      <w:numFmt w:val="lowerLetter"/>
      <w:lvlText w:val="%5."/>
      <w:lvlJc w:val="left"/>
      <w:pPr>
        <w:ind w:left="3600" w:hanging="360"/>
      </w:pPr>
    </w:lvl>
    <w:lvl w:ilvl="5" w:tplc="144645F6">
      <w:start w:val="1"/>
      <w:numFmt w:val="lowerRoman"/>
      <w:lvlText w:val="%6."/>
      <w:lvlJc w:val="right"/>
      <w:pPr>
        <w:ind w:left="4320" w:hanging="180"/>
      </w:pPr>
    </w:lvl>
    <w:lvl w:ilvl="6" w:tplc="6F0A326A">
      <w:start w:val="1"/>
      <w:numFmt w:val="decimal"/>
      <w:lvlText w:val="%7."/>
      <w:lvlJc w:val="left"/>
      <w:pPr>
        <w:ind w:left="5040" w:hanging="360"/>
      </w:pPr>
    </w:lvl>
    <w:lvl w:ilvl="7" w:tplc="9326AE1C">
      <w:start w:val="1"/>
      <w:numFmt w:val="lowerLetter"/>
      <w:lvlText w:val="%8."/>
      <w:lvlJc w:val="left"/>
      <w:pPr>
        <w:ind w:left="5760" w:hanging="360"/>
      </w:pPr>
    </w:lvl>
    <w:lvl w:ilvl="8" w:tplc="E608620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AD6F24"/>
    <w:multiLevelType w:val="hybridMultilevel"/>
    <w:tmpl w:val="FFFFFFFF"/>
    <w:lvl w:ilvl="0" w:tplc="0688F85E">
      <w:start w:val="1"/>
      <w:numFmt w:val="lowerLetter"/>
      <w:lvlText w:val="%1."/>
      <w:lvlJc w:val="left"/>
      <w:pPr>
        <w:ind w:left="720" w:hanging="360"/>
      </w:pPr>
    </w:lvl>
    <w:lvl w:ilvl="1" w:tplc="E954DC38">
      <w:start w:val="1"/>
      <w:numFmt w:val="lowerLetter"/>
      <w:lvlText w:val="%2."/>
      <w:lvlJc w:val="left"/>
      <w:pPr>
        <w:ind w:left="1440" w:hanging="360"/>
      </w:pPr>
    </w:lvl>
    <w:lvl w:ilvl="2" w:tplc="EC24C038">
      <w:start w:val="1"/>
      <w:numFmt w:val="lowerRoman"/>
      <w:lvlText w:val="%3."/>
      <w:lvlJc w:val="right"/>
      <w:pPr>
        <w:ind w:left="2160" w:hanging="180"/>
      </w:pPr>
    </w:lvl>
    <w:lvl w:ilvl="3" w:tplc="DE54B6D6">
      <w:start w:val="1"/>
      <w:numFmt w:val="decimal"/>
      <w:lvlText w:val="%4."/>
      <w:lvlJc w:val="left"/>
      <w:pPr>
        <w:ind w:left="2880" w:hanging="360"/>
      </w:pPr>
    </w:lvl>
    <w:lvl w:ilvl="4" w:tplc="C9AA1C84">
      <w:start w:val="1"/>
      <w:numFmt w:val="lowerLetter"/>
      <w:lvlText w:val="%5."/>
      <w:lvlJc w:val="left"/>
      <w:pPr>
        <w:ind w:left="3600" w:hanging="360"/>
      </w:pPr>
    </w:lvl>
    <w:lvl w:ilvl="5" w:tplc="62BC45CE">
      <w:start w:val="1"/>
      <w:numFmt w:val="lowerRoman"/>
      <w:lvlText w:val="%6."/>
      <w:lvlJc w:val="right"/>
      <w:pPr>
        <w:ind w:left="4320" w:hanging="180"/>
      </w:pPr>
    </w:lvl>
    <w:lvl w:ilvl="6" w:tplc="7B82B58C">
      <w:start w:val="1"/>
      <w:numFmt w:val="decimal"/>
      <w:lvlText w:val="%7."/>
      <w:lvlJc w:val="left"/>
      <w:pPr>
        <w:ind w:left="5040" w:hanging="360"/>
      </w:pPr>
    </w:lvl>
    <w:lvl w:ilvl="7" w:tplc="34A28D88">
      <w:start w:val="1"/>
      <w:numFmt w:val="lowerLetter"/>
      <w:lvlText w:val="%8."/>
      <w:lvlJc w:val="left"/>
      <w:pPr>
        <w:ind w:left="5760" w:hanging="360"/>
      </w:pPr>
    </w:lvl>
    <w:lvl w:ilvl="8" w:tplc="07709AE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E317AE"/>
    <w:multiLevelType w:val="hybridMultilevel"/>
    <w:tmpl w:val="276CD7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D6A0FC"/>
    <w:multiLevelType w:val="hybridMultilevel"/>
    <w:tmpl w:val="FFFFFFFF"/>
    <w:lvl w:ilvl="0" w:tplc="0026F486">
      <w:start w:val="2"/>
      <w:numFmt w:val="lowerRoman"/>
      <w:lvlText w:val="%1."/>
      <w:lvlJc w:val="right"/>
      <w:pPr>
        <w:ind w:left="720" w:hanging="360"/>
      </w:pPr>
    </w:lvl>
    <w:lvl w:ilvl="1" w:tplc="3B78D2F6">
      <w:start w:val="1"/>
      <w:numFmt w:val="lowerLetter"/>
      <w:lvlText w:val="%2."/>
      <w:lvlJc w:val="left"/>
      <w:pPr>
        <w:ind w:left="1440" w:hanging="360"/>
      </w:pPr>
    </w:lvl>
    <w:lvl w:ilvl="2" w:tplc="AD529364">
      <w:start w:val="1"/>
      <w:numFmt w:val="lowerRoman"/>
      <w:lvlText w:val="%3."/>
      <w:lvlJc w:val="right"/>
      <w:pPr>
        <w:ind w:left="2160" w:hanging="180"/>
      </w:pPr>
    </w:lvl>
    <w:lvl w:ilvl="3" w:tplc="0E52BABE">
      <w:start w:val="1"/>
      <w:numFmt w:val="decimal"/>
      <w:lvlText w:val="%4."/>
      <w:lvlJc w:val="left"/>
      <w:pPr>
        <w:ind w:left="2880" w:hanging="360"/>
      </w:pPr>
    </w:lvl>
    <w:lvl w:ilvl="4" w:tplc="7FCAF940">
      <w:start w:val="1"/>
      <w:numFmt w:val="lowerLetter"/>
      <w:lvlText w:val="%5."/>
      <w:lvlJc w:val="left"/>
      <w:pPr>
        <w:ind w:left="3600" w:hanging="360"/>
      </w:pPr>
    </w:lvl>
    <w:lvl w:ilvl="5" w:tplc="B476CA04">
      <w:start w:val="1"/>
      <w:numFmt w:val="lowerRoman"/>
      <w:lvlText w:val="%6."/>
      <w:lvlJc w:val="right"/>
      <w:pPr>
        <w:ind w:left="4320" w:hanging="180"/>
      </w:pPr>
    </w:lvl>
    <w:lvl w:ilvl="6" w:tplc="B3C084C2">
      <w:start w:val="1"/>
      <w:numFmt w:val="decimal"/>
      <w:lvlText w:val="%7."/>
      <w:lvlJc w:val="left"/>
      <w:pPr>
        <w:ind w:left="5040" w:hanging="360"/>
      </w:pPr>
    </w:lvl>
    <w:lvl w:ilvl="7" w:tplc="6AE2BA56">
      <w:start w:val="1"/>
      <w:numFmt w:val="lowerLetter"/>
      <w:lvlText w:val="%8."/>
      <w:lvlJc w:val="left"/>
      <w:pPr>
        <w:ind w:left="5760" w:hanging="360"/>
      </w:pPr>
    </w:lvl>
    <w:lvl w:ilvl="8" w:tplc="077687E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52B51E"/>
    <w:multiLevelType w:val="hybridMultilevel"/>
    <w:tmpl w:val="FFFFFFFF"/>
    <w:lvl w:ilvl="0" w:tplc="EBC81970">
      <w:start w:val="2"/>
      <w:numFmt w:val="upperRoman"/>
      <w:lvlText w:val="%1."/>
      <w:lvlJc w:val="right"/>
      <w:pPr>
        <w:ind w:left="720" w:hanging="360"/>
      </w:pPr>
    </w:lvl>
    <w:lvl w:ilvl="1" w:tplc="4E546D7C">
      <w:start w:val="1"/>
      <w:numFmt w:val="lowerLetter"/>
      <w:lvlText w:val="%2."/>
      <w:lvlJc w:val="left"/>
      <w:pPr>
        <w:ind w:left="1440" w:hanging="360"/>
      </w:pPr>
    </w:lvl>
    <w:lvl w:ilvl="2" w:tplc="C78CCBA4">
      <w:start w:val="1"/>
      <w:numFmt w:val="lowerRoman"/>
      <w:lvlText w:val="%3."/>
      <w:lvlJc w:val="right"/>
      <w:pPr>
        <w:ind w:left="2160" w:hanging="180"/>
      </w:pPr>
    </w:lvl>
    <w:lvl w:ilvl="3" w:tplc="D402DC84">
      <w:start w:val="1"/>
      <w:numFmt w:val="decimal"/>
      <w:lvlText w:val="%4."/>
      <w:lvlJc w:val="left"/>
      <w:pPr>
        <w:ind w:left="2880" w:hanging="360"/>
      </w:pPr>
    </w:lvl>
    <w:lvl w:ilvl="4" w:tplc="5490918E">
      <w:start w:val="1"/>
      <w:numFmt w:val="lowerLetter"/>
      <w:lvlText w:val="%5."/>
      <w:lvlJc w:val="left"/>
      <w:pPr>
        <w:ind w:left="3600" w:hanging="360"/>
      </w:pPr>
    </w:lvl>
    <w:lvl w:ilvl="5" w:tplc="7FBAAB70">
      <w:start w:val="1"/>
      <w:numFmt w:val="lowerRoman"/>
      <w:lvlText w:val="%6."/>
      <w:lvlJc w:val="right"/>
      <w:pPr>
        <w:ind w:left="4320" w:hanging="180"/>
      </w:pPr>
    </w:lvl>
    <w:lvl w:ilvl="6" w:tplc="799E45E2">
      <w:start w:val="1"/>
      <w:numFmt w:val="decimal"/>
      <w:lvlText w:val="%7."/>
      <w:lvlJc w:val="left"/>
      <w:pPr>
        <w:ind w:left="5040" w:hanging="360"/>
      </w:pPr>
    </w:lvl>
    <w:lvl w:ilvl="7" w:tplc="7F964076">
      <w:start w:val="1"/>
      <w:numFmt w:val="lowerLetter"/>
      <w:lvlText w:val="%8."/>
      <w:lvlJc w:val="left"/>
      <w:pPr>
        <w:ind w:left="5760" w:hanging="360"/>
      </w:pPr>
    </w:lvl>
    <w:lvl w:ilvl="8" w:tplc="84C86C9C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62568">
    <w:abstractNumId w:val="3"/>
  </w:num>
  <w:num w:numId="2" w16cid:durableId="1693215594">
    <w:abstractNumId w:val="18"/>
  </w:num>
  <w:num w:numId="3" w16cid:durableId="1180269296">
    <w:abstractNumId w:val="15"/>
  </w:num>
  <w:num w:numId="4" w16cid:durableId="328099372">
    <w:abstractNumId w:val="0"/>
  </w:num>
  <w:num w:numId="5" w16cid:durableId="1159805368">
    <w:abstractNumId w:val="6"/>
  </w:num>
  <w:num w:numId="6" w16cid:durableId="1388532421">
    <w:abstractNumId w:val="1"/>
  </w:num>
  <w:num w:numId="7" w16cid:durableId="870415809">
    <w:abstractNumId w:val="13"/>
  </w:num>
  <w:num w:numId="8" w16cid:durableId="1803112753">
    <w:abstractNumId w:val="8"/>
  </w:num>
  <w:num w:numId="9" w16cid:durableId="1115519992">
    <w:abstractNumId w:val="2"/>
  </w:num>
  <w:num w:numId="10" w16cid:durableId="1046679247">
    <w:abstractNumId w:val="19"/>
  </w:num>
  <w:num w:numId="11" w16cid:durableId="1316690992">
    <w:abstractNumId w:val="11"/>
  </w:num>
  <w:num w:numId="12" w16cid:durableId="1662737728">
    <w:abstractNumId w:val="12"/>
  </w:num>
  <w:num w:numId="13" w16cid:durableId="1105614787">
    <w:abstractNumId w:val="7"/>
  </w:num>
  <w:num w:numId="14" w16cid:durableId="463306090">
    <w:abstractNumId w:val="9"/>
  </w:num>
  <w:num w:numId="15" w16cid:durableId="1349941894">
    <w:abstractNumId w:val="4"/>
  </w:num>
  <w:num w:numId="16" w16cid:durableId="711077554">
    <w:abstractNumId w:val="14"/>
  </w:num>
  <w:num w:numId="17" w16cid:durableId="1221552757">
    <w:abstractNumId w:val="16"/>
  </w:num>
  <w:num w:numId="18" w16cid:durableId="1382443279">
    <w:abstractNumId w:val="10"/>
  </w:num>
  <w:num w:numId="19" w16cid:durableId="1655601782">
    <w:abstractNumId w:val="5"/>
  </w:num>
  <w:num w:numId="20" w16cid:durableId="3771250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FC"/>
    <w:rsid w:val="000326C4"/>
    <w:rsid w:val="0003470E"/>
    <w:rsid w:val="00045683"/>
    <w:rsid w:val="00053E33"/>
    <w:rsid w:val="00056470"/>
    <w:rsid w:val="0006421A"/>
    <w:rsid w:val="00066D99"/>
    <w:rsid w:val="0007324C"/>
    <w:rsid w:val="00077BCC"/>
    <w:rsid w:val="00084664"/>
    <w:rsid w:val="000857E5"/>
    <w:rsid w:val="00091F40"/>
    <w:rsid w:val="000A0190"/>
    <w:rsid w:val="000B4C98"/>
    <w:rsid w:val="000C25B5"/>
    <w:rsid w:val="000C7DAD"/>
    <w:rsid w:val="000D3C52"/>
    <w:rsid w:val="000D55E5"/>
    <w:rsid w:val="000D7650"/>
    <w:rsid w:val="000E0866"/>
    <w:rsid w:val="000F17A1"/>
    <w:rsid w:val="000F6D0F"/>
    <w:rsid w:val="00123AA8"/>
    <w:rsid w:val="0012548E"/>
    <w:rsid w:val="001259F8"/>
    <w:rsid w:val="00132D80"/>
    <w:rsid w:val="001349F5"/>
    <w:rsid w:val="001521E2"/>
    <w:rsid w:val="0015552B"/>
    <w:rsid w:val="00160A3F"/>
    <w:rsid w:val="001635B9"/>
    <w:rsid w:val="00175488"/>
    <w:rsid w:val="0018764C"/>
    <w:rsid w:val="00187906"/>
    <w:rsid w:val="00190E97"/>
    <w:rsid w:val="001950E6"/>
    <w:rsid w:val="001A0C95"/>
    <w:rsid w:val="001A1DF6"/>
    <w:rsid w:val="001A5A0C"/>
    <w:rsid w:val="001A792B"/>
    <w:rsid w:val="001B112A"/>
    <w:rsid w:val="001B49ED"/>
    <w:rsid w:val="001BC7FF"/>
    <w:rsid w:val="0020741C"/>
    <w:rsid w:val="0022111C"/>
    <w:rsid w:val="00223042"/>
    <w:rsid w:val="00242329"/>
    <w:rsid w:val="00250B51"/>
    <w:rsid w:val="00265D30"/>
    <w:rsid w:val="00271272"/>
    <w:rsid w:val="002B7103"/>
    <w:rsid w:val="002C58CD"/>
    <w:rsid w:val="002D5070"/>
    <w:rsid w:val="002D65E4"/>
    <w:rsid w:val="002E5713"/>
    <w:rsid w:val="002E70EF"/>
    <w:rsid w:val="002F2BA0"/>
    <w:rsid w:val="002F5F09"/>
    <w:rsid w:val="00317CD7"/>
    <w:rsid w:val="00327C66"/>
    <w:rsid w:val="00342C4E"/>
    <w:rsid w:val="003504F5"/>
    <w:rsid w:val="00351BC4"/>
    <w:rsid w:val="00357BB7"/>
    <w:rsid w:val="00364D6B"/>
    <w:rsid w:val="00366E66"/>
    <w:rsid w:val="0037112C"/>
    <w:rsid w:val="00382D4F"/>
    <w:rsid w:val="003A387A"/>
    <w:rsid w:val="003B0274"/>
    <w:rsid w:val="003B66F4"/>
    <w:rsid w:val="003C7926"/>
    <w:rsid w:val="003D410E"/>
    <w:rsid w:val="003D737F"/>
    <w:rsid w:val="003F03B3"/>
    <w:rsid w:val="003F22D1"/>
    <w:rsid w:val="00407BD6"/>
    <w:rsid w:val="004220F8"/>
    <w:rsid w:val="00424FEC"/>
    <w:rsid w:val="004259A8"/>
    <w:rsid w:val="00446693"/>
    <w:rsid w:val="00465631"/>
    <w:rsid w:val="00471EBB"/>
    <w:rsid w:val="0048411A"/>
    <w:rsid w:val="00492643"/>
    <w:rsid w:val="004A38FF"/>
    <w:rsid w:val="004B7ACB"/>
    <w:rsid w:val="004C24F2"/>
    <w:rsid w:val="004C551B"/>
    <w:rsid w:val="004C6E12"/>
    <w:rsid w:val="004E1D06"/>
    <w:rsid w:val="004EC035"/>
    <w:rsid w:val="004F0191"/>
    <w:rsid w:val="004F25A5"/>
    <w:rsid w:val="00502F61"/>
    <w:rsid w:val="00505295"/>
    <w:rsid w:val="005170C9"/>
    <w:rsid w:val="0053343B"/>
    <w:rsid w:val="0054369D"/>
    <w:rsid w:val="0054435B"/>
    <w:rsid w:val="00544F31"/>
    <w:rsid w:val="005549F2"/>
    <w:rsid w:val="0056080E"/>
    <w:rsid w:val="00562ED7"/>
    <w:rsid w:val="00564AF8"/>
    <w:rsid w:val="005706F6"/>
    <w:rsid w:val="005803FD"/>
    <w:rsid w:val="00591FC9"/>
    <w:rsid w:val="0059761A"/>
    <w:rsid w:val="005A0FAC"/>
    <w:rsid w:val="005A6A94"/>
    <w:rsid w:val="005A7652"/>
    <w:rsid w:val="005B2ECF"/>
    <w:rsid w:val="005B3DED"/>
    <w:rsid w:val="005C2FB2"/>
    <w:rsid w:val="005C64A6"/>
    <w:rsid w:val="005D23E7"/>
    <w:rsid w:val="005D480E"/>
    <w:rsid w:val="005E66A8"/>
    <w:rsid w:val="005F7CC9"/>
    <w:rsid w:val="00616841"/>
    <w:rsid w:val="0062137F"/>
    <w:rsid w:val="00622D7A"/>
    <w:rsid w:val="00626DFC"/>
    <w:rsid w:val="00631CE4"/>
    <w:rsid w:val="00641271"/>
    <w:rsid w:val="00646D23"/>
    <w:rsid w:val="00651037"/>
    <w:rsid w:val="0067414C"/>
    <w:rsid w:val="006902BB"/>
    <w:rsid w:val="00694288"/>
    <w:rsid w:val="00695F02"/>
    <w:rsid w:val="006A7A7A"/>
    <w:rsid w:val="006B61DF"/>
    <w:rsid w:val="006C53C5"/>
    <w:rsid w:val="006E4CEC"/>
    <w:rsid w:val="006F30D2"/>
    <w:rsid w:val="006F4FFE"/>
    <w:rsid w:val="00700F64"/>
    <w:rsid w:val="00706C3C"/>
    <w:rsid w:val="0072624F"/>
    <w:rsid w:val="007364D0"/>
    <w:rsid w:val="007478F8"/>
    <w:rsid w:val="00755CD5"/>
    <w:rsid w:val="00764B82"/>
    <w:rsid w:val="00770131"/>
    <w:rsid w:val="007727E5"/>
    <w:rsid w:val="007A798C"/>
    <w:rsid w:val="007B33FE"/>
    <w:rsid w:val="007B4577"/>
    <w:rsid w:val="007C137B"/>
    <w:rsid w:val="007C20B0"/>
    <w:rsid w:val="007D04DD"/>
    <w:rsid w:val="007D14CF"/>
    <w:rsid w:val="007D2364"/>
    <w:rsid w:val="007E69B9"/>
    <w:rsid w:val="007F633D"/>
    <w:rsid w:val="00802AE7"/>
    <w:rsid w:val="0081330F"/>
    <w:rsid w:val="0081659E"/>
    <w:rsid w:val="008245E5"/>
    <w:rsid w:val="00826A32"/>
    <w:rsid w:val="00830D64"/>
    <w:rsid w:val="008338D4"/>
    <w:rsid w:val="008565E2"/>
    <w:rsid w:val="00863BA9"/>
    <w:rsid w:val="00876A21"/>
    <w:rsid w:val="008806E0"/>
    <w:rsid w:val="00882D4A"/>
    <w:rsid w:val="00884F17"/>
    <w:rsid w:val="00885FDA"/>
    <w:rsid w:val="00886EF4"/>
    <w:rsid w:val="008A51D6"/>
    <w:rsid w:val="008B121A"/>
    <w:rsid w:val="008D587F"/>
    <w:rsid w:val="008E395C"/>
    <w:rsid w:val="008F1D7E"/>
    <w:rsid w:val="008F228E"/>
    <w:rsid w:val="008F3E03"/>
    <w:rsid w:val="0091247A"/>
    <w:rsid w:val="00913B58"/>
    <w:rsid w:val="00917F8B"/>
    <w:rsid w:val="00927194"/>
    <w:rsid w:val="009307AC"/>
    <w:rsid w:val="00942A6D"/>
    <w:rsid w:val="009477AD"/>
    <w:rsid w:val="00957ED9"/>
    <w:rsid w:val="00964E00"/>
    <w:rsid w:val="00977CF7"/>
    <w:rsid w:val="00982ACE"/>
    <w:rsid w:val="009930D0"/>
    <w:rsid w:val="0099379B"/>
    <w:rsid w:val="0099455D"/>
    <w:rsid w:val="009A2A9F"/>
    <w:rsid w:val="009A7742"/>
    <w:rsid w:val="009B3D61"/>
    <w:rsid w:val="009B525C"/>
    <w:rsid w:val="009F0FE6"/>
    <w:rsid w:val="009F33C5"/>
    <w:rsid w:val="00A0115C"/>
    <w:rsid w:val="00A302A7"/>
    <w:rsid w:val="00A36D4F"/>
    <w:rsid w:val="00A45E2E"/>
    <w:rsid w:val="00A51F48"/>
    <w:rsid w:val="00A67483"/>
    <w:rsid w:val="00AA1BEB"/>
    <w:rsid w:val="00AA2FDD"/>
    <w:rsid w:val="00AA50F6"/>
    <w:rsid w:val="00AB0F1F"/>
    <w:rsid w:val="00AC3108"/>
    <w:rsid w:val="00AE2515"/>
    <w:rsid w:val="00AE534F"/>
    <w:rsid w:val="00B11ABE"/>
    <w:rsid w:val="00B16EC1"/>
    <w:rsid w:val="00B2378E"/>
    <w:rsid w:val="00B75796"/>
    <w:rsid w:val="00B77196"/>
    <w:rsid w:val="00B77EF7"/>
    <w:rsid w:val="00BA1357"/>
    <w:rsid w:val="00BA36B1"/>
    <w:rsid w:val="00BB1572"/>
    <w:rsid w:val="00BB4A94"/>
    <w:rsid w:val="00BC08D4"/>
    <w:rsid w:val="00BD4D13"/>
    <w:rsid w:val="00BD7AFA"/>
    <w:rsid w:val="00C00B5B"/>
    <w:rsid w:val="00C02B12"/>
    <w:rsid w:val="00C13E71"/>
    <w:rsid w:val="00C15D61"/>
    <w:rsid w:val="00C26E27"/>
    <w:rsid w:val="00C34485"/>
    <w:rsid w:val="00C54CAC"/>
    <w:rsid w:val="00C60EAD"/>
    <w:rsid w:val="00C62752"/>
    <w:rsid w:val="00C77EF9"/>
    <w:rsid w:val="00C81800"/>
    <w:rsid w:val="00C8371F"/>
    <w:rsid w:val="00C8638D"/>
    <w:rsid w:val="00CB257E"/>
    <w:rsid w:val="00CE36EF"/>
    <w:rsid w:val="00CF2258"/>
    <w:rsid w:val="00CF4A49"/>
    <w:rsid w:val="00CF7476"/>
    <w:rsid w:val="00CF7520"/>
    <w:rsid w:val="00D05F12"/>
    <w:rsid w:val="00D138BA"/>
    <w:rsid w:val="00D44D9A"/>
    <w:rsid w:val="00D5288A"/>
    <w:rsid w:val="00D628F2"/>
    <w:rsid w:val="00D71E03"/>
    <w:rsid w:val="00D80BA6"/>
    <w:rsid w:val="00DB3AAB"/>
    <w:rsid w:val="00DB4046"/>
    <w:rsid w:val="00DC6095"/>
    <w:rsid w:val="00DC7149"/>
    <w:rsid w:val="00DD703F"/>
    <w:rsid w:val="00DE1A7F"/>
    <w:rsid w:val="00DF159B"/>
    <w:rsid w:val="00DF2D17"/>
    <w:rsid w:val="00DF4BB0"/>
    <w:rsid w:val="00DF6486"/>
    <w:rsid w:val="00DF6ADA"/>
    <w:rsid w:val="00E22859"/>
    <w:rsid w:val="00E3272F"/>
    <w:rsid w:val="00E37726"/>
    <w:rsid w:val="00E52901"/>
    <w:rsid w:val="00E75CD5"/>
    <w:rsid w:val="00E8465B"/>
    <w:rsid w:val="00E856A5"/>
    <w:rsid w:val="00E9041C"/>
    <w:rsid w:val="00E9265C"/>
    <w:rsid w:val="00E97AE0"/>
    <w:rsid w:val="00EA1538"/>
    <w:rsid w:val="00EA44D2"/>
    <w:rsid w:val="00EB53DA"/>
    <w:rsid w:val="00EC2779"/>
    <w:rsid w:val="00EC3A5F"/>
    <w:rsid w:val="00EC5FED"/>
    <w:rsid w:val="00EC7EC7"/>
    <w:rsid w:val="00EC7EF9"/>
    <w:rsid w:val="00ED51D0"/>
    <w:rsid w:val="00EE074A"/>
    <w:rsid w:val="00F14F8F"/>
    <w:rsid w:val="00F17307"/>
    <w:rsid w:val="00F36DFE"/>
    <w:rsid w:val="00F96F8F"/>
    <w:rsid w:val="00FC64C8"/>
    <w:rsid w:val="00FE5721"/>
    <w:rsid w:val="00FF7479"/>
    <w:rsid w:val="01290BF3"/>
    <w:rsid w:val="013F6543"/>
    <w:rsid w:val="0140DA35"/>
    <w:rsid w:val="018637CA"/>
    <w:rsid w:val="01A143DB"/>
    <w:rsid w:val="01B79860"/>
    <w:rsid w:val="01DD38E9"/>
    <w:rsid w:val="02116B30"/>
    <w:rsid w:val="0213B5E2"/>
    <w:rsid w:val="028FBF2A"/>
    <w:rsid w:val="02C4DC54"/>
    <w:rsid w:val="030012B9"/>
    <w:rsid w:val="03051B4C"/>
    <w:rsid w:val="03337A8F"/>
    <w:rsid w:val="03889099"/>
    <w:rsid w:val="03E6FC59"/>
    <w:rsid w:val="03FB2BD0"/>
    <w:rsid w:val="04232C4D"/>
    <w:rsid w:val="043657E9"/>
    <w:rsid w:val="0468E108"/>
    <w:rsid w:val="0471C46B"/>
    <w:rsid w:val="04740764"/>
    <w:rsid w:val="048412BC"/>
    <w:rsid w:val="04B6B0C2"/>
    <w:rsid w:val="04B8B0C2"/>
    <w:rsid w:val="04D9C880"/>
    <w:rsid w:val="0500719B"/>
    <w:rsid w:val="059CFD96"/>
    <w:rsid w:val="05AC267E"/>
    <w:rsid w:val="05AED4DB"/>
    <w:rsid w:val="05BC5930"/>
    <w:rsid w:val="05E6B2AC"/>
    <w:rsid w:val="05FA00A2"/>
    <w:rsid w:val="06A98C57"/>
    <w:rsid w:val="06B1AD17"/>
    <w:rsid w:val="06E8F0B0"/>
    <w:rsid w:val="06F66072"/>
    <w:rsid w:val="070CC4DE"/>
    <w:rsid w:val="0714365C"/>
    <w:rsid w:val="07215587"/>
    <w:rsid w:val="072CF453"/>
    <w:rsid w:val="075B0AA5"/>
    <w:rsid w:val="076EF7D1"/>
    <w:rsid w:val="0783DEEC"/>
    <w:rsid w:val="07909C67"/>
    <w:rsid w:val="0790FCF1"/>
    <w:rsid w:val="0796C990"/>
    <w:rsid w:val="07984D77"/>
    <w:rsid w:val="080020E2"/>
    <w:rsid w:val="0841C550"/>
    <w:rsid w:val="08428F99"/>
    <w:rsid w:val="08AA80B3"/>
    <w:rsid w:val="08E9C828"/>
    <w:rsid w:val="090AC832"/>
    <w:rsid w:val="094D0173"/>
    <w:rsid w:val="096DFA4A"/>
    <w:rsid w:val="09C2FA7B"/>
    <w:rsid w:val="09DE5FFA"/>
    <w:rsid w:val="09E12D19"/>
    <w:rsid w:val="0A6A530C"/>
    <w:rsid w:val="0A725ADA"/>
    <w:rsid w:val="0B355301"/>
    <w:rsid w:val="0B38B798"/>
    <w:rsid w:val="0B7CFD7A"/>
    <w:rsid w:val="0BCE4408"/>
    <w:rsid w:val="0BE83C1A"/>
    <w:rsid w:val="0BEEB29F"/>
    <w:rsid w:val="0BFDF71B"/>
    <w:rsid w:val="0C2F3ABA"/>
    <w:rsid w:val="0C4268F4"/>
    <w:rsid w:val="0C77212B"/>
    <w:rsid w:val="0C7FD293"/>
    <w:rsid w:val="0CDFAA56"/>
    <w:rsid w:val="0CF83409"/>
    <w:rsid w:val="0D4AF3AF"/>
    <w:rsid w:val="0D4C3E64"/>
    <w:rsid w:val="0DA9FB9C"/>
    <w:rsid w:val="0DBDDC54"/>
    <w:rsid w:val="0DD9E7E8"/>
    <w:rsid w:val="0E12AAAD"/>
    <w:rsid w:val="0E3EA1C8"/>
    <w:rsid w:val="0EAFEB41"/>
    <w:rsid w:val="0EC8A1A5"/>
    <w:rsid w:val="0EF91BA8"/>
    <w:rsid w:val="0F06B47F"/>
    <w:rsid w:val="0F137D46"/>
    <w:rsid w:val="0F2380BD"/>
    <w:rsid w:val="0F6A6365"/>
    <w:rsid w:val="0F75C874"/>
    <w:rsid w:val="0F8EF0D1"/>
    <w:rsid w:val="0FEAB0AD"/>
    <w:rsid w:val="1008C424"/>
    <w:rsid w:val="10236B67"/>
    <w:rsid w:val="1029D288"/>
    <w:rsid w:val="1031A16A"/>
    <w:rsid w:val="105BF2EB"/>
    <w:rsid w:val="10688F48"/>
    <w:rsid w:val="1084DB06"/>
    <w:rsid w:val="108A4F5C"/>
    <w:rsid w:val="108EDFD2"/>
    <w:rsid w:val="109B0DCC"/>
    <w:rsid w:val="10B91035"/>
    <w:rsid w:val="10FC61EF"/>
    <w:rsid w:val="116DC7D4"/>
    <w:rsid w:val="11D5F047"/>
    <w:rsid w:val="12004267"/>
    <w:rsid w:val="12034D3C"/>
    <w:rsid w:val="121DE7B1"/>
    <w:rsid w:val="124FAF62"/>
    <w:rsid w:val="126BAFA0"/>
    <w:rsid w:val="12C96210"/>
    <w:rsid w:val="1374DA8D"/>
    <w:rsid w:val="138F49C5"/>
    <w:rsid w:val="13C5D879"/>
    <w:rsid w:val="14193D20"/>
    <w:rsid w:val="14493997"/>
    <w:rsid w:val="149CE05C"/>
    <w:rsid w:val="154289F9"/>
    <w:rsid w:val="156D7C71"/>
    <w:rsid w:val="15B50D81"/>
    <w:rsid w:val="15E509F8"/>
    <w:rsid w:val="15FACF0D"/>
    <w:rsid w:val="161E55B6"/>
    <w:rsid w:val="1628E58C"/>
    <w:rsid w:val="1676122C"/>
    <w:rsid w:val="16ADAB01"/>
    <w:rsid w:val="16BAFD26"/>
    <w:rsid w:val="16C2894F"/>
    <w:rsid w:val="170394C6"/>
    <w:rsid w:val="1768155F"/>
    <w:rsid w:val="1780DA59"/>
    <w:rsid w:val="178771B1"/>
    <w:rsid w:val="17C1C158"/>
    <w:rsid w:val="17DFFEB0"/>
    <w:rsid w:val="17F21014"/>
    <w:rsid w:val="17F6BD30"/>
    <w:rsid w:val="1879252A"/>
    <w:rsid w:val="18A4BD96"/>
    <w:rsid w:val="19196397"/>
    <w:rsid w:val="192E94AD"/>
    <w:rsid w:val="194D948F"/>
    <w:rsid w:val="195EB357"/>
    <w:rsid w:val="19928D91"/>
    <w:rsid w:val="1A1CACEE"/>
    <w:rsid w:val="1A1D2193"/>
    <w:rsid w:val="1A7742BA"/>
    <w:rsid w:val="1A79D677"/>
    <w:rsid w:val="1AC13E75"/>
    <w:rsid w:val="1AFA83B8"/>
    <w:rsid w:val="1B75C51E"/>
    <w:rsid w:val="1B8AA1C6"/>
    <w:rsid w:val="1B97F341"/>
    <w:rsid w:val="1BA09B2F"/>
    <w:rsid w:val="1BAC3E0E"/>
    <w:rsid w:val="1BC3AF5A"/>
    <w:rsid w:val="1C142838"/>
    <w:rsid w:val="1C261161"/>
    <w:rsid w:val="1C2F1402"/>
    <w:rsid w:val="1C86ECE1"/>
    <w:rsid w:val="1C965419"/>
    <w:rsid w:val="1C9ED7E4"/>
    <w:rsid w:val="1CD18366"/>
    <w:rsid w:val="1D13D715"/>
    <w:rsid w:val="1D48DB93"/>
    <w:rsid w:val="1D847DC0"/>
    <w:rsid w:val="1DD97A77"/>
    <w:rsid w:val="1E1128D0"/>
    <w:rsid w:val="1E32247A"/>
    <w:rsid w:val="1EA88ECB"/>
    <w:rsid w:val="1EC0A4E4"/>
    <w:rsid w:val="1EE67772"/>
    <w:rsid w:val="1EF0FCD5"/>
    <w:rsid w:val="1F0B53FA"/>
    <w:rsid w:val="1F218BDA"/>
    <w:rsid w:val="1F8BEC3E"/>
    <w:rsid w:val="1FB467D7"/>
    <w:rsid w:val="1FB5B482"/>
    <w:rsid w:val="1FD16E8B"/>
    <w:rsid w:val="1FD1BFEE"/>
    <w:rsid w:val="1FEBAFD8"/>
    <w:rsid w:val="205C7545"/>
    <w:rsid w:val="20622256"/>
    <w:rsid w:val="20669267"/>
    <w:rsid w:val="2084E160"/>
    <w:rsid w:val="20A8DA87"/>
    <w:rsid w:val="20DDD91E"/>
    <w:rsid w:val="2142ACBF"/>
    <w:rsid w:val="2150228C"/>
    <w:rsid w:val="215A555A"/>
    <w:rsid w:val="2186AFA1"/>
    <w:rsid w:val="21BA5939"/>
    <w:rsid w:val="225B96DC"/>
    <w:rsid w:val="22613C64"/>
    <w:rsid w:val="2299D0D2"/>
    <w:rsid w:val="22A132F2"/>
    <w:rsid w:val="22F20842"/>
    <w:rsid w:val="22F979E9"/>
    <w:rsid w:val="2388B6F2"/>
    <w:rsid w:val="23CFD15C"/>
    <w:rsid w:val="23E025D9"/>
    <w:rsid w:val="2409F17E"/>
    <w:rsid w:val="240E896B"/>
    <w:rsid w:val="2412243E"/>
    <w:rsid w:val="242885AE"/>
    <w:rsid w:val="247600A0"/>
    <w:rsid w:val="249489C0"/>
    <w:rsid w:val="24BD4B2B"/>
    <w:rsid w:val="24C085AC"/>
    <w:rsid w:val="2509FB80"/>
    <w:rsid w:val="25137194"/>
    <w:rsid w:val="2515857E"/>
    <w:rsid w:val="2525C96C"/>
    <w:rsid w:val="252AB84A"/>
    <w:rsid w:val="25BD04BD"/>
    <w:rsid w:val="25C7D6F1"/>
    <w:rsid w:val="25CD6197"/>
    <w:rsid w:val="26075C8A"/>
    <w:rsid w:val="260FEB25"/>
    <w:rsid w:val="26149E20"/>
    <w:rsid w:val="2670C34F"/>
    <w:rsid w:val="26D120F0"/>
    <w:rsid w:val="26EB8D6D"/>
    <w:rsid w:val="27251101"/>
    <w:rsid w:val="277B5520"/>
    <w:rsid w:val="27B06E81"/>
    <w:rsid w:val="28282B74"/>
    <w:rsid w:val="28419C42"/>
    <w:rsid w:val="2879CBE8"/>
    <w:rsid w:val="287FF0D1"/>
    <w:rsid w:val="2881101B"/>
    <w:rsid w:val="28F4A57F"/>
    <w:rsid w:val="298A07FC"/>
    <w:rsid w:val="29A379D0"/>
    <w:rsid w:val="29E42A6E"/>
    <w:rsid w:val="2A0B4511"/>
    <w:rsid w:val="2A1B87B1"/>
    <w:rsid w:val="2A682AA6"/>
    <w:rsid w:val="2A873C6D"/>
    <w:rsid w:val="2A972384"/>
    <w:rsid w:val="2ADACDAD"/>
    <w:rsid w:val="2AEECEC7"/>
    <w:rsid w:val="2B25D85D"/>
    <w:rsid w:val="2B34EE16"/>
    <w:rsid w:val="2B46D7F0"/>
    <w:rsid w:val="2B5EE6B2"/>
    <w:rsid w:val="2B6014A7"/>
    <w:rsid w:val="2BF1B85F"/>
    <w:rsid w:val="2C0377F7"/>
    <w:rsid w:val="2C5895FF"/>
    <w:rsid w:val="2C58CEC0"/>
    <w:rsid w:val="2C6593D7"/>
    <w:rsid w:val="2C6E6166"/>
    <w:rsid w:val="2C7F2CA9"/>
    <w:rsid w:val="2C985506"/>
    <w:rsid w:val="2CF2D120"/>
    <w:rsid w:val="2D0C1BCC"/>
    <w:rsid w:val="2D21E03F"/>
    <w:rsid w:val="2D661FBF"/>
    <w:rsid w:val="2D720C7E"/>
    <w:rsid w:val="2D9C4354"/>
    <w:rsid w:val="2DCE49A7"/>
    <w:rsid w:val="2E0E2D2D"/>
    <w:rsid w:val="2E342567"/>
    <w:rsid w:val="2E7F62E8"/>
    <w:rsid w:val="2EE2AF4C"/>
    <w:rsid w:val="2EF82183"/>
    <w:rsid w:val="2EFE4173"/>
    <w:rsid w:val="2F491272"/>
    <w:rsid w:val="2F569DA3"/>
    <w:rsid w:val="2F57F064"/>
    <w:rsid w:val="2FBB8066"/>
    <w:rsid w:val="2FE92800"/>
    <w:rsid w:val="301DB85A"/>
    <w:rsid w:val="30273578"/>
    <w:rsid w:val="303802B6"/>
    <w:rsid w:val="30533590"/>
    <w:rsid w:val="30A73AAC"/>
    <w:rsid w:val="30D17100"/>
    <w:rsid w:val="310C5AF3"/>
    <w:rsid w:val="31297601"/>
    <w:rsid w:val="314D33A5"/>
    <w:rsid w:val="31572883"/>
    <w:rsid w:val="315750C7"/>
    <w:rsid w:val="3168BA52"/>
    <w:rsid w:val="3184DC1C"/>
    <w:rsid w:val="3195FFE8"/>
    <w:rsid w:val="31ADE2F9"/>
    <w:rsid w:val="31B206C0"/>
    <w:rsid w:val="31B703AA"/>
    <w:rsid w:val="31DE62E2"/>
    <w:rsid w:val="32071D09"/>
    <w:rsid w:val="321656F6"/>
    <w:rsid w:val="3261EB48"/>
    <w:rsid w:val="329385A3"/>
    <w:rsid w:val="32BDBC64"/>
    <w:rsid w:val="32EE6E2D"/>
    <w:rsid w:val="33280D42"/>
    <w:rsid w:val="34135A12"/>
    <w:rsid w:val="3440733A"/>
    <w:rsid w:val="345823EA"/>
    <w:rsid w:val="3476A49B"/>
    <w:rsid w:val="3487C171"/>
    <w:rsid w:val="348A3E8E"/>
    <w:rsid w:val="349411F0"/>
    <w:rsid w:val="34C63BA1"/>
    <w:rsid w:val="355F4C5A"/>
    <w:rsid w:val="3584660F"/>
    <w:rsid w:val="35B84EA2"/>
    <w:rsid w:val="35C5FE98"/>
    <w:rsid w:val="362AC1EA"/>
    <w:rsid w:val="3699AD22"/>
    <w:rsid w:val="36DD7C54"/>
    <w:rsid w:val="36E0B757"/>
    <w:rsid w:val="37168B6E"/>
    <w:rsid w:val="371A200A"/>
    <w:rsid w:val="37217090"/>
    <w:rsid w:val="37398CC5"/>
    <w:rsid w:val="3761CEF9"/>
    <w:rsid w:val="3800A360"/>
    <w:rsid w:val="3830385C"/>
    <w:rsid w:val="386E843F"/>
    <w:rsid w:val="386E9A84"/>
    <w:rsid w:val="3893EB4B"/>
    <w:rsid w:val="38B5F06B"/>
    <w:rsid w:val="3925C2C7"/>
    <w:rsid w:val="394B60D1"/>
    <w:rsid w:val="395DE5D9"/>
    <w:rsid w:val="3A52402C"/>
    <w:rsid w:val="3A8B12FB"/>
    <w:rsid w:val="3A8D8B81"/>
    <w:rsid w:val="3AAFF444"/>
    <w:rsid w:val="3B12A86F"/>
    <w:rsid w:val="3B2CD205"/>
    <w:rsid w:val="3B4A9DFF"/>
    <w:rsid w:val="3B76742E"/>
    <w:rsid w:val="3BD01242"/>
    <w:rsid w:val="3C2E0869"/>
    <w:rsid w:val="3C4FA512"/>
    <w:rsid w:val="3C508A96"/>
    <w:rsid w:val="3CF56EE3"/>
    <w:rsid w:val="3D12448F"/>
    <w:rsid w:val="3D42D08D"/>
    <w:rsid w:val="3DEC5AF7"/>
    <w:rsid w:val="3DF668FA"/>
    <w:rsid w:val="3DFA3C9C"/>
    <w:rsid w:val="3E250179"/>
    <w:rsid w:val="3E3120D4"/>
    <w:rsid w:val="3E883C57"/>
    <w:rsid w:val="3EAFD022"/>
    <w:rsid w:val="3EFBB645"/>
    <w:rsid w:val="3F14B0A2"/>
    <w:rsid w:val="3F1EBCA9"/>
    <w:rsid w:val="3F8C75E3"/>
    <w:rsid w:val="3FBD0DE0"/>
    <w:rsid w:val="3FCB116F"/>
    <w:rsid w:val="3FD4DEBB"/>
    <w:rsid w:val="3FD991B6"/>
    <w:rsid w:val="3FDFF0B5"/>
    <w:rsid w:val="3FE9B2AB"/>
    <w:rsid w:val="4010594A"/>
    <w:rsid w:val="402430E5"/>
    <w:rsid w:val="406FEAF7"/>
    <w:rsid w:val="407B800A"/>
    <w:rsid w:val="40B08103"/>
    <w:rsid w:val="40BA8D0A"/>
    <w:rsid w:val="40E680C7"/>
    <w:rsid w:val="4102F423"/>
    <w:rsid w:val="414AF80C"/>
    <w:rsid w:val="41585740"/>
    <w:rsid w:val="41C00146"/>
    <w:rsid w:val="41D31B20"/>
    <w:rsid w:val="41FB0A7F"/>
    <w:rsid w:val="42487BF4"/>
    <w:rsid w:val="4288277D"/>
    <w:rsid w:val="428BE18A"/>
    <w:rsid w:val="42E4E864"/>
    <w:rsid w:val="42E6C86D"/>
    <w:rsid w:val="42FF1FAA"/>
    <w:rsid w:val="430C7F7D"/>
    <w:rsid w:val="437EFCC5"/>
    <w:rsid w:val="44154093"/>
    <w:rsid w:val="4423373F"/>
    <w:rsid w:val="446E0642"/>
    <w:rsid w:val="44A06258"/>
    <w:rsid w:val="44B5EB9A"/>
    <w:rsid w:val="44E32D54"/>
    <w:rsid w:val="44F00859"/>
    <w:rsid w:val="456ECD54"/>
    <w:rsid w:val="458E769E"/>
    <w:rsid w:val="459C12D1"/>
    <w:rsid w:val="45CDFEBD"/>
    <w:rsid w:val="45D845B1"/>
    <w:rsid w:val="45DD5EFB"/>
    <w:rsid w:val="46079EB2"/>
    <w:rsid w:val="4636CE1A"/>
    <w:rsid w:val="4644203F"/>
    <w:rsid w:val="467BA181"/>
    <w:rsid w:val="4692D67B"/>
    <w:rsid w:val="46941D73"/>
    <w:rsid w:val="46978C9A"/>
    <w:rsid w:val="46C7FAE8"/>
    <w:rsid w:val="46DFBFE0"/>
    <w:rsid w:val="471FC287"/>
    <w:rsid w:val="478024FB"/>
    <w:rsid w:val="478CD8BA"/>
    <w:rsid w:val="4798029A"/>
    <w:rsid w:val="47A36F13"/>
    <w:rsid w:val="47C5BC09"/>
    <w:rsid w:val="47D29E7B"/>
    <w:rsid w:val="47DB8238"/>
    <w:rsid w:val="4812DF7B"/>
    <w:rsid w:val="4891B8FC"/>
    <w:rsid w:val="49093296"/>
    <w:rsid w:val="491401F2"/>
    <w:rsid w:val="4914FFBD"/>
    <w:rsid w:val="498073FC"/>
    <w:rsid w:val="49A5E2CF"/>
    <w:rsid w:val="49C458A1"/>
    <w:rsid w:val="4A587954"/>
    <w:rsid w:val="4A5E26E3"/>
    <w:rsid w:val="4A9DE2F2"/>
    <w:rsid w:val="4AB0D01E"/>
    <w:rsid w:val="4B179162"/>
    <w:rsid w:val="4B207A0C"/>
    <w:rsid w:val="4B427F2C"/>
    <w:rsid w:val="4B49CFB2"/>
    <w:rsid w:val="4B7038CE"/>
    <w:rsid w:val="4B827F63"/>
    <w:rsid w:val="4BDE9EFE"/>
    <w:rsid w:val="4BF449B5"/>
    <w:rsid w:val="4C044A45"/>
    <w:rsid w:val="4C100547"/>
    <w:rsid w:val="4C48A910"/>
    <w:rsid w:val="4C4CA07F"/>
    <w:rsid w:val="4CAA5F2A"/>
    <w:rsid w:val="4CB814BE"/>
    <w:rsid w:val="4D3FCBFA"/>
    <w:rsid w:val="4DE870E0"/>
    <w:rsid w:val="4E080B25"/>
    <w:rsid w:val="4E1511CF"/>
    <w:rsid w:val="4E411BC1"/>
    <w:rsid w:val="4E46AA99"/>
    <w:rsid w:val="4E97399C"/>
    <w:rsid w:val="4EB811A4"/>
    <w:rsid w:val="4EBC3F37"/>
    <w:rsid w:val="4EBD4ACA"/>
    <w:rsid w:val="4ED5BFAF"/>
    <w:rsid w:val="4ED6E652"/>
    <w:rsid w:val="4F0326D2"/>
    <w:rsid w:val="4F150F57"/>
    <w:rsid w:val="4FEB0285"/>
    <w:rsid w:val="4FF10CBF"/>
    <w:rsid w:val="5072B6B3"/>
    <w:rsid w:val="508AD5AE"/>
    <w:rsid w:val="5114EF45"/>
    <w:rsid w:val="5127152D"/>
    <w:rsid w:val="5169095C"/>
    <w:rsid w:val="5176E673"/>
    <w:rsid w:val="51A35BF7"/>
    <w:rsid w:val="5243143E"/>
    <w:rsid w:val="525E58A3"/>
    <w:rsid w:val="527EB90F"/>
    <w:rsid w:val="52ACD429"/>
    <w:rsid w:val="52CE8933"/>
    <w:rsid w:val="52E0CBEB"/>
    <w:rsid w:val="52E17BCE"/>
    <w:rsid w:val="5304D9BD"/>
    <w:rsid w:val="5309C4AF"/>
    <w:rsid w:val="5341130A"/>
    <w:rsid w:val="5350D1CD"/>
    <w:rsid w:val="535FF324"/>
    <w:rsid w:val="5368E3DE"/>
    <w:rsid w:val="53CFF6FD"/>
    <w:rsid w:val="53E48842"/>
    <w:rsid w:val="53EC1F33"/>
    <w:rsid w:val="54799DDE"/>
    <w:rsid w:val="549FE124"/>
    <w:rsid w:val="54A0AA1E"/>
    <w:rsid w:val="54F32578"/>
    <w:rsid w:val="54F9E8AE"/>
    <w:rsid w:val="5564C9DE"/>
    <w:rsid w:val="55DC326E"/>
    <w:rsid w:val="55F089AC"/>
    <w:rsid w:val="560054EF"/>
    <w:rsid w:val="5632C4A3"/>
    <w:rsid w:val="5635B581"/>
    <w:rsid w:val="56360E2B"/>
    <w:rsid w:val="5639F501"/>
    <w:rsid w:val="5650F6E3"/>
    <w:rsid w:val="565A4409"/>
    <w:rsid w:val="5674B086"/>
    <w:rsid w:val="56A084A0"/>
    <w:rsid w:val="56AEDF7E"/>
    <w:rsid w:val="56B35084"/>
    <w:rsid w:val="56D8BEC4"/>
    <w:rsid w:val="571D9C1E"/>
    <w:rsid w:val="5734DE9F"/>
    <w:rsid w:val="573C65E6"/>
    <w:rsid w:val="57407C0D"/>
    <w:rsid w:val="575C9C19"/>
    <w:rsid w:val="57672861"/>
    <w:rsid w:val="578C5A0D"/>
    <w:rsid w:val="579C2550"/>
    <w:rsid w:val="57C4FD09"/>
    <w:rsid w:val="57F6146A"/>
    <w:rsid w:val="57FABBD2"/>
    <w:rsid w:val="5803A499"/>
    <w:rsid w:val="580F2A5D"/>
    <w:rsid w:val="58100BF2"/>
    <w:rsid w:val="583C5501"/>
    <w:rsid w:val="584F377F"/>
    <w:rsid w:val="5851F54A"/>
    <w:rsid w:val="5883FB9D"/>
    <w:rsid w:val="588A6C27"/>
    <w:rsid w:val="58AE30C7"/>
    <w:rsid w:val="58ED82A6"/>
    <w:rsid w:val="5923774C"/>
    <w:rsid w:val="593D0A7D"/>
    <w:rsid w:val="598E7159"/>
    <w:rsid w:val="59AFB490"/>
    <w:rsid w:val="5A48DCAD"/>
    <w:rsid w:val="5A64308E"/>
    <w:rsid w:val="5AE845E7"/>
    <w:rsid w:val="5B4821A9"/>
    <w:rsid w:val="5B73F5C3"/>
    <w:rsid w:val="5B9A94C9"/>
    <w:rsid w:val="5BAC2FE7"/>
    <w:rsid w:val="5BBA055B"/>
    <w:rsid w:val="5BC87133"/>
    <w:rsid w:val="5C03AE95"/>
    <w:rsid w:val="5C1C5943"/>
    <w:rsid w:val="5C3857CC"/>
    <w:rsid w:val="5C4ACBD7"/>
    <w:rsid w:val="5C4F35FB"/>
    <w:rsid w:val="5C57A1EC"/>
    <w:rsid w:val="5C8C6620"/>
    <w:rsid w:val="5C90E312"/>
    <w:rsid w:val="5CE0D8E1"/>
    <w:rsid w:val="5CF30E0F"/>
    <w:rsid w:val="5D690717"/>
    <w:rsid w:val="5D9EB5FC"/>
    <w:rsid w:val="5DFDA7DF"/>
    <w:rsid w:val="5E58BC4E"/>
    <w:rsid w:val="5E731936"/>
    <w:rsid w:val="5E7FC26B"/>
    <w:rsid w:val="5E8FE959"/>
    <w:rsid w:val="5E92F3F7"/>
    <w:rsid w:val="5EE3D0A9"/>
    <w:rsid w:val="5EF83894"/>
    <w:rsid w:val="5F44AEE8"/>
    <w:rsid w:val="5F4DBFB8"/>
    <w:rsid w:val="5FCAC17C"/>
    <w:rsid w:val="6006F29E"/>
    <w:rsid w:val="6044E5F4"/>
    <w:rsid w:val="6046B4B6"/>
    <w:rsid w:val="607FA10A"/>
    <w:rsid w:val="60E073E0"/>
    <w:rsid w:val="60FD88B6"/>
    <w:rsid w:val="610F45C1"/>
    <w:rsid w:val="619E4A24"/>
    <w:rsid w:val="61AA1C63"/>
    <w:rsid w:val="61DB7D51"/>
    <w:rsid w:val="61E231C2"/>
    <w:rsid w:val="61F7F151"/>
    <w:rsid w:val="621780EF"/>
    <w:rsid w:val="6238F3EC"/>
    <w:rsid w:val="62FFD3A3"/>
    <w:rsid w:val="630F7F70"/>
    <w:rsid w:val="633D6E79"/>
    <w:rsid w:val="63D93A91"/>
    <w:rsid w:val="63F5F787"/>
    <w:rsid w:val="64199EA4"/>
    <w:rsid w:val="6493A224"/>
    <w:rsid w:val="649FCBDE"/>
    <w:rsid w:val="651F3AD4"/>
    <w:rsid w:val="653023FA"/>
    <w:rsid w:val="655668D6"/>
    <w:rsid w:val="65650C4C"/>
    <w:rsid w:val="65D9885A"/>
    <w:rsid w:val="65DFE869"/>
    <w:rsid w:val="65F25B76"/>
    <w:rsid w:val="660DF914"/>
    <w:rsid w:val="66377465"/>
    <w:rsid w:val="6676A1B9"/>
    <w:rsid w:val="66B5F63A"/>
    <w:rsid w:val="66E63CC9"/>
    <w:rsid w:val="67A24219"/>
    <w:rsid w:val="67AA6B5D"/>
    <w:rsid w:val="67D14C8B"/>
    <w:rsid w:val="67E2A581"/>
    <w:rsid w:val="6818CD22"/>
    <w:rsid w:val="68257161"/>
    <w:rsid w:val="68890F9F"/>
    <w:rsid w:val="68C06CE2"/>
    <w:rsid w:val="68C62E22"/>
    <w:rsid w:val="68C90940"/>
    <w:rsid w:val="68E392AC"/>
    <w:rsid w:val="6911600A"/>
    <w:rsid w:val="691F6093"/>
    <w:rsid w:val="6967F14D"/>
    <w:rsid w:val="696A13FF"/>
    <w:rsid w:val="69B311DD"/>
    <w:rsid w:val="69B8DEC5"/>
    <w:rsid w:val="69C5432E"/>
    <w:rsid w:val="69EAC118"/>
    <w:rsid w:val="69F48DEA"/>
    <w:rsid w:val="6A130BFA"/>
    <w:rsid w:val="6A295AF4"/>
    <w:rsid w:val="6A64CC29"/>
    <w:rsid w:val="6AB8AF4A"/>
    <w:rsid w:val="6AF1BD2B"/>
    <w:rsid w:val="6B54AF26"/>
    <w:rsid w:val="6B76A27F"/>
    <w:rsid w:val="6B9BC4C7"/>
    <w:rsid w:val="6C8D8D8C"/>
    <w:rsid w:val="6CAD2317"/>
    <w:rsid w:val="6CAF696E"/>
    <w:rsid w:val="6CC8A10B"/>
    <w:rsid w:val="6CCF8103"/>
    <w:rsid w:val="6CD7572A"/>
    <w:rsid w:val="6D2A254A"/>
    <w:rsid w:val="6D95B565"/>
    <w:rsid w:val="6E008484"/>
    <w:rsid w:val="6E472358"/>
    <w:rsid w:val="6ED07801"/>
    <w:rsid w:val="6ED75A98"/>
    <w:rsid w:val="6EDD597D"/>
    <w:rsid w:val="6EF5D632"/>
    <w:rsid w:val="6F1598FC"/>
    <w:rsid w:val="6F2A432C"/>
    <w:rsid w:val="6F659F0B"/>
    <w:rsid w:val="6F858391"/>
    <w:rsid w:val="6F89A928"/>
    <w:rsid w:val="6FB720DB"/>
    <w:rsid w:val="70496548"/>
    <w:rsid w:val="7080EC04"/>
    <w:rsid w:val="70B1695D"/>
    <w:rsid w:val="714C5A85"/>
    <w:rsid w:val="716A66BD"/>
    <w:rsid w:val="71782784"/>
    <w:rsid w:val="71A72CEB"/>
    <w:rsid w:val="71D2C198"/>
    <w:rsid w:val="71D4BA0B"/>
    <w:rsid w:val="71D542F2"/>
    <w:rsid w:val="72114A96"/>
    <w:rsid w:val="72156E5C"/>
    <w:rsid w:val="7223FFFA"/>
    <w:rsid w:val="72CBA836"/>
    <w:rsid w:val="72E4F4C0"/>
    <w:rsid w:val="731B3B33"/>
    <w:rsid w:val="73776B01"/>
    <w:rsid w:val="7397C989"/>
    <w:rsid w:val="73AD1AF7"/>
    <w:rsid w:val="73E50805"/>
    <w:rsid w:val="74381ACA"/>
    <w:rsid w:val="747CD3AA"/>
    <w:rsid w:val="74BDDD2E"/>
    <w:rsid w:val="7508D302"/>
    <w:rsid w:val="75133B62"/>
    <w:rsid w:val="75172146"/>
    <w:rsid w:val="7533BDB0"/>
    <w:rsid w:val="754038E4"/>
    <w:rsid w:val="75BA7EB5"/>
    <w:rsid w:val="760A1484"/>
    <w:rsid w:val="761AA0BF"/>
    <w:rsid w:val="764EE708"/>
    <w:rsid w:val="767CC3A1"/>
    <w:rsid w:val="76E7302E"/>
    <w:rsid w:val="76E7FECB"/>
    <w:rsid w:val="76F53C3A"/>
    <w:rsid w:val="76FBBDF4"/>
    <w:rsid w:val="77045646"/>
    <w:rsid w:val="77343074"/>
    <w:rsid w:val="77E9F34D"/>
    <w:rsid w:val="78189402"/>
    <w:rsid w:val="782B9CF8"/>
    <w:rsid w:val="783B4ED0"/>
    <w:rsid w:val="7865BC9C"/>
    <w:rsid w:val="788591F1"/>
    <w:rsid w:val="788A2578"/>
    <w:rsid w:val="78B13200"/>
    <w:rsid w:val="78CA3EF5"/>
    <w:rsid w:val="79083554"/>
    <w:rsid w:val="7943372B"/>
    <w:rsid w:val="795BBE2E"/>
    <w:rsid w:val="79B5DA32"/>
    <w:rsid w:val="79C99F0D"/>
    <w:rsid w:val="79F5717F"/>
    <w:rsid w:val="79FFFC37"/>
    <w:rsid w:val="7A0B2604"/>
    <w:rsid w:val="7A98DDF1"/>
    <w:rsid w:val="7ADF078C"/>
    <w:rsid w:val="7AE685B3"/>
    <w:rsid w:val="7B51AA93"/>
    <w:rsid w:val="7B86B50F"/>
    <w:rsid w:val="7BF019EA"/>
    <w:rsid w:val="7C27B445"/>
    <w:rsid w:val="7C75FE9A"/>
    <w:rsid w:val="7C812537"/>
    <w:rsid w:val="7C9BC2D0"/>
    <w:rsid w:val="7CA9F05E"/>
    <w:rsid w:val="7CF646E9"/>
    <w:rsid w:val="7D0DF3F2"/>
    <w:rsid w:val="7D3ACE45"/>
    <w:rsid w:val="7D635E22"/>
    <w:rsid w:val="7D8BEA4B"/>
    <w:rsid w:val="7DA09B76"/>
    <w:rsid w:val="7E07A7DA"/>
    <w:rsid w:val="7E31AA28"/>
    <w:rsid w:val="7E4B9717"/>
    <w:rsid w:val="7E63154D"/>
    <w:rsid w:val="7E9E3270"/>
    <w:rsid w:val="7E9E5065"/>
    <w:rsid w:val="7E9F9C22"/>
    <w:rsid w:val="7EFB3051"/>
    <w:rsid w:val="7F32B67B"/>
    <w:rsid w:val="7F40815E"/>
    <w:rsid w:val="7F55576A"/>
    <w:rsid w:val="7FA394E1"/>
    <w:rsid w:val="7FBA71B1"/>
    <w:rsid w:val="7FCD7A89"/>
    <w:rsid w:val="7FFBD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8B97B"/>
  <w15:chartTrackingRefBased/>
  <w15:docId w15:val="{F4284485-3D22-42B9-B0C2-0151D298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6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DFC"/>
  </w:style>
  <w:style w:type="paragraph" w:styleId="Rodap">
    <w:name w:val="footer"/>
    <w:basedOn w:val="Normal"/>
    <w:link w:val="RodapChar"/>
    <w:uiPriority w:val="99"/>
    <w:unhideWhenUsed/>
    <w:rsid w:val="00626D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DFC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MenoPendente">
    <w:name w:val="Unresolved Mention"/>
    <w:basedOn w:val="Fontepargpadro"/>
    <w:uiPriority w:val="99"/>
    <w:semiHidden/>
    <w:unhideWhenUsed/>
    <w:rsid w:val="00E377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E5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8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126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8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2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42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9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abriel.lui@presidencia.gov.br" TargetMode="External"/><Relationship Id="rId18" Type="http://schemas.openxmlformats.org/officeDocument/2006/relationships/hyperlink" Target="mailto:diego.pereira@mma.gov.br" TargetMode="External"/><Relationship Id="rId26" Type="http://schemas.openxmlformats.org/officeDocument/2006/relationships/hyperlink" Target="mailto:karen.cope@presidencia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arcia.david@mma.gov.b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claudio.almeida@inpe.br" TargetMode="External"/><Relationship Id="rId17" Type="http://schemas.openxmlformats.org/officeDocument/2006/relationships/hyperlink" Target="mailto:nara.pantoja@ibama.gov.br" TargetMode="External"/><Relationship Id="rId25" Type="http://schemas.openxmlformats.org/officeDocument/2006/relationships/hyperlink" Target="mailto:daniel.barbosa@mma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onique.ferreira@mma.gov.br" TargetMode="External"/><Relationship Id="rId20" Type="http://schemas.openxmlformats.org/officeDocument/2006/relationships/hyperlink" Target="mailto:luciana.machado@mma.gov.br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aoni.rajao@mma.gov.br" TargetMode="External"/><Relationship Id="rId24" Type="http://schemas.openxmlformats.org/officeDocument/2006/relationships/hyperlink" Target="mailto:felipe.barbosa@mma.gov.br" TargetMode="External"/><Relationship Id="rId5" Type="http://schemas.openxmlformats.org/officeDocument/2006/relationships/styles" Target="styles.xml"/><Relationship Id="rId15" Type="http://schemas.openxmlformats.org/officeDocument/2006/relationships/hyperlink" Target="mailto:joaopaulo.sotero@mma.gov.br" TargetMode="External"/><Relationship Id="rId23" Type="http://schemas.openxmlformats.org/officeDocument/2006/relationships/hyperlink" Target="mailto:ana.campos@mma.gov.br" TargetMode="External"/><Relationship Id="rId28" Type="http://schemas.openxmlformats.org/officeDocument/2006/relationships/footer" Target="footer1.xml"/><Relationship Id="rId10" Type="http://schemas.openxmlformats.org/officeDocument/2006/relationships/hyperlink" Target="mailto:andre.lima@mma.gov.br" TargetMode="External"/><Relationship Id="rId19" Type="http://schemas.openxmlformats.org/officeDocument/2006/relationships/hyperlink" Target="mailto:felipe.barbosa@mma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air.schmitt@ibama.gov.br" TargetMode="External"/><Relationship Id="rId22" Type="http://schemas.openxmlformats.org/officeDocument/2006/relationships/hyperlink" Target="mailto:rene.oliveira@mma.gov.br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1F3722E144594A88F4343BE4AFCAFE" ma:contentTypeVersion="14" ma:contentTypeDescription="Crie um novo documento." ma:contentTypeScope="" ma:versionID="580898756536446340b769fb673010fa">
  <xsd:schema xmlns:xsd="http://www.w3.org/2001/XMLSchema" xmlns:xs="http://www.w3.org/2001/XMLSchema" xmlns:p="http://schemas.microsoft.com/office/2006/metadata/properties" xmlns:ns2="0c6ff543-8497-4f4b-9095-ee0420af808f" xmlns:ns3="a1d8891d-bde9-4982-9fab-158a49f2b85a" targetNamespace="http://schemas.microsoft.com/office/2006/metadata/properties" ma:root="true" ma:fieldsID="58a41b95ae25a733f17d8b3afd4459f0" ns2:_="" ns3:_="">
    <xsd:import namespace="0c6ff543-8497-4f4b-9095-ee0420af808f"/>
    <xsd:import namespace="a1d8891d-bde9-4982-9fab-158a49f2b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ff543-8497-4f4b-9095-ee0420af8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0e9e44-ce6c-4e35-b88c-9595161756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8891d-bde9-4982-9fab-158a49f2b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6f21073-7028-467f-8140-968cedbc015f}" ma:internalName="TaxCatchAll" ma:showField="CatchAllData" ma:web="a1d8891d-bde9-4982-9fab-158a49f2b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8891d-bde9-4982-9fab-158a49f2b85a" xsi:nil="true"/>
    <lcf76f155ced4ddcb4097134ff3c332f xmlns="0c6ff543-8497-4f4b-9095-ee0420af80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6BB1DA-2954-40B2-877A-24FD98F20E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D4E555-60EC-4294-89DB-C5C302EE4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ff543-8497-4f4b-9095-ee0420af808f"/>
    <ds:schemaRef ds:uri="a1d8891d-bde9-4982-9fab-158a49f2b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0E68A0-C764-49B2-948D-EBED6031C338}">
  <ds:schemaRefs>
    <ds:schemaRef ds:uri="http://schemas.microsoft.com/office/2006/metadata/properties"/>
    <ds:schemaRef ds:uri="http://schemas.microsoft.com/office/infopath/2007/PartnerControls"/>
    <ds:schemaRef ds:uri="a1d8891d-bde9-4982-9fab-158a49f2b85a"/>
    <ds:schemaRef ds:uri="0c6ff543-8497-4f4b-9095-ee0420af80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825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 Catarina David</dc:creator>
  <cp:keywords/>
  <dc:description/>
  <cp:lastModifiedBy>Camile de Miranda Dino</cp:lastModifiedBy>
  <cp:revision>227</cp:revision>
  <dcterms:created xsi:type="dcterms:W3CDTF">2023-06-21T17:49:00Z</dcterms:created>
  <dcterms:modified xsi:type="dcterms:W3CDTF">2025-03-25T17:56:00Z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0x010100C01F3722E144594A88F4343BE4AFCAFE</vt:lpwstr>
  </property>
  <property fmtid="{D5CDD505-2E9C-101B-9397-08002B2CF9AE}" pid="3" name="MediaServiceImageTags">
    <vt:lpwstr/>
  </property>
</Properties>
</file>