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E12A0" w14:textId="77777777" w:rsidR="00D908C9" w:rsidRDefault="00D908C9" w:rsidP="00D908C9">
      <w:pPr>
        <w:jc w:val="center"/>
        <w:rPr>
          <w:rFonts w:ascii="Arial" w:hAnsi="Arial" w:cs="Arial"/>
          <w:b/>
          <w:color w:val="000000"/>
        </w:rPr>
      </w:pPr>
      <w:bookmarkStart w:id="0" w:name="_Hlk48897999"/>
      <w:bookmarkStart w:id="1" w:name="_Toc45222475"/>
      <w:bookmarkStart w:id="2" w:name="_Toc32416744"/>
      <w:bookmarkStart w:id="3" w:name="_Hlk32494741"/>
    </w:p>
    <w:p w14:paraId="205B4FE2" w14:textId="77777777" w:rsidR="00CC792C" w:rsidRDefault="00CC792C" w:rsidP="00CC792C">
      <w:pPr>
        <w:jc w:val="center"/>
        <w:rPr>
          <w:rFonts w:ascii="Arial" w:hAnsi="Arial" w:cs="Arial"/>
          <w:b/>
          <w:color w:val="000000"/>
        </w:rPr>
      </w:pPr>
      <w:bookmarkStart w:id="4" w:name="_Hlk48898022"/>
      <w:bookmarkEnd w:id="0"/>
      <w:bookmarkEnd w:id="1"/>
      <w:bookmarkEnd w:id="2"/>
      <w:bookmarkEnd w:id="3"/>
      <w:r w:rsidRPr="009452EA">
        <w:rPr>
          <w:rFonts w:ascii="Arial" w:hAnsi="Arial" w:cs="Arial"/>
          <w:b/>
          <w:color w:val="000000"/>
        </w:rPr>
        <w:t xml:space="preserve">ANEXO </w:t>
      </w:r>
      <w:r>
        <w:rPr>
          <w:rFonts w:ascii="Arial" w:hAnsi="Arial" w:cs="Arial"/>
          <w:b/>
          <w:color w:val="000000"/>
        </w:rPr>
        <w:t>IV</w:t>
      </w:r>
    </w:p>
    <w:p w14:paraId="6A144493" w14:textId="77777777" w:rsidR="00CC792C" w:rsidRDefault="00CC792C" w:rsidP="00CC792C">
      <w:pPr>
        <w:jc w:val="center"/>
        <w:rPr>
          <w:rFonts w:ascii="Arial" w:hAnsi="Arial" w:cs="Arial"/>
          <w:b/>
          <w:color w:val="000000"/>
        </w:rPr>
      </w:pPr>
    </w:p>
    <w:p w14:paraId="2697B370" w14:textId="77777777" w:rsidR="00CC792C" w:rsidRPr="009452EA" w:rsidRDefault="00CC792C" w:rsidP="00CC792C">
      <w:pPr>
        <w:jc w:val="center"/>
        <w:rPr>
          <w:rFonts w:ascii="Arial" w:hAnsi="Arial" w:cs="Arial"/>
          <w:b/>
          <w:caps/>
          <w:color w:val="000000"/>
        </w:rPr>
      </w:pPr>
      <w:r w:rsidRPr="009452EA">
        <w:rPr>
          <w:rFonts w:ascii="Arial" w:hAnsi="Arial" w:cs="Arial"/>
          <w:b/>
          <w:caps/>
          <w:color w:val="000000"/>
        </w:rPr>
        <w:t>Carta de Autorização</w:t>
      </w:r>
    </w:p>
    <w:bookmarkEnd w:id="4"/>
    <w:p w14:paraId="24CBA914" w14:textId="77777777" w:rsidR="00CC792C" w:rsidRPr="000A798F" w:rsidRDefault="00CC792C" w:rsidP="00CC792C">
      <w:pPr>
        <w:jc w:val="center"/>
        <w:rPr>
          <w:rFonts w:ascii="Arial" w:hAnsi="Arial" w:cs="Arial"/>
          <w:b/>
        </w:rPr>
      </w:pPr>
    </w:p>
    <w:p w14:paraId="3422327E" w14:textId="77777777" w:rsidR="00CC792C" w:rsidRPr="00F90A61" w:rsidRDefault="00CC792C" w:rsidP="00CC792C">
      <w:pPr>
        <w:jc w:val="center"/>
        <w:rPr>
          <w:rFonts w:ascii="Arial" w:hAnsi="Arial" w:cs="Arial"/>
          <w:b/>
        </w:rPr>
      </w:pPr>
    </w:p>
    <w:p w14:paraId="19735E97" w14:textId="77777777" w:rsidR="00006460" w:rsidRPr="00F90A61" w:rsidRDefault="00006460" w:rsidP="00006460">
      <w:pPr>
        <w:rPr>
          <w:rFonts w:ascii="Arial" w:hAnsi="Arial" w:cs="Arial"/>
        </w:rPr>
      </w:pPr>
      <w:r w:rsidRPr="00F90A61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SENAD</w:t>
      </w:r>
    </w:p>
    <w:p w14:paraId="7A009022" w14:textId="77777777" w:rsidR="00006460" w:rsidRPr="00F90A61" w:rsidRDefault="00006460" w:rsidP="00006460">
      <w:pPr>
        <w:rPr>
          <w:rFonts w:ascii="Arial" w:hAnsi="Arial" w:cs="Arial"/>
        </w:rPr>
      </w:pPr>
      <w:r w:rsidRPr="00F90A61">
        <w:rPr>
          <w:rFonts w:ascii="Arial" w:hAnsi="Arial" w:cs="Arial"/>
        </w:rPr>
        <w:t>Ao Sr. Leiloeiro</w:t>
      </w:r>
    </w:p>
    <w:p w14:paraId="02A671ED" w14:textId="77777777" w:rsidR="00006460" w:rsidRDefault="00006460" w:rsidP="00006460">
      <w:pPr>
        <w:rPr>
          <w:rFonts w:ascii="Arial" w:hAnsi="Arial" w:cs="Arial"/>
          <w:b/>
        </w:rPr>
      </w:pPr>
    </w:p>
    <w:p w14:paraId="466D3118" w14:textId="77777777" w:rsidR="00006460" w:rsidRPr="00F90A61" w:rsidRDefault="00006460" w:rsidP="00006460">
      <w:pPr>
        <w:rPr>
          <w:rFonts w:ascii="Arial" w:hAnsi="Arial" w:cs="Arial"/>
          <w:b/>
        </w:rPr>
      </w:pPr>
    </w:p>
    <w:p w14:paraId="66012EB3" w14:textId="77777777" w:rsidR="00006460" w:rsidRPr="00146578" w:rsidRDefault="00006460" w:rsidP="00006460">
      <w:pPr>
        <w:spacing w:before="120" w:after="120" w:line="276" w:lineRule="auto"/>
        <w:ind w:right="-1" w:firstLine="1560"/>
        <w:jc w:val="both"/>
        <w:rPr>
          <w:rFonts w:ascii="Arial" w:hAnsi="Arial" w:cs="Arial"/>
          <w:color w:val="000000"/>
        </w:rPr>
      </w:pPr>
      <w:r w:rsidRPr="00146578">
        <w:rPr>
          <w:rFonts w:ascii="Arial" w:hAnsi="Arial" w:cs="Arial"/>
          <w:color w:val="000000"/>
        </w:rPr>
        <w:t>Em atenção ao processo licitatório realizado pela Secretaria Nacional de Políticas sobre Drogas do Ministério da Justiça e Segurança Pública – SENAD/MJSP, por intermédio do edital de credenciamento nº ....../........, no qual o objeto “Contratação de Leiloeiros Públicos Oficiais, pessoa física, mediante credenciamento, visando atender às necessidades da Secretaria Nacional de Políticas sobre Drogas - SENAD”, atesto que o  Senhor ..................................................................., brasileiro, portador do RG nº ....................................  e do CPF nº: ..................................., está autorizado a recolher bens, mediante ordem de serviço de alienação expedida pela SENAD, efetuar eventuais desembaraços dos mesmos junto ao DETRAN, Tribunais de Justiça, Justiça Federal e TRF, Secretaria de Fazenda, entre outros, bem como alienar os referidos bens durante o período de vigência do TERMO DE CONTRATO Nº ......................., em anexo.</w:t>
      </w:r>
    </w:p>
    <w:p w14:paraId="566976B9" w14:textId="77777777" w:rsidR="00006460" w:rsidRPr="00146578" w:rsidRDefault="00006460" w:rsidP="00006460">
      <w:pPr>
        <w:spacing w:before="120" w:after="120" w:line="276" w:lineRule="auto"/>
        <w:ind w:right="-1" w:firstLine="1560"/>
        <w:jc w:val="both"/>
        <w:rPr>
          <w:rFonts w:ascii="Arial" w:hAnsi="Arial" w:cs="Arial"/>
          <w:color w:val="000000"/>
        </w:rPr>
      </w:pPr>
      <w:r w:rsidRPr="00146578">
        <w:rPr>
          <w:rFonts w:ascii="Arial" w:hAnsi="Arial" w:cs="Arial"/>
          <w:color w:val="000000"/>
        </w:rPr>
        <w:br/>
        <w:t>Por fim, informo que a Diretoria de Gestão de Ativos da SENAD encontra-se à disposição para dirimir eventuais dúvidas, por intermédio do e-mail leiloes.senad@mj.gov.br</w:t>
      </w:r>
    </w:p>
    <w:p w14:paraId="26FC6E0D" w14:textId="77777777" w:rsidR="00006460" w:rsidRPr="00F90A61" w:rsidRDefault="00006460" w:rsidP="00006460">
      <w:pPr>
        <w:spacing w:line="360" w:lineRule="auto"/>
        <w:ind w:firstLine="1418"/>
        <w:jc w:val="both"/>
        <w:rPr>
          <w:rFonts w:ascii="Arial" w:hAnsi="Arial" w:cs="Arial"/>
        </w:rPr>
      </w:pPr>
      <w:r w:rsidRPr="00F90A61">
        <w:rPr>
          <w:rFonts w:ascii="Arial" w:hAnsi="Arial" w:cs="Arial"/>
        </w:rPr>
        <w:t>.</w:t>
      </w:r>
    </w:p>
    <w:p w14:paraId="3D16B034" w14:textId="77777777" w:rsidR="00006460" w:rsidRPr="00F90A61" w:rsidRDefault="00006460" w:rsidP="00006460">
      <w:pPr>
        <w:spacing w:line="360" w:lineRule="auto"/>
        <w:jc w:val="both"/>
        <w:rPr>
          <w:rFonts w:ascii="Arial" w:hAnsi="Arial" w:cs="Arial"/>
        </w:rPr>
      </w:pPr>
    </w:p>
    <w:p w14:paraId="2A729FAC" w14:textId="77777777" w:rsidR="00006460" w:rsidRDefault="00006460" w:rsidP="00006460">
      <w:pPr>
        <w:jc w:val="right"/>
        <w:rPr>
          <w:rFonts w:ascii="Arial" w:hAnsi="Arial" w:cs="Arial"/>
        </w:rPr>
      </w:pPr>
      <w:r w:rsidRPr="00F90A61">
        <w:rPr>
          <w:rFonts w:ascii="Arial" w:hAnsi="Arial" w:cs="Arial"/>
        </w:rPr>
        <w:t xml:space="preserve">Brasília, </w:t>
      </w:r>
      <w:r w:rsidRPr="009452EA">
        <w:rPr>
          <w:rFonts w:ascii="Arial" w:hAnsi="Arial" w:cs="Arial"/>
          <w:color w:val="8EAADB" w:themeColor="accent1" w:themeTint="99"/>
        </w:rPr>
        <w:t>XX</w:t>
      </w:r>
      <w:r w:rsidRPr="00F90A61">
        <w:rPr>
          <w:rFonts w:ascii="Arial" w:hAnsi="Arial" w:cs="Arial"/>
        </w:rPr>
        <w:t xml:space="preserve"> de </w:t>
      </w:r>
      <w:r w:rsidRPr="009452EA">
        <w:rPr>
          <w:rFonts w:ascii="Arial" w:hAnsi="Arial" w:cs="Arial"/>
          <w:color w:val="8EAADB" w:themeColor="accent1" w:themeTint="99"/>
        </w:rPr>
        <w:t>MMMM</w:t>
      </w:r>
      <w:r w:rsidRPr="00F90A61">
        <w:rPr>
          <w:rFonts w:ascii="Arial" w:hAnsi="Arial" w:cs="Arial"/>
        </w:rPr>
        <w:t xml:space="preserve"> de </w:t>
      </w:r>
      <w:r w:rsidRPr="009452EA">
        <w:rPr>
          <w:rFonts w:ascii="Arial" w:hAnsi="Arial" w:cs="Arial"/>
          <w:color w:val="8EAADB" w:themeColor="accent1" w:themeTint="99"/>
        </w:rPr>
        <w:t>AAAA</w:t>
      </w:r>
      <w:r w:rsidRPr="00F90A61">
        <w:rPr>
          <w:rFonts w:ascii="Arial" w:hAnsi="Arial" w:cs="Arial"/>
        </w:rPr>
        <w:t>.</w:t>
      </w:r>
    </w:p>
    <w:p w14:paraId="0A6448BA" w14:textId="77777777" w:rsidR="00006460" w:rsidRDefault="00006460" w:rsidP="00006460">
      <w:pPr>
        <w:jc w:val="right"/>
        <w:rPr>
          <w:rFonts w:ascii="Arial" w:hAnsi="Arial" w:cs="Arial"/>
        </w:rPr>
      </w:pPr>
    </w:p>
    <w:p w14:paraId="14AB1355" w14:textId="77039964" w:rsidR="004E2F56" w:rsidRPr="00006460" w:rsidRDefault="004E2F56" w:rsidP="00006460">
      <w:pPr>
        <w:rPr>
          <w:rFonts w:ascii="Arial" w:eastAsiaTheme="majorEastAsia" w:hAnsi="Arial" w:cs="Arial"/>
          <w:b/>
          <w:sz w:val="28"/>
          <w:szCs w:val="28"/>
        </w:rPr>
      </w:pPr>
    </w:p>
    <w:sectPr w:rsidR="004E2F56" w:rsidRPr="00006460" w:rsidSect="00D908C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123EC" w14:textId="77777777" w:rsidR="002D5443" w:rsidRDefault="002D5443" w:rsidP="004E2F56">
      <w:r>
        <w:separator/>
      </w:r>
    </w:p>
  </w:endnote>
  <w:endnote w:type="continuationSeparator" w:id="0">
    <w:p w14:paraId="37B51A32" w14:textId="77777777" w:rsidR="002D5443" w:rsidRDefault="002D5443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8FD1C" w14:textId="77777777" w:rsidR="002D5443" w:rsidRDefault="002D5443" w:rsidP="004E2F56">
      <w:r>
        <w:separator/>
      </w:r>
    </w:p>
  </w:footnote>
  <w:footnote w:type="continuationSeparator" w:id="0">
    <w:p w14:paraId="0E7F958B" w14:textId="77777777" w:rsidR="002D5443" w:rsidRDefault="002D5443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F3EED" w14:textId="77777777" w:rsidR="004E2F56" w:rsidRDefault="004E2F56" w:rsidP="004E2F56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379FEDD" wp14:editId="3A332F37">
          <wp:extent cx="771525" cy="772812"/>
          <wp:effectExtent l="0" t="0" r="0" b="0"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DCC42" w14:textId="77777777" w:rsidR="004E2F56" w:rsidRDefault="004E2F56" w:rsidP="004E2F56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08F1E8BB" w14:textId="77777777" w:rsidR="004E2F56" w:rsidRDefault="004E2F56" w:rsidP="004E2F56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SECRETARIA NACIONAL DE POLÍTICAS SOBRE DROGAS - SENAD</w:t>
    </w:r>
  </w:p>
  <w:p w14:paraId="43D3CFE2" w14:textId="77777777" w:rsidR="004E2F56" w:rsidRDefault="004E2F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06460"/>
    <w:rsid w:val="002D5443"/>
    <w:rsid w:val="004A7D6B"/>
    <w:rsid w:val="004E2F56"/>
    <w:rsid w:val="00615088"/>
    <w:rsid w:val="0065581F"/>
    <w:rsid w:val="00B80034"/>
    <w:rsid w:val="00CC792C"/>
    <w:rsid w:val="00D908C9"/>
    <w:rsid w:val="00E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3</cp:revision>
  <dcterms:created xsi:type="dcterms:W3CDTF">2020-11-04T14:01:00Z</dcterms:created>
  <dcterms:modified xsi:type="dcterms:W3CDTF">2020-12-15T14:51:00Z</dcterms:modified>
</cp:coreProperties>
</file>