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793F" w14:textId="77777777" w:rsidR="00834E13" w:rsidRDefault="00834E13" w:rsidP="00834E13">
      <w:pPr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bookmarkStart w:id="0" w:name="_Hlk48899856"/>
    </w:p>
    <w:p w14:paraId="7EE0F00C" w14:textId="163CCFB8" w:rsidR="00834E13" w:rsidRPr="009452EA" w:rsidRDefault="00834E13" w:rsidP="00834E13">
      <w:pPr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452EA">
        <w:rPr>
          <w:rFonts w:ascii="Arial" w:eastAsiaTheme="minorHAnsi" w:hAnsi="Arial" w:cs="Arial"/>
          <w:b/>
          <w:sz w:val="28"/>
          <w:szCs w:val="28"/>
          <w:lang w:eastAsia="en-US"/>
        </w:rPr>
        <w:t>ANEXO XVI</w:t>
      </w:r>
    </w:p>
    <w:p w14:paraId="1665FA18" w14:textId="77777777" w:rsidR="00834E13" w:rsidRPr="009452EA" w:rsidRDefault="00834E13" w:rsidP="00834E13">
      <w:pPr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452EA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</w:t>
      </w:r>
    </w:p>
    <w:p w14:paraId="61381666" w14:textId="0A2DB045" w:rsidR="00834E13" w:rsidRPr="009452EA" w:rsidRDefault="00834E13" w:rsidP="00834E13">
      <w:pPr>
        <w:jc w:val="center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9452EA">
        <w:rPr>
          <w:rFonts w:ascii="Arial" w:hAnsi="Arial" w:cs="Arial"/>
          <w:b/>
          <w:bCs/>
          <w:caps/>
          <w:color w:val="000000"/>
          <w:sz w:val="28"/>
          <w:szCs w:val="28"/>
        </w:rPr>
        <w:t>ofício para o Leiloeiro contratado informar ao Juízo que o ativo foi vendido</w:t>
      </w:r>
      <w:bookmarkEnd w:id="0"/>
    </w:p>
    <w:p w14:paraId="3FC04349" w14:textId="77777777" w:rsidR="00834E13" w:rsidRDefault="00834E13" w:rsidP="00834E13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</w:rPr>
        <w:t>(</w:t>
      </w:r>
      <w:hyperlink r:id="rId7" w:tgtFrame="_blank" w:history="1">
        <w:r>
          <w:rPr>
            <w:rStyle w:val="Hyperlink"/>
            <w:rFonts w:eastAsia="Calibri"/>
          </w:rPr>
          <w:t>11958031</w:t>
        </w:r>
      </w:hyperlink>
      <w:r>
        <w:rPr>
          <w:rFonts w:ascii="Calibri" w:hAnsi="Calibri" w:cs="Calibri"/>
          <w:color w:val="000000"/>
        </w:rPr>
        <w:t>)</w:t>
      </w:r>
    </w:p>
    <w:p w14:paraId="4DE22781" w14:textId="77777777" w:rsidR="00834E13" w:rsidRPr="007619D8" w:rsidRDefault="00834E13" w:rsidP="00834E13">
      <w:pPr>
        <w:spacing w:after="120" w:line="259" w:lineRule="auto"/>
        <w:jc w:val="center"/>
        <w:rPr>
          <w:rFonts w:ascii="CIDFont+F1" w:eastAsiaTheme="minorHAnsi" w:hAnsi="CIDFont+F1" w:cstheme="minorBidi"/>
          <w:sz w:val="28"/>
          <w:szCs w:val="28"/>
          <w:lang w:eastAsia="en-US"/>
        </w:rPr>
      </w:pPr>
    </w:p>
    <w:p w14:paraId="38520443" w14:textId="77777777" w:rsidR="00340660" w:rsidRPr="005B56C6" w:rsidRDefault="00340660" w:rsidP="0034066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 xml:space="preserve">OFÍCIO Nº </w:t>
      </w:r>
    </w:p>
    <w:p w14:paraId="3D7A55DB" w14:textId="77777777" w:rsidR="00340660" w:rsidRPr="005B56C6" w:rsidRDefault="00340660" w:rsidP="0034066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 </w:t>
      </w:r>
    </w:p>
    <w:p w14:paraId="193C9265" w14:textId="77777777" w:rsidR="00340660" w:rsidRPr="005B56C6" w:rsidRDefault="00340660" w:rsidP="00340660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 xml:space="preserve">Brasília, </w:t>
      </w:r>
      <w:r w:rsidRPr="005C484B">
        <w:rPr>
          <w:rFonts w:ascii="Arial" w:hAnsi="Arial" w:cs="Arial"/>
          <w:color w:val="2F5496" w:themeColor="accent1" w:themeShade="BF"/>
        </w:rPr>
        <w:t>XX</w:t>
      </w:r>
      <w:r w:rsidRPr="005B56C6">
        <w:rPr>
          <w:rFonts w:ascii="Arial" w:hAnsi="Arial" w:cs="Arial"/>
          <w:color w:val="000000"/>
        </w:rPr>
        <w:t xml:space="preserve"> de </w:t>
      </w:r>
      <w:r w:rsidRPr="005C484B">
        <w:rPr>
          <w:rFonts w:ascii="Arial" w:hAnsi="Arial" w:cs="Arial"/>
          <w:color w:val="2F5496" w:themeColor="accent1" w:themeShade="BF"/>
        </w:rPr>
        <w:t>XXXXX</w:t>
      </w:r>
      <w:r w:rsidRPr="005B56C6">
        <w:rPr>
          <w:rFonts w:ascii="Arial" w:hAnsi="Arial" w:cs="Arial"/>
          <w:color w:val="000000"/>
        </w:rPr>
        <w:t> de 20</w:t>
      </w:r>
      <w:r w:rsidRPr="005C484B">
        <w:rPr>
          <w:rFonts w:ascii="Arial" w:hAnsi="Arial" w:cs="Arial"/>
          <w:color w:val="2F5496" w:themeColor="accent1" w:themeShade="BF"/>
        </w:rPr>
        <w:t>XX</w:t>
      </w:r>
      <w:r w:rsidRPr="005B56C6">
        <w:rPr>
          <w:rFonts w:ascii="Arial" w:hAnsi="Arial" w:cs="Arial"/>
          <w:color w:val="000000"/>
        </w:rPr>
        <w:t>.</w:t>
      </w:r>
    </w:p>
    <w:p w14:paraId="43C8EC61" w14:textId="77777777" w:rsidR="00340660" w:rsidRPr="005B56C6" w:rsidRDefault="00340660" w:rsidP="00340660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 </w:t>
      </w:r>
    </w:p>
    <w:p w14:paraId="0E212E37" w14:textId="77777777" w:rsidR="00340660" w:rsidRPr="005B56C6" w:rsidRDefault="00340660" w:rsidP="00340660">
      <w:pPr>
        <w:pStyle w:val="textoalinhadoesquerdaespaamentosimples"/>
        <w:spacing w:before="120" w:beforeAutospacing="0" w:after="120" w:afterAutospacing="0" w:line="360" w:lineRule="auto"/>
        <w:ind w:left="119" w:right="119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A Sua Excelência o(a) Senhor(a)</w:t>
      </w:r>
      <w:r w:rsidRPr="005B56C6">
        <w:rPr>
          <w:rFonts w:ascii="Arial" w:hAnsi="Arial" w:cs="Arial"/>
          <w:color w:val="000000"/>
        </w:rPr>
        <w:br/>
        <w:t xml:space="preserve">Juiz(a) de Direito da </w:t>
      </w:r>
      <w:proofErr w:type="spellStart"/>
      <w:r w:rsidRPr="005C484B">
        <w:rPr>
          <w:rFonts w:ascii="Arial" w:hAnsi="Arial" w:cs="Arial"/>
          <w:color w:val="2F5496" w:themeColor="accent1" w:themeShade="BF"/>
        </w:rPr>
        <w:t>X</w:t>
      </w:r>
      <w:r w:rsidRPr="005B56C6">
        <w:rPr>
          <w:rFonts w:ascii="Arial" w:hAnsi="Arial" w:cs="Arial"/>
          <w:color w:val="000000"/>
        </w:rPr>
        <w:t>ª</w:t>
      </w:r>
      <w:proofErr w:type="spellEnd"/>
      <w:r w:rsidRPr="005B56C6">
        <w:rPr>
          <w:rFonts w:ascii="Arial" w:hAnsi="Arial" w:cs="Arial"/>
          <w:color w:val="000000"/>
        </w:rPr>
        <w:t xml:space="preserve"> Vara Criminal da Comarca de </w:t>
      </w:r>
      <w:r w:rsidRPr="005C484B">
        <w:rPr>
          <w:rFonts w:ascii="Arial" w:hAnsi="Arial" w:cs="Arial"/>
          <w:color w:val="2F5496" w:themeColor="accent1" w:themeShade="BF"/>
        </w:rPr>
        <w:t>XXXXX</w:t>
      </w:r>
      <w:r w:rsidRPr="005B56C6">
        <w:rPr>
          <w:rFonts w:ascii="Arial" w:hAnsi="Arial" w:cs="Arial"/>
          <w:color w:val="000000"/>
        </w:rPr>
        <w:br/>
      </w:r>
      <w:r w:rsidRPr="005C484B">
        <w:rPr>
          <w:rFonts w:ascii="Arial" w:hAnsi="Arial" w:cs="Arial"/>
          <w:color w:val="2F5496" w:themeColor="accent1" w:themeShade="BF"/>
        </w:rPr>
        <w:t>(Rua, nº - bairro)</w:t>
      </w:r>
      <w:r w:rsidRPr="005C484B">
        <w:rPr>
          <w:rFonts w:ascii="Arial" w:hAnsi="Arial" w:cs="Arial"/>
          <w:color w:val="2F5496" w:themeColor="accent1" w:themeShade="BF"/>
        </w:rPr>
        <w:br/>
        <w:t>(CEP) - Município/UF</w:t>
      </w:r>
    </w:p>
    <w:p w14:paraId="29F6B9D1" w14:textId="77777777" w:rsidR="00340660" w:rsidRPr="005B56C6" w:rsidRDefault="00340660" w:rsidP="0034066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 </w:t>
      </w:r>
    </w:p>
    <w:p w14:paraId="7943457D" w14:textId="77777777" w:rsidR="00340660" w:rsidRPr="005B56C6" w:rsidRDefault="00340660" w:rsidP="0034066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Assunto: </w:t>
      </w:r>
      <w:r w:rsidRPr="005B56C6">
        <w:rPr>
          <w:rStyle w:val="Forte"/>
          <w:rFonts w:ascii="Arial" w:hAnsi="Arial" w:cs="Arial"/>
          <w:color w:val="000000"/>
        </w:rPr>
        <w:t>Leilão de Bens​.</w:t>
      </w:r>
    </w:p>
    <w:p w14:paraId="24CDBFF4" w14:textId="77777777" w:rsidR="00340660" w:rsidRPr="005B56C6" w:rsidRDefault="00340660" w:rsidP="0034066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 </w:t>
      </w:r>
    </w:p>
    <w:p w14:paraId="0449AAB8" w14:textId="77777777" w:rsidR="00340660" w:rsidRPr="005B56C6" w:rsidRDefault="00340660" w:rsidP="0034066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 </w:t>
      </w:r>
    </w:p>
    <w:p w14:paraId="1926F55E" w14:textId="77777777" w:rsidR="00340660" w:rsidRPr="005B56C6" w:rsidRDefault="00340660" w:rsidP="0034066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Senhor(a) Juiz(a),</w:t>
      </w:r>
    </w:p>
    <w:p w14:paraId="069FC42F" w14:textId="77777777" w:rsidR="00340660" w:rsidRPr="005B56C6" w:rsidRDefault="00340660" w:rsidP="0034066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 </w:t>
      </w:r>
    </w:p>
    <w:p w14:paraId="3A35F8EB" w14:textId="77777777" w:rsidR="00340660" w:rsidRPr="005B56C6" w:rsidRDefault="00340660" w:rsidP="00340660">
      <w:pPr>
        <w:pStyle w:val="paragrafonumeradonivel1"/>
        <w:spacing w:before="120" w:beforeAutospacing="0" w:after="120" w:afterAutospacing="0" w:line="360" w:lineRule="auto"/>
        <w:ind w:left="119" w:right="119"/>
        <w:jc w:val="both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1.</w:t>
      </w:r>
      <w:r w:rsidRPr="005B56C6">
        <w:rPr>
          <w:rFonts w:ascii="Arial" w:hAnsi="Arial" w:cs="Arial"/>
          <w:color w:val="000000"/>
        </w:rPr>
        <w:tab/>
        <w:t>Ao cumprimentá-lo(a), informo a Vossa Excelência que o veículo (</w:t>
      </w:r>
      <w:r w:rsidRPr="005B56C6">
        <w:rPr>
          <w:rStyle w:val="Forte"/>
          <w:rFonts w:ascii="Arial" w:hAnsi="Arial" w:cs="Arial"/>
          <w:color w:val="000000"/>
        </w:rPr>
        <w:t>MODELO), (PLACA), (ANO/MODELO), (COR), (CHASSI), (RENAVAM)</w:t>
      </w:r>
      <w:r w:rsidRPr="005B56C6">
        <w:rPr>
          <w:rFonts w:ascii="Arial" w:hAnsi="Arial" w:cs="Arial"/>
          <w:color w:val="000000"/>
        </w:rPr>
        <w:t>, apreendido e </w:t>
      </w:r>
      <w:r w:rsidRPr="005B56C6">
        <w:rPr>
          <w:rStyle w:val="Forte"/>
          <w:rFonts w:ascii="Arial" w:hAnsi="Arial" w:cs="Arial"/>
          <w:color w:val="000000"/>
          <w:u w:val="single"/>
        </w:rPr>
        <w:t>declarado definitivamente perdido em favor da União, por sentença condenatória transitada em julgado</w:t>
      </w:r>
      <w:r w:rsidRPr="005B56C6">
        <w:rPr>
          <w:rFonts w:ascii="Arial" w:hAnsi="Arial" w:cs="Arial"/>
          <w:color w:val="000000"/>
        </w:rPr>
        <w:t xml:space="preserve">, nos autos do Processo-crime nº </w:t>
      </w:r>
      <w:proofErr w:type="spellStart"/>
      <w:r w:rsidRPr="005C484B">
        <w:rPr>
          <w:rFonts w:ascii="Arial" w:hAnsi="Arial" w:cs="Arial"/>
          <w:color w:val="2F5496" w:themeColor="accent1" w:themeShade="BF"/>
        </w:rPr>
        <w:t>xxxx.xxxxx.xxxxx.xxxx</w:t>
      </w:r>
      <w:proofErr w:type="spellEnd"/>
      <w:r w:rsidRPr="005C484B">
        <w:rPr>
          <w:rFonts w:ascii="Arial" w:hAnsi="Arial" w:cs="Arial"/>
          <w:color w:val="2F5496" w:themeColor="accent1" w:themeShade="BF"/>
        </w:rPr>
        <w:t>-x</w:t>
      </w:r>
      <w:r w:rsidRPr="005B56C6">
        <w:rPr>
          <w:rFonts w:ascii="Arial" w:hAnsi="Arial" w:cs="Arial"/>
          <w:color w:val="000000"/>
        </w:rPr>
        <w:t xml:space="preserve">, movido contra </w:t>
      </w:r>
      <w:r w:rsidRPr="005C484B">
        <w:rPr>
          <w:rFonts w:ascii="Arial" w:hAnsi="Arial" w:cs="Arial"/>
          <w:color w:val="2F5496" w:themeColor="accent1" w:themeShade="BF"/>
        </w:rPr>
        <w:t>XXXXXX</w:t>
      </w:r>
      <w:r w:rsidRPr="005B56C6">
        <w:rPr>
          <w:rFonts w:ascii="Arial" w:hAnsi="Arial" w:cs="Arial"/>
          <w:color w:val="000000"/>
        </w:rPr>
        <w:t>, nessa Vara, foi </w:t>
      </w:r>
      <w:r w:rsidRPr="005B56C6">
        <w:rPr>
          <w:rFonts w:ascii="Arial" w:hAnsi="Arial" w:cs="Arial"/>
          <w:color w:val="000000"/>
          <w:u w:val="single"/>
        </w:rPr>
        <w:t>leiloado</w:t>
      </w:r>
      <w:r w:rsidRPr="005B56C6">
        <w:rPr>
          <w:rFonts w:ascii="Arial" w:hAnsi="Arial" w:cs="Arial"/>
          <w:color w:val="000000"/>
        </w:rPr>
        <w:t xml:space="preserve"> (Leilão nº </w:t>
      </w:r>
      <w:r w:rsidRPr="005C484B">
        <w:rPr>
          <w:rFonts w:ascii="Arial" w:hAnsi="Arial" w:cs="Arial"/>
          <w:color w:val="2F5496" w:themeColor="accent1" w:themeShade="BF"/>
        </w:rPr>
        <w:t>XX/20XX </w:t>
      </w:r>
      <w:r w:rsidRPr="005B56C6">
        <w:rPr>
          <w:rFonts w:ascii="Arial" w:hAnsi="Arial" w:cs="Arial"/>
          <w:color w:val="000000"/>
        </w:rPr>
        <w:t xml:space="preserve">– SENAD/FUNAD/MJ – lote nº </w:t>
      </w:r>
      <w:r w:rsidRPr="005C484B">
        <w:rPr>
          <w:rFonts w:ascii="Arial" w:hAnsi="Arial" w:cs="Arial"/>
          <w:color w:val="2F5496" w:themeColor="accent1" w:themeShade="BF"/>
        </w:rPr>
        <w:t>XX</w:t>
      </w:r>
      <w:r w:rsidRPr="005B56C6">
        <w:rPr>
          <w:rFonts w:ascii="Arial" w:hAnsi="Arial" w:cs="Arial"/>
          <w:color w:val="000000"/>
        </w:rPr>
        <w:t xml:space="preserve">), por esta Secretaria, na cidade de </w:t>
      </w:r>
      <w:r w:rsidRPr="005C484B">
        <w:rPr>
          <w:rFonts w:ascii="Arial" w:hAnsi="Arial" w:cs="Arial"/>
          <w:color w:val="2F5496" w:themeColor="accent1" w:themeShade="BF"/>
        </w:rPr>
        <w:t>XXXXX/XX</w:t>
      </w:r>
      <w:r w:rsidRPr="005B56C6">
        <w:rPr>
          <w:rFonts w:ascii="Arial" w:hAnsi="Arial" w:cs="Arial"/>
          <w:color w:val="000000"/>
        </w:rPr>
        <w:t xml:space="preserve">, no dia </w:t>
      </w:r>
      <w:r w:rsidRPr="005C484B">
        <w:rPr>
          <w:rFonts w:ascii="Arial" w:hAnsi="Arial" w:cs="Arial"/>
          <w:color w:val="2F5496" w:themeColor="accent1" w:themeShade="BF"/>
        </w:rPr>
        <w:t>XX</w:t>
      </w:r>
      <w:r w:rsidRPr="005B56C6">
        <w:rPr>
          <w:rFonts w:ascii="Arial" w:hAnsi="Arial" w:cs="Arial"/>
          <w:color w:val="000000"/>
        </w:rPr>
        <w:t xml:space="preserve"> de </w:t>
      </w:r>
      <w:r w:rsidRPr="005C484B">
        <w:rPr>
          <w:rFonts w:ascii="Arial" w:hAnsi="Arial" w:cs="Arial"/>
          <w:color w:val="2F5496" w:themeColor="accent1" w:themeShade="BF"/>
        </w:rPr>
        <w:t>XXXXX</w:t>
      </w:r>
      <w:r w:rsidRPr="005B56C6">
        <w:rPr>
          <w:rFonts w:ascii="Arial" w:hAnsi="Arial" w:cs="Arial"/>
          <w:color w:val="000000"/>
        </w:rPr>
        <w:t xml:space="preserve"> de 20</w:t>
      </w:r>
      <w:r w:rsidRPr="005C484B">
        <w:rPr>
          <w:rFonts w:ascii="Arial" w:hAnsi="Arial" w:cs="Arial"/>
          <w:color w:val="2F5496" w:themeColor="accent1" w:themeShade="BF"/>
        </w:rPr>
        <w:t>XX</w:t>
      </w:r>
      <w:r w:rsidRPr="005B56C6">
        <w:rPr>
          <w:rFonts w:ascii="Arial" w:hAnsi="Arial" w:cs="Arial"/>
          <w:color w:val="000000"/>
        </w:rPr>
        <w:t>, conforme documentação anexa. </w:t>
      </w:r>
    </w:p>
    <w:p w14:paraId="14AB1355" w14:textId="0539C10D" w:rsidR="004E2F56" w:rsidRPr="00834E13" w:rsidRDefault="00340660" w:rsidP="00340660">
      <w:pPr>
        <w:pStyle w:val="textojustificadorecuoprimeiralinha"/>
        <w:spacing w:before="120" w:beforeAutospacing="0" w:after="120" w:afterAutospacing="0"/>
        <w:ind w:left="120" w:right="120" w:firstLine="1418"/>
        <w:jc w:val="both"/>
      </w:pPr>
      <w:r w:rsidRPr="005B56C6">
        <w:rPr>
          <w:rFonts w:ascii="Arial" w:hAnsi="Arial" w:cs="Arial"/>
          <w:color w:val="000000"/>
        </w:rPr>
        <w:t>Respeitosamente,</w:t>
      </w:r>
    </w:p>
    <w:sectPr w:rsidR="004E2F56" w:rsidRPr="00834E13" w:rsidSect="00834E1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EE0C6" w14:textId="77777777" w:rsidR="00FE3CFD" w:rsidRDefault="00FE3CFD" w:rsidP="004E2F56">
      <w:r>
        <w:separator/>
      </w:r>
    </w:p>
  </w:endnote>
  <w:endnote w:type="continuationSeparator" w:id="0">
    <w:p w14:paraId="1330E163" w14:textId="77777777" w:rsidR="00FE3CFD" w:rsidRDefault="00FE3CFD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A182" w14:textId="77777777" w:rsidR="00FE3CFD" w:rsidRDefault="00FE3CFD" w:rsidP="004E2F56">
      <w:r>
        <w:separator/>
      </w:r>
    </w:p>
  </w:footnote>
  <w:footnote w:type="continuationSeparator" w:id="0">
    <w:p w14:paraId="16589FC8" w14:textId="77777777" w:rsidR="00FE3CFD" w:rsidRDefault="00FE3CFD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3EED" w14:textId="77777777" w:rsidR="004E2F56" w:rsidRDefault="004E2F56" w:rsidP="004E2F56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379FEDD" wp14:editId="3A332F37">
          <wp:extent cx="771525" cy="772812"/>
          <wp:effectExtent l="0" t="0" r="0" b="0"/>
          <wp:docPr id="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DCC42" w14:textId="77777777" w:rsidR="004E2F56" w:rsidRDefault="004E2F56" w:rsidP="004E2F56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456E5EC5" w14:textId="2A01EDB1" w:rsidR="000A6844" w:rsidRDefault="004E2F56" w:rsidP="000A6844">
    <w:pPr>
      <w:pStyle w:val="Ttulo2"/>
      <w:spacing w:before="0"/>
      <w:ind w:left="0" w:right="68"/>
    </w:pPr>
    <w:r>
      <w:rPr>
        <w:rFonts w:asciiTheme="minorHAnsi" w:hAnsiTheme="minorHAnsi"/>
        <w:sz w:val="28"/>
        <w:szCs w:val="28"/>
      </w:rPr>
      <w:t xml:space="preserve">SECRETARIA NACIONAL DE POLÍTICAS SOBRE DROGAS </w:t>
    </w:r>
    <w:r w:rsidR="000A6844">
      <w:rPr>
        <w:rFonts w:asciiTheme="minorHAnsi" w:hAnsiTheme="minorHAnsi"/>
        <w:sz w:val="28"/>
        <w:szCs w:val="28"/>
      </w:rPr>
      <w:t>–</w:t>
    </w:r>
    <w:r>
      <w:rPr>
        <w:rFonts w:asciiTheme="minorHAnsi" w:hAnsiTheme="minorHAnsi"/>
        <w:sz w:val="28"/>
        <w:szCs w:val="28"/>
      </w:rPr>
      <w:t xml:space="preserve"> SENAD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64B64"/>
    <w:multiLevelType w:val="hybridMultilevel"/>
    <w:tmpl w:val="07FC967A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65212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A084B"/>
    <w:rsid w:val="000A6844"/>
    <w:rsid w:val="00340660"/>
    <w:rsid w:val="004A7D6B"/>
    <w:rsid w:val="004E2F56"/>
    <w:rsid w:val="00615088"/>
    <w:rsid w:val="0065581F"/>
    <w:rsid w:val="006F547E"/>
    <w:rsid w:val="00834E13"/>
    <w:rsid w:val="00B80034"/>
    <w:rsid w:val="00C76171"/>
    <w:rsid w:val="00CC792C"/>
    <w:rsid w:val="00D908C9"/>
    <w:rsid w:val="00DE6FD0"/>
    <w:rsid w:val="00E20CF3"/>
    <w:rsid w:val="00EC21E3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68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34E13"/>
    <w:rPr>
      <w:color w:val="0563C1" w:themeColor="hyperlink"/>
      <w:u w:val="single"/>
    </w:rPr>
  </w:style>
  <w:style w:type="character" w:styleId="Forte">
    <w:name w:val="Strong"/>
    <w:uiPriority w:val="22"/>
    <w:qFormat/>
    <w:rsid w:val="00834E13"/>
    <w:rPr>
      <w:b/>
      <w:bCs/>
    </w:rPr>
  </w:style>
  <w:style w:type="paragraph" w:customStyle="1" w:styleId="textojustificado">
    <w:name w:val="texto_justificado"/>
    <w:basedOn w:val="Normal"/>
    <w:rsid w:val="00834E13"/>
    <w:pPr>
      <w:spacing w:before="100" w:beforeAutospacing="1" w:after="100" w:afterAutospacing="1"/>
    </w:pPr>
  </w:style>
  <w:style w:type="paragraph" w:customStyle="1" w:styleId="textoalinhadodireita">
    <w:name w:val="texto_alinhado_direita"/>
    <w:basedOn w:val="Normal"/>
    <w:rsid w:val="00834E13"/>
    <w:pPr>
      <w:spacing w:before="100" w:beforeAutospacing="1" w:after="100" w:afterAutospacing="1"/>
    </w:pPr>
  </w:style>
  <w:style w:type="paragraph" w:customStyle="1" w:styleId="textoalinhadoesquerdaespaamentosimples">
    <w:name w:val="texto_alinhado_esquerda_espaçamento_simples"/>
    <w:basedOn w:val="Normal"/>
    <w:rsid w:val="00834E1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34E13"/>
    <w:pPr>
      <w:spacing w:before="100" w:beforeAutospacing="1" w:after="100" w:afterAutospacing="1"/>
    </w:pPr>
  </w:style>
  <w:style w:type="paragraph" w:customStyle="1" w:styleId="paragrafonumeradonivel1">
    <w:name w:val="paragrafo_numerado_nivel1"/>
    <w:basedOn w:val="Normal"/>
    <w:rsid w:val="00834E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i.mj.gov.br/sei/controlador.php?acao=protocolo_visualizar&amp;id_protocolo=13809756&amp;id_procedimento_atual=13809706&amp;infra_sistema=100000100&amp;infra_unidade_atual=110002363&amp;infra_hash=db5a8d159a3d2280cd38ea436636b49ad0ff05a4b8056f8fdfc601d0b198ab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Rovena Chaves Mesquita Paiva</cp:lastModifiedBy>
  <cp:revision>2</cp:revision>
  <dcterms:created xsi:type="dcterms:W3CDTF">2023-08-14T19:11:00Z</dcterms:created>
  <dcterms:modified xsi:type="dcterms:W3CDTF">2023-08-14T19:11:00Z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2023-08-14T18:18:30Z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1f2e45e1-5f32-4b8a-85f2-d77216709b89</vt:lpwstr>
  </property>
  <property fmtid="{D5CDD505-2E9C-101B-9397-08002B2CF9AE}" pid="8" name="MSIP_Label_0559fe9b-6987-45ef-b918-e76911e153f0_ContentBits">
    <vt:lpwstr>0</vt:lpwstr>
  </property>
</Properties>
</file>