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3F87C" w14:textId="77777777" w:rsidR="00055CE8" w:rsidRDefault="00000000">
      <w:pPr>
        <w:pStyle w:val="Corpodetexto"/>
        <w:spacing w:before="2"/>
        <w:rPr>
          <w:sz w:val="9"/>
        </w:rPr>
      </w:pPr>
      <w:r>
        <w:rPr>
          <w:noProof/>
          <w:sz w:val="9"/>
        </w:rPr>
        <w:drawing>
          <wp:anchor distT="0" distB="0" distL="0" distR="0" simplePos="0" relativeHeight="487587840" behindDoc="1" locked="0" layoutInCell="1" allowOverlap="1" wp14:anchorId="7B85308C" wp14:editId="3FA46C69">
            <wp:simplePos x="0" y="0"/>
            <wp:positionH relativeFrom="page">
              <wp:posOffset>3365067</wp:posOffset>
            </wp:positionH>
            <wp:positionV relativeFrom="paragraph">
              <wp:posOffset>86319</wp:posOffset>
            </wp:positionV>
            <wp:extent cx="822959" cy="838200"/>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822959" cy="838200"/>
                    </a:xfrm>
                    <a:prstGeom prst="rect">
                      <a:avLst/>
                    </a:prstGeom>
                  </pic:spPr>
                </pic:pic>
              </a:graphicData>
            </a:graphic>
          </wp:anchor>
        </w:drawing>
      </w:r>
    </w:p>
    <w:p w14:paraId="09406D30" w14:textId="77777777" w:rsidR="00055CE8" w:rsidRDefault="00000000">
      <w:pPr>
        <w:spacing w:before="64"/>
        <w:ind w:right="141"/>
        <w:jc w:val="center"/>
        <w:rPr>
          <w:sz w:val="21"/>
        </w:rPr>
      </w:pPr>
      <w:r>
        <w:rPr>
          <w:sz w:val="21"/>
        </w:rPr>
        <w:t>Ministério</w:t>
      </w:r>
      <w:r>
        <w:rPr>
          <w:spacing w:val="6"/>
          <w:sz w:val="21"/>
        </w:rPr>
        <w:t xml:space="preserve"> </w:t>
      </w:r>
      <w:r>
        <w:rPr>
          <w:sz w:val="21"/>
        </w:rPr>
        <w:t>da</w:t>
      </w:r>
      <w:r>
        <w:rPr>
          <w:spacing w:val="7"/>
          <w:sz w:val="21"/>
        </w:rPr>
        <w:t xml:space="preserve"> </w:t>
      </w:r>
      <w:r>
        <w:rPr>
          <w:sz w:val="21"/>
        </w:rPr>
        <w:t>Justiça</w:t>
      </w:r>
      <w:r>
        <w:rPr>
          <w:spacing w:val="7"/>
          <w:sz w:val="21"/>
        </w:rPr>
        <w:t xml:space="preserve"> </w:t>
      </w:r>
      <w:r>
        <w:rPr>
          <w:sz w:val="21"/>
        </w:rPr>
        <w:t>e</w:t>
      </w:r>
      <w:r>
        <w:rPr>
          <w:spacing w:val="7"/>
          <w:sz w:val="21"/>
        </w:rPr>
        <w:t xml:space="preserve"> </w:t>
      </w:r>
      <w:r>
        <w:rPr>
          <w:sz w:val="21"/>
        </w:rPr>
        <w:t>Segurança</w:t>
      </w:r>
      <w:r>
        <w:rPr>
          <w:spacing w:val="6"/>
          <w:sz w:val="21"/>
        </w:rPr>
        <w:t xml:space="preserve"> </w:t>
      </w:r>
      <w:r>
        <w:rPr>
          <w:spacing w:val="-2"/>
          <w:sz w:val="21"/>
        </w:rPr>
        <w:t>Pública</w:t>
      </w:r>
    </w:p>
    <w:p w14:paraId="07A99080" w14:textId="77777777" w:rsidR="00055CE8" w:rsidRDefault="00000000">
      <w:pPr>
        <w:spacing w:before="8"/>
        <w:ind w:left="-1" w:right="167"/>
        <w:jc w:val="center"/>
        <w:rPr>
          <w:sz w:val="21"/>
        </w:rPr>
      </w:pPr>
      <w:r>
        <w:rPr>
          <w:sz w:val="21"/>
        </w:rPr>
        <w:t>Secretaria</w:t>
      </w:r>
      <w:r>
        <w:rPr>
          <w:spacing w:val="6"/>
          <w:sz w:val="21"/>
        </w:rPr>
        <w:t xml:space="preserve"> </w:t>
      </w:r>
      <w:r>
        <w:rPr>
          <w:sz w:val="21"/>
        </w:rPr>
        <w:t>Nacional</w:t>
      </w:r>
      <w:r>
        <w:rPr>
          <w:spacing w:val="7"/>
          <w:sz w:val="21"/>
        </w:rPr>
        <w:t xml:space="preserve"> </w:t>
      </w:r>
      <w:r>
        <w:rPr>
          <w:sz w:val="21"/>
        </w:rPr>
        <w:t>de</w:t>
      </w:r>
      <w:r>
        <w:rPr>
          <w:spacing w:val="6"/>
          <w:sz w:val="21"/>
        </w:rPr>
        <w:t xml:space="preserve"> </w:t>
      </w:r>
      <w:r>
        <w:rPr>
          <w:sz w:val="21"/>
        </w:rPr>
        <w:t>Políticas</w:t>
      </w:r>
      <w:r>
        <w:rPr>
          <w:spacing w:val="7"/>
          <w:sz w:val="21"/>
        </w:rPr>
        <w:t xml:space="preserve"> </w:t>
      </w:r>
      <w:r>
        <w:rPr>
          <w:sz w:val="21"/>
        </w:rPr>
        <w:t>Sobre</w:t>
      </w:r>
      <w:r>
        <w:rPr>
          <w:spacing w:val="7"/>
          <w:sz w:val="21"/>
        </w:rPr>
        <w:t xml:space="preserve"> </w:t>
      </w:r>
      <w:r>
        <w:rPr>
          <w:sz w:val="21"/>
        </w:rPr>
        <w:t>Drogas</w:t>
      </w:r>
      <w:r>
        <w:rPr>
          <w:spacing w:val="6"/>
          <w:sz w:val="21"/>
        </w:rPr>
        <w:t xml:space="preserve"> </w:t>
      </w:r>
      <w:r>
        <w:rPr>
          <w:sz w:val="21"/>
        </w:rPr>
        <w:t>e</w:t>
      </w:r>
      <w:r>
        <w:rPr>
          <w:spacing w:val="7"/>
          <w:sz w:val="21"/>
        </w:rPr>
        <w:t xml:space="preserve"> </w:t>
      </w:r>
      <w:r>
        <w:rPr>
          <w:sz w:val="21"/>
        </w:rPr>
        <w:t>Gestão</w:t>
      </w:r>
      <w:r>
        <w:rPr>
          <w:spacing w:val="7"/>
          <w:sz w:val="21"/>
        </w:rPr>
        <w:t xml:space="preserve"> </w:t>
      </w:r>
      <w:r>
        <w:rPr>
          <w:sz w:val="21"/>
        </w:rPr>
        <w:t>de</w:t>
      </w:r>
      <w:r>
        <w:rPr>
          <w:spacing w:val="6"/>
          <w:sz w:val="21"/>
        </w:rPr>
        <w:t xml:space="preserve"> </w:t>
      </w:r>
      <w:r>
        <w:rPr>
          <w:spacing w:val="-2"/>
          <w:sz w:val="21"/>
        </w:rPr>
        <w:t>Ativos</w:t>
      </w:r>
    </w:p>
    <w:p w14:paraId="0F192B9C" w14:textId="77777777" w:rsidR="00055CE8" w:rsidRDefault="00000000">
      <w:pPr>
        <w:spacing w:before="8" w:line="247" w:lineRule="auto"/>
        <w:ind w:left="1120" w:right="1256"/>
        <w:jc w:val="center"/>
        <w:rPr>
          <w:sz w:val="21"/>
        </w:rPr>
      </w:pPr>
      <w:r>
        <w:rPr>
          <w:sz w:val="21"/>
        </w:rPr>
        <w:t xml:space="preserve">Esplanada dos Ministérios Anexo II, Bairro Zona Cívico Administrativa, Brasília/DF, CEP 70064-900 </w:t>
      </w:r>
      <w:hyperlink r:id="rId8">
        <w:r w:rsidR="00055CE8">
          <w:rPr>
            <w:spacing w:val="-2"/>
            <w:sz w:val="21"/>
          </w:rPr>
          <w:t>https://www.gov.br/mj/pt-br/assuntos/sua-protecao/politicas-sobre-drogas</w:t>
        </w:r>
      </w:hyperlink>
    </w:p>
    <w:p w14:paraId="53AAC07C" w14:textId="77777777" w:rsidR="00055CE8" w:rsidRDefault="00055CE8">
      <w:pPr>
        <w:pStyle w:val="Corpodetexto"/>
        <w:rPr>
          <w:sz w:val="21"/>
        </w:rPr>
      </w:pPr>
    </w:p>
    <w:p w14:paraId="58A73375" w14:textId="77777777" w:rsidR="00055CE8" w:rsidRDefault="00055CE8">
      <w:pPr>
        <w:pStyle w:val="Corpodetexto"/>
        <w:rPr>
          <w:sz w:val="21"/>
        </w:rPr>
      </w:pPr>
    </w:p>
    <w:p w14:paraId="216DE440" w14:textId="77777777" w:rsidR="00055CE8" w:rsidRDefault="00055CE8">
      <w:pPr>
        <w:pStyle w:val="Corpodetexto"/>
        <w:spacing w:before="191"/>
        <w:rPr>
          <w:sz w:val="21"/>
        </w:rPr>
      </w:pPr>
    </w:p>
    <w:p w14:paraId="0FDA2F70" w14:textId="66DF3108" w:rsidR="00055CE8" w:rsidRDefault="00000000" w:rsidP="00C327A6">
      <w:pPr>
        <w:spacing w:line="436" w:lineRule="auto"/>
        <w:ind w:left="3884" w:right="4036"/>
        <w:rPr>
          <w:b/>
          <w:sz w:val="26"/>
        </w:rPr>
      </w:pPr>
      <w:r>
        <w:rPr>
          <w:b/>
          <w:sz w:val="26"/>
        </w:rPr>
        <w:t>EDITAL</w:t>
      </w:r>
      <w:r>
        <w:rPr>
          <w:b/>
          <w:spacing w:val="-15"/>
          <w:sz w:val="26"/>
        </w:rPr>
        <w:t xml:space="preserve"> </w:t>
      </w:r>
      <w:r>
        <w:rPr>
          <w:b/>
          <w:sz w:val="26"/>
        </w:rPr>
        <w:t>LEILÃO</w:t>
      </w:r>
      <w:r>
        <w:rPr>
          <w:b/>
          <w:spacing w:val="-15"/>
          <w:sz w:val="26"/>
        </w:rPr>
        <w:t xml:space="preserve"> </w:t>
      </w:r>
      <w:r>
        <w:rPr>
          <w:b/>
          <w:sz w:val="26"/>
        </w:rPr>
        <w:t>ELETRÔNICO</w:t>
      </w:r>
    </w:p>
    <w:p w14:paraId="405A9A67" w14:textId="77777777" w:rsidR="00055CE8" w:rsidRDefault="00000000">
      <w:pPr>
        <w:spacing w:line="436" w:lineRule="auto"/>
        <w:ind w:left="4135" w:right="4279"/>
        <w:jc w:val="center"/>
        <w:rPr>
          <w:b/>
          <w:sz w:val="26"/>
        </w:rPr>
      </w:pPr>
      <w:r>
        <w:rPr>
          <w:b/>
          <w:spacing w:val="-2"/>
          <w:sz w:val="26"/>
        </w:rPr>
        <w:t>Nº</w:t>
      </w:r>
      <w:r>
        <w:rPr>
          <w:b/>
          <w:spacing w:val="-13"/>
          <w:sz w:val="26"/>
        </w:rPr>
        <w:t xml:space="preserve"> </w:t>
      </w:r>
      <w:r>
        <w:rPr>
          <w:b/>
          <w:spacing w:val="-2"/>
          <w:sz w:val="26"/>
        </w:rPr>
        <w:t>....</w:t>
      </w:r>
      <w:r>
        <w:rPr>
          <w:b/>
          <w:spacing w:val="-13"/>
          <w:sz w:val="26"/>
        </w:rPr>
        <w:t xml:space="preserve"> </w:t>
      </w:r>
      <w:r>
        <w:rPr>
          <w:b/>
          <w:spacing w:val="-2"/>
          <w:sz w:val="26"/>
        </w:rPr>
        <w:t>/</w:t>
      </w:r>
      <w:r>
        <w:rPr>
          <w:b/>
          <w:spacing w:val="-13"/>
          <w:sz w:val="26"/>
        </w:rPr>
        <w:t xml:space="preserve"> </w:t>
      </w:r>
      <w:r>
        <w:rPr>
          <w:b/>
          <w:spacing w:val="-2"/>
          <w:sz w:val="26"/>
        </w:rPr>
        <w:t>........ IMÓVEL(IS)</w:t>
      </w:r>
    </w:p>
    <w:p w14:paraId="6EE23C87" w14:textId="77777777" w:rsidR="00055CE8" w:rsidRDefault="00000000">
      <w:pPr>
        <w:spacing w:line="314" w:lineRule="exact"/>
        <w:ind w:right="169"/>
        <w:jc w:val="center"/>
        <w:rPr>
          <w:b/>
          <w:sz w:val="26"/>
        </w:rPr>
      </w:pPr>
      <w:r>
        <w:rPr>
          <w:b/>
          <w:sz w:val="26"/>
        </w:rPr>
        <w:t>DO</w:t>
      </w:r>
      <w:r>
        <w:rPr>
          <w:b/>
          <w:spacing w:val="-13"/>
          <w:sz w:val="26"/>
        </w:rPr>
        <w:t xml:space="preserve"> </w:t>
      </w:r>
      <w:r>
        <w:rPr>
          <w:b/>
          <w:sz w:val="26"/>
        </w:rPr>
        <w:t>TIPO</w:t>
      </w:r>
      <w:r>
        <w:rPr>
          <w:b/>
          <w:spacing w:val="-13"/>
          <w:sz w:val="26"/>
        </w:rPr>
        <w:t xml:space="preserve"> </w:t>
      </w:r>
      <w:r>
        <w:rPr>
          <w:b/>
          <w:sz w:val="26"/>
        </w:rPr>
        <w:t>MAIOR</w:t>
      </w:r>
      <w:r>
        <w:rPr>
          <w:b/>
          <w:spacing w:val="-13"/>
          <w:sz w:val="26"/>
        </w:rPr>
        <w:t xml:space="preserve"> </w:t>
      </w:r>
      <w:r>
        <w:rPr>
          <w:b/>
          <w:spacing w:val="-4"/>
          <w:sz w:val="26"/>
        </w:rPr>
        <w:t>LANCE</w:t>
      </w:r>
    </w:p>
    <w:p w14:paraId="78390272" w14:textId="77777777" w:rsidR="00055CE8" w:rsidRDefault="00055CE8">
      <w:pPr>
        <w:pStyle w:val="Corpodetexto"/>
        <w:rPr>
          <w:b/>
          <w:sz w:val="26"/>
        </w:rPr>
      </w:pPr>
    </w:p>
    <w:p w14:paraId="3E1FD5E9" w14:textId="77777777" w:rsidR="00055CE8" w:rsidRDefault="00055CE8">
      <w:pPr>
        <w:pStyle w:val="Corpodetexto"/>
        <w:rPr>
          <w:b/>
          <w:sz w:val="26"/>
        </w:rPr>
      </w:pPr>
    </w:p>
    <w:p w14:paraId="665E2748" w14:textId="77777777" w:rsidR="00055CE8" w:rsidRDefault="00055CE8">
      <w:pPr>
        <w:pStyle w:val="Corpodetexto"/>
        <w:spacing w:before="115"/>
        <w:rPr>
          <w:b/>
          <w:sz w:val="26"/>
        </w:rPr>
      </w:pPr>
    </w:p>
    <w:p w14:paraId="4515D49D" w14:textId="77777777" w:rsidR="00055CE8" w:rsidRDefault="00000000">
      <w:pPr>
        <w:pStyle w:val="Ttulo2"/>
        <w:tabs>
          <w:tab w:val="left" w:pos="4499"/>
          <w:tab w:val="left" w:pos="10274"/>
        </w:tabs>
        <w:ind w:right="144"/>
        <w:jc w:val="center"/>
      </w:pPr>
      <w:r>
        <w:rPr>
          <w:rFonts w:ascii="Times New Roman" w:hAnsi="Times New Roman"/>
          <w:color w:val="000000"/>
          <w:shd w:val="clear" w:color="auto" w:fill="E5E5E5"/>
        </w:rPr>
        <w:tab/>
      </w:r>
      <w:r>
        <w:rPr>
          <w:color w:val="000000"/>
          <w:spacing w:val="-2"/>
          <w:shd w:val="clear" w:color="auto" w:fill="E5E5E5"/>
        </w:rPr>
        <w:t>PREÂMBULO</w:t>
      </w:r>
      <w:r>
        <w:rPr>
          <w:color w:val="000000"/>
          <w:shd w:val="clear" w:color="auto" w:fill="E5E5E5"/>
        </w:rPr>
        <w:tab/>
      </w:r>
    </w:p>
    <w:p w14:paraId="718A749B" w14:textId="77777777" w:rsidR="00055CE8" w:rsidRDefault="00055CE8">
      <w:pPr>
        <w:pStyle w:val="Corpodetexto"/>
        <w:spacing w:before="235"/>
        <w:rPr>
          <w:b/>
        </w:rPr>
      </w:pPr>
    </w:p>
    <w:p w14:paraId="67A85BE3" w14:textId="77777777" w:rsidR="00055CE8" w:rsidRDefault="00000000">
      <w:pPr>
        <w:pStyle w:val="Corpodetexto"/>
        <w:spacing w:line="235" w:lineRule="auto"/>
        <w:ind w:left="244" w:right="219" w:firstLine="1421"/>
      </w:pPr>
      <w:r>
        <w:t>A</w:t>
      </w:r>
      <w:r>
        <w:rPr>
          <w:spacing w:val="40"/>
        </w:rPr>
        <w:t xml:space="preserve"> </w:t>
      </w:r>
      <w:r>
        <w:t>Secretaria</w:t>
      </w:r>
      <w:r>
        <w:rPr>
          <w:spacing w:val="35"/>
        </w:rPr>
        <w:t xml:space="preserve"> </w:t>
      </w:r>
      <w:r>
        <w:t>Nacional</w:t>
      </w:r>
      <w:r>
        <w:rPr>
          <w:spacing w:val="30"/>
        </w:rPr>
        <w:t xml:space="preserve"> </w:t>
      </w:r>
      <w:r>
        <w:t>de</w:t>
      </w:r>
      <w:r>
        <w:rPr>
          <w:spacing w:val="35"/>
        </w:rPr>
        <w:t xml:space="preserve"> </w:t>
      </w:r>
      <w:r>
        <w:t>Políticas</w:t>
      </w:r>
      <w:r>
        <w:rPr>
          <w:spacing w:val="35"/>
        </w:rPr>
        <w:t xml:space="preserve"> </w:t>
      </w:r>
      <w:r>
        <w:t>Sobre</w:t>
      </w:r>
      <w:r>
        <w:rPr>
          <w:spacing w:val="35"/>
        </w:rPr>
        <w:t xml:space="preserve"> </w:t>
      </w:r>
      <w:r>
        <w:t>Drogas</w:t>
      </w:r>
      <w:r>
        <w:rPr>
          <w:spacing w:val="30"/>
        </w:rPr>
        <w:t xml:space="preserve"> </w:t>
      </w:r>
      <w:r>
        <w:t>e</w:t>
      </w:r>
      <w:r>
        <w:rPr>
          <w:spacing w:val="35"/>
        </w:rPr>
        <w:t xml:space="preserve"> </w:t>
      </w:r>
      <w:r>
        <w:t>Gestão</w:t>
      </w:r>
      <w:r>
        <w:rPr>
          <w:spacing w:val="30"/>
        </w:rPr>
        <w:t xml:space="preserve"> </w:t>
      </w:r>
      <w:r>
        <w:t>de</w:t>
      </w:r>
      <w:r>
        <w:rPr>
          <w:spacing w:val="35"/>
        </w:rPr>
        <w:t xml:space="preserve"> </w:t>
      </w:r>
      <w:r>
        <w:t>Ativos</w:t>
      </w:r>
      <w:r>
        <w:rPr>
          <w:spacing w:val="30"/>
        </w:rPr>
        <w:t xml:space="preserve"> </w:t>
      </w:r>
      <w:r>
        <w:t>-</w:t>
      </w:r>
      <w:r>
        <w:rPr>
          <w:spacing w:val="35"/>
        </w:rPr>
        <w:t xml:space="preserve"> </w:t>
      </w:r>
      <w:r>
        <w:t>SENAD,</w:t>
      </w:r>
      <w:r>
        <w:rPr>
          <w:spacing w:val="30"/>
        </w:rPr>
        <w:t xml:space="preserve"> </w:t>
      </w:r>
      <w:r>
        <w:t>com</w:t>
      </w:r>
      <w:r>
        <w:rPr>
          <w:spacing w:val="30"/>
        </w:rPr>
        <w:t xml:space="preserve"> </w:t>
      </w:r>
      <w:r>
        <w:t>apoio d</w:t>
      </w:r>
      <w:r>
        <w:rPr>
          <w:spacing w:val="-16"/>
        </w:rPr>
        <w:t xml:space="preserve"> </w:t>
      </w:r>
      <w:r>
        <w:t xml:space="preserve">a </w:t>
      </w:r>
      <w:r>
        <w:rPr>
          <w:color w:val="0000FF"/>
        </w:rPr>
        <w:t>Estrutura</w:t>
      </w:r>
      <w:r>
        <w:rPr>
          <w:color w:val="0000FF"/>
          <w:spacing w:val="40"/>
        </w:rPr>
        <w:t xml:space="preserve"> </w:t>
      </w:r>
      <w:r>
        <w:rPr>
          <w:color w:val="0000FF"/>
        </w:rPr>
        <w:t>Organizacional</w:t>
      </w:r>
      <w:r>
        <w:rPr>
          <w:color w:val="0000FF"/>
          <w:spacing w:val="40"/>
        </w:rPr>
        <w:t xml:space="preserve"> </w:t>
      </w:r>
      <w:r>
        <w:rPr>
          <w:color w:val="0000FF"/>
        </w:rPr>
        <w:t>do</w:t>
      </w:r>
      <w:r>
        <w:rPr>
          <w:color w:val="0000FF"/>
          <w:spacing w:val="40"/>
        </w:rPr>
        <w:t xml:space="preserve"> </w:t>
      </w:r>
      <w:r>
        <w:rPr>
          <w:color w:val="0000FF"/>
        </w:rPr>
        <w:t>Estado</w:t>
      </w:r>
      <w:r>
        <w:rPr>
          <w:color w:val="0000FF"/>
          <w:spacing w:val="40"/>
        </w:rPr>
        <w:t xml:space="preserve"> </w:t>
      </w:r>
      <w:r>
        <w:rPr>
          <w:color w:val="0000FF"/>
        </w:rPr>
        <w:t>de</w:t>
      </w:r>
      <w:r>
        <w:rPr>
          <w:color w:val="0000FF"/>
          <w:spacing w:val="40"/>
        </w:rPr>
        <w:t xml:space="preserve"> </w:t>
      </w:r>
      <w:r>
        <w:rPr>
          <w:color w:val="0000FF"/>
        </w:rPr>
        <w:t>XXXXX</w:t>
      </w:r>
      <w:r>
        <w:rPr>
          <w:color w:val="0000FF"/>
          <w:spacing w:val="40"/>
        </w:rPr>
        <w:t xml:space="preserve"> </w:t>
      </w:r>
      <w:r>
        <w:rPr>
          <w:color w:val="0000FF"/>
        </w:rPr>
        <w:t>e/ou</w:t>
      </w:r>
      <w:r>
        <w:rPr>
          <w:color w:val="0000FF"/>
          <w:spacing w:val="40"/>
        </w:rPr>
        <w:t xml:space="preserve"> </w:t>
      </w:r>
      <w:r>
        <w:rPr>
          <w:color w:val="0000FF"/>
        </w:rPr>
        <w:t>Estrutura</w:t>
      </w:r>
      <w:r>
        <w:rPr>
          <w:color w:val="0000FF"/>
          <w:spacing w:val="40"/>
        </w:rPr>
        <w:t xml:space="preserve"> </w:t>
      </w:r>
      <w:r>
        <w:rPr>
          <w:color w:val="0000FF"/>
        </w:rPr>
        <w:t>Organizacional</w:t>
      </w:r>
      <w:r>
        <w:rPr>
          <w:color w:val="0000FF"/>
          <w:spacing w:val="40"/>
        </w:rPr>
        <w:t xml:space="preserve"> </w:t>
      </w:r>
      <w:r>
        <w:rPr>
          <w:color w:val="0000FF"/>
        </w:rPr>
        <w:t>da</w:t>
      </w:r>
      <w:r>
        <w:rPr>
          <w:b/>
          <w:color w:val="0000FF"/>
        </w:rPr>
        <w:t>Polícia</w:t>
      </w:r>
      <w:r>
        <w:rPr>
          <w:b/>
          <w:color w:val="0000FF"/>
          <w:spacing w:val="40"/>
        </w:rPr>
        <w:t xml:space="preserve"> </w:t>
      </w:r>
      <w:r>
        <w:rPr>
          <w:b/>
          <w:color w:val="0000FF"/>
        </w:rPr>
        <w:t>Federal</w:t>
      </w:r>
      <w:r>
        <w:rPr>
          <w:b/>
          <w:color w:val="0000FF"/>
          <w:spacing w:val="40"/>
        </w:rPr>
        <w:t xml:space="preserve"> </w:t>
      </w:r>
      <w:r>
        <w:rPr>
          <w:color w:val="0000FF"/>
        </w:rPr>
        <w:t>no Estado de XXXX</w:t>
      </w:r>
      <w:r>
        <w:t xml:space="preserve">, neste ato representada pela Comissão de Apoio aos Leilões da SENAD, constituída pela Portaria nº </w:t>
      </w:r>
      <w:r>
        <w:rPr>
          <w:color w:val="0000FF"/>
        </w:rPr>
        <w:t>XXXX/20XX/(Órgão Emissor)</w:t>
      </w:r>
      <w:r>
        <w:t>, publicada no Diário Oficial/</w:t>
      </w:r>
      <w:r>
        <w:rPr>
          <w:color w:val="0000FF"/>
        </w:rPr>
        <w:t>(UF) N° XX.XXX, em (dia) de (mês) de (ano</w:t>
      </w:r>
      <w:r>
        <w:t>),</w:t>
      </w:r>
      <w:r>
        <w:rPr>
          <w:spacing w:val="38"/>
        </w:rPr>
        <w:t xml:space="preserve"> </w:t>
      </w:r>
      <w:r>
        <w:t>torna</w:t>
      </w:r>
      <w:r>
        <w:rPr>
          <w:spacing w:val="38"/>
        </w:rPr>
        <w:t xml:space="preserve"> </w:t>
      </w:r>
      <w:r>
        <w:t>pública</w:t>
      </w:r>
      <w:r>
        <w:rPr>
          <w:spacing w:val="38"/>
        </w:rPr>
        <w:t xml:space="preserve"> </w:t>
      </w:r>
      <w:r>
        <w:t>a</w:t>
      </w:r>
      <w:r>
        <w:rPr>
          <w:spacing w:val="38"/>
        </w:rPr>
        <w:t xml:space="preserve"> </w:t>
      </w:r>
      <w:r>
        <w:t>realização</w:t>
      </w:r>
      <w:r>
        <w:rPr>
          <w:spacing w:val="38"/>
        </w:rPr>
        <w:t xml:space="preserve"> </w:t>
      </w:r>
      <w:r>
        <w:t>de</w:t>
      </w:r>
      <w:r>
        <w:rPr>
          <w:spacing w:val="38"/>
        </w:rPr>
        <w:t xml:space="preserve"> </w:t>
      </w:r>
      <w:r>
        <w:t>leilão</w:t>
      </w:r>
      <w:r>
        <w:rPr>
          <w:spacing w:val="38"/>
        </w:rPr>
        <w:t xml:space="preserve"> </w:t>
      </w:r>
      <w:r>
        <w:t>no</w:t>
      </w:r>
      <w:r>
        <w:rPr>
          <w:spacing w:val="38"/>
        </w:rPr>
        <w:t xml:space="preserve"> </w:t>
      </w:r>
      <w:r>
        <w:t>local,</w:t>
      </w:r>
      <w:r>
        <w:rPr>
          <w:spacing w:val="38"/>
        </w:rPr>
        <w:t xml:space="preserve"> </w:t>
      </w:r>
      <w:r>
        <w:t>data</w:t>
      </w:r>
      <w:r>
        <w:rPr>
          <w:spacing w:val="38"/>
        </w:rPr>
        <w:t xml:space="preserve"> </w:t>
      </w:r>
      <w:r>
        <w:t>e</w:t>
      </w:r>
      <w:r>
        <w:rPr>
          <w:spacing w:val="38"/>
        </w:rPr>
        <w:t xml:space="preserve"> </w:t>
      </w:r>
      <w:r>
        <w:t>horário</w:t>
      </w:r>
      <w:r>
        <w:rPr>
          <w:spacing w:val="38"/>
        </w:rPr>
        <w:t xml:space="preserve"> </w:t>
      </w:r>
      <w:r>
        <w:t>indicados</w:t>
      </w:r>
      <w:r>
        <w:rPr>
          <w:spacing w:val="38"/>
        </w:rPr>
        <w:t xml:space="preserve"> </w:t>
      </w:r>
      <w:r>
        <w:t>no</w:t>
      </w:r>
      <w:r>
        <w:rPr>
          <w:spacing w:val="38"/>
        </w:rPr>
        <w:t xml:space="preserve"> </w:t>
      </w:r>
      <w:r>
        <w:t>item</w:t>
      </w:r>
      <w:r>
        <w:rPr>
          <w:spacing w:val="38"/>
        </w:rPr>
        <w:t xml:space="preserve"> </w:t>
      </w:r>
      <w:r>
        <w:t>“1”</w:t>
      </w:r>
      <w:r>
        <w:rPr>
          <w:spacing w:val="38"/>
        </w:rPr>
        <w:t xml:space="preserve"> </w:t>
      </w:r>
      <w:r>
        <w:t>do</w:t>
      </w:r>
      <w:r>
        <w:rPr>
          <w:spacing w:val="38"/>
        </w:rPr>
        <w:t xml:space="preserve"> </w:t>
      </w:r>
      <w:r>
        <w:t xml:space="preserve">presente </w:t>
      </w:r>
      <w:r>
        <w:rPr>
          <w:spacing w:val="-2"/>
        </w:rPr>
        <w:t>edital.</w:t>
      </w:r>
    </w:p>
    <w:p w14:paraId="40D9FDCA" w14:textId="77777777" w:rsidR="00055CE8" w:rsidRDefault="00000000">
      <w:pPr>
        <w:pStyle w:val="Corpodetexto"/>
        <w:spacing w:before="126" w:line="235" w:lineRule="auto"/>
        <w:ind w:left="236" w:right="344" w:firstLine="1428"/>
        <w:jc w:val="both"/>
      </w:pPr>
      <w:r>
        <w:t xml:space="preserve">O certame será realizado por meio de licitação, na modalidade </w:t>
      </w:r>
      <w:r>
        <w:rPr>
          <w:b/>
          <w:spacing w:val="9"/>
        </w:rPr>
        <w:t xml:space="preserve">LEILÃO </w:t>
      </w:r>
      <w:r>
        <w:rPr>
          <w:b/>
        </w:rPr>
        <w:t>ELETRÔNIC</w:t>
      </w:r>
      <w:r>
        <w:t>,</w:t>
      </w:r>
      <w:r>
        <w:rPr>
          <w:b/>
        </w:rPr>
        <w:t>Odo tipo</w:t>
      </w:r>
      <w:r>
        <w:rPr>
          <w:b/>
          <w:spacing w:val="-3"/>
        </w:rPr>
        <w:t xml:space="preserve"> </w:t>
      </w:r>
      <w:r>
        <w:rPr>
          <w:b/>
        </w:rPr>
        <w:t>maior</w:t>
      </w:r>
      <w:r>
        <w:rPr>
          <w:b/>
          <w:spacing w:val="-3"/>
        </w:rPr>
        <w:t xml:space="preserve"> </w:t>
      </w:r>
      <w:r>
        <w:rPr>
          <w:b/>
        </w:rPr>
        <w:t>lance</w:t>
      </w:r>
      <w:r>
        <w:t>, para venda dos bens indicados neste edital, a ser conduzido pelo(a) Leiloeiro(a) Público Oficial,</w:t>
      </w:r>
      <w:r>
        <w:rPr>
          <w:spacing w:val="-4"/>
        </w:rPr>
        <w:t xml:space="preserve"> </w:t>
      </w:r>
      <w:r>
        <w:rPr>
          <w:color w:val="0000FF"/>
        </w:rPr>
        <w:t>(informa</w:t>
      </w:r>
      <w:r>
        <w:rPr>
          <w:color w:val="0000FF"/>
          <w:spacing w:val="20"/>
        </w:rPr>
        <w:t xml:space="preserve"> </w:t>
      </w:r>
      <w:r>
        <w:rPr>
          <w:color w:val="0000FF"/>
        </w:rPr>
        <w:t>nome</w:t>
      </w:r>
      <w:r>
        <w:rPr>
          <w:color w:val="0000FF"/>
          <w:spacing w:val="20"/>
        </w:rPr>
        <w:t xml:space="preserve"> </w:t>
      </w:r>
      <w:r>
        <w:rPr>
          <w:color w:val="0000FF"/>
        </w:rPr>
        <w:t>do</w:t>
      </w:r>
      <w:r>
        <w:rPr>
          <w:color w:val="0000FF"/>
          <w:spacing w:val="21"/>
        </w:rPr>
        <w:t xml:space="preserve"> </w:t>
      </w:r>
      <w:r>
        <w:rPr>
          <w:color w:val="0000FF"/>
        </w:rPr>
        <w:t>leiloeiro(a))</w:t>
      </w:r>
      <w:r>
        <w:t>,</w:t>
      </w:r>
      <w:r>
        <w:rPr>
          <w:spacing w:val="23"/>
        </w:rPr>
        <w:t xml:space="preserve"> </w:t>
      </w:r>
      <w:r>
        <w:t>inscrito</w:t>
      </w:r>
      <w:r>
        <w:rPr>
          <w:spacing w:val="23"/>
        </w:rPr>
        <w:t xml:space="preserve"> </w:t>
      </w:r>
      <w:r>
        <w:t>na</w:t>
      </w:r>
      <w:r>
        <w:rPr>
          <w:spacing w:val="28"/>
        </w:rPr>
        <w:t xml:space="preserve"> </w:t>
      </w:r>
      <w:r>
        <w:t>Junta</w:t>
      </w:r>
      <w:r>
        <w:rPr>
          <w:spacing w:val="28"/>
        </w:rPr>
        <w:t xml:space="preserve"> </w:t>
      </w:r>
      <w:r>
        <w:t>Comercial</w:t>
      </w:r>
      <w:r>
        <w:rPr>
          <w:spacing w:val="23"/>
        </w:rPr>
        <w:t xml:space="preserve"> </w:t>
      </w:r>
      <w:r>
        <w:t>do</w:t>
      </w:r>
      <w:r>
        <w:rPr>
          <w:spacing w:val="28"/>
        </w:rPr>
        <w:t xml:space="preserve"> </w:t>
      </w:r>
      <w:r>
        <w:t>Estado</w:t>
      </w:r>
      <w:r>
        <w:rPr>
          <w:spacing w:val="23"/>
        </w:rPr>
        <w:t xml:space="preserve"> </w:t>
      </w:r>
      <w:r>
        <w:t xml:space="preserve">de </w:t>
      </w:r>
      <w:r>
        <w:rPr>
          <w:color w:val="0000FF"/>
        </w:rPr>
        <w:t>XXXX</w:t>
      </w:r>
      <w:r>
        <w:t>,</w:t>
      </w:r>
      <w:r>
        <w:rPr>
          <w:spacing w:val="80"/>
        </w:rPr>
        <w:t xml:space="preserve"> </w:t>
      </w:r>
      <w:r>
        <w:t>sob</w:t>
      </w:r>
      <w:r>
        <w:rPr>
          <w:spacing w:val="22"/>
        </w:rPr>
        <w:t xml:space="preserve"> </w:t>
      </w:r>
      <w:r>
        <w:t>a</w:t>
      </w:r>
      <w:r>
        <w:rPr>
          <w:spacing w:val="22"/>
        </w:rPr>
        <w:t xml:space="preserve"> </w:t>
      </w:r>
      <w:r>
        <w:t>matrícula nº</w:t>
      </w:r>
      <w:r>
        <w:rPr>
          <w:spacing w:val="-6"/>
        </w:rPr>
        <w:t xml:space="preserve"> </w:t>
      </w:r>
      <w:r>
        <w:rPr>
          <w:color w:val="0000FF"/>
        </w:rPr>
        <w:t>XXXX</w:t>
      </w:r>
      <w:r>
        <w:t>, por força do contrato nº</w:t>
      </w:r>
      <w:r>
        <w:rPr>
          <w:spacing w:val="28"/>
        </w:rPr>
        <w:t xml:space="preserve"> </w:t>
      </w:r>
      <w:r>
        <w:rPr>
          <w:color w:val="0000FF"/>
        </w:rPr>
        <w:t>XX/20XX</w:t>
      </w:r>
      <w:r>
        <w:t>, em conformidade com a Lei nº 7.560, de 19 de dezembro de 1986; Lei nº 13.886, de 17 de outubro de 2019; Lei nº 11.343, de 23 de agosto de 2006; Decreto-Lei nº 3.689, de 3 de outubro de 1941; Decreto nº 11.348, de 1º de janeiro de 2023; Decreto nº 12.607 de 1º de setembro</w:t>
      </w:r>
      <w:r>
        <w:rPr>
          <w:spacing w:val="-1"/>
        </w:rPr>
        <w:t xml:space="preserve"> </w:t>
      </w:r>
      <w:r>
        <w:t>de</w:t>
      </w:r>
      <w:r>
        <w:rPr>
          <w:spacing w:val="-1"/>
        </w:rPr>
        <w:t xml:space="preserve"> </w:t>
      </w:r>
      <w:r>
        <w:t>2025;</w:t>
      </w:r>
      <w:r>
        <w:rPr>
          <w:spacing w:val="-1"/>
        </w:rPr>
        <w:t xml:space="preserve"> </w:t>
      </w:r>
      <w:r>
        <w:t>Decreto</w:t>
      </w:r>
      <w:r>
        <w:rPr>
          <w:spacing w:val="-1"/>
        </w:rPr>
        <w:t xml:space="preserve"> </w:t>
      </w:r>
      <w:r>
        <w:t>21.981,</w:t>
      </w:r>
      <w:r>
        <w:rPr>
          <w:spacing w:val="-1"/>
        </w:rPr>
        <w:t xml:space="preserve"> </w:t>
      </w:r>
      <w:r>
        <w:t>de</w:t>
      </w:r>
      <w:r>
        <w:rPr>
          <w:spacing w:val="-1"/>
        </w:rPr>
        <w:t xml:space="preserve"> </w:t>
      </w:r>
      <w:r>
        <w:t>19</w:t>
      </w:r>
      <w:r>
        <w:rPr>
          <w:spacing w:val="-1"/>
        </w:rPr>
        <w:t xml:space="preserve"> </w:t>
      </w:r>
      <w:r>
        <w:t>de</w:t>
      </w:r>
      <w:r>
        <w:rPr>
          <w:spacing w:val="-1"/>
        </w:rPr>
        <w:t xml:space="preserve"> </w:t>
      </w:r>
      <w:r>
        <w:t>outubro</w:t>
      </w:r>
      <w:r>
        <w:rPr>
          <w:spacing w:val="-1"/>
        </w:rPr>
        <w:t xml:space="preserve"> </w:t>
      </w:r>
      <w:r>
        <w:t>de</w:t>
      </w:r>
      <w:r>
        <w:rPr>
          <w:spacing w:val="-1"/>
        </w:rPr>
        <w:t xml:space="preserve"> </w:t>
      </w:r>
      <w:r>
        <w:t>1932;</w:t>
      </w:r>
      <w:r>
        <w:rPr>
          <w:spacing w:val="-1"/>
        </w:rPr>
        <w:t xml:space="preserve"> </w:t>
      </w:r>
      <w:r>
        <w:t>IN</w:t>
      </w:r>
      <w:r>
        <w:rPr>
          <w:spacing w:val="-1"/>
        </w:rPr>
        <w:t xml:space="preserve"> </w:t>
      </w:r>
      <w:r>
        <w:t>DREI/ME</w:t>
      </w:r>
      <w:r>
        <w:rPr>
          <w:spacing w:val="-1"/>
        </w:rPr>
        <w:t xml:space="preserve"> </w:t>
      </w:r>
      <w:r>
        <w:t>nº</w:t>
      </w:r>
      <w:r>
        <w:rPr>
          <w:spacing w:val="-1"/>
        </w:rPr>
        <w:t xml:space="preserve"> </w:t>
      </w:r>
      <w:r>
        <w:t>52,</w:t>
      </w:r>
      <w:r>
        <w:rPr>
          <w:spacing w:val="-1"/>
        </w:rPr>
        <w:t xml:space="preserve"> </w:t>
      </w:r>
      <w:r>
        <w:t>de</w:t>
      </w:r>
      <w:r>
        <w:rPr>
          <w:spacing w:val="-1"/>
        </w:rPr>
        <w:t xml:space="preserve"> </w:t>
      </w:r>
      <w:r>
        <w:t>29</w:t>
      </w:r>
      <w:r>
        <w:rPr>
          <w:spacing w:val="-1"/>
        </w:rPr>
        <w:t xml:space="preserve"> </w:t>
      </w:r>
      <w:r>
        <w:t>de</w:t>
      </w:r>
      <w:r>
        <w:rPr>
          <w:spacing w:val="-1"/>
        </w:rPr>
        <w:t xml:space="preserve"> </w:t>
      </w:r>
      <w:r>
        <w:t>julho</w:t>
      </w:r>
      <w:r>
        <w:rPr>
          <w:spacing w:val="-1"/>
        </w:rPr>
        <w:t xml:space="preserve"> </w:t>
      </w:r>
      <w:r>
        <w:t>de</w:t>
      </w:r>
      <w:r>
        <w:rPr>
          <w:spacing w:val="-1"/>
        </w:rPr>
        <w:t xml:space="preserve"> </w:t>
      </w:r>
      <w:r>
        <w:t>2022; Resolução nº 558, de 6 de maio de 2024 e a Lei nº 14.133, de 01 de abril de 2021 e suas alterações, bem como as condições abaixo:</w:t>
      </w:r>
    </w:p>
    <w:p w14:paraId="05E9FE8F" w14:textId="77777777" w:rsidR="00055CE8" w:rsidRDefault="00055CE8">
      <w:pPr>
        <w:pStyle w:val="Corpodetexto"/>
        <w:spacing w:before="239"/>
      </w:pPr>
    </w:p>
    <w:p w14:paraId="7CD7750F" w14:textId="77777777" w:rsidR="00055CE8" w:rsidRDefault="00000000">
      <w:pPr>
        <w:pStyle w:val="Ttulo2"/>
        <w:numPr>
          <w:ilvl w:val="0"/>
          <w:numId w:val="24"/>
        </w:numPr>
        <w:tabs>
          <w:tab w:val="left" w:pos="1652"/>
          <w:tab w:val="left" w:pos="10518"/>
        </w:tabs>
        <w:ind w:hanging="1408"/>
      </w:pPr>
      <w:r>
        <w:rPr>
          <w:color w:val="000000"/>
          <w:spacing w:val="-2"/>
          <w:shd w:val="clear" w:color="auto" w:fill="E5E5E5"/>
        </w:rPr>
        <w:t>DO</w:t>
      </w:r>
      <w:r>
        <w:rPr>
          <w:color w:val="000000"/>
          <w:spacing w:val="-9"/>
          <w:shd w:val="clear" w:color="auto" w:fill="E5E5E5"/>
        </w:rPr>
        <w:t xml:space="preserve"> </w:t>
      </w:r>
      <w:r>
        <w:rPr>
          <w:color w:val="000000"/>
          <w:spacing w:val="-2"/>
          <w:shd w:val="clear" w:color="auto" w:fill="E5E5E5"/>
        </w:rPr>
        <w:t>LOCAL,</w:t>
      </w:r>
      <w:r>
        <w:rPr>
          <w:color w:val="000000"/>
          <w:spacing w:val="-9"/>
          <w:shd w:val="clear" w:color="auto" w:fill="E5E5E5"/>
        </w:rPr>
        <w:t xml:space="preserve"> </w:t>
      </w:r>
      <w:r>
        <w:rPr>
          <w:color w:val="000000"/>
          <w:spacing w:val="-2"/>
          <w:shd w:val="clear" w:color="auto" w:fill="E5E5E5"/>
        </w:rPr>
        <w:t>DATA</w:t>
      </w:r>
      <w:r>
        <w:rPr>
          <w:color w:val="000000"/>
          <w:spacing w:val="-8"/>
          <w:shd w:val="clear" w:color="auto" w:fill="E5E5E5"/>
        </w:rPr>
        <w:t xml:space="preserve"> </w:t>
      </w:r>
      <w:r>
        <w:rPr>
          <w:color w:val="000000"/>
          <w:spacing w:val="-2"/>
          <w:shd w:val="clear" w:color="auto" w:fill="E5E5E5"/>
        </w:rPr>
        <w:t>E</w:t>
      </w:r>
      <w:r>
        <w:rPr>
          <w:color w:val="000000"/>
          <w:spacing w:val="-9"/>
          <w:shd w:val="clear" w:color="auto" w:fill="E5E5E5"/>
        </w:rPr>
        <w:t xml:space="preserve"> </w:t>
      </w:r>
      <w:r>
        <w:rPr>
          <w:color w:val="000000"/>
          <w:spacing w:val="-2"/>
          <w:shd w:val="clear" w:color="auto" w:fill="E5E5E5"/>
        </w:rPr>
        <w:t>HORÁRIO</w:t>
      </w:r>
      <w:r>
        <w:rPr>
          <w:color w:val="000000"/>
          <w:shd w:val="clear" w:color="auto" w:fill="E5E5E5"/>
        </w:rPr>
        <w:tab/>
      </w:r>
    </w:p>
    <w:p w14:paraId="70B2BABB" w14:textId="77777777" w:rsidR="00055CE8" w:rsidRDefault="00055CE8">
      <w:pPr>
        <w:pStyle w:val="Corpodetexto"/>
        <w:spacing w:before="230"/>
        <w:rPr>
          <w:b/>
        </w:rPr>
      </w:pPr>
    </w:p>
    <w:p w14:paraId="13B2828F" w14:textId="77777777" w:rsidR="00055CE8" w:rsidRDefault="00000000">
      <w:pPr>
        <w:pStyle w:val="PargrafodaLista"/>
        <w:numPr>
          <w:ilvl w:val="1"/>
          <w:numId w:val="24"/>
        </w:numPr>
        <w:tabs>
          <w:tab w:val="left" w:pos="1652"/>
        </w:tabs>
        <w:spacing w:before="1"/>
        <w:ind w:hanging="1408"/>
        <w:rPr>
          <w:b/>
          <w:sz w:val="24"/>
        </w:rPr>
      </w:pPr>
      <w:r>
        <w:rPr>
          <w:b/>
          <w:spacing w:val="-2"/>
          <w:sz w:val="24"/>
        </w:rPr>
        <w:t>LOCAL:</w:t>
      </w:r>
    </w:p>
    <w:p w14:paraId="42476DB5" w14:textId="77777777" w:rsidR="00055CE8" w:rsidRDefault="00000000">
      <w:pPr>
        <w:pStyle w:val="PargrafodaLista"/>
        <w:numPr>
          <w:ilvl w:val="2"/>
          <w:numId w:val="24"/>
        </w:numPr>
        <w:tabs>
          <w:tab w:val="left" w:pos="1665"/>
        </w:tabs>
        <w:spacing w:before="119" w:line="235" w:lineRule="auto"/>
        <w:ind w:right="356" w:firstLine="0"/>
        <w:rPr>
          <w:sz w:val="24"/>
        </w:rPr>
      </w:pPr>
      <w:r>
        <w:rPr>
          <w:sz w:val="24"/>
        </w:rPr>
        <w:t>O</w:t>
      </w:r>
      <w:r>
        <w:rPr>
          <w:spacing w:val="40"/>
          <w:sz w:val="24"/>
        </w:rPr>
        <w:t xml:space="preserve"> </w:t>
      </w:r>
      <w:r>
        <w:rPr>
          <w:sz w:val="24"/>
        </w:rPr>
        <w:t>leilão</w:t>
      </w:r>
      <w:r>
        <w:rPr>
          <w:spacing w:val="40"/>
          <w:sz w:val="24"/>
        </w:rPr>
        <w:t xml:space="preserve"> </w:t>
      </w:r>
      <w:r>
        <w:rPr>
          <w:sz w:val="24"/>
        </w:rPr>
        <w:t>eletrônico</w:t>
      </w:r>
      <w:r>
        <w:rPr>
          <w:spacing w:val="40"/>
          <w:sz w:val="24"/>
        </w:rPr>
        <w:t xml:space="preserve"> </w:t>
      </w:r>
      <w:r>
        <w:rPr>
          <w:sz w:val="24"/>
        </w:rPr>
        <w:t>será</w:t>
      </w:r>
      <w:r>
        <w:rPr>
          <w:spacing w:val="40"/>
          <w:sz w:val="24"/>
        </w:rPr>
        <w:t xml:space="preserve"> </w:t>
      </w:r>
      <w:r>
        <w:rPr>
          <w:sz w:val="24"/>
        </w:rPr>
        <w:t>realizado</w:t>
      </w:r>
      <w:r>
        <w:rPr>
          <w:spacing w:val="40"/>
          <w:sz w:val="24"/>
        </w:rPr>
        <w:t xml:space="preserve"> </w:t>
      </w:r>
      <w:r>
        <w:rPr>
          <w:sz w:val="24"/>
        </w:rPr>
        <w:t>no</w:t>
      </w:r>
      <w:r>
        <w:rPr>
          <w:spacing w:val="40"/>
          <w:sz w:val="24"/>
        </w:rPr>
        <w:t xml:space="preserve"> </w:t>
      </w:r>
      <w:r>
        <w:rPr>
          <w:sz w:val="24"/>
        </w:rPr>
        <w:t>site</w:t>
      </w:r>
      <w:r>
        <w:rPr>
          <w:spacing w:val="40"/>
          <w:sz w:val="24"/>
        </w:rPr>
        <w:t xml:space="preserve"> </w:t>
      </w:r>
      <w:r>
        <w:rPr>
          <w:sz w:val="24"/>
        </w:rPr>
        <w:t>do</w:t>
      </w:r>
      <w:r>
        <w:rPr>
          <w:spacing w:val="40"/>
          <w:sz w:val="24"/>
        </w:rPr>
        <w:t xml:space="preserve"> </w:t>
      </w:r>
      <w:r>
        <w:rPr>
          <w:sz w:val="24"/>
        </w:rPr>
        <w:t>Leiloeiro</w:t>
      </w:r>
      <w:r>
        <w:rPr>
          <w:spacing w:val="40"/>
          <w:sz w:val="24"/>
        </w:rPr>
        <w:t xml:space="preserve"> </w:t>
      </w:r>
      <w:r>
        <w:rPr>
          <w:sz w:val="24"/>
        </w:rPr>
        <w:t>Oficial,</w:t>
      </w:r>
      <w:r>
        <w:rPr>
          <w:spacing w:val="40"/>
          <w:sz w:val="24"/>
        </w:rPr>
        <w:t xml:space="preserve"> </w:t>
      </w:r>
      <w:r>
        <w:rPr>
          <w:sz w:val="24"/>
        </w:rPr>
        <w:t>acessível</w:t>
      </w:r>
      <w:r>
        <w:rPr>
          <w:spacing w:val="40"/>
          <w:sz w:val="24"/>
        </w:rPr>
        <w:t xml:space="preserve"> </w:t>
      </w:r>
      <w:r>
        <w:rPr>
          <w:sz w:val="24"/>
        </w:rPr>
        <w:t>pelo</w:t>
      </w:r>
      <w:r>
        <w:rPr>
          <w:spacing w:val="40"/>
          <w:sz w:val="24"/>
        </w:rPr>
        <w:t xml:space="preserve"> </w:t>
      </w:r>
      <w:r>
        <w:rPr>
          <w:sz w:val="24"/>
        </w:rPr>
        <w:t>endereço eletrônico</w:t>
      </w:r>
      <w:r>
        <w:rPr>
          <w:spacing w:val="-2"/>
          <w:sz w:val="24"/>
        </w:rPr>
        <w:t xml:space="preserve"> </w:t>
      </w:r>
      <w:hyperlink r:id="rId9">
        <w:r w:rsidR="00055CE8">
          <w:rPr>
            <w:color w:val="0000FF"/>
            <w:sz w:val="24"/>
          </w:rPr>
          <w:t>www.xxxxxxxxxxx.com.br</w:t>
        </w:r>
      </w:hyperlink>
      <w:r>
        <w:rPr>
          <w:sz w:val="24"/>
        </w:rPr>
        <w:t>,</w:t>
      </w:r>
      <w:r>
        <w:rPr>
          <w:spacing w:val="68"/>
          <w:sz w:val="24"/>
        </w:rPr>
        <w:t xml:space="preserve"> </w:t>
      </w:r>
      <w:r>
        <w:rPr>
          <w:sz w:val="24"/>
        </w:rPr>
        <w:t>mediante</w:t>
      </w:r>
      <w:r>
        <w:rPr>
          <w:spacing w:val="68"/>
          <w:sz w:val="24"/>
        </w:rPr>
        <w:t xml:space="preserve"> </w:t>
      </w:r>
      <w:r>
        <w:rPr>
          <w:sz w:val="24"/>
        </w:rPr>
        <w:t>cadastro</w:t>
      </w:r>
      <w:r>
        <w:rPr>
          <w:spacing w:val="68"/>
          <w:sz w:val="24"/>
        </w:rPr>
        <w:t xml:space="preserve"> </w:t>
      </w:r>
      <w:r>
        <w:rPr>
          <w:sz w:val="24"/>
        </w:rPr>
        <w:t>prévio,</w:t>
      </w:r>
      <w:r>
        <w:rPr>
          <w:spacing w:val="68"/>
          <w:sz w:val="24"/>
        </w:rPr>
        <w:t xml:space="preserve"> </w:t>
      </w:r>
      <w:r>
        <w:rPr>
          <w:sz w:val="24"/>
        </w:rPr>
        <w:t>conforme</w:t>
      </w:r>
      <w:r>
        <w:rPr>
          <w:spacing w:val="68"/>
          <w:sz w:val="24"/>
        </w:rPr>
        <w:t xml:space="preserve"> </w:t>
      </w:r>
      <w:r>
        <w:rPr>
          <w:sz w:val="24"/>
        </w:rPr>
        <w:t>disposto</w:t>
      </w:r>
      <w:r>
        <w:rPr>
          <w:spacing w:val="68"/>
          <w:sz w:val="24"/>
        </w:rPr>
        <w:t xml:space="preserve"> </w:t>
      </w:r>
      <w:r>
        <w:rPr>
          <w:sz w:val="24"/>
        </w:rPr>
        <w:t>no</w:t>
      </w:r>
      <w:r>
        <w:rPr>
          <w:spacing w:val="68"/>
          <w:sz w:val="24"/>
        </w:rPr>
        <w:t xml:space="preserve"> </w:t>
      </w:r>
      <w:r>
        <w:rPr>
          <w:sz w:val="24"/>
        </w:rPr>
        <w:t>item</w:t>
      </w:r>
      <w:r>
        <w:rPr>
          <w:spacing w:val="68"/>
          <w:sz w:val="24"/>
        </w:rPr>
        <w:t xml:space="preserve"> </w:t>
      </w:r>
      <w:r>
        <w:rPr>
          <w:sz w:val="24"/>
        </w:rPr>
        <w:t>4</w:t>
      </w:r>
      <w:r>
        <w:rPr>
          <w:spacing w:val="68"/>
          <w:sz w:val="24"/>
        </w:rPr>
        <w:t xml:space="preserve"> </w:t>
      </w:r>
      <w:r>
        <w:rPr>
          <w:sz w:val="24"/>
        </w:rPr>
        <w:t>deste</w:t>
      </w:r>
    </w:p>
    <w:p w14:paraId="494896B7" w14:textId="77777777" w:rsidR="00055CE8" w:rsidRDefault="00055CE8">
      <w:pPr>
        <w:pStyle w:val="PargrafodaLista"/>
        <w:spacing w:line="235" w:lineRule="auto"/>
        <w:jc w:val="left"/>
        <w:rPr>
          <w:sz w:val="24"/>
        </w:rPr>
        <w:sectPr w:rsidR="00055CE8">
          <w:footerReference w:type="default" r:id="rId10"/>
          <w:type w:val="continuous"/>
          <w:pgSz w:w="11900" w:h="16840"/>
          <w:pgMar w:top="680" w:right="425" w:bottom="380" w:left="566" w:header="0" w:footer="141" w:gutter="0"/>
          <w:pgNumType w:start="1"/>
          <w:cols w:space="720"/>
        </w:sectPr>
      </w:pPr>
    </w:p>
    <w:p w14:paraId="00CABBC8" w14:textId="77777777" w:rsidR="00055CE8" w:rsidRDefault="00000000">
      <w:pPr>
        <w:pStyle w:val="Corpodetexto"/>
        <w:spacing w:before="29"/>
        <w:ind w:left="244"/>
      </w:pPr>
      <w:r>
        <w:rPr>
          <w:spacing w:val="-2"/>
        </w:rPr>
        <w:lastRenderedPageBreak/>
        <w:t>Edital.</w:t>
      </w:r>
    </w:p>
    <w:p w14:paraId="7C929E33" w14:textId="77777777" w:rsidR="00055CE8" w:rsidRDefault="00000000">
      <w:pPr>
        <w:pStyle w:val="PargrafodaLista"/>
        <w:numPr>
          <w:ilvl w:val="2"/>
          <w:numId w:val="24"/>
        </w:numPr>
        <w:tabs>
          <w:tab w:val="left" w:pos="1665"/>
        </w:tabs>
        <w:spacing w:before="120" w:line="235" w:lineRule="auto"/>
        <w:ind w:right="352" w:firstLine="0"/>
        <w:rPr>
          <w:sz w:val="24"/>
        </w:rPr>
      </w:pPr>
      <w:r>
        <w:rPr>
          <w:sz w:val="24"/>
        </w:rPr>
        <w:t xml:space="preserve">Informações adicionais sobre o leilão poderão ser obtidas com o Leiloeiro Oficial, por meio do e-mail </w:t>
      </w:r>
      <w:hyperlink r:id="rId11">
        <w:r w:rsidR="00055CE8">
          <w:rPr>
            <w:color w:val="0000FF"/>
            <w:sz w:val="24"/>
          </w:rPr>
          <w:t>xxxxxxxxx@xxxxx.xxx.xx</w:t>
        </w:r>
      </w:hyperlink>
      <w:r>
        <w:rPr>
          <w:color w:val="0000FF"/>
          <w:sz w:val="24"/>
        </w:rPr>
        <w:t xml:space="preserve"> </w:t>
      </w:r>
      <w:r>
        <w:rPr>
          <w:sz w:val="24"/>
        </w:rPr>
        <w:t>e/ou pelo(s) telefone(s)</w:t>
      </w:r>
      <w:r>
        <w:rPr>
          <w:spacing w:val="40"/>
          <w:sz w:val="24"/>
        </w:rPr>
        <w:t xml:space="preserve"> </w:t>
      </w:r>
      <w:r>
        <w:rPr>
          <w:color w:val="0000FF"/>
          <w:sz w:val="24"/>
        </w:rPr>
        <w:t>(XX) XXXX-XXXX</w:t>
      </w:r>
      <w:r>
        <w:rPr>
          <w:sz w:val="24"/>
        </w:rPr>
        <w:t>.</w:t>
      </w:r>
    </w:p>
    <w:p w14:paraId="1FCC13B9" w14:textId="77777777" w:rsidR="00055CE8" w:rsidRDefault="00055CE8">
      <w:pPr>
        <w:pStyle w:val="Corpodetexto"/>
        <w:spacing w:before="232"/>
      </w:pPr>
    </w:p>
    <w:p w14:paraId="731D75B3" w14:textId="77777777" w:rsidR="00055CE8" w:rsidRDefault="00000000">
      <w:pPr>
        <w:pStyle w:val="Ttulo2"/>
        <w:numPr>
          <w:ilvl w:val="1"/>
          <w:numId w:val="24"/>
        </w:numPr>
        <w:tabs>
          <w:tab w:val="left" w:pos="1652"/>
        </w:tabs>
        <w:spacing w:before="1"/>
        <w:ind w:hanging="1408"/>
        <w:rPr>
          <w:b w:val="0"/>
        </w:rPr>
      </w:pPr>
      <w:r>
        <w:t>DATA</w:t>
      </w:r>
      <w:r>
        <w:rPr>
          <w:spacing w:val="-14"/>
        </w:rPr>
        <w:t xml:space="preserve"> </w:t>
      </w:r>
      <w:r>
        <w:t>E</w:t>
      </w:r>
      <w:r>
        <w:rPr>
          <w:spacing w:val="-13"/>
        </w:rPr>
        <w:t xml:space="preserve"> </w:t>
      </w:r>
      <w:r>
        <w:rPr>
          <w:spacing w:val="-2"/>
        </w:rPr>
        <w:t>HORÁRIO</w:t>
      </w:r>
      <w:r>
        <w:rPr>
          <w:b w:val="0"/>
          <w:spacing w:val="-2"/>
        </w:rPr>
        <w:t>:</w:t>
      </w:r>
    </w:p>
    <w:p w14:paraId="4C393788" w14:textId="77777777" w:rsidR="00055CE8" w:rsidRDefault="00000000">
      <w:pPr>
        <w:pStyle w:val="PargrafodaLista"/>
        <w:numPr>
          <w:ilvl w:val="2"/>
          <w:numId w:val="24"/>
        </w:numPr>
        <w:tabs>
          <w:tab w:val="left" w:pos="1652"/>
        </w:tabs>
        <w:spacing w:before="115"/>
        <w:ind w:left="1652" w:hanging="1408"/>
        <w:rPr>
          <w:b/>
          <w:sz w:val="24"/>
        </w:rPr>
      </w:pPr>
      <w:r>
        <w:rPr>
          <w:b/>
          <w:sz w:val="24"/>
        </w:rPr>
        <w:t>1ª</w:t>
      </w:r>
      <w:r>
        <w:rPr>
          <w:b/>
          <w:spacing w:val="-6"/>
          <w:sz w:val="24"/>
        </w:rPr>
        <w:t xml:space="preserve"> </w:t>
      </w:r>
      <w:r>
        <w:rPr>
          <w:b/>
          <w:spacing w:val="-2"/>
          <w:sz w:val="24"/>
        </w:rPr>
        <w:t>HASTA</w:t>
      </w:r>
    </w:p>
    <w:p w14:paraId="4A143EA3" w14:textId="77777777" w:rsidR="00055CE8" w:rsidRDefault="00000000">
      <w:pPr>
        <w:pStyle w:val="PargrafodaLista"/>
        <w:numPr>
          <w:ilvl w:val="3"/>
          <w:numId w:val="24"/>
        </w:numPr>
        <w:tabs>
          <w:tab w:val="left" w:pos="2199"/>
        </w:tabs>
        <w:spacing w:before="115"/>
        <w:ind w:left="2199" w:hanging="275"/>
        <w:jc w:val="both"/>
        <w:rPr>
          <w:sz w:val="24"/>
        </w:rPr>
      </w:pPr>
      <w:r>
        <w:rPr>
          <w:sz w:val="24"/>
        </w:rPr>
        <w:t>Divulgação</w:t>
      </w:r>
      <w:r>
        <w:rPr>
          <w:spacing w:val="-8"/>
          <w:sz w:val="24"/>
        </w:rPr>
        <w:t xml:space="preserve"> </w:t>
      </w:r>
      <w:r>
        <w:rPr>
          <w:sz w:val="24"/>
        </w:rPr>
        <w:t>do</w:t>
      </w:r>
      <w:r>
        <w:rPr>
          <w:spacing w:val="-5"/>
          <w:sz w:val="24"/>
        </w:rPr>
        <w:t xml:space="preserve"> </w:t>
      </w:r>
      <w:r>
        <w:rPr>
          <w:sz w:val="24"/>
        </w:rPr>
        <w:t>Edital</w:t>
      </w:r>
      <w:r>
        <w:rPr>
          <w:spacing w:val="-5"/>
          <w:sz w:val="24"/>
        </w:rPr>
        <w:t xml:space="preserve"> </w:t>
      </w:r>
      <w:r>
        <w:rPr>
          <w:sz w:val="24"/>
        </w:rPr>
        <w:t>e</w:t>
      </w:r>
      <w:r>
        <w:rPr>
          <w:spacing w:val="-5"/>
          <w:sz w:val="24"/>
        </w:rPr>
        <w:t xml:space="preserve"> </w:t>
      </w:r>
      <w:r>
        <w:rPr>
          <w:sz w:val="24"/>
        </w:rPr>
        <w:t>início</w:t>
      </w:r>
      <w:r>
        <w:rPr>
          <w:spacing w:val="-5"/>
          <w:sz w:val="24"/>
        </w:rPr>
        <w:t xml:space="preserve"> </w:t>
      </w:r>
      <w:r>
        <w:rPr>
          <w:sz w:val="24"/>
        </w:rPr>
        <w:t>dos</w:t>
      </w:r>
      <w:r>
        <w:rPr>
          <w:spacing w:val="-5"/>
          <w:sz w:val="24"/>
        </w:rPr>
        <w:t xml:space="preserve"> </w:t>
      </w:r>
      <w:r>
        <w:rPr>
          <w:sz w:val="24"/>
        </w:rPr>
        <w:t>lances:</w:t>
      </w:r>
      <w:r>
        <w:rPr>
          <w:spacing w:val="39"/>
          <w:sz w:val="24"/>
        </w:rPr>
        <w:t xml:space="preserve"> </w:t>
      </w:r>
      <w:r>
        <w:rPr>
          <w:color w:val="0000FF"/>
          <w:sz w:val="24"/>
        </w:rPr>
        <w:t>xx/xx/202x</w:t>
      </w:r>
      <w:r>
        <w:rPr>
          <w:color w:val="0000FF"/>
          <w:spacing w:val="-5"/>
          <w:sz w:val="24"/>
        </w:rPr>
        <w:t xml:space="preserve"> </w:t>
      </w:r>
      <w:r>
        <w:rPr>
          <w:color w:val="0000FF"/>
          <w:sz w:val="24"/>
        </w:rPr>
        <w:t>–</w:t>
      </w:r>
      <w:r>
        <w:rPr>
          <w:color w:val="0000FF"/>
          <w:spacing w:val="-5"/>
          <w:sz w:val="24"/>
        </w:rPr>
        <w:t xml:space="preserve"> </w:t>
      </w:r>
      <w:r>
        <w:rPr>
          <w:color w:val="0000FF"/>
          <w:sz w:val="24"/>
        </w:rPr>
        <w:t>xxxxxx-feira,</w:t>
      </w:r>
      <w:r>
        <w:rPr>
          <w:color w:val="0000FF"/>
          <w:spacing w:val="-5"/>
          <w:sz w:val="24"/>
        </w:rPr>
        <w:t xml:space="preserve"> </w:t>
      </w:r>
      <w:r>
        <w:rPr>
          <w:color w:val="0000FF"/>
          <w:sz w:val="24"/>
        </w:rPr>
        <w:t>às</w:t>
      </w:r>
      <w:r>
        <w:rPr>
          <w:color w:val="0000FF"/>
          <w:spacing w:val="-5"/>
          <w:sz w:val="24"/>
        </w:rPr>
        <w:t xml:space="preserve"> </w:t>
      </w:r>
      <w:r>
        <w:rPr>
          <w:color w:val="0000FF"/>
          <w:sz w:val="24"/>
        </w:rPr>
        <w:t>xx:xx</w:t>
      </w:r>
      <w:r>
        <w:rPr>
          <w:color w:val="0000FF"/>
          <w:spacing w:val="-5"/>
          <w:sz w:val="24"/>
        </w:rPr>
        <w:t xml:space="preserve"> </w:t>
      </w:r>
      <w:r>
        <w:rPr>
          <w:color w:val="0000FF"/>
          <w:spacing w:val="-2"/>
          <w:sz w:val="24"/>
        </w:rPr>
        <w:t>horas.</w:t>
      </w:r>
    </w:p>
    <w:p w14:paraId="05B3D214" w14:textId="77777777" w:rsidR="00055CE8" w:rsidRDefault="00000000">
      <w:pPr>
        <w:pStyle w:val="PargrafodaLista"/>
        <w:numPr>
          <w:ilvl w:val="3"/>
          <w:numId w:val="24"/>
        </w:numPr>
        <w:tabs>
          <w:tab w:val="left" w:pos="2203"/>
        </w:tabs>
        <w:spacing w:before="120" w:line="235" w:lineRule="auto"/>
        <w:ind w:left="1924" w:right="396" w:firstLine="0"/>
        <w:jc w:val="both"/>
        <w:rPr>
          <w:sz w:val="24"/>
        </w:rPr>
      </w:pPr>
      <w:r>
        <w:rPr>
          <w:sz w:val="24"/>
        </w:rPr>
        <w:t xml:space="preserve">Abertura da sessão pública e encerramento dos lances: </w:t>
      </w:r>
      <w:r>
        <w:rPr>
          <w:color w:val="0000FF"/>
          <w:sz w:val="24"/>
        </w:rPr>
        <w:t>xx/xx/202x – xxxxxx-feira, previsto para às xx:xx horas.</w:t>
      </w:r>
    </w:p>
    <w:p w14:paraId="5E8EFB17" w14:textId="77777777" w:rsidR="00055CE8" w:rsidRDefault="00000000">
      <w:pPr>
        <w:pStyle w:val="PargrafodaLista"/>
        <w:numPr>
          <w:ilvl w:val="2"/>
          <w:numId w:val="24"/>
        </w:numPr>
        <w:tabs>
          <w:tab w:val="left" w:pos="1652"/>
        </w:tabs>
        <w:spacing w:before="117"/>
        <w:ind w:left="1652" w:hanging="1408"/>
        <w:rPr>
          <w:b/>
          <w:sz w:val="24"/>
        </w:rPr>
      </w:pPr>
      <w:r>
        <w:rPr>
          <w:b/>
          <w:sz w:val="24"/>
        </w:rPr>
        <w:t>2ª</w:t>
      </w:r>
      <w:r>
        <w:rPr>
          <w:b/>
          <w:spacing w:val="-6"/>
          <w:sz w:val="24"/>
        </w:rPr>
        <w:t xml:space="preserve"> </w:t>
      </w:r>
      <w:r>
        <w:rPr>
          <w:b/>
          <w:sz w:val="24"/>
        </w:rPr>
        <w:t>HASTA</w:t>
      </w:r>
      <w:r>
        <w:rPr>
          <w:sz w:val="24"/>
        </w:rPr>
        <w:t>:</w:t>
      </w:r>
      <w:r>
        <w:rPr>
          <w:spacing w:val="-5"/>
          <w:sz w:val="24"/>
        </w:rPr>
        <w:t xml:space="preserve"> </w:t>
      </w:r>
      <w:r>
        <w:rPr>
          <w:color w:val="0000FF"/>
          <w:sz w:val="24"/>
        </w:rPr>
        <w:t>(PARA</w:t>
      </w:r>
      <w:r>
        <w:rPr>
          <w:color w:val="0000FF"/>
          <w:spacing w:val="-6"/>
          <w:sz w:val="24"/>
        </w:rPr>
        <w:t xml:space="preserve"> </w:t>
      </w:r>
      <w:r>
        <w:rPr>
          <w:color w:val="0000FF"/>
          <w:sz w:val="24"/>
        </w:rPr>
        <w:t>OS</w:t>
      </w:r>
      <w:r>
        <w:rPr>
          <w:color w:val="0000FF"/>
          <w:spacing w:val="-6"/>
          <w:sz w:val="24"/>
        </w:rPr>
        <w:t xml:space="preserve"> </w:t>
      </w:r>
      <w:r>
        <w:rPr>
          <w:color w:val="0000FF"/>
          <w:sz w:val="24"/>
        </w:rPr>
        <w:t>LOTES</w:t>
      </w:r>
      <w:r>
        <w:rPr>
          <w:color w:val="0000FF"/>
          <w:spacing w:val="-5"/>
          <w:sz w:val="24"/>
        </w:rPr>
        <w:t xml:space="preserve"> </w:t>
      </w:r>
      <w:r>
        <w:rPr>
          <w:color w:val="0000FF"/>
          <w:sz w:val="24"/>
        </w:rPr>
        <w:t>QUE</w:t>
      </w:r>
      <w:r>
        <w:rPr>
          <w:color w:val="0000FF"/>
          <w:spacing w:val="-6"/>
          <w:sz w:val="24"/>
        </w:rPr>
        <w:t xml:space="preserve"> </w:t>
      </w:r>
      <w:r>
        <w:rPr>
          <w:color w:val="0000FF"/>
          <w:sz w:val="24"/>
        </w:rPr>
        <w:t>NÃO</w:t>
      </w:r>
      <w:r>
        <w:rPr>
          <w:color w:val="0000FF"/>
          <w:spacing w:val="-6"/>
          <w:sz w:val="24"/>
        </w:rPr>
        <w:t xml:space="preserve"> </w:t>
      </w:r>
      <w:r>
        <w:rPr>
          <w:color w:val="0000FF"/>
          <w:sz w:val="24"/>
        </w:rPr>
        <w:t>FORAM</w:t>
      </w:r>
      <w:r>
        <w:rPr>
          <w:color w:val="0000FF"/>
          <w:spacing w:val="-6"/>
          <w:sz w:val="24"/>
        </w:rPr>
        <w:t xml:space="preserve"> </w:t>
      </w:r>
      <w:r>
        <w:rPr>
          <w:color w:val="0000FF"/>
          <w:sz w:val="24"/>
        </w:rPr>
        <w:t>ARREMATADOS</w:t>
      </w:r>
      <w:r>
        <w:rPr>
          <w:color w:val="0000FF"/>
          <w:spacing w:val="-6"/>
          <w:sz w:val="24"/>
        </w:rPr>
        <w:t xml:space="preserve"> </w:t>
      </w:r>
      <w:r>
        <w:rPr>
          <w:color w:val="0000FF"/>
          <w:sz w:val="24"/>
        </w:rPr>
        <w:t>NA</w:t>
      </w:r>
      <w:r>
        <w:rPr>
          <w:color w:val="0000FF"/>
          <w:spacing w:val="-6"/>
          <w:sz w:val="24"/>
        </w:rPr>
        <w:t xml:space="preserve"> </w:t>
      </w:r>
      <w:r>
        <w:rPr>
          <w:color w:val="0000FF"/>
          <w:sz w:val="24"/>
        </w:rPr>
        <w:t>1ª</w:t>
      </w:r>
      <w:r>
        <w:rPr>
          <w:color w:val="0000FF"/>
          <w:spacing w:val="-6"/>
          <w:sz w:val="24"/>
        </w:rPr>
        <w:t xml:space="preserve"> </w:t>
      </w:r>
      <w:r>
        <w:rPr>
          <w:color w:val="0000FF"/>
          <w:sz w:val="24"/>
        </w:rPr>
        <w:t>HASTA,</w:t>
      </w:r>
      <w:r>
        <w:rPr>
          <w:color w:val="0000FF"/>
          <w:spacing w:val="22"/>
          <w:sz w:val="24"/>
        </w:rPr>
        <w:t xml:space="preserve"> </w:t>
      </w:r>
      <w:r>
        <w:rPr>
          <w:b/>
          <w:color w:val="0000FF"/>
          <w:sz w:val="24"/>
        </w:rPr>
        <w:t>nos</w:t>
      </w:r>
      <w:r>
        <w:rPr>
          <w:b/>
          <w:color w:val="0000FF"/>
          <w:spacing w:val="-6"/>
          <w:sz w:val="24"/>
        </w:rPr>
        <w:t xml:space="preserve"> </w:t>
      </w:r>
      <w:r>
        <w:rPr>
          <w:b/>
          <w:color w:val="0000FF"/>
          <w:sz w:val="24"/>
        </w:rPr>
        <w:t>termos</w:t>
      </w:r>
      <w:r>
        <w:rPr>
          <w:b/>
          <w:color w:val="0000FF"/>
          <w:spacing w:val="-6"/>
          <w:sz w:val="24"/>
        </w:rPr>
        <w:t xml:space="preserve"> </w:t>
      </w:r>
      <w:r>
        <w:rPr>
          <w:b/>
          <w:color w:val="0000FF"/>
          <w:spacing w:val="-5"/>
          <w:sz w:val="24"/>
        </w:rPr>
        <w:t>do</w:t>
      </w:r>
    </w:p>
    <w:p w14:paraId="2E43998B" w14:textId="77777777" w:rsidR="00055CE8" w:rsidRDefault="00000000">
      <w:pPr>
        <w:spacing w:before="1"/>
        <w:ind w:left="236"/>
        <w:rPr>
          <w:sz w:val="24"/>
        </w:rPr>
      </w:pPr>
      <w:r>
        <w:rPr>
          <w:b/>
          <w:color w:val="0000FF"/>
          <w:spacing w:val="-2"/>
          <w:sz w:val="24"/>
        </w:rPr>
        <w:t>art.</w:t>
      </w:r>
      <w:r>
        <w:rPr>
          <w:b/>
          <w:color w:val="0000FF"/>
          <w:spacing w:val="-8"/>
          <w:sz w:val="24"/>
        </w:rPr>
        <w:t xml:space="preserve"> </w:t>
      </w:r>
      <w:r>
        <w:rPr>
          <w:b/>
          <w:color w:val="0000FF"/>
          <w:spacing w:val="-2"/>
          <w:sz w:val="24"/>
        </w:rPr>
        <w:t>144-A.,</w:t>
      </w:r>
      <w:r>
        <w:rPr>
          <w:b/>
          <w:color w:val="0000FF"/>
          <w:spacing w:val="-6"/>
          <w:sz w:val="24"/>
        </w:rPr>
        <w:t xml:space="preserve"> </w:t>
      </w:r>
      <w:r>
        <w:rPr>
          <w:b/>
          <w:color w:val="0000FF"/>
          <w:spacing w:val="-2"/>
          <w:sz w:val="24"/>
        </w:rPr>
        <w:t>§</w:t>
      </w:r>
      <w:r>
        <w:rPr>
          <w:b/>
          <w:color w:val="0000FF"/>
          <w:spacing w:val="-6"/>
          <w:sz w:val="24"/>
        </w:rPr>
        <w:t xml:space="preserve"> </w:t>
      </w:r>
      <w:r>
        <w:rPr>
          <w:b/>
          <w:color w:val="0000FF"/>
          <w:spacing w:val="-2"/>
          <w:sz w:val="24"/>
        </w:rPr>
        <w:t>2</w:t>
      </w:r>
      <w:r>
        <w:rPr>
          <w:b/>
          <w:color w:val="0000FF"/>
          <w:spacing w:val="-2"/>
          <w:position w:val="8"/>
          <w:sz w:val="20"/>
        </w:rPr>
        <w:t>o</w:t>
      </w:r>
      <w:r>
        <w:rPr>
          <w:b/>
          <w:color w:val="0000FF"/>
          <w:spacing w:val="-2"/>
          <w:sz w:val="24"/>
        </w:rPr>
        <w:t>,</w:t>
      </w:r>
      <w:r>
        <w:rPr>
          <w:b/>
          <w:color w:val="0000FF"/>
          <w:spacing w:val="-5"/>
          <w:sz w:val="24"/>
        </w:rPr>
        <w:t xml:space="preserve"> </w:t>
      </w:r>
      <w:r>
        <w:rPr>
          <w:b/>
          <w:color w:val="0000FF"/>
          <w:spacing w:val="-2"/>
          <w:sz w:val="24"/>
        </w:rPr>
        <w:t>CPP</w:t>
      </w:r>
      <w:r>
        <w:rPr>
          <w:b/>
          <w:color w:val="0000FF"/>
          <w:spacing w:val="-6"/>
          <w:sz w:val="24"/>
        </w:rPr>
        <w:t xml:space="preserve"> </w:t>
      </w:r>
      <w:r>
        <w:rPr>
          <w:b/>
          <w:color w:val="0000FF"/>
          <w:spacing w:val="-2"/>
          <w:sz w:val="24"/>
        </w:rPr>
        <w:t>-</w:t>
      </w:r>
      <w:r>
        <w:rPr>
          <w:b/>
          <w:color w:val="0000FF"/>
          <w:spacing w:val="-5"/>
          <w:sz w:val="24"/>
        </w:rPr>
        <w:t xml:space="preserve"> </w:t>
      </w:r>
      <w:r>
        <w:rPr>
          <w:b/>
          <w:color w:val="0000FF"/>
          <w:spacing w:val="-2"/>
          <w:sz w:val="24"/>
        </w:rPr>
        <w:t>Crimes</w:t>
      </w:r>
      <w:r>
        <w:rPr>
          <w:b/>
          <w:color w:val="0000FF"/>
          <w:spacing w:val="-6"/>
          <w:sz w:val="24"/>
        </w:rPr>
        <w:t xml:space="preserve"> </w:t>
      </w:r>
      <w:r>
        <w:rPr>
          <w:b/>
          <w:color w:val="0000FF"/>
          <w:spacing w:val="-2"/>
          <w:sz w:val="24"/>
        </w:rPr>
        <w:t>de</w:t>
      </w:r>
      <w:r>
        <w:rPr>
          <w:b/>
          <w:color w:val="0000FF"/>
          <w:spacing w:val="-6"/>
          <w:sz w:val="24"/>
        </w:rPr>
        <w:t xml:space="preserve"> </w:t>
      </w:r>
      <w:r>
        <w:rPr>
          <w:b/>
          <w:color w:val="0000FF"/>
          <w:spacing w:val="-2"/>
          <w:sz w:val="24"/>
        </w:rPr>
        <w:t>Milícia</w:t>
      </w:r>
      <w:r>
        <w:rPr>
          <w:b/>
          <w:color w:val="0000FF"/>
          <w:spacing w:val="-5"/>
          <w:sz w:val="24"/>
        </w:rPr>
        <w:t xml:space="preserve"> </w:t>
      </w:r>
      <w:r>
        <w:rPr>
          <w:b/>
          <w:color w:val="0000FF"/>
          <w:spacing w:val="-2"/>
          <w:sz w:val="24"/>
        </w:rPr>
        <w:t>e</w:t>
      </w:r>
      <w:r>
        <w:rPr>
          <w:b/>
          <w:color w:val="0000FF"/>
          <w:spacing w:val="-6"/>
          <w:sz w:val="24"/>
        </w:rPr>
        <w:t xml:space="preserve"> </w:t>
      </w:r>
      <w:r>
        <w:rPr>
          <w:b/>
          <w:color w:val="0000FF"/>
          <w:spacing w:val="-2"/>
          <w:sz w:val="24"/>
        </w:rPr>
        <w:t>Outros</w:t>
      </w:r>
      <w:r>
        <w:rPr>
          <w:b/>
          <w:color w:val="0000FF"/>
          <w:spacing w:val="-6"/>
          <w:sz w:val="24"/>
        </w:rPr>
        <w:t xml:space="preserve"> </w:t>
      </w:r>
      <w:r>
        <w:rPr>
          <w:b/>
          <w:color w:val="0000FF"/>
          <w:spacing w:val="-2"/>
          <w:sz w:val="24"/>
        </w:rPr>
        <w:t>Crimes</w:t>
      </w:r>
      <w:r>
        <w:rPr>
          <w:b/>
          <w:color w:val="0000FF"/>
          <w:spacing w:val="-11"/>
          <w:sz w:val="24"/>
        </w:rPr>
        <w:t xml:space="preserve"> </w:t>
      </w:r>
      <w:r>
        <w:rPr>
          <w:color w:val="0000FF"/>
          <w:spacing w:val="-10"/>
          <w:sz w:val="24"/>
        </w:rPr>
        <w:t>)</w:t>
      </w:r>
    </w:p>
    <w:p w14:paraId="72662A75" w14:textId="77777777" w:rsidR="00055CE8" w:rsidRDefault="00000000">
      <w:pPr>
        <w:pStyle w:val="PargrafodaLista"/>
        <w:numPr>
          <w:ilvl w:val="3"/>
          <w:numId w:val="24"/>
        </w:numPr>
        <w:tabs>
          <w:tab w:val="left" w:pos="2199"/>
        </w:tabs>
        <w:spacing w:before="115"/>
        <w:ind w:left="2199" w:hanging="275"/>
        <w:jc w:val="both"/>
        <w:rPr>
          <w:sz w:val="24"/>
        </w:rPr>
      </w:pPr>
      <w:r>
        <w:rPr>
          <w:sz w:val="24"/>
        </w:rPr>
        <w:t>Divulgação</w:t>
      </w:r>
      <w:r>
        <w:rPr>
          <w:spacing w:val="-8"/>
          <w:sz w:val="24"/>
        </w:rPr>
        <w:t xml:space="preserve"> </w:t>
      </w:r>
      <w:r>
        <w:rPr>
          <w:sz w:val="24"/>
        </w:rPr>
        <w:t>do</w:t>
      </w:r>
      <w:r>
        <w:rPr>
          <w:spacing w:val="-5"/>
          <w:sz w:val="24"/>
        </w:rPr>
        <w:t xml:space="preserve"> </w:t>
      </w:r>
      <w:r>
        <w:rPr>
          <w:sz w:val="24"/>
        </w:rPr>
        <w:t>Edital</w:t>
      </w:r>
      <w:r>
        <w:rPr>
          <w:spacing w:val="-5"/>
          <w:sz w:val="24"/>
        </w:rPr>
        <w:t xml:space="preserve"> </w:t>
      </w:r>
      <w:r>
        <w:rPr>
          <w:sz w:val="24"/>
        </w:rPr>
        <w:t>e</w:t>
      </w:r>
      <w:r>
        <w:rPr>
          <w:spacing w:val="-5"/>
          <w:sz w:val="24"/>
        </w:rPr>
        <w:t xml:space="preserve"> </w:t>
      </w:r>
      <w:r>
        <w:rPr>
          <w:sz w:val="24"/>
        </w:rPr>
        <w:t>início</w:t>
      </w:r>
      <w:r>
        <w:rPr>
          <w:spacing w:val="-5"/>
          <w:sz w:val="24"/>
        </w:rPr>
        <w:t xml:space="preserve"> </w:t>
      </w:r>
      <w:r>
        <w:rPr>
          <w:sz w:val="24"/>
        </w:rPr>
        <w:t>dos</w:t>
      </w:r>
      <w:r>
        <w:rPr>
          <w:spacing w:val="-5"/>
          <w:sz w:val="24"/>
        </w:rPr>
        <w:t xml:space="preserve"> </w:t>
      </w:r>
      <w:r>
        <w:rPr>
          <w:sz w:val="24"/>
        </w:rPr>
        <w:t>lances:</w:t>
      </w:r>
      <w:r>
        <w:rPr>
          <w:spacing w:val="39"/>
          <w:sz w:val="24"/>
        </w:rPr>
        <w:t xml:space="preserve"> </w:t>
      </w:r>
      <w:r>
        <w:rPr>
          <w:color w:val="0000FF"/>
          <w:sz w:val="24"/>
        </w:rPr>
        <w:t>xx/xx/202x</w:t>
      </w:r>
      <w:r>
        <w:rPr>
          <w:color w:val="0000FF"/>
          <w:spacing w:val="-5"/>
          <w:sz w:val="24"/>
        </w:rPr>
        <w:t xml:space="preserve"> </w:t>
      </w:r>
      <w:r>
        <w:rPr>
          <w:color w:val="0000FF"/>
          <w:sz w:val="24"/>
        </w:rPr>
        <w:t>–</w:t>
      </w:r>
      <w:r>
        <w:rPr>
          <w:color w:val="0000FF"/>
          <w:spacing w:val="-5"/>
          <w:sz w:val="24"/>
        </w:rPr>
        <w:t xml:space="preserve"> </w:t>
      </w:r>
      <w:r>
        <w:rPr>
          <w:color w:val="0000FF"/>
          <w:sz w:val="24"/>
        </w:rPr>
        <w:t>xxxxxx-feira,</w:t>
      </w:r>
      <w:r>
        <w:rPr>
          <w:color w:val="0000FF"/>
          <w:spacing w:val="-5"/>
          <w:sz w:val="24"/>
        </w:rPr>
        <w:t xml:space="preserve"> </w:t>
      </w:r>
      <w:r>
        <w:rPr>
          <w:color w:val="0000FF"/>
          <w:sz w:val="24"/>
        </w:rPr>
        <w:t>às</w:t>
      </w:r>
      <w:r>
        <w:rPr>
          <w:color w:val="0000FF"/>
          <w:spacing w:val="-5"/>
          <w:sz w:val="24"/>
        </w:rPr>
        <w:t xml:space="preserve"> </w:t>
      </w:r>
      <w:r>
        <w:rPr>
          <w:color w:val="0000FF"/>
          <w:sz w:val="24"/>
        </w:rPr>
        <w:t>xx:xx</w:t>
      </w:r>
      <w:r>
        <w:rPr>
          <w:color w:val="0000FF"/>
          <w:spacing w:val="-5"/>
          <w:sz w:val="24"/>
        </w:rPr>
        <w:t xml:space="preserve"> </w:t>
      </w:r>
      <w:r>
        <w:rPr>
          <w:color w:val="0000FF"/>
          <w:spacing w:val="-2"/>
          <w:sz w:val="24"/>
        </w:rPr>
        <w:t>horas.</w:t>
      </w:r>
    </w:p>
    <w:p w14:paraId="5477B6D9" w14:textId="77777777" w:rsidR="00055CE8" w:rsidRDefault="00000000">
      <w:pPr>
        <w:pStyle w:val="PargrafodaLista"/>
        <w:numPr>
          <w:ilvl w:val="3"/>
          <w:numId w:val="24"/>
        </w:numPr>
        <w:tabs>
          <w:tab w:val="left" w:pos="2203"/>
        </w:tabs>
        <w:spacing w:before="120" w:line="235" w:lineRule="auto"/>
        <w:ind w:left="1924" w:right="396" w:firstLine="0"/>
        <w:jc w:val="both"/>
        <w:rPr>
          <w:sz w:val="24"/>
        </w:rPr>
      </w:pPr>
      <w:r>
        <w:rPr>
          <w:sz w:val="24"/>
        </w:rPr>
        <w:t xml:space="preserve">Abertura da sessão pública e encerramento dos lances: </w:t>
      </w:r>
      <w:r>
        <w:rPr>
          <w:color w:val="0000FF"/>
          <w:sz w:val="24"/>
        </w:rPr>
        <w:t>xx/xx/202x – xxxxxx-feira, previsto para às xx:xx horas.</w:t>
      </w:r>
    </w:p>
    <w:p w14:paraId="0FAE95DA" w14:textId="77777777" w:rsidR="00055CE8" w:rsidRDefault="00000000">
      <w:pPr>
        <w:pStyle w:val="PargrafodaLista"/>
        <w:numPr>
          <w:ilvl w:val="1"/>
          <w:numId w:val="24"/>
        </w:numPr>
        <w:tabs>
          <w:tab w:val="left" w:pos="1665"/>
        </w:tabs>
        <w:spacing w:before="122" w:line="235" w:lineRule="auto"/>
        <w:ind w:left="244" w:right="380" w:firstLine="0"/>
        <w:jc w:val="both"/>
        <w:rPr>
          <w:sz w:val="24"/>
        </w:rPr>
      </w:pPr>
      <w:r>
        <w:rPr>
          <w:sz w:val="24"/>
        </w:rPr>
        <w:t>O encerramento total do leilão se dará somente após apregoação de todos os lotes previstos em Edital, cabendo aos participantes o acompanhamento até a finalização oficial do(s) lote(s) pelo sistema.</w:t>
      </w:r>
    </w:p>
    <w:p w14:paraId="37B778B4" w14:textId="77777777" w:rsidR="00055CE8" w:rsidRDefault="00000000">
      <w:pPr>
        <w:pStyle w:val="PargrafodaLista"/>
        <w:numPr>
          <w:ilvl w:val="1"/>
          <w:numId w:val="24"/>
        </w:numPr>
        <w:tabs>
          <w:tab w:val="left" w:pos="1665"/>
        </w:tabs>
        <w:spacing w:line="235" w:lineRule="auto"/>
        <w:ind w:left="244" w:right="374" w:firstLine="0"/>
        <w:jc w:val="both"/>
        <w:rPr>
          <w:sz w:val="24"/>
        </w:rPr>
      </w:pPr>
      <w:r>
        <w:rPr>
          <w:sz w:val="24"/>
        </w:rPr>
        <w:t>Nas hipóteses de lotes fracassados ou desertos, serão observados os procedimentos contidos no subitem 7.4. deste Edital.</w:t>
      </w:r>
    </w:p>
    <w:p w14:paraId="149E6730" w14:textId="77777777" w:rsidR="00055CE8" w:rsidRDefault="00055CE8">
      <w:pPr>
        <w:pStyle w:val="Corpodetexto"/>
        <w:rPr>
          <w:sz w:val="20"/>
        </w:rPr>
      </w:pPr>
    </w:p>
    <w:p w14:paraId="1BE94F17" w14:textId="77777777" w:rsidR="00055CE8" w:rsidRDefault="00000000">
      <w:pPr>
        <w:pStyle w:val="Corpodetexto"/>
        <w:spacing w:before="37"/>
        <w:rPr>
          <w:sz w:val="20"/>
        </w:rPr>
      </w:pPr>
      <w:r>
        <w:rPr>
          <w:noProof/>
          <w:sz w:val="20"/>
        </w:rPr>
        <mc:AlternateContent>
          <mc:Choice Requires="wps">
            <w:drawing>
              <wp:anchor distT="0" distB="0" distL="0" distR="0" simplePos="0" relativeHeight="487588352" behindDoc="1" locked="0" layoutInCell="1" allowOverlap="1" wp14:anchorId="21DFD43C" wp14:editId="22DDBE57">
                <wp:simplePos x="0" y="0"/>
                <wp:positionH relativeFrom="page">
                  <wp:posOffset>514392</wp:posOffset>
                </wp:positionH>
                <wp:positionV relativeFrom="paragraph">
                  <wp:posOffset>194344</wp:posOffset>
                </wp:positionV>
                <wp:extent cx="6524625" cy="18351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4625" cy="183515"/>
                        </a:xfrm>
                        <a:prstGeom prst="rect">
                          <a:avLst/>
                        </a:prstGeom>
                        <a:solidFill>
                          <a:srgbClr val="E5E5E5"/>
                        </a:solidFill>
                      </wps:spPr>
                      <wps:txbx>
                        <w:txbxContent>
                          <w:p w14:paraId="31743D37" w14:textId="77777777" w:rsidR="00055CE8" w:rsidRDefault="00000000">
                            <w:pPr>
                              <w:tabs>
                                <w:tab w:val="left" w:pos="1408"/>
                              </w:tabs>
                              <w:spacing w:line="269" w:lineRule="exact"/>
                              <w:rPr>
                                <w:b/>
                                <w:color w:val="000000"/>
                                <w:sz w:val="24"/>
                              </w:rPr>
                            </w:pPr>
                            <w:r>
                              <w:rPr>
                                <w:color w:val="000000"/>
                                <w:spacing w:val="-5"/>
                                <w:sz w:val="24"/>
                              </w:rPr>
                              <w:t>2.</w:t>
                            </w:r>
                            <w:r>
                              <w:rPr>
                                <w:color w:val="000000"/>
                                <w:sz w:val="24"/>
                              </w:rPr>
                              <w:tab/>
                            </w:r>
                            <w:r>
                              <w:rPr>
                                <w:b/>
                                <w:color w:val="000000"/>
                                <w:sz w:val="24"/>
                              </w:rPr>
                              <w:t>DO</w:t>
                            </w:r>
                            <w:r>
                              <w:rPr>
                                <w:b/>
                                <w:color w:val="000000"/>
                                <w:spacing w:val="-12"/>
                                <w:sz w:val="24"/>
                              </w:rPr>
                              <w:t xml:space="preserve"> </w:t>
                            </w:r>
                            <w:r>
                              <w:rPr>
                                <w:b/>
                                <w:color w:val="000000"/>
                                <w:spacing w:val="-2"/>
                                <w:sz w:val="24"/>
                              </w:rPr>
                              <w:t>OBJETO</w:t>
                            </w:r>
                          </w:p>
                        </w:txbxContent>
                      </wps:txbx>
                      <wps:bodyPr wrap="square" lIns="0" tIns="0" rIns="0" bIns="0" rtlCol="0">
                        <a:noAutofit/>
                      </wps:bodyPr>
                    </wps:wsp>
                  </a:graphicData>
                </a:graphic>
              </wp:anchor>
            </w:drawing>
          </mc:Choice>
          <mc:Fallback>
            <w:pict>
              <v:shapetype w14:anchorId="21DFD43C" id="_x0000_t202" coordsize="21600,21600" o:spt="202" path="m,l,21600r21600,l21600,xe">
                <v:stroke joinstyle="miter"/>
                <v:path gradientshapeok="t" o:connecttype="rect"/>
              </v:shapetype>
              <v:shape id="Textbox 6" o:spid="_x0000_s1026" type="#_x0000_t202" style="position:absolute;margin-left:40.5pt;margin-top:15.3pt;width:513.75pt;height:14.4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" fillcolor="#e5e5e5" stroked="f">
                <v:textbox inset="0,0,0,0">
                  <w:txbxContent>
                    <w:p w14:paraId="31743D37" w14:textId="77777777" w:rsidR="00055CE8" w:rsidRDefault="00000000">
                      <w:pPr>
                        <w:tabs>
                          <w:tab w:val="left" w:pos="1408"/>
                        </w:tabs>
                        <w:spacing w:line="269" w:lineRule="exact"/>
                        <w:rPr>
                          <w:b/>
                          <w:color w:val="000000"/>
                          <w:sz w:val="24"/>
                        </w:rPr>
                      </w:pPr>
                      <w:r>
                        <w:rPr>
                          <w:color w:val="000000"/>
                          <w:spacing w:val="-5"/>
                          <w:sz w:val="24"/>
                        </w:rPr>
                        <w:t>2.</w:t>
                      </w:r>
                      <w:r>
                        <w:rPr>
                          <w:color w:val="000000"/>
                          <w:sz w:val="24"/>
                        </w:rPr>
                        <w:tab/>
                      </w:r>
                      <w:r>
                        <w:rPr>
                          <w:b/>
                          <w:color w:val="000000"/>
                          <w:sz w:val="24"/>
                        </w:rPr>
                        <w:t>DO</w:t>
                      </w:r>
                      <w:r>
                        <w:rPr>
                          <w:b/>
                          <w:color w:val="000000"/>
                          <w:spacing w:val="-12"/>
                          <w:sz w:val="24"/>
                        </w:rPr>
                        <w:t xml:space="preserve"> </w:t>
                      </w:r>
                      <w:r>
                        <w:rPr>
                          <w:b/>
                          <w:color w:val="000000"/>
                          <w:spacing w:val="-2"/>
                          <w:sz w:val="24"/>
                        </w:rPr>
                        <w:t>OBJETO</w:t>
                      </w:r>
                    </w:p>
                  </w:txbxContent>
                </v:textbox>
                <w10:wrap type="topAndBottom" anchorx="page"/>
              </v:shape>
            </w:pict>
          </mc:Fallback>
        </mc:AlternateContent>
      </w:r>
    </w:p>
    <w:p w14:paraId="608BF71A" w14:textId="77777777" w:rsidR="00055CE8" w:rsidRDefault="00055CE8">
      <w:pPr>
        <w:pStyle w:val="Corpodetexto"/>
        <w:spacing w:before="215"/>
      </w:pPr>
    </w:p>
    <w:p w14:paraId="749380CD" w14:textId="77777777" w:rsidR="00055CE8" w:rsidRDefault="00000000">
      <w:pPr>
        <w:pStyle w:val="PargrafodaLista"/>
        <w:numPr>
          <w:ilvl w:val="1"/>
          <w:numId w:val="23"/>
        </w:numPr>
        <w:tabs>
          <w:tab w:val="left" w:pos="1665"/>
        </w:tabs>
        <w:spacing w:before="0" w:line="235" w:lineRule="auto"/>
        <w:ind w:right="388" w:firstLine="0"/>
        <w:jc w:val="both"/>
        <w:rPr>
          <w:sz w:val="24"/>
        </w:rPr>
      </w:pPr>
      <w:r>
        <w:rPr>
          <w:sz w:val="24"/>
        </w:rPr>
        <w:t xml:space="preserve">O objeto do presente leilão são os imóveis relacionados no </w:t>
      </w:r>
      <w:r>
        <w:rPr>
          <w:b/>
          <w:sz w:val="24"/>
        </w:rPr>
        <w:t>ANEXO I - Relação de Lotes</w:t>
      </w:r>
      <w:r>
        <w:rPr>
          <w:sz w:val="24"/>
        </w:rPr>
        <w:t>, parte integrante deste edital, no qual constam as seguintes informações:</w:t>
      </w:r>
    </w:p>
    <w:p w14:paraId="59C128F0" w14:textId="77777777" w:rsidR="00055CE8" w:rsidRDefault="00000000">
      <w:pPr>
        <w:pStyle w:val="PargrafodaLista"/>
        <w:numPr>
          <w:ilvl w:val="2"/>
          <w:numId w:val="23"/>
        </w:numPr>
        <w:tabs>
          <w:tab w:val="left" w:pos="2764"/>
        </w:tabs>
        <w:spacing w:before="117"/>
        <w:ind w:hanging="840"/>
        <w:jc w:val="both"/>
        <w:rPr>
          <w:sz w:val="24"/>
        </w:rPr>
      </w:pPr>
      <w:r>
        <w:rPr>
          <w:sz w:val="24"/>
        </w:rPr>
        <w:t>descrição</w:t>
      </w:r>
      <w:r>
        <w:rPr>
          <w:spacing w:val="-5"/>
          <w:sz w:val="24"/>
        </w:rPr>
        <w:t xml:space="preserve"> </w:t>
      </w:r>
      <w:r>
        <w:rPr>
          <w:sz w:val="24"/>
        </w:rPr>
        <w:t>do</w:t>
      </w:r>
      <w:r>
        <w:rPr>
          <w:spacing w:val="-4"/>
          <w:sz w:val="24"/>
        </w:rPr>
        <w:t xml:space="preserve"> </w:t>
      </w:r>
      <w:r>
        <w:rPr>
          <w:sz w:val="24"/>
        </w:rPr>
        <w:t>bem,</w:t>
      </w:r>
      <w:r>
        <w:rPr>
          <w:spacing w:val="-4"/>
          <w:sz w:val="24"/>
        </w:rPr>
        <w:t xml:space="preserve"> </w:t>
      </w:r>
      <w:r>
        <w:rPr>
          <w:sz w:val="24"/>
        </w:rPr>
        <w:t>com</w:t>
      </w:r>
      <w:r>
        <w:rPr>
          <w:spacing w:val="-4"/>
          <w:sz w:val="24"/>
        </w:rPr>
        <w:t xml:space="preserve"> </w:t>
      </w:r>
      <w:r>
        <w:rPr>
          <w:sz w:val="24"/>
        </w:rPr>
        <w:t>suas</w:t>
      </w:r>
      <w:r>
        <w:rPr>
          <w:spacing w:val="-4"/>
          <w:sz w:val="24"/>
        </w:rPr>
        <w:t xml:space="preserve"> </w:t>
      </w:r>
      <w:r>
        <w:rPr>
          <w:spacing w:val="-2"/>
          <w:sz w:val="24"/>
        </w:rPr>
        <w:t>características;</w:t>
      </w:r>
    </w:p>
    <w:p w14:paraId="624C71C0" w14:textId="77777777" w:rsidR="00055CE8" w:rsidRDefault="00000000">
      <w:pPr>
        <w:pStyle w:val="PargrafodaLista"/>
        <w:numPr>
          <w:ilvl w:val="2"/>
          <w:numId w:val="23"/>
        </w:numPr>
        <w:tabs>
          <w:tab w:val="left" w:pos="2764"/>
        </w:tabs>
        <w:spacing w:before="120" w:line="235" w:lineRule="auto"/>
        <w:ind w:left="1924" w:right="391" w:firstLine="0"/>
        <w:jc w:val="both"/>
        <w:rPr>
          <w:sz w:val="24"/>
        </w:rPr>
      </w:pPr>
      <w:r>
        <w:rPr>
          <w:sz w:val="24"/>
        </w:rPr>
        <w:t>valor pelo qual o bem foi avaliado, preço mínimo pelo qual poderá ser</w:t>
      </w:r>
      <w:r>
        <w:rPr>
          <w:spacing w:val="40"/>
          <w:sz w:val="24"/>
        </w:rPr>
        <w:t xml:space="preserve"> </w:t>
      </w:r>
      <w:r>
        <w:rPr>
          <w:sz w:val="24"/>
        </w:rPr>
        <w:t>alienado, condições de pagamento e, se for o caso, comissão do leiloeiro designado, valor da caução e despesas incidentes sobre mercadorias arrematadas;</w:t>
      </w:r>
    </w:p>
    <w:p w14:paraId="29B4C88A" w14:textId="77777777" w:rsidR="00055CE8" w:rsidRDefault="00000000">
      <w:pPr>
        <w:pStyle w:val="PargrafodaLista"/>
        <w:numPr>
          <w:ilvl w:val="2"/>
          <w:numId w:val="23"/>
        </w:numPr>
        <w:tabs>
          <w:tab w:val="left" w:pos="2765"/>
        </w:tabs>
        <w:spacing w:before="118" w:line="256" w:lineRule="auto"/>
        <w:ind w:left="1924" w:right="382" w:firstLine="0"/>
        <w:jc w:val="both"/>
        <w:rPr>
          <w:sz w:val="24"/>
        </w:rPr>
      </w:pPr>
      <w:r>
        <w:rPr>
          <w:sz w:val="24"/>
        </w:rPr>
        <w:t>Indicação</w:t>
      </w:r>
      <w:r>
        <w:rPr>
          <w:spacing w:val="-1"/>
          <w:sz w:val="24"/>
        </w:rPr>
        <w:t xml:space="preserve"> </w:t>
      </w:r>
      <w:r>
        <w:rPr>
          <w:sz w:val="24"/>
        </w:rPr>
        <w:t>da</w:t>
      </w:r>
      <w:r>
        <w:rPr>
          <w:spacing w:val="-2"/>
          <w:sz w:val="24"/>
        </w:rPr>
        <w:t xml:space="preserve"> </w:t>
      </w:r>
      <w:r>
        <w:rPr>
          <w:sz w:val="24"/>
        </w:rPr>
        <w:t>localização</w:t>
      </w:r>
      <w:r>
        <w:rPr>
          <w:spacing w:val="-1"/>
          <w:sz w:val="24"/>
        </w:rPr>
        <w:t xml:space="preserve"> </w:t>
      </w:r>
      <w:r>
        <w:rPr>
          <w:sz w:val="24"/>
        </w:rPr>
        <w:t>do</w:t>
      </w:r>
      <w:r>
        <w:rPr>
          <w:spacing w:val="-1"/>
          <w:sz w:val="24"/>
        </w:rPr>
        <w:t xml:space="preserve"> </w:t>
      </w:r>
      <w:r>
        <w:rPr>
          <w:sz w:val="24"/>
        </w:rPr>
        <w:t>imóvel,</w:t>
      </w:r>
      <w:r>
        <w:rPr>
          <w:spacing w:val="-1"/>
          <w:sz w:val="24"/>
        </w:rPr>
        <w:t xml:space="preserve"> </w:t>
      </w:r>
      <w:r>
        <w:rPr>
          <w:sz w:val="24"/>
        </w:rPr>
        <w:t>para</w:t>
      </w:r>
      <w:r>
        <w:rPr>
          <w:spacing w:val="-1"/>
          <w:sz w:val="24"/>
        </w:rPr>
        <w:t xml:space="preserve"> </w:t>
      </w:r>
      <w:r>
        <w:rPr>
          <w:sz w:val="24"/>
        </w:rPr>
        <w:t>que</w:t>
      </w:r>
      <w:r>
        <w:rPr>
          <w:spacing w:val="-1"/>
          <w:sz w:val="24"/>
        </w:rPr>
        <w:t xml:space="preserve"> </w:t>
      </w:r>
      <w:r>
        <w:rPr>
          <w:sz w:val="24"/>
        </w:rPr>
        <w:t>os</w:t>
      </w:r>
      <w:r>
        <w:rPr>
          <w:spacing w:val="-1"/>
          <w:sz w:val="24"/>
        </w:rPr>
        <w:t xml:space="preserve"> </w:t>
      </w:r>
      <w:r>
        <w:rPr>
          <w:sz w:val="24"/>
        </w:rPr>
        <w:t>interessados</w:t>
      </w:r>
      <w:r>
        <w:rPr>
          <w:spacing w:val="-1"/>
          <w:sz w:val="24"/>
        </w:rPr>
        <w:t xml:space="preserve"> </w:t>
      </w:r>
      <w:r>
        <w:rPr>
          <w:sz w:val="24"/>
        </w:rPr>
        <w:t>possam</w:t>
      </w:r>
      <w:r>
        <w:rPr>
          <w:spacing w:val="-1"/>
          <w:sz w:val="24"/>
        </w:rPr>
        <w:t xml:space="preserve"> </w:t>
      </w:r>
      <w:r>
        <w:rPr>
          <w:sz w:val="24"/>
        </w:rPr>
        <w:t>verificar</w:t>
      </w:r>
      <w:r>
        <w:rPr>
          <w:spacing w:val="-1"/>
          <w:sz w:val="24"/>
        </w:rPr>
        <w:t xml:space="preserve"> </w:t>
      </w:r>
      <w:r>
        <w:rPr>
          <w:sz w:val="24"/>
        </w:rPr>
        <w:t>o estado de conservação do bem a ser leiloado, nas datas e horários estabelecidos;</w:t>
      </w:r>
    </w:p>
    <w:p w14:paraId="177E1E4B" w14:textId="77777777" w:rsidR="00055CE8" w:rsidRDefault="00000000">
      <w:pPr>
        <w:pStyle w:val="PargrafodaLista"/>
        <w:numPr>
          <w:ilvl w:val="2"/>
          <w:numId w:val="23"/>
        </w:numPr>
        <w:tabs>
          <w:tab w:val="left" w:pos="2761"/>
        </w:tabs>
        <w:spacing w:before="94"/>
        <w:ind w:left="2761" w:hanging="837"/>
        <w:jc w:val="both"/>
        <w:rPr>
          <w:sz w:val="24"/>
        </w:rPr>
      </w:pPr>
      <w:r>
        <w:rPr>
          <w:sz w:val="24"/>
        </w:rPr>
        <w:t>sítio</w:t>
      </w:r>
      <w:r>
        <w:rPr>
          <w:spacing w:val="-6"/>
          <w:sz w:val="24"/>
        </w:rPr>
        <w:t xml:space="preserve"> </w:t>
      </w:r>
      <w:r>
        <w:rPr>
          <w:sz w:val="24"/>
        </w:rPr>
        <w:t>da</w:t>
      </w:r>
      <w:r>
        <w:rPr>
          <w:spacing w:val="-4"/>
          <w:sz w:val="24"/>
        </w:rPr>
        <w:t xml:space="preserve"> </w:t>
      </w:r>
      <w:r>
        <w:rPr>
          <w:sz w:val="24"/>
        </w:rPr>
        <w:t>internet</w:t>
      </w:r>
      <w:r>
        <w:rPr>
          <w:spacing w:val="-4"/>
          <w:sz w:val="24"/>
        </w:rPr>
        <w:t xml:space="preserve"> </w:t>
      </w:r>
      <w:r>
        <w:rPr>
          <w:sz w:val="24"/>
        </w:rPr>
        <w:t>e</w:t>
      </w:r>
      <w:r>
        <w:rPr>
          <w:spacing w:val="-4"/>
          <w:sz w:val="24"/>
        </w:rPr>
        <w:t xml:space="preserve"> </w:t>
      </w:r>
      <w:r>
        <w:rPr>
          <w:sz w:val="24"/>
        </w:rPr>
        <w:t>período</w:t>
      </w:r>
      <w:r>
        <w:rPr>
          <w:spacing w:val="-3"/>
          <w:sz w:val="24"/>
        </w:rPr>
        <w:t xml:space="preserve"> </w:t>
      </w:r>
      <w:r>
        <w:rPr>
          <w:sz w:val="24"/>
        </w:rPr>
        <w:t>em</w:t>
      </w:r>
      <w:r>
        <w:rPr>
          <w:spacing w:val="-4"/>
          <w:sz w:val="24"/>
        </w:rPr>
        <w:t xml:space="preserve"> </w:t>
      </w:r>
      <w:r>
        <w:rPr>
          <w:sz w:val="24"/>
        </w:rPr>
        <w:t>que</w:t>
      </w:r>
      <w:r>
        <w:rPr>
          <w:spacing w:val="-4"/>
          <w:sz w:val="24"/>
        </w:rPr>
        <w:t xml:space="preserve"> </w:t>
      </w:r>
      <w:r>
        <w:rPr>
          <w:sz w:val="24"/>
        </w:rPr>
        <w:t>ocorrerá</w:t>
      </w:r>
      <w:r>
        <w:rPr>
          <w:spacing w:val="-4"/>
          <w:sz w:val="24"/>
        </w:rPr>
        <w:t xml:space="preserve"> </w:t>
      </w:r>
      <w:r>
        <w:rPr>
          <w:sz w:val="24"/>
        </w:rPr>
        <w:t>o</w:t>
      </w:r>
      <w:r>
        <w:rPr>
          <w:spacing w:val="-3"/>
          <w:sz w:val="24"/>
        </w:rPr>
        <w:t xml:space="preserve"> </w:t>
      </w:r>
      <w:r>
        <w:rPr>
          <w:spacing w:val="-2"/>
          <w:sz w:val="24"/>
        </w:rPr>
        <w:t>leilão;</w:t>
      </w:r>
    </w:p>
    <w:p w14:paraId="5C5CD3A6" w14:textId="77777777" w:rsidR="00055CE8" w:rsidRDefault="00000000">
      <w:pPr>
        <w:pStyle w:val="PargrafodaLista"/>
        <w:numPr>
          <w:ilvl w:val="2"/>
          <w:numId w:val="23"/>
        </w:numPr>
        <w:tabs>
          <w:tab w:val="left" w:pos="2764"/>
        </w:tabs>
        <w:spacing w:before="139" w:line="256" w:lineRule="auto"/>
        <w:ind w:left="1924" w:right="391" w:firstLine="0"/>
        <w:jc w:val="both"/>
        <w:rPr>
          <w:sz w:val="24"/>
        </w:rPr>
      </w:pPr>
      <w:r>
        <w:rPr>
          <w:sz w:val="24"/>
        </w:rPr>
        <w:t>especificação de eventuais ônus, gravames ou pendências existentes sobre os bens a serem leiloados;</w:t>
      </w:r>
    </w:p>
    <w:p w14:paraId="70306E2E" w14:textId="77777777" w:rsidR="00055CE8" w:rsidRDefault="00000000">
      <w:pPr>
        <w:pStyle w:val="PargrafodaLista"/>
        <w:numPr>
          <w:ilvl w:val="2"/>
          <w:numId w:val="23"/>
        </w:numPr>
        <w:tabs>
          <w:tab w:val="left" w:pos="2761"/>
        </w:tabs>
        <w:spacing w:before="93"/>
        <w:ind w:left="2761" w:hanging="837"/>
        <w:jc w:val="both"/>
        <w:rPr>
          <w:sz w:val="24"/>
        </w:rPr>
      </w:pPr>
      <w:r>
        <w:rPr>
          <w:sz w:val="24"/>
        </w:rPr>
        <w:t>critério</w:t>
      </w:r>
      <w:r>
        <w:rPr>
          <w:spacing w:val="-8"/>
          <w:sz w:val="24"/>
        </w:rPr>
        <w:t xml:space="preserve"> </w:t>
      </w:r>
      <w:r>
        <w:rPr>
          <w:sz w:val="24"/>
        </w:rPr>
        <w:t>de</w:t>
      </w:r>
      <w:r>
        <w:rPr>
          <w:spacing w:val="-5"/>
          <w:sz w:val="24"/>
        </w:rPr>
        <w:t xml:space="preserve"> </w:t>
      </w:r>
      <w:r>
        <w:rPr>
          <w:sz w:val="24"/>
        </w:rPr>
        <w:t>julgamento</w:t>
      </w:r>
      <w:r>
        <w:rPr>
          <w:spacing w:val="-6"/>
          <w:sz w:val="24"/>
        </w:rPr>
        <w:t xml:space="preserve"> </w:t>
      </w:r>
      <w:r>
        <w:rPr>
          <w:sz w:val="24"/>
        </w:rPr>
        <w:t>das</w:t>
      </w:r>
      <w:r>
        <w:rPr>
          <w:spacing w:val="-5"/>
          <w:sz w:val="24"/>
        </w:rPr>
        <w:t xml:space="preserve"> </w:t>
      </w:r>
      <w:r>
        <w:rPr>
          <w:sz w:val="24"/>
        </w:rPr>
        <w:t>propostas</w:t>
      </w:r>
      <w:r>
        <w:rPr>
          <w:spacing w:val="-6"/>
          <w:sz w:val="24"/>
        </w:rPr>
        <w:t xml:space="preserve"> </w:t>
      </w:r>
      <w:r>
        <w:rPr>
          <w:sz w:val="24"/>
        </w:rPr>
        <w:t>pelo</w:t>
      </w:r>
      <w:r>
        <w:rPr>
          <w:spacing w:val="-5"/>
          <w:sz w:val="24"/>
        </w:rPr>
        <w:t xml:space="preserve"> </w:t>
      </w:r>
      <w:r>
        <w:rPr>
          <w:sz w:val="24"/>
        </w:rPr>
        <w:t>maior</w:t>
      </w:r>
      <w:r>
        <w:rPr>
          <w:spacing w:val="-5"/>
          <w:sz w:val="24"/>
        </w:rPr>
        <w:t xml:space="preserve"> </w:t>
      </w:r>
      <w:r>
        <w:rPr>
          <w:spacing w:val="-2"/>
          <w:sz w:val="24"/>
        </w:rPr>
        <w:t>lance;</w:t>
      </w:r>
    </w:p>
    <w:p w14:paraId="0CFFC39D" w14:textId="77777777" w:rsidR="00055CE8" w:rsidRDefault="00000000">
      <w:pPr>
        <w:pStyle w:val="PargrafodaLista"/>
        <w:numPr>
          <w:ilvl w:val="2"/>
          <w:numId w:val="23"/>
        </w:numPr>
        <w:tabs>
          <w:tab w:val="left" w:pos="2760"/>
        </w:tabs>
        <w:spacing w:before="139" w:line="256" w:lineRule="auto"/>
        <w:ind w:left="1924" w:right="384" w:firstLine="0"/>
        <w:jc w:val="both"/>
        <w:rPr>
          <w:sz w:val="24"/>
        </w:rPr>
      </w:pPr>
      <w:r>
        <w:rPr>
          <w:sz w:val="24"/>
        </w:rPr>
        <w:t>intervalo mínimo de diferença de valores ou de percentuais entre os lances, quando necessário, que incidirá tanto em relação a lances intermediários quanto a</w:t>
      </w:r>
      <w:r>
        <w:rPr>
          <w:spacing w:val="40"/>
          <w:sz w:val="24"/>
        </w:rPr>
        <w:t xml:space="preserve"> </w:t>
      </w:r>
      <w:r>
        <w:rPr>
          <w:sz w:val="24"/>
        </w:rPr>
        <w:t>lance que cobrir a melhor oferta; e</w:t>
      </w:r>
    </w:p>
    <w:p w14:paraId="4B001CE6" w14:textId="77777777" w:rsidR="00055CE8" w:rsidRDefault="00000000">
      <w:pPr>
        <w:pStyle w:val="PargrafodaLista"/>
        <w:numPr>
          <w:ilvl w:val="2"/>
          <w:numId w:val="23"/>
        </w:numPr>
        <w:tabs>
          <w:tab w:val="left" w:pos="2760"/>
        </w:tabs>
        <w:spacing w:before="116" w:line="256" w:lineRule="auto"/>
        <w:ind w:left="1924" w:right="391" w:firstLine="0"/>
        <w:jc w:val="both"/>
        <w:rPr>
          <w:sz w:val="24"/>
        </w:rPr>
      </w:pPr>
      <w:r>
        <w:rPr>
          <w:sz w:val="24"/>
        </w:rPr>
        <w:t>data e horário de sua realização, respeitado o horário comercial, e endereço eletrônico onde ocorrerá o procedimento.</w:t>
      </w:r>
    </w:p>
    <w:p w14:paraId="5E618C9A" w14:textId="77777777" w:rsidR="00055CE8" w:rsidRDefault="00000000">
      <w:pPr>
        <w:pStyle w:val="PargrafodaLista"/>
        <w:numPr>
          <w:ilvl w:val="1"/>
          <w:numId w:val="23"/>
        </w:numPr>
        <w:tabs>
          <w:tab w:val="left" w:pos="1665"/>
        </w:tabs>
        <w:spacing w:before="98" w:line="235" w:lineRule="auto"/>
        <w:ind w:right="391" w:firstLine="0"/>
        <w:jc w:val="both"/>
        <w:rPr>
          <w:sz w:val="24"/>
        </w:rPr>
      </w:pPr>
      <w:r>
        <w:rPr>
          <w:sz w:val="24"/>
        </w:rPr>
        <w:t>A descrição do(s) imóvel(is) poderá ser sujeita a esclarecimentos durante o leilão, a fim de corrigir eventuais distorções, caso sejam identificadas.</w:t>
      </w:r>
    </w:p>
    <w:p w14:paraId="5F5BE31C" w14:textId="77777777" w:rsidR="00055CE8" w:rsidRDefault="00000000">
      <w:pPr>
        <w:pStyle w:val="PargrafodaLista"/>
        <w:numPr>
          <w:ilvl w:val="1"/>
          <w:numId w:val="23"/>
        </w:numPr>
        <w:tabs>
          <w:tab w:val="left" w:pos="1665"/>
        </w:tabs>
        <w:spacing w:before="122" w:line="235" w:lineRule="auto"/>
        <w:ind w:right="365" w:firstLine="0"/>
        <w:jc w:val="both"/>
        <w:rPr>
          <w:sz w:val="24"/>
        </w:rPr>
      </w:pPr>
      <w:r>
        <w:rPr>
          <w:sz w:val="24"/>
        </w:rPr>
        <w:t>O(s) imóvel(is) relacionados serão leiloados nas condições de conservação e ocupação que se</w:t>
      </w:r>
      <w:r>
        <w:rPr>
          <w:spacing w:val="20"/>
          <w:sz w:val="24"/>
        </w:rPr>
        <w:t xml:space="preserve"> </w:t>
      </w:r>
      <w:r>
        <w:rPr>
          <w:sz w:val="24"/>
        </w:rPr>
        <w:t>encontra(m)</w:t>
      </w:r>
      <w:r>
        <w:rPr>
          <w:spacing w:val="21"/>
          <w:sz w:val="24"/>
        </w:rPr>
        <w:t xml:space="preserve"> </w:t>
      </w:r>
      <w:r>
        <w:rPr>
          <w:sz w:val="24"/>
        </w:rPr>
        <w:t>e</w:t>
      </w:r>
      <w:r>
        <w:rPr>
          <w:spacing w:val="20"/>
          <w:sz w:val="24"/>
        </w:rPr>
        <w:t xml:space="preserve"> </w:t>
      </w:r>
      <w:r>
        <w:rPr>
          <w:sz w:val="24"/>
        </w:rPr>
        <w:t>sem</w:t>
      </w:r>
      <w:r>
        <w:rPr>
          <w:spacing w:val="20"/>
          <w:sz w:val="24"/>
        </w:rPr>
        <w:t xml:space="preserve"> </w:t>
      </w:r>
      <w:r>
        <w:rPr>
          <w:sz w:val="24"/>
        </w:rPr>
        <w:t>garantia,</w:t>
      </w:r>
      <w:r>
        <w:rPr>
          <w:spacing w:val="21"/>
          <w:sz w:val="24"/>
        </w:rPr>
        <w:t xml:space="preserve"> </w:t>
      </w:r>
      <w:r>
        <w:rPr>
          <w:sz w:val="24"/>
        </w:rPr>
        <w:t>não</w:t>
      </w:r>
      <w:r>
        <w:rPr>
          <w:spacing w:val="21"/>
          <w:sz w:val="24"/>
        </w:rPr>
        <w:t xml:space="preserve"> </w:t>
      </w:r>
      <w:r>
        <w:rPr>
          <w:sz w:val="24"/>
        </w:rPr>
        <w:t>sendo</w:t>
      </w:r>
      <w:r>
        <w:rPr>
          <w:spacing w:val="21"/>
          <w:sz w:val="24"/>
        </w:rPr>
        <w:t xml:space="preserve"> </w:t>
      </w:r>
      <w:r>
        <w:rPr>
          <w:sz w:val="24"/>
        </w:rPr>
        <w:t>de</w:t>
      </w:r>
      <w:r>
        <w:rPr>
          <w:spacing w:val="21"/>
          <w:sz w:val="24"/>
        </w:rPr>
        <w:t xml:space="preserve"> </w:t>
      </w:r>
      <w:r>
        <w:rPr>
          <w:sz w:val="24"/>
        </w:rPr>
        <w:t>responsabilidade</w:t>
      </w:r>
      <w:r>
        <w:rPr>
          <w:spacing w:val="21"/>
          <w:sz w:val="24"/>
        </w:rPr>
        <w:t xml:space="preserve"> </w:t>
      </w:r>
      <w:r>
        <w:rPr>
          <w:sz w:val="24"/>
        </w:rPr>
        <w:t>do</w:t>
      </w:r>
      <w:r>
        <w:rPr>
          <w:spacing w:val="21"/>
          <w:sz w:val="24"/>
        </w:rPr>
        <w:t xml:space="preserve"> </w:t>
      </w:r>
      <w:r>
        <w:rPr>
          <w:sz w:val="24"/>
        </w:rPr>
        <w:t>leiloeiro,</w:t>
      </w:r>
      <w:r>
        <w:rPr>
          <w:spacing w:val="21"/>
          <w:sz w:val="24"/>
        </w:rPr>
        <w:t xml:space="preserve"> </w:t>
      </w:r>
      <w:r>
        <w:rPr>
          <w:sz w:val="24"/>
        </w:rPr>
        <w:t>da</w:t>
      </w:r>
      <w:r>
        <w:rPr>
          <w:spacing w:val="25"/>
          <w:sz w:val="24"/>
        </w:rPr>
        <w:t xml:space="preserve"> </w:t>
      </w:r>
      <w:r>
        <w:rPr>
          <w:sz w:val="24"/>
        </w:rPr>
        <w:t>Comissão</w:t>
      </w:r>
      <w:r>
        <w:rPr>
          <w:spacing w:val="21"/>
          <w:sz w:val="24"/>
        </w:rPr>
        <w:t xml:space="preserve"> </w:t>
      </w:r>
      <w:r>
        <w:rPr>
          <w:sz w:val="24"/>
        </w:rPr>
        <w:t>de</w:t>
      </w:r>
      <w:r>
        <w:rPr>
          <w:spacing w:val="25"/>
          <w:sz w:val="24"/>
        </w:rPr>
        <w:t xml:space="preserve"> </w:t>
      </w:r>
      <w:r>
        <w:rPr>
          <w:sz w:val="24"/>
        </w:rPr>
        <w:t>Apoio</w:t>
      </w:r>
      <w:r>
        <w:rPr>
          <w:spacing w:val="21"/>
          <w:sz w:val="24"/>
        </w:rPr>
        <w:t xml:space="preserve"> </w:t>
      </w:r>
      <w:r>
        <w:rPr>
          <w:sz w:val="24"/>
        </w:rPr>
        <w:t>aos</w:t>
      </w:r>
    </w:p>
    <w:p w14:paraId="632489FA" w14:textId="77777777" w:rsidR="00055CE8" w:rsidRDefault="00055CE8">
      <w:pPr>
        <w:pStyle w:val="PargrafodaLista"/>
        <w:spacing w:line="235" w:lineRule="auto"/>
        <w:rPr>
          <w:sz w:val="24"/>
        </w:rPr>
        <w:sectPr w:rsidR="00055CE8">
          <w:pgSz w:w="11900" w:h="16840"/>
          <w:pgMar w:top="540" w:right="425" w:bottom="380" w:left="566" w:header="0" w:footer="141" w:gutter="0"/>
          <w:cols w:space="720"/>
        </w:sectPr>
      </w:pPr>
    </w:p>
    <w:p w14:paraId="0BCE2FBD" w14:textId="77777777" w:rsidR="00055CE8" w:rsidRDefault="00000000">
      <w:pPr>
        <w:pStyle w:val="Corpodetexto"/>
        <w:spacing w:before="26" w:line="235" w:lineRule="auto"/>
        <w:ind w:left="244" w:firstLine="4"/>
      </w:pPr>
      <w:r>
        <w:lastRenderedPageBreak/>
        <w:t>Leilões</w:t>
      </w:r>
      <w:r>
        <w:rPr>
          <w:spacing w:val="40"/>
        </w:rPr>
        <w:t xml:space="preserve"> </w:t>
      </w:r>
      <w:r>
        <w:t>da</w:t>
      </w:r>
      <w:r>
        <w:rPr>
          <w:spacing w:val="40"/>
        </w:rPr>
        <w:t xml:space="preserve"> </w:t>
      </w:r>
      <w:r>
        <w:t>SENAD</w:t>
      </w:r>
      <w:r>
        <w:rPr>
          <w:spacing w:val="40"/>
        </w:rPr>
        <w:t xml:space="preserve"> </w:t>
      </w:r>
      <w:r>
        <w:t>ou</w:t>
      </w:r>
      <w:r>
        <w:rPr>
          <w:spacing w:val="40"/>
        </w:rPr>
        <w:t xml:space="preserve"> </w:t>
      </w:r>
      <w:r>
        <w:t>da</w:t>
      </w:r>
      <w:r>
        <w:rPr>
          <w:spacing w:val="40"/>
        </w:rPr>
        <w:t xml:space="preserve"> </w:t>
      </w:r>
      <w:r>
        <w:t>Secretaria</w:t>
      </w:r>
      <w:r>
        <w:rPr>
          <w:spacing w:val="40"/>
        </w:rPr>
        <w:t xml:space="preserve"> </w:t>
      </w:r>
      <w:r>
        <w:t>Nacional</w:t>
      </w:r>
      <w:r>
        <w:rPr>
          <w:spacing w:val="40"/>
        </w:rPr>
        <w:t xml:space="preserve"> </w:t>
      </w:r>
      <w:r>
        <w:t>de</w:t>
      </w:r>
      <w:r>
        <w:rPr>
          <w:spacing w:val="40"/>
        </w:rPr>
        <w:t xml:space="preserve"> </w:t>
      </w:r>
      <w:r>
        <w:t>Políticas</w:t>
      </w:r>
      <w:r>
        <w:rPr>
          <w:spacing w:val="40"/>
        </w:rPr>
        <w:t xml:space="preserve"> </w:t>
      </w:r>
      <w:r>
        <w:t>sobre</w:t>
      </w:r>
      <w:r>
        <w:rPr>
          <w:spacing w:val="40"/>
        </w:rPr>
        <w:t xml:space="preserve"> </w:t>
      </w:r>
      <w:r>
        <w:t>Drogas</w:t>
      </w:r>
      <w:r>
        <w:rPr>
          <w:spacing w:val="40"/>
        </w:rPr>
        <w:t xml:space="preserve"> </w:t>
      </w:r>
      <w:r>
        <w:t>e</w:t>
      </w:r>
      <w:r>
        <w:rPr>
          <w:spacing w:val="40"/>
        </w:rPr>
        <w:t xml:space="preserve"> </w:t>
      </w:r>
      <w:r>
        <w:t>Gestão</w:t>
      </w:r>
      <w:r>
        <w:rPr>
          <w:spacing w:val="40"/>
        </w:rPr>
        <w:t xml:space="preserve"> </w:t>
      </w:r>
      <w:r>
        <w:t>de</w:t>
      </w:r>
      <w:r>
        <w:rPr>
          <w:spacing w:val="40"/>
        </w:rPr>
        <w:t xml:space="preserve"> </w:t>
      </w:r>
      <w:r>
        <w:t>Ativos</w:t>
      </w:r>
      <w:r>
        <w:rPr>
          <w:spacing w:val="40"/>
        </w:rPr>
        <w:t xml:space="preserve"> </w:t>
      </w:r>
      <w:r>
        <w:t>-</w:t>
      </w:r>
      <w:r>
        <w:rPr>
          <w:spacing w:val="40"/>
        </w:rPr>
        <w:t xml:space="preserve"> </w:t>
      </w:r>
      <w:r>
        <w:t>SENAD,</w:t>
      </w:r>
      <w:r>
        <w:rPr>
          <w:spacing w:val="40"/>
        </w:rPr>
        <w:t xml:space="preserve"> </w:t>
      </w:r>
      <w:r>
        <w:t xml:space="preserve">qualquer problema ou defeito que possa ser identificado posteriormente na constituição, composição ou </w:t>
      </w:r>
      <w:r>
        <w:rPr>
          <w:spacing w:val="-2"/>
        </w:rPr>
        <w:t>funcionamento.</w:t>
      </w:r>
    </w:p>
    <w:p w14:paraId="000A1911" w14:textId="77777777" w:rsidR="00055CE8" w:rsidRDefault="00000000">
      <w:pPr>
        <w:pStyle w:val="PargrafodaLista"/>
        <w:numPr>
          <w:ilvl w:val="1"/>
          <w:numId w:val="23"/>
        </w:numPr>
        <w:tabs>
          <w:tab w:val="left" w:pos="1665"/>
        </w:tabs>
        <w:spacing w:line="235" w:lineRule="auto"/>
        <w:ind w:right="374" w:firstLine="0"/>
        <w:jc w:val="both"/>
        <w:rPr>
          <w:sz w:val="24"/>
        </w:rPr>
      </w:pPr>
      <w:r>
        <w:rPr>
          <w:sz w:val="24"/>
        </w:rPr>
        <w:t>Ao oferecerem lances, os licitantes assumem conhecer as características e a situação do(s) imóvel(is) e assumem o risco consciente de arrematar.</w:t>
      </w:r>
    </w:p>
    <w:p w14:paraId="1E704585" w14:textId="77777777" w:rsidR="00055CE8" w:rsidRDefault="00000000">
      <w:pPr>
        <w:pStyle w:val="PargrafodaLista"/>
        <w:numPr>
          <w:ilvl w:val="1"/>
          <w:numId w:val="23"/>
        </w:numPr>
        <w:tabs>
          <w:tab w:val="left" w:pos="1665"/>
        </w:tabs>
        <w:spacing w:before="122" w:line="235" w:lineRule="auto"/>
        <w:ind w:right="375" w:firstLine="0"/>
        <w:jc w:val="both"/>
        <w:rPr>
          <w:sz w:val="24"/>
        </w:rPr>
      </w:pPr>
      <w:r>
        <w:rPr>
          <w:sz w:val="24"/>
        </w:rPr>
        <w:t>Não serão aceitas reclamações ou desistências posteriores em relação às qualidades intrínsecas ou extrínsecas do(s) imóvel(is).</w:t>
      </w:r>
    </w:p>
    <w:p w14:paraId="5427B677" w14:textId="77777777" w:rsidR="00055CE8" w:rsidRDefault="00000000">
      <w:pPr>
        <w:pStyle w:val="PargrafodaLista"/>
        <w:numPr>
          <w:ilvl w:val="1"/>
          <w:numId w:val="23"/>
        </w:numPr>
        <w:tabs>
          <w:tab w:val="left" w:pos="1665"/>
        </w:tabs>
        <w:spacing w:before="122" w:line="235" w:lineRule="auto"/>
        <w:ind w:right="370" w:firstLine="0"/>
        <w:jc w:val="both"/>
        <w:rPr>
          <w:sz w:val="24"/>
        </w:rPr>
      </w:pPr>
      <w:r>
        <w:rPr>
          <w:sz w:val="24"/>
        </w:rPr>
        <w:t>As dimensões do imóvel têm caráter meramente informativo, repetindo as dimensões constantes no registro imobiliário, e o arrematante aceita o negócio como sendo “ad corpus”, ou seja, o imóvel como um todo, independentemente das suas exatas limitações, sejam elas quais forem. Assim, nenhuma diferença porventura comprovada nas dimensões do imóvel poderá ser invocada como motivo para complemento da área, cancelamento de arrematação, rescisão contratual, compensações ou modificações no preço ou nas condições de pagamento.</w:t>
      </w:r>
    </w:p>
    <w:p w14:paraId="128FCEB9" w14:textId="77777777" w:rsidR="00055CE8" w:rsidRDefault="00000000">
      <w:pPr>
        <w:pStyle w:val="PargrafodaLista"/>
        <w:numPr>
          <w:ilvl w:val="1"/>
          <w:numId w:val="23"/>
        </w:numPr>
        <w:tabs>
          <w:tab w:val="left" w:pos="1665"/>
        </w:tabs>
        <w:spacing w:before="126" w:line="235" w:lineRule="auto"/>
        <w:ind w:right="272" w:firstLine="0"/>
        <w:rPr>
          <w:sz w:val="24"/>
        </w:rPr>
      </w:pPr>
      <w:r>
        <w:rPr>
          <w:sz w:val="24"/>
        </w:rPr>
        <w:t>Cabe à Secretaria Nacional de Políticas sobre Drogas e Gestão de Ativos (SENAD) adotar as medidas necessárias para comunicação da venda do imóvel à Superintendência de Patrimônio da União</w:t>
      </w:r>
      <w:r>
        <w:rPr>
          <w:spacing w:val="40"/>
          <w:sz w:val="24"/>
        </w:rPr>
        <w:t xml:space="preserve"> </w:t>
      </w:r>
      <w:r>
        <w:rPr>
          <w:sz w:val="24"/>
        </w:rPr>
        <w:t>do</w:t>
      </w:r>
      <w:r>
        <w:rPr>
          <w:spacing w:val="25"/>
          <w:sz w:val="24"/>
        </w:rPr>
        <w:t xml:space="preserve"> </w:t>
      </w:r>
      <w:r>
        <w:rPr>
          <w:sz w:val="24"/>
        </w:rPr>
        <w:t>estado</w:t>
      </w:r>
      <w:r>
        <w:rPr>
          <w:spacing w:val="25"/>
          <w:sz w:val="24"/>
        </w:rPr>
        <w:t xml:space="preserve"> </w:t>
      </w:r>
      <w:r>
        <w:rPr>
          <w:sz w:val="24"/>
        </w:rPr>
        <w:t>onde</w:t>
      </w:r>
      <w:r>
        <w:rPr>
          <w:spacing w:val="25"/>
          <w:sz w:val="24"/>
        </w:rPr>
        <w:t xml:space="preserve"> </w:t>
      </w:r>
      <w:r>
        <w:rPr>
          <w:sz w:val="24"/>
        </w:rPr>
        <w:t>o</w:t>
      </w:r>
      <w:r>
        <w:rPr>
          <w:spacing w:val="25"/>
          <w:sz w:val="24"/>
        </w:rPr>
        <w:t xml:space="preserve"> </w:t>
      </w:r>
      <w:r>
        <w:rPr>
          <w:sz w:val="24"/>
        </w:rPr>
        <w:t>imóvel</w:t>
      </w:r>
      <w:r>
        <w:rPr>
          <w:spacing w:val="25"/>
          <w:sz w:val="24"/>
        </w:rPr>
        <w:t xml:space="preserve"> </w:t>
      </w:r>
      <w:r>
        <w:rPr>
          <w:sz w:val="24"/>
        </w:rPr>
        <w:t>está</w:t>
      </w:r>
      <w:r>
        <w:rPr>
          <w:spacing w:val="25"/>
          <w:sz w:val="24"/>
        </w:rPr>
        <w:t xml:space="preserve"> </w:t>
      </w:r>
      <w:r>
        <w:rPr>
          <w:sz w:val="24"/>
        </w:rPr>
        <w:t>localizado,</w:t>
      </w:r>
      <w:r>
        <w:rPr>
          <w:spacing w:val="25"/>
          <w:sz w:val="24"/>
        </w:rPr>
        <w:t xml:space="preserve"> </w:t>
      </w:r>
      <w:r>
        <w:rPr>
          <w:sz w:val="24"/>
        </w:rPr>
        <w:t>para</w:t>
      </w:r>
      <w:r>
        <w:rPr>
          <w:spacing w:val="25"/>
          <w:sz w:val="24"/>
        </w:rPr>
        <w:t xml:space="preserve"> </w:t>
      </w:r>
      <w:r>
        <w:rPr>
          <w:sz w:val="24"/>
        </w:rPr>
        <w:t>que</w:t>
      </w:r>
      <w:r>
        <w:rPr>
          <w:spacing w:val="25"/>
          <w:sz w:val="24"/>
        </w:rPr>
        <w:t xml:space="preserve"> </w:t>
      </w:r>
      <w:r>
        <w:rPr>
          <w:sz w:val="24"/>
        </w:rPr>
        <w:t>esta</w:t>
      </w:r>
      <w:r>
        <w:rPr>
          <w:spacing w:val="25"/>
          <w:sz w:val="24"/>
        </w:rPr>
        <w:t xml:space="preserve"> </w:t>
      </w:r>
      <w:r>
        <w:rPr>
          <w:sz w:val="24"/>
        </w:rPr>
        <w:t>providencie</w:t>
      </w:r>
      <w:r>
        <w:rPr>
          <w:spacing w:val="25"/>
          <w:sz w:val="24"/>
        </w:rPr>
        <w:t xml:space="preserve"> </w:t>
      </w:r>
      <w:r>
        <w:rPr>
          <w:sz w:val="24"/>
        </w:rPr>
        <w:t>o</w:t>
      </w:r>
      <w:r>
        <w:rPr>
          <w:spacing w:val="25"/>
          <w:sz w:val="24"/>
        </w:rPr>
        <w:t xml:space="preserve"> </w:t>
      </w:r>
      <w:r>
        <w:rPr>
          <w:sz w:val="24"/>
        </w:rPr>
        <w:t>contrato</w:t>
      </w:r>
      <w:r>
        <w:rPr>
          <w:spacing w:val="26"/>
          <w:sz w:val="24"/>
        </w:rPr>
        <w:t xml:space="preserve"> </w:t>
      </w:r>
      <w:r>
        <w:rPr>
          <w:sz w:val="24"/>
        </w:rPr>
        <w:t>de</w:t>
      </w:r>
      <w:r>
        <w:rPr>
          <w:spacing w:val="25"/>
          <w:sz w:val="24"/>
        </w:rPr>
        <w:t xml:space="preserve"> </w:t>
      </w:r>
      <w:r>
        <w:rPr>
          <w:sz w:val="24"/>
        </w:rPr>
        <w:t>compra</w:t>
      </w:r>
      <w:r>
        <w:rPr>
          <w:spacing w:val="26"/>
          <w:sz w:val="24"/>
        </w:rPr>
        <w:t xml:space="preserve"> </w:t>
      </w:r>
      <w:r>
        <w:rPr>
          <w:sz w:val="24"/>
        </w:rPr>
        <w:t>e</w:t>
      </w:r>
      <w:r>
        <w:rPr>
          <w:spacing w:val="25"/>
          <w:sz w:val="24"/>
        </w:rPr>
        <w:t xml:space="preserve"> </w:t>
      </w:r>
      <w:r>
        <w:rPr>
          <w:sz w:val="24"/>
        </w:rPr>
        <w:t>venda</w:t>
      </w:r>
      <w:r>
        <w:rPr>
          <w:spacing w:val="26"/>
          <w:sz w:val="24"/>
        </w:rPr>
        <w:t xml:space="preserve"> </w:t>
      </w:r>
      <w:r>
        <w:rPr>
          <w:sz w:val="24"/>
        </w:rPr>
        <w:t>e</w:t>
      </w:r>
      <w:r>
        <w:rPr>
          <w:spacing w:val="25"/>
          <w:sz w:val="24"/>
        </w:rPr>
        <w:t xml:space="preserve"> </w:t>
      </w:r>
      <w:r>
        <w:rPr>
          <w:sz w:val="24"/>
        </w:rPr>
        <w:t>a emissão da escritura pública, nos casos de venda definitiva de bens relacionados a crimes previstos na Lei nº 11.343/2006 ou a comunicação ao juízo competente, para homologação da venda, conforme o caso.</w:t>
      </w:r>
    </w:p>
    <w:p w14:paraId="31FA3A5E" w14:textId="77777777" w:rsidR="00055CE8" w:rsidRDefault="00000000">
      <w:pPr>
        <w:pStyle w:val="PargrafodaLista"/>
        <w:numPr>
          <w:ilvl w:val="1"/>
          <w:numId w:val="23"/>
        </w:numPr>
        <w:tabs>
          <w:tab w:val="left" w:pos="1665"/>
        </w:tabs>
        <w:spacing w:before="124" w:line="235" w:lineRule="auto"/>
        <w:ind w:right="360" w:firstLine="0"/>
        <w:jc w:val="both"/>
        <w:rPr>
          <w:sz w:val="24"/>
        </w:rPr>
      </w:pPr>
      <w:r>
        <w:rPr>
          <w:sz w:val="24"/>
        </w:rPr>
        <w:t>É</w:t>
      </w:r>
      <w:r>
        <w:rPr>
          <w:spacing w:val="80"/>
          <w:w w:val="150"/>
          <w:sz w:val="24"/>
        </w:rPr>
        <w:t xml:space="preserve"> </w:t>
      </w:r>
      <w:r>
        <w:rPr>
          <w:sz w:val="24"/>
        </w:rPr>
        <w:t>de</w:t>
      </w:r>
      <w:r>
        <w:rPr>
          <w:spacing w:val="80"/>
          <w:w w:val="150"/>
          <w:sz w:val="24"/>
        </w:rPr>
        <w:t xml:space="preserve"> </w:t>
      </w:r>
      <w:r>
        <w:rPr>
          <w:sz w:val="24"/>
        </w:rPr>
        <w:t>total</w:t>
      </w:r>
      <w:r>
        <w:rPr>
          <w:spacing w:val="80"/>
          <w:w w:val="150"/>
          <w:sz w:val="24"/>
        </w:rPr>
        <w:t xml:space="preserve"> </w:t>
      </w:r>
      <w:r>
        <w:rPr>
          <w:sz w:val="24"/>
        </w:rPr>
        <w:t>responsabilidade</w:t>
      </w:r>
      <w:r>
        <w:rPr>
          <w:spacing w:val="80"/>
          <w:w w:val="150"/>
          <w:sz w:val="24"/>
        </w:rPr>
        <w:t xml:space="preserve"> </w:t>
      </w:r>
      <w:r>
        <w:rPr>
          <w:sz w:val="24"/>
        </w:rPr>
        <w:t>do</w:t>
      </w:r>
      <w:r>
        <w:rPr>
          <w:spacing w:val="80"/>
          <w:w w:val="150"/>
          <w:sz w:val="24"/>
        </w:rPr>
        <w:t xml:space="preserve"> </w:t>
      </w:r>
      <w:r>
        <w:rPr>
          <w:sz w:val="24"/>
        </w:rPr>
        <w:t>arrematante</w:t>
      </w:r>
      <w:r>
        <w:rPr>
          <w:spacing w:val="80"/>
          <w:w w:val="150"/>
          <w:sz w:val="24"/>
        </w:rPr>
        <w:t xml:space="preserve"> </w:t>
      </w:r>
      <w:r>
        <w:rPr>
          <w:sz w:val="24"/>
        </w:rPr>
        <w:t>adotar</w:t>
      </w:r>
      <w:r>
        <w:rPr>
          <w:spacing w:val="80"/>
          <w:w w:val="150"/>
          <w:sz w:val="24"/>
        </w:rPr>
        <w:t xml:space="preserve"> </w:t>
      </w:r>
      <w:r>
        <w:rPr>
          <w:sz w:val="24"/>
        </w:rPr>
        <w:t>as</w:t>
      </w:r>
      <w:r>
        <w:rPr>
          <w:spacing w:val="80"/>
          <w:w w:val="150"/>
          <w:sz w:val="24"/>
        </w:rPr>
        <w:t xml:space="preserve"> </w:t>
      </w:r>
      <w:r>
        <w:rPr>
          <w:sz w:val="24"/>
        </w:rPr>
        <w:t>medidas</w:t>
      </w:r>
      <w:r>
        <w:rPr>
          <w:spacing w:val="80"/>
          <w:w w:val="150"/>
          <w:sz w:val="24"/>
        </w:rPr>
        <w:t xml:space="preserve"> </w:t>
      </w:r>
      <w:r>
        <w:rPr>
          <w:sz w:val="24"/>
        </w:rPr>
        <w:t>necessárias</w:t>
      </w:r>
      <w:r>
        <w:rPr>
          <w:spacing w:val="80"/>
          <w:w w:val="150"/>
          <w:sz w:val="24"/>
        </w:rPr>
        <w:t xml:space="preserve"> </w:t>
      </w:r>
      <w:r>
        <w:rPr>
          <w:sz w:val="24"/>
        </w:rPr>
        <w:t>para a obtenção de documentos, a regularização, desocupação e, especialmente, aquelas exigidas para a lavratura do contrato de compra e venda junto à Superintendência de Patrimônio da União, bem como para o registro no Cartório de Registro de Imóveis, dentro do prazo estabelecido neste Edital de Leilão.</w:t>
      </w:r>
    </w:p>
    <w:p w14:paraId="679DF399" w14:textId="77777777" w:rsidR="00055CE8" w:rsidRDefault="00000000">
      <w:pPr>
        <w:pStyle w:val="PargrafodaLista"/>
        <w:numPr>
          <w:ilvl w:val="1"/>
          <w:numId w:val="23"/>
        </w:numPr>
        <w:tabs>
          <w:tab w:val="left" w:pos="1665"/>
        </w:tabs>
        <w:spacing w:before="124" w:line="235" w:lineRule="auto"/>
        <w:ind w:right="302" w:firstLine="0"/>
        <w:jc w:val="both"/>
        <w:rPr>
          <w:sz w:val="24"/>
        </w:rPr>
      </w:pPr>
      <w:r>
        <w:rPr>
          <w:sz w:val="24"/>
        </w:rPr>
        <w:t>Não</w:t>
      </w:r>
      <w:r>
        <w:rPr>
          <w:spacing w:val="40"/>
          <w:sz w:val="24"/>
        </w:rPr>
        <w:t xml:space="preserve"> </w:t>
      </w:r>
      <w:r>
        <w:rPr>
          <w:sz w:val="24"/>
        </w:rPr>
        <w:t>caberá</w:t>
      </w:r>
      <w:r>
        <w:rPr>
          <w:spacing w:val="40"/>
          <w:sz w:val="24"/>
        </w:rPr>
        <w:t xml:space="preserve"> </w:t>
      </w:r>
      <w:r>
        <w:rPr>
          <w:sz w:val="24"/>
        </w:rPr>
        <w:t>à</w:t>
      </w:r>
      <w:r>
        <w:rPr>
          <w:spacing w:val="40"/>
          <w:sz w:val="24"/>
        </w:rPr>
        <w:t xml:space="preserve"> </w:t>
      </w:r>
      <w:r>
        <w:rPr>
          <w:sz w:val="24"/>
        </w:rPr>
        <w:t>Secretaria</w:t>
      </w:r>
      <w:r>
        <w:rPr>
          <w:spacing w:val="40"/>
          <w:sz w:val="24"/>
        </w:rPr>
        <w:t xml:space="preserve"> </w:t>
      </w:r>
      <w:r>
        <w:rPr>
          <w:sz w:val="24"/>
        </w:rPr>
        <w:t>Nacional</w:t>
      </w:r>
      <w:r>
        <w:rPr>
          <w:spacing w:val="40"/>
          <w:sz w:val="24"/>
        </w:rPr>
        <w:t xml:space="preserve"> </w:t>
      </w:r>
      <w:r>
        <w:rPr>
          <w:sz w:val="24"/>
        </w:rPr>
        <w:t>de</w:t>
      </w:r>
      <w:r>
        <w:rPr>
          <w:spacing w:val="40"/>
          <w:sz w:val="24"/>
        </w:rPr>
        <w:t xml:space="preserve"> </w:t>
      </w:r>
      <w:r>
        <w:rPr>
          <w:sz w:val="24"/>
        </w:rPr>
        <w:t>Políticas</w:t>
      </w:r>
      <w:r>
        <w:rPr>
          <w:spacing w:val="40"/>
          <w:sz w:val="24"/>
        </w:rPr>
        <w:t xml:space="preserve"> </w:t>
      </w:r>
      <w:r>
        <w:rPr>
          <w:sz w:val="24"/>
        </w:rPr>
        <w:t>sobre</w:t>
      </w:r>
      <w:r>
        <w:rPr>
          <w:spacing w:val="40"/>
          <w:sz w:val="24"/>
        </w:rPr>
        <w:t xml:space="preserve"> </w:t>
      </w:r>
      <w:r>
        <w:rPr>
          <w:sz w:val="24"/>
        </w:rPr>
        <w:t>Drogas</w:t>
      </w:r>
      <w:r>
        <w:rPr>
          <w:spacing w:val="40"/>
          <w:sz w:val="24"/>
        </w:rPr>
        <w:t xml:space="preserve"> </w:t>
      </w:r>
      <w:r>
        <w:rPr>
          <w:sz w:val="24"/>
        </w:rPr>
        <w:t>e</w:t>
      </w:r>
      <w:r>
        <w:rPr>
          <w:spacing w:val="40"/>
          <w:sz w:val="24"/>
        </w:rPr>
        <w:t xml:space="preserve"> </w:t>
      </w:r>
      <w:r>
        <w:rPr>
          <w:sz w:val="24"/>
        </w:rPr>
        <w:t>Gestão</w:t>
      </w:r>
      <w:r>
        <w:rPr>
          <w:spacing w:val="40"/>
          <w:sz w:val="24"/>
        </w:rPr>
        <w:t xml:space="preserve"> </w:t>
      </w:r>
      <w:r>
        <w:rPr>
          <w:sz w:val="24"/>
        </w:rPr>
        <w:t>de</w:t>
      </w:r>
      <w:r>
        <w:rPr>
          <w:spacing w:val="40"/>
          <w:sz w:val="24"/>
        </w:rPr>
        <w:t xml:space="preserve"> </w:t>
      </w:r>
      <w:r>
        <w:rPr>
          <w:sz w:val="24"/>
        </w:rPr>
        <w:t>Ativos</w:t>
      </w:r>
      <w:r>
        <w:rPr>
          <w:spacing w:val="80"/>
          <w:sz w:val="24"/>
        </w:rPr>
        <w:t xml:space="preserve"> </w:t>
      </w:r>
      <w:r>
        <w:rPr>
          <w:sz w:val="24"/>
        </w:rPr>
        <w:t>(SENAD) quaisquer medidas administrativas de registro junto aos Cartórios de Registro de Imóveis, sendo essas de inteira responsabilidade do arrematante.</w:t>
      </w:r>
    </w:p>
    <w:p w14:paraId="3197316A" w14:textId="77777777" w:rsidR="00055CE8" w:rsidRDefault="00000000">
      <w:pPr>
        <w:pStyle w:val="PargrafodaLista"/>
        <w:numPr>
          <w:ilvl w:val="1"/>
          <w:numId w:val="23"/>
        </w:numPr>
        <w:tabs>
          <w:tab w:val="left" w:pos="1665"/>
        </w:tabs>
        <w:spacing w:line="235" w:lineRule="auto"/>
        <w:ind w:right="373" w:firstLine="0"/>
        <w:jc w:val="both"/>
        <w:rPr>
          <w:sz w:val="24"/>
        </w:rPr>
      </w:pPr>
      <w:r>
        <w:rPr>
          <w:sz w:val="24"/>
        </w:rPr>
        <w:t>As imagens eventualmente disponibilizadas no site do leilão, relacionadas aos lotes, têm como único objetivo subsidiar o exame mencionado no item 3 deste Edital, não devendo ser utilizadas como parâmetro para avaliar o estado de conservação dos bens a serem leiloados. Tais imagens não conferem aos participantes qualquer direito a indenização ou ressarcimento com base na avaliação dos lotes a partir das imagens divulgadas.</w:t>
      </w:r>
    </w:p>
    <w:p w14:paraId="104F7A84" w14:textId="77777777" w:rsidR="00055CE8" w:rsidRDefault="00000000">
      <w:pPr>
        <w:pStyle w:val="PargrafodaLista"/>
        <w:numPr>
          <w:ilvl w:val="1"/>
          <w:numId w:val="23"/>
        </w:numPr>
        <w:tabs>
          <w:tab w:val="left" w:pos="1665"/>
        </w:tabs>
        <w:spacing w:before="125" w:line="235" w:lineRule="auto"/>
        <w:ind w:right="379" w:firstLine="0"/>
        <w:jc w:val="both"/>
        <w:rPr>
          <w:sz w:val="24"/>
        </w:rPr>
      </w:pPr>
      <w:r>
        <w:rPr>
          <w:sz w:val="24"/>
        </w:rPr>
        <w:t>É responsabilidade do arrematante o pagamento das despesas pertinentes a impostos de transmissão, registros cartorários, averbação de construção ou demolição, bem como as despesas expressamente mencionadas neste Edital e seus anexos, bem como assegurar o cumprimento das normas de saúde pública, meio ambiente, segurança pública e demais regulamentações aplicáveis, devendo atender a eventuais exigências relacionadas a análises, inspeções, autorizações, certificações e outras previstas em normas ou regulamentos pertinentes.</w:t>
      </w:r>
    </w:p>
    <w:p w14:paraId="541BC69C" w14:textId="77777777" w:rsidR="00055CE8" w:rsidRDefault="00000000">
      <w:pPr>
        <w:pStyle w:val="PargrafodaLista"/>
        <w:numPr>
          <w:ilvl w:val="1"/>
          <w:numId w:val="23"/>
        </w:numPr>
        <w:tabs>
          <w:tab w:val="left" w:pos="1665"/>
        </w:tabs>
        <w:spacing w:before="126" w:line="235" w:lineRule="auto"/>
        <w:ind w:right="380" w:firstLine="0"/>
        <w:jc w:val="both"/>
        <w:rPr>
          <w:sz w:val="24"/>
        </w:rPr>
      </w:pPr>
      <w:r>
        <w:rPr>
          <w:sz w:val="24"/>
        </w:rPr>
        <w:t>Os arrematantes serão responsáveis pelas consequências decorrentes do não cumprimento das restrições aplicáveis a cada item, caso existam, no que se refere ao seu uso, finalidade e/ou destino.</w:t>
      </w:r>
    </w:p>
    <w:p w14:paraId="489F3267" w14:textId="77777777" w:rsidR="00055CE8" w:rsidRDefault="00055CE8">
      <w:pPr>
        <w:pStyle w:val="Corpodetexto"/>
        <w:rPr>
          <w:sz w:val="20"/>
        </w:rPr>
      </w:pPr>
    </w:p>
    <w:p w14:paraId="1E5D6A31" w14:textId="77777777" w:rsidR="00055CE8" w:rsidRDefault="00000000">
      <w:pPr>
        <w:pStyle w:val="Corpodetexto"/>
        <w:spacing w:before="39"/>
        <w:rPr>
          <w:sz w:val="20"/>
        </w:rPr>
      </w:pPr>
      <w:r>
        <w:rPr>
          <w:noProof/>
          <w:sz w:val="20"/>
        </w:rPr>
        <mc:AlternateContent>
          <mc:Choice Requires="wps">
            <w:drawing>
              <wp:anchor distT="0" distB="0" distL="0" distR="0" simplePos="0" relativeHeight="487588864" behindDoc="1" locked="0" layoutInCell="1" allowOverlap="1" wp14:anchorId="2FDBE074" wp14:editId="213E9B9B">
                <wp:simplePos x="0" y="0"/>
                <wp:positionH relativeFrom="page">
                  <wp:posOffset>514392</wp:posOffset>
                </wp:positionH>
                <wp:positionV relativeFrom="paragraph">
                  <wp:posOffset>195051</wp:posOffset>
                </wp:positionV>
                <wp:extent cx="6524625" cy="18351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4625" cy="183515"/>
                        </a:xfrm>
                        <a:prstGeom prst="rect">
                          <a:avLst/>
                        </a:prstGeom>
                        <a:solidFill>
                          <a:srgbClr val="E5E5E5"/>
                        </a:solidFill>
                      </wps:spPr>
                      <wps:txbx>
                        <w:txbxContent>
                          <w:p w14:paraId="3B1C6F01" w14:textId="77777777" w:rsidR="00055CE8" w:rsidRDefault="00000000">
                            <w:pPr>
                              <w:tabs>
                                <w:tab w:val="left" w:pos="1408"/>
                              </w:tabs>
                              <w:spacing w:line="269" w:lineRule="exact"/>
                              <w:rPr>
                                <w:b/>
                                <w:color w:val="000000"/>
                                <w:sz w:val="24"/>
                              </w:rPr>
                            </w:pPr>
                            <w:r>
                              <w:rPr>
                                <w:color w:val="000000"/>
                                <w:spacing w:val="-5"/>
                                <w:sz w:val="24"/>
                              </w:rPr>
                              <w:t>3.</w:t>
                            </w:r>
                            <w:r>
                              <w:rPr>
                                <w:color w:val="000000"/>
                                <w:sz w:val="24"/>
                              </w:rPr>
                              <w:tab/>
                            </w:r>
                            <w:r>
                              <w:rPr>
                                <w:b/>
                                <w:color w:val="000000"/>
                                <w:spacing w:val="-2"/>
                                <w:sz w:val="24"/>
                              </w:rPr>
                              <w:t>DA</w:t>
                            </w:r>
                            <w:r>
                              <w:rPr>
                                <w:b/>
                                <w:color w:val="000000"/>
                                <w:spacing w:val="-10"/>
                                <w:sz w:val="24"/>
                              </w:rPr>
                              <w:t xml:space="preserve"> </w:t>
                            </w:r>
                            <w:r>
                              <w:rPr>
                                <w:b/>
                                <w:color w:val="000000"/>
                                <w:spacing w:val="-2"/>
                                <w:sz w:val="24"/>
                              </w:rPr>
                              <w:t>VISITAÇÃO</w:t>
                            </w:r>
                          </w:p>
                        </w:txbxContent>
                      </wps:txbx>
                      <wps:bodyPr wrap="square" lIns="0" tIns="0" rIns="0" bIns="0" rtlCol="0">
                        <a:noAutofit/>
                      </wps:bodyPr>
                    </wps:wsp>
                  </a:graphicData>
                </a:graphic>
              </wp:anchor>
            </w:drawing>
          </mc:Choice>
          <mc:Fallback>
            <w:pict>
              <v:shape w14:anchorId="2FDBE074" id="Textbox 7" o:spid="_x0000_s1027" type="#_x0000_t202" style="position:absolute;margin-left:40.5pt;margin-top:15.35pt;width:513.75pt;height:14.4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" fillcolor="#e5e5e5" stroked="f">
                <v:textbox inset="0,0,0,0">
                  <w:txbxContent>
                    <w:p w14:paraId="3B1C6F01" w14:textId="77777777" w:rsidR="00055CE8" w:rsidRDefault="00000000">
                      <w:pPr>
                        <w:tabs>
                          <w:tab w:val="left" w:pos="1408"/>
                        </w:tabs>
                        <w:spacing w:line="269" w:lineRule="exact"/>
                        <w:rPr>
                          <w:b/>
                          <w:color w:val="000000"/>
                          <w:sz w:val="24"/>
                        </w:rPr>
                      </w:pPr>
                      <w:r>
                        <w:rPr>
                          <w:color w:val="000000"/>
                          <w:spacing w:val="-5"/>
                          <w:sz w:val="24"/>
                        </w:rPr>
                        <w:t>3.</w:t>
                      </w:r>
                      <w:r>
                        <w:rPr>
                          <w:color w:val="000000"/>
                          <w:sz w:val="24"/>
                        </w:rPr>
                        <w:tab/>
                      </w:r>
                      <w:r>
                        <w:rPr>
                          <w:b/>
                          <w:color w:val="000000"/>
                          <w:spacing w:val="-2"/>
                          <w:sz w:val="24"/>
                        </w:rPr>
                        <w:t>DA</w:t>
                      </w:r>
                      <w:r>
                        <w:rPr>
                          <w:b/>
                          <w:color w:val="000000"/>
                          <w:spacing w:val="-10"/>
                          <w:sz w:val="24"/>
                        </w:rPr>
                        <w:t xml:space="preserve"> </w:t>
                      </w:r>
                      <w:r>
                        <w:rPr>
                          <w:b/>
                          <w:color w:val="000000"/>
                          <w:spacing w:val="-2"/>
                          <w:sz w:val="24"/>
                        </w:rPr>
                        <w:t>VISITAÇÃO</w:t>
                      </w:r>
                    </w:p>
                  </w:txbxContent>
                </v:textbox>
                <w10:wrap type="topAndBottom" anchorx="page"/>
              </v:shape>
            </w:pict>
          </mc:Fallback>
        </mc:AlternateContent>
      </w:r>
    </w:p>
    <w:p w14:paraId="00BFAC4D" w14:textId="77777777" w:rsidR="00055CE8" w:rsidRDefault="00055CE8">
      <w:pPr>
        <w:pStyle w:val="Corpodetexto"/>
        <w:spacing w:before="215"/>
      </w:pPr>
    </w:p>
    <w:p w14:paraId="5441B8EC" w14:textId="77777777" w:rsidR="00055CE8" w:rsidRDefault="00000000">
      <w:pPr>
        <w:pStyle w:val="PargrafodaLista"/>
        <w:numPr>
          <w:ilvl w:val="1"/>
          <w:numId w:val="22"/>
        </w:numPr>
        <w:tabs>
          <w:tab w:val="left" w:pos="1665"/>
        </w:tabs>
        <w:spacing w:before="0" w:line="235" w:lineRule="auto"/>
        <w:ind w:right="372" w:firstLine="0"/>
        <w:jc w:val="both"/>
        <w:rPr>
          <w:sz w:val="24"/>
        </w:rPr>
      </w:pPr>
      <w:r>
        <w:rPr>
          <w:sz w:val="24"/>
        </w:rPr>
        <w:t>O(s) imóvel(is) poderão ser visitado(s) e examinado(s) em data previamente agendada, a qual deverá ser rigorosamente cumprida. A renovação do agendamento estará sujeita a novo pedido e à disponibilidade de horário.</w:t>
      </w:r>
    </w:p>
    <w:p w14:paraId="7860235A" w14:textId="77777777" w:rsidR="00055CE8" w:rsidRDefault="00000000">
      <w:pPr>
        <w:pStyle w:val="PargrafodaLista"/>
        <w:numPr>
          <w:ilvl w:val="1"/>
          <w:numId w:val="22"/>
        </w:numPr>
        <w:tabs>
          <w:tab w:val="left" w:pos="1665"/>
        </w:tabs>
        <w:spacing w:line="235" w:lineRule="auto"/>
        <w:ind w:right="303" w:firstLine="0"/>
        <w:rPr>
          <w:sz w:val="24"/>
        </w:rPr>
      </w:pPr>
      <w:r>
        <w:rPr>
          <w:sz w:val="24"/>
        </w:rPr>
        <w:t>As visitas deverão ser agendadas com, no mínimo, 3 (três) dias</w:t>
      </w:r>
      <w:r>
        <w:rPr>
          <w:spacing w:val="40"/>
          <w:sz w:val="24"/>
        </w:rPr>
        <w:t xml:space="preserve"> </w:t>
      </w:r>
      <w:r>
        <w:rPr>
          <w:b/>
          <w:sz w:val="24"/>
        </w:rPr>
        <w:t xml:space="preserve">úteis </w:t>
      </w:r>
      <w:r>
        <w:rPr>
          <w:sz w:val="24"/>
        </w:rPr>
        <w:t>de antecedência, por meio</w:t>
      </w:r>
      <w:r>
        <w:rPr>
          <w:spacing w:val="38"/>
          <w:sz w:val="24"/>
        </w:rPr>
        <w:t xml:space="preserve"> </w:t>
      </w:r>
      <w:r>
        <w:rPr>
          <w:sz w:val="24"/>
        </w:rPr>
        <w:t>dos</w:t>
      </w:r>
      <w:r>
        <w:rPr>
          <w:spacing w:val="38"/>
          <w:sz w:val="24"/>
        </w:rPr>
        <w:t xml:space="preserve"> </w:t>
      </w:r>
      <w:r>
        <w:rPr>
          <w:sz w:val="24"/>
        </w:rPr>
        <w:t>contatos</w:t>
      </w:r>
      <w:r>
        <w:rPr>
          <w:spacing w:val="38"/>
          <w:sz w:val="24"/>
        </w:rPr>
        <w:t xml:space="preserve"> </w:t>
      </w:r>
      <w:r>
        <w:rPr>
          <w:sz w:val="24"/>
        </w:rPr>
        <w:t>indicados</w:t>
      </w:r>
      <w:r>
        <w:rPr>
          <w:spacing w:val="38"/>
          <w:sz w:val="24"/>
        </w:rPr>
        <w:t xml:space="preserve"> </w:t>
      </w:r>
      <w:r>
        <w:rPr>
          <w:sz w:val="24"/>
        </w:rPr>
        <w:t>para</w:t>
      </w:r>
      <w:r>
        <w:rPr>
          <w:spacing w:val="38"/>
          <w:sz w:val="24"/>
        </w:rPr>
        <w:t xml:space="preserve"> </w:t>
      </w:r>
      <w:r>
        <w:rPr>
          <w:sz w:val="24"/>
        </w:rPr>
        <w:t>cada</w:t>
      </w:r>
      <w:r>
        <w:rPr>
          <w:spacing w:val="38"/>
          <w:sz w:val="24"/>
        </w:rPr>
        <w:t xml:space="preserve"> </w:t>
      </w:r>
      <w:r>
        <w:rPr>
          <w:sz w:val="24"/>
        </w:rPr>
        <w:t>lote</w:t>
      </w:r>
      <w:r>
        <w:rPr>
          <w:spacing w:val="38"/>
          <w:sz w:val="24"/>
        </w:rPr>
        <w:t xml:space="preserve"> </w:t>
      </w:r>
      <w:r>
        <w:rPr>
          <w:sz w:val="24"/>
        </w:rPr>
        <w:t>no</w:t>
      </w:r>
      <w:r>
        <w:rPr>
          <w:spacing w:val="40"/>
          <w:sz w:val="24"/>
        </w:rPr>
        <w:t xml:space="preserve"> </w:t>
      </w:r>
      <w:r>
        <w:rPr>
          <w:sz w:val="24"/>
        </w:rPr>
        <w:t>ANEXO</w:t>
      </w:r>
      <w:r>
        <w:rPr>
          <w:spacing w:val="40"/>
          <w:sz w:val="24"/>
        </w:rPr>
        <w:t xml:space="preserve"> </w:t>
      </w:r>
      <w:r>
        <w:rPr>
          <w:sz w:val="24"/>
        </w:rPr>
        <w:t>I</w:t>
      </w:r>
      <w:r>
        <w:rPr>
          <w:spacing w:val="40"/>
          <w:sz w:val="24"/>
        </w:rPr>
        <w:t xml:space="preserve"> </w:t>
      </w:r>
      <w:r>
        <w:rPr>
          <w:sz w:val="24"/>
        </w:rPr>
        <w:t>do</w:t>
      </w:r>
      <w:r>
        <w:rPr>
          <w:spacing w:val="40"/>
          <w:sz w:val="24"/>
        </w:rPr>
        <w:t xml:space="preserve"> </w:t>
      </w:r>
      <w:r>
        <w:rPr>
          <w:sz w:val="24"/>
        </w:rPr>
        <w:t>Edital</w:t>
      </w:r>
      <w:r>
        <w:rPr>
          <w:spacing w:val="38"/>
          <w:sz w:val="24"/>
        </w:rPr>
        <w:t xml:space="preserve"> </w:t>
      </w:r>
      <w:r>
        <w:rPr>
          <w:sz w:val="24"/>
        </w:rPr>
        <w:t>–</w:t>
      </w:r>
      <w:r>
        <w:rPr>
          <w:spacing w:val="40"/>
          <w:sz w:val="24"/>
        </w:rPr>
        <w:t xml:space="preserve"> </w:t>
      </w:r>
      <w:r>
        <w:rPr>
          <w:sz w:val="24"/>
        </w:rPr>
        <w:t>Relação</w:t>
      </w:r>
      <w:r>
        <w:rPr>
          <w:spacing w:val="38"/>
          <w:sz w:val="24"/>
        </w:rPr>
        <w:t xml:space="preserve"> </w:t>
      </w:r>
      <w:r>
        <w:rPr>
          <w:sz w:val="24"/>
        </w:rPr>
        <w:t>de</w:t>
      </w:r>
      <w:r>
        <w:rPr>
          <w:spacing w:val="40"/>
          <w:sz w:val="24"/>
        </w:rPr>
        <w:t xml:space="preserve"> </w:t>
      </w:r>
      <w:r>
        <w:rPr>
          <w:sz w:val="24"/>
        </w:rPr>
        <w:t>Lotes,</w:t>
      </w:r>
      <w:r>
        <w:rPr>
          <w:spacing w:val="38"/>
          <w:sz w:val="24"/>
        </w:rPr>
        <w:t xml:space="preserve"> </w:t>
      </w:r>
      <w:r>
        <w:rPr>
          <w:sz w:val="24"/>
        </w:rPr>
        <w:t>respeitando</w:t>
      </w:r>
      <w:r>
        <w:rPr>
          <w:spacing w:val="38"/>
          <w:sz w:val="24"/>
        </w:rPr>
        <w:t xml:space="preserve"> </w:t>
      </w:r>
      <w:r>
        <w:rPr>
          <w:sz w:val="24"/>
        </w:rPr>
        <w:t>o período e horário informados.</w:t>
      </w:r>
    </w:p>
    <w:p w14:paraId="1B393566" w14:textId="77777777" w:rsidR="00055CE8" w:rsidRDefault="00055CE8">
      <w:pPr>
        <w:pStyle w:val="PargrafodaLista"/>
        <w:spacing w:line="235" w:lineRule="auto"/>
        <w:jc w:val="left"/>
        <w:rPr>
          <w:sz w:val="24"/>
        </w:rPr>
        <w:sectPr w:rsidR="00055CE8">
          <w:pgSz w:w="11900" w:h="16840"/>
          <w:pgMar w:top="500" w:right="425" w:bottom="380" w:left="566" w:header="0" w:footer="141" w:gutter="0"/>
          <w:cols w:space="720"/>
        </w:sectPr>
      </w:pPr>
    </w:p>
    <w:p w14:paraId="7CC24DB6" w14:textId="77777777" w:rsidR="00055CE8" w:rsidRDefault="00000000">
      <w:pPr>
        <w:pStyle w:val="PargrafodaLista"/>
        <w:numPr>
          <w:ilvl w:val="1"/>
          <w:numId w:val="22"/>
        </w:numPr>
        <w:tabs>
          <w:tab w:val="left" w:pos="1665"/>
        </w:tabs>
        <w:spacing w:before="30" w:line="235" w:lineRule="auto"/>
        <w:ind w:right="360" w:firstLine="0"/>
        <w:rPr>
          <w:sz w:val="24"/>
        </w:rPr>
      </w:pPr>
      <w:r>
        <w:rPr>
          <w:sz w:val="24"/>
        </w:rPr>
        <w:lastRenderedPageBreak/>
        <w:t>As</w:t>
      </w:r>
      <w:r>
        <w:rPr>
          <w:spacing w:val="34"/>
          <w:sz w:val="24"/>
        </w:rPr>
        <w:t xml:space="preserve"> </w:t>
      </w:r>
      <w:r>
        <w:rPr>
          <w:sz w:val="24"/>
        </w:rPr>
        <w:t>visitas</w:t>
      </w:r>
      <w:r>
        <w:rPr>
          <w:spacing w:val="34"/>
          <w:sz w:val="24"/>
        </w:rPr>
        <w:t xml:space="preserve"> </w:t>
      </w:r>
      <w:r>
        <w:rPr>
          <w:sz w:val="24"/>
        </w:rPr>
        <w:t>deverão</w:t>
      </w:r>
      <w:r>
        <w:rPr>
          <w:spacing w:val="35"/>
          <w:sz w:val="24"/>
        </w:rPr>
        <w:t xml:space="preserve"> </w:t>
      </w:r>
      <w:r>
        <w:rPr>
          <w:sz w:val="24"/>
        </w:rPr>
        <w:t>ser</w:t>
      </w:r>
      <w:r>
        <w:rPr>
          <w:spacing w:val="34"/>
          <w:sz w:val="24"/>
        </w:rPr>
        <w:t xml:space="preserve"> </w:t>
      </w:r>
      <w:r>
        <w:rPr>
          <w:sz w:val="24"/>
        </w:rPr>
        <w:t>obrigatoriamente</w:t>
      </w:r>
      <w:r>
        <w:rPr>
          <w:spacing w:val="34"/>
          <w:sz w:val="24"/>
        </w:rPr>
        <w:t xml:space="preserve"> </w:t>
      </w:r>
      <w:r>
        <w:rPr>
          <w:sz w:val="24"/>
        </w:rPr>
        <w:t>acompanhadas</w:t>
      </w:r>
      <w:r>
        <w:rPr>
          <w:spacing w:val="34"/>
          <w:sz w:val="24"/>
        </w:rPr>
        <w:t xml:space="preserve"> </w:t>
      </w:r>
      <w:r>
        <w:rPr>
          <w:sz w:val="24"/>
        </w:rPr>
        <w:t>por</w:t>
      </w:r>
      <w:r>
        <w:rPr>
          <w:spacing w:val="34"/>
          <w:sz w:val="24"/>
        </w:rPr>
        <w:t xml:space="preserve"> </w:t>
      </w:r>
      <w:r>
        <w:rPr>
          <w:sz w:val="24"/>
        </w:rPr>
        <w:t>representantes</w:t>
      </w:r>
      <w:r>
        <w:rPr>
          <w:spacing w:val="34"/>
          <w:sz w:val="24"/>
        </w:rPr>
        <w:t xml:space="preserve"> </w:t>
      </w:r>
      <w:r>
        <w:rPr>
          <w:sz w:val="24"/>
        </w:rPr>
        <w:t>do</w:t>
      </w:r>
      <w:r>
        <w:rPr>
          <w:spacing w:val="39"/>
          <w:sz w:val="24"/>
        </w:rPr>
        <w:t xml:space="preserve"> </w:t>
      </w:r>
      <w:r>
        <w:rPr>
          <w:sz w:val="24"/>
        </w:rPr>
        <w:t xml:space="preserve">Leiloeiro </w:t>
      </w:r>
      <w:r>
        <w:rPr>
          <w:spacing w:val="-2"/>
          <w:sz w:val="24"/>
        </w:rPr>
        <w:t>Oficial.</w:t>
      </w:r>
    </w:p>
    <w:p w14:paraId="452C4025" w14:textId="77777777" w:rsidR="00055CE8" w:rsidRDefault="00000000">
      <w:pPr>
        <w:pStyle w:val="PargrafodaLista"/>
        <w:numPr>
          <w:ilvl w:val="1"/>
          <w:numId w:val="22"/>
        </w:numPr>
        <w:tabs>
          <w:tab w:val="left" w:pos="1665"/>
        </w:tabs>
        <w:spacing w:before="122" w:line="235" w:lineRule="auto"/>
        <w:ind w:right="381" w:firstLine="0"/>
        <w:rPr>
          <w:sz w:val="24"/>
        </w:rPr>
      </w:pPr>
      <w:r>
        <w:rPr>
          <w:sz w:val="24"/>
        </w:rPr>
        <w:t>Durante</w:t>
      </w:r>
      <w:r>
        <w:rPr>
          <w:spacing w:val="40"/>
          <w:sz w:val="24"/>
        </w:rPr>
        <w:t xml:space="preserve"> </w:t>
      </w:r>
      <w:r>
        <w:rPr>
          <w:sz w:val="24"/>
        </w:rPr>
        <w:t>a</w:t>
      </w:r>
      <w:r>
        <w:rPr>
          <w:spacing w:val="40"/>
          <w:sz w:val="24"/>
        </w:rPr>
        <w:t xml:space="preserve"> </w:t>
      </w:r>
      <w:r>
        <w:rPr>
          <w:sz w:val="24"/>
        </w:rPr>
        <w:t>visitação,</w:t>
      </w:r>
      <w:r>
        <w:rPr>
          <w:spacing w:val="40"/>
          <w:sz w:val="24"/>
        </w:rPr>
        <w:t xml:space="preserve"> </w:t>
      </w:r>
      <w:r>
        <w:rPr>
          <w:sz w:val="24"/>
        </w:rPr>
        <w:t>é</w:t>
      </w:r>
      <w:r>
        <w:rPr>
          <w:spacing w:val="40"/>
          <w:sz w:val="24"/>
        </w:rPr>
        <w:t xml:space="preserve"> </w:t>
      </w:r>
      <w:r>
        <w:rPr>
          <w:sz w:val="24"/>
        </w:rPr>
        <w:t>permitida</w:t>
      </w:r>
      <w:r>
        <w:rPr>
          <w:spacing w:val="40"/>
          <w:sz w:val="24"/>
        </w:rPr>
        <w:t xml:space="preserve"> </w:t>
      </w:r>
      <w:r>
        <w:rPr>
          <w:sz w:val="24"/>
        </w:rPr>
        <w:t>exclusivamente</w:t>
      </w:r>
      <w:r>
        <w:rPr>
          <w:spacing w:val="40"/>
          <w:sz w:val="24"/>
        </w:rPr>
        <w:t xml:space="preserve"> </w:t>
      </w:r>
      <w:r>
        <w:rPr>
          <w:sz w:val="24"/>
        </w:rPr>
        <w:t>a</w:t>
      </w:r>
      <w:r>
        <w:rPr>
          <w:spacing w:val="40"/>
          <w:sz w:val="24"/>
        </w:rPr>
        <w:t xml:space="preserve"> </w:t>
      </w:r>
      <w:r>
        <w:rPr>
          <w:sz w:val="24"/>
        </w:rPr>
        <w:t>avaliação</w:t>
      </w:r>
      <w:r>
        <w:rPr>
          <w:spacing w:val="40"/>
          <w:sz w:val="24"/>
        </w:rPr>
        <w:t xml:space="preserve"> </w:t>
      </w:r>
      <w:r>
        <w:rPr>
          <w:sz w:val="24"/>
        </w:rPr>
        <w:t>visual</w:t>
      </w:r>
      <w:r>
        <w:rPr>
          <w:spacing w:val="40"/>
          <w:sz w:val="24"/>
        </w:rPr>
        <w:t xml:space="preserve"> </w:t>
      </w:r>
      <w:r>
        <w:rPr>
          <w:sz w:val="24"/>
        </w:rPr>
        <w:t>dos</w:t>
      </w:r>
      <w:r>
        <w:rPr>
          <w:spacing w:val="40"/>
          <w:sz w:val="24"/>
        </w:rPr>
        <w:t xml:space="preserve"> </w:t>
      </w:r>
      <w:r>
        <w:rPr>
          <w:sz w:val="24"/>
        </w:rPr>
        <w:t>imóveis,</w:t>
      </w:r>
      <w:r>
        <w:rPr>
          <w:spacing w:val="40"/>
          <w:sz w:val="24"/>
        </w:rPr>
        <w:t xml:space="preserve"> </w:t>
      </w:r>
      <w:r>
        <w:rPr>
          <w:sz w:val="24"/>
        </w:rPr>
        <w:t>sendo vedado o manuseio ou a retirada de qualquer parte, mobiliário, equipamentos, entre outros itens.</w:t>
      </w:r>
    </w:p>
    <w:p w14:paraId="4DA59D30" w14:textId="77777777" w:rsidR="00055CE8" w:rsidRDefault="00000000">
      <w:pPr>
        <w:pStyle w:val="PargrafodaLista"/>
        <w:numPr>
          <w:ilvl w:val="1"/>
          <w:numId w:val="22"/>
        </w:numPr>
        <w:tabs>
          <w:tab w:val="left" w:pos="1660"/>
        </w:tabs>
        <w:spacing w:before="122" w:line="235" w:lineRule="auto"/>
        <w:ind w:right="356" w:firstLine="0"/>
        <w:rPr>
          <w:sz w:val="24"/>
        </w:rPr>
      </w:pPr>
      <w:r>
        <w:rPr>
          <w:sz w:val="24"/>
        </w:rPr>
        <w:t>É</w:t>
      </w:r>
      <w:r>
        <w:rPr>
          <w:spacing w:val="-4"/>
          <w:sz w:val="24"/>
        </w:rPr>
        <w:t xml:space="preserve"> </w:t>
      </w:r>
      <w:r>
        <w:rPr>
          <w:sz w:val="24"/>
        </w:rPr>
        <w:t>proibida</w:t>
      </w:r>
      <w:r>
        <w:rPr>
          <w:spacing w:val="-4"/>
          <w:sz w:val="24"/>
        </w:rPr>
        <w:t xml:space="preserve"> </w:t>
      </w:r>
      <w:r>
        <w:rPr>
          <w:sz w:val="24"/>
        </w:rPr>
        <w:t>a</w:t>
      </w:r>
      <w:r>
        <w:rPr>
          <w:spacing w:val="-4"/>
          <w:sz w:val="24"/>
        </w:rPr>
        <w:t xml:space="preserve"> </w:t>
      </w:r>
      <w:r>
        <w:rPr>
          <w:sz w:val="24"/>
        </w:rPr>
        <w:t>entrada</w:t>
      </w:r>
      <w:r>
        <w:rPr>
          <w:spacing w:val="-4"/>
          <w:sz w:val="24"/>
        </w:rPr>
        <w:t xml:space="preserve"> </w:t>
      </w:r>
      <w:r>
        <w:rPr>
          <w:sz w:val="24"/>
        </w:rPr>
        <w:t>nos</w:t>
      </w:r>
      <w:r>
        <w:rPr>
          <w:spacing w:val="-4"/>
          <w:sz w:val="24"/>
        </w:rPr>
        <w:t xml:space="preserve"> </w:t>
      </w:r>
      <w:r>
        <w:rPr>
          <w:sz w:val="24"/>
        </w:rPr>
        <w:t>locais</w:t>
      </w:r>
      <w:r>
        <w:rPr>
          <w:spacing w:val="-4"/>
          <w:sz w:val="24"/>
        </w:rPr>
        <w:t xml:space="preserve"> </w:t>
      </w:r>
      <w:r>
        <w:rPr>
          <w:sz w:val="24"/>
        </w:rPr>
        <w:t>de</w:t>
      </w:r>
      <w:r>
        <w:rPr>
          <w:spacing w:val="-4"/>
          <w:sz w:val="24"/>
        </w:rPr>
        <w:t xml:space="preserve"> </w:t>
      </w:r>
      <w:r>
        <w:rPr>
          <w:sz w:val="24"/>
        </w:rPr>
        <w:t>visitação,</w:t>
      </w:r>
      <w:r>
        <w:rPr>
          <w:spacing w:val="-4"/>
          <w:sz w:val="24"/>
        </w:rPr>
        <w:t xml:space="preserve"> </w:t>
      </w:r>
      <w:r>
        <w:rPr>
          <w:sz w:val="24"/>
        </w:rPr>
        <w:t>nas</w:t>
      </w:r>
      <w:r>
        <w:rPr>
          <w:spacing w:val="-4"/>
          <w:sz w:val="24"/>
        </w:rPr>
        <w:t xml:space="preserve"> </w:t>
      </w:r>
      <w:r>
        <w:rPr>
          <w:sz w:val="24"/>
        </w:rPr>
        <w:t>datas</w:t>
      </w:r>
      <w:r>
        <w:rPr>
          <w:spacing w:val="-4"/>
          <w:sz w:val="24"/>
        </w:rPr>
        <w:t xml:space="preserve"> </w:t>
      </w:r>
      <w:r>
        <w:rPr>
          <w:sz w:val="24"/>
        </w:rPr>
        <w:t>e</w:t>
      </w:r>
      <w:r>
        <w:rPr>
          <w:spacing w:val="-4"/>
          <w:sz w:val="24"/>
        </w:rPr>
        <w:t xml:space="preserve"> </w:t>
      </w:r>
      <w:r>
        <w:rPr>
          <w:sz w:val="24"/>
        </w:rPr>
        <w:t>horários</w:t>
      </w:r>
      <w:r>
        <w:rPr>
          <w:spacing w:val="-4"/>
          <w:sz w:val="24"/>
        </w:rPr>
        <w:t xml:space="preserve"> </w:t>
      </w:r>
      <w:r>
        <w:rPr>
          <w:sz w:val="24"/>
        </w:rPr>
        <w:t>estabelecidos</w:t>
      </w:r>
      <w:r>
        <w:rPr>
          <w:spacing w:val="-4"/>
          <w:sz w:val="24"/>
        </w:rPr>
        <w:t xml:space="preserve"> </w:t>
      </w:r>
      <w:r>
        <w:rPr>
          <w:sz w:val="24"/>
        </w:rPr>
        <w:t>neste</w:t>
      </w:r>
      <w:r>
        <w:rPr>
          <w:spacing w:val="-4"/>
          <w:sz w:val="24"/>
        </w:rPr>
        <w:t xml:space="preserve"> </w:t>
      </w:r>
      <w:r>
        <w:rPr>
          <w:sz w:val="24"/>
        </w:rPr>
        <w:t>Edital, com mochilas, capacetes, bolsas ou quaisquer objetos similares.</w:t>
      </w:r>
    </w:p>
    <w:p w14:paraId="658C1ACB" w14:textId="77777777" w:rsidR="00055CE8" w:rsidRDefault="00000000">
      <w:pPr>
        <w:pStyle w:val="PargrafodaLista"/>
        <w:numPr>
          <w:ilvl w:val="1"/>
          <w:numId w:val="22"/>
        </w:numPr>
        <w:tabs>
          <w:tab w:val="left" w:pos="1665"/>
        </w:tabs>
        <w:spacing w:before="122" w:line="235" w:lineRule="auto"/>
        <w:ind w:left="236" w:right="221" w:firstLine="7"/>
        <w:rPr>
          <w:sz w:val="24"/>
        </w:rPr>
      </w:pPr>
      <w:r>
        <w:rPr>
          <w:sz w:val="24"/>
        </w:rPr>
        <w:t>A Secretaria Nacional de Políticas sobre Drogas e Gestão de Ativos (SENAD), a Comissão de Apoio aos Leilões da SENAD e o Leiloeiro Oficial não se responsabilizam por eventuais erros tipográficos</w:t>
      </w:r>
      <w:r>
        <w:rPr>
          <w:spacing w:val="40"/>
          <w:sz w:val="24"/>
        </w:rPr>
        <w:t xml:space="preserve"> </w:t>
      </w:r>
      <w:r>
        <w:rPr>
          <w:sz w:val="24"/>
        </w:rPr>
        <w:t>(de digitação) que possam ocorrer neste Edital. É de total responsabilidade do arrematante (comprador) verificar</w:t>
      </w:r>
      <w:r>
        <w:rPr>
          <w:spacing w:val="36"/>
          <w:sz w:val="24"/>
        </w:rPr>
        <w:t xml:space="preserve"> </w:t>
      </w:r>
      <w:r>
        <w:rPr>
          <w:sz w:val="24"/>
        </w:rPr>
        <w:t>o</w:t>
      </w:r>
      <w:r>
        <w:rPr>
          <w:spacing w:val="36"/>
          <w:sz w:val="24"/>
        </w:rPr>
        <w:t xml:space="preserve"> </w:t>
      </w:r>
      <w:r>
        <w:rPr>
          <w:sz w:val="24"/>
        </w:rPr>
        <w:t>estado</w:t>
      </w:r>
      <w:r>
        <w:rPr>
          <w:spacing w:val="36"/>
          <w:sz w:val="24"/>
        </w:rPr>
        <w:t xml:space="preserve"> </w:t>
      </w:r>
      <w:r>
        <w:rPr>
          <w:sz w:val="24"/>
        </w:rPr>
        <w:t>de</w:t>
      </w:r>
      <w:r>
        <w:rPr>
          <w:spacing w:val="36"/>
          <w:sz w:val="24"/>
        </w:rPr>
        <w:t xml:space="preserve"> </w:t>
      </w:r>
      <w:r>
        <w:rPr>
          <w:sz w:val="24"/>
        </w:rPr>
        <w:t>conservação</w:t>
      </w:r>
      <w:r>
        <w:rPr>
          <w:spacing w:val="36"/>
          <w:sz w:val="24"/>
        </w:rPr>
        <w:t xml:space="preserve"> </w:t>
      </w:r>
      <w:r>
        <w:rPr>
          <w:sz w:val="24"/>
        </w:rPr>
        <w:t>dos</w:t>
      </w:r>
      <w:r>
        <w:rPr>
          <w:spacing w:val="36"/>
          <w:sz w:val="24"/>
        </w:rPr>
        <w:t xml:space="preserve"> </w:t>
      </w:r>
      <w:r>
        <w:rPr>
          <w:sz w:val="24"/>
        </w:rPr>
        <w:t>bens</w:t>
      </w:r>
      <w:r>
        <w:rPr>
          <w:spacing w:val="36"/>
          <w:sz w:val="24"/>
        </w:rPr>
        <w:t xml:space="preserve"> </w:t>
      </w:r>
      <w:r>
        <w:rPr>
          <w:sz w:val="24"/>
        </w:rPr>
        <w:t>e</w:t>
      </w:r>
      <w:r>
        <w:rPr>
          <w:spacing w:val="36"/>
          <w:sz w:val="24"/>
        </w:rPr>
        <w:t xml:space="preserve"> </w:t>
      </w:r>
      <w:r>
        <w:rPr>
          <w:sz w:val="24"/>
        </w:rPr>
        <w:t>suas</w:t>
      </w:r>
      <w:r>
        <w:rPr>
          <w:spacing w:val="36"/>
          <w:sz w:val="24"/>
        </w:rPr>
        <w:t xml:space="preserve"> </w:t>
      </w:r>
      <w:r>
        <w:rPr>
          <w:sz w:val="24"/>
        </w:rPr>
        <w:t>especificações.</w:t>
      </w:r>
      <w:r>
        <w:rPr>
          <w:spacing w:val="40"/>
          <w:sz w:val="24"/>
        </w:rPr>
        <w:t xml:space="preserve"> </w:t>
      </w:r>
      <w:r>
        <w:rPr>
          <w:sz w:val="24"/>
        </w:rPr>
        <w:t>Portanto,</w:t>
      </w:r>
      <w:r>
        <w:rPr>
          <w:spacing w:val="36"/>
          <w:sz w:val="24"/>
        </w:rPr>
        <w:t xml:space="preserve"> </w:t>
      </w:r>
      <w:r>
        <w:rPr>
          <w:sz w:val="24"/>
        </w:rPr>
        <w:t>a</w:t>
      </w:r>
      <w:r>
        <w:rPr>
          <w:spacing w:val="-3"/>
          <w:sz w:val="24"/>
        </w:rPr>
        <w:t xml:space="preserve"> </w:t>
      </w:r>
      <w:r>
        <w:rPr>
          <w:b/>
          <w:sz w:val="24"/>
        </w:rPr>
        <w:t>VISITAÇÃO</w:t>
      </w:r>
      <w:r>
        <w:rPr>
          <w:b/>
          <w:spacing w:val="40"/>
          <w:sz w:val="24"/>
        </w:rPr>
        <w:t xml:space="preserve"> </w:t>
      </w:r>
      <w:r>
        <w:rPr>
          <w:b/>
          <w:sz w:val="24"/>
        </w:rPr>
        <w:t>DOS</w:t>
      </w:r>
      <w:r>
        <w:rPr>
          <w:b/>
          <w:spacing w:val="40"/>
          <w:sz w:val="24"/>
        </w:rPr>
        <w:t xml:space="preserve"> </w:t>
      </w:r>
      <w:r>
        <w:rPr>
          <w:b/>
          <w:sz w:val="24"/>
        </w:rPr>
        <w:t>BENS</w:t>
      </w:r>
      <w:r>
        <w:rPr>
          <w:b/>
          <w:spacing w:val="40"/>
          <w:sz w:val="24"/>
        </w:rPr>
        <w:t xml:space="preserve"> </w:t>
      </w:r>
      <w:r>
        <w:rPr>
          <w:b/>
          <w:sz w:val="24"/>
        </w:rPr>
        <w:t>É ALTAMENTE RECOMENDADA</w:t>
      </w:r>
      <w:r>
        <w:rPr>
          <w:sz w:val="24"/>
        </w:rPr>
        <w:t>, não sendo aceitas reclamações após a realização do certame.</w:t>
      </w:r>
    </w:p>
    <w:p w14:paraId="4AECCE37" w14:textId="77777777" w:rsidR="00055CE8" w:rsidRDefault="00000000">
      <w:pPr>
        <w:pStyle w:val="PargrafodaLista"/>
        <w:numPr>
          <w:ilvl w:val="1"/>
          <w:numId w:val="22"/>
        </w:numPr>
        <w:tabs>
          <w:tab w:val="left" w:pos="1665"/>
        </w:tabs>
        <w:spacing w:before="125" w:line="235" w:lineRule="auto"/>
        <w:ind w:right="374" w:firstLine="0"/>
        <w:rPr>
          <w:sz w:val="24"/>
        </w:rPr>
      </w:pPr>
      <w:r>
        <w:rPr>
          <w:sz w:val="24"/>
        </w:rPr>
        <w:t>Caso o licitante opte por não visitar o(s) imóvel(eis), assume plena responsabilidade por</w:t>
      </w:r>
      <w:r>
        <w:rPr>
          <w:spacing w:val="40"/>
          <w:sz w:val="24"/>
        </w:rPr>
        <w:t xml:space="preserve"> </w:t>
      </w:r>
      <w:r>
        <w:rPr>
          <w:sz w:val="24"/>
        </w:rPr>
        <w:t>abrir mão da oportunidade de realizar a vistoria.</w:t>
      </w:r>
    </w:p>
    <w:p w14:paraId="79AFE01B" w14:textId="77777777" w:rsidR="00055CE8" w:rsidRDefault="00055CE8">
      <w:pPr>
        <w:pStyle w:val="Corpodetexto"/>
        <w:rPr>
          <w:sz w:val="20"/>
        </w:rPr>
      </w:pPr>
    </w:p>
    <w:p w14:paraId="6B355AA0" w14:textId="77777777" w:rsidR="00055CE8" w:rsidRDefault="00000000">
      <w:pPr>
        <w:pStyle w:val="Corpodetexto"/>
        <w:spacing w:before="37"/>
        <w:rPr>
          <w:sz w:val="20"/>
        </w:rPr>
      </w:pPr>
      <w:r>
        <w:rPr>
          <w:noProof/>
          <w:sz w:val="20"/>
        </w:rPr>
        <mc:AlternateContent>
          <mc:Choice Requires="wps">
            <w:drawing>
              <wp:anchor distT="0" distB="0" distL="0" distR="0" simplePos="0" relativeHeight="487589376" behindDoc="1" locked="0" layoutInCell="1" allowOverlap="1" wp14:anchorId="79E45E80" wp14:editId="490A427F">
                <wp:simplePos x="0" y="0"/>
                <wp:positionH relativeFrom="page">
                  <wp:posOffset>514392</wp:posOffset>
                </wp:positionH>
                <wp:positionV relativeFrom="paragraph">
                  <wp:posOffset>194158</wp:posOffset>
                </wp:positionV>
                <wp:extent cx="6524625" cy="183515"/>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4625" cy="183515"/>
                        </a:xfrm>
                        <a:prstGeom prst="rect">
                          <a:avLst/>
                        </a:prstGeom>
                        <a:solidFill>
                          <a:srgbClr val="E5E5E5"/>
                        </a:solidFill>
                      </wps:spPr>
                      <wps:txbx>
                        <w:txbxContent>
                          <w:p w14:paraId="161957CC" w14:textId="77777777" w:rsidR="00055CE8" w:rsidRDefault="00000000">
                            <w:pPr>
                              <w:tabs>
                                <w:tab w:val="left" w:pos="1408"/>
                              </w:tabs>
                              <w:spacing w:line="269" w:lineRule="exact"/>
                              <w:rPr>
                                <w:b/>
                                <w:color w:val="000000"/>
                                <w:sz w:val="24"/>
                              </w:rPr>
                            </w:pPr>
                            <w:r>
                              <w:rPr>
                                <w:color w:val="000000"/>
                                <w:spacing w:val="-5"/>
                                <w:sz w:val="24"/>
                              </w:rPr>
                              <w:t>4.</w:t>
                            </w:r>
                            <w:r>
                              <w:rPr>
                                <w:color w:val="000000"/>
                                <w:sz w:val="24"/>
                              </w:rPr>
                              <w:tab/>
                            </w:r>
                            <w:r>
                              <w:rPr>
                                <w:b/>
                                <w:color w:val="000000"/>
                                <w:spacing w:val="-2"/>
                                <w:sz w:val="24"/>
                              </w:rPr>
                              <w:t>DAS</w:t>
                            </w:r>
                            <w:r>
                              <w:rPr>
                                <w:b/>
                                <w:color w:val="000000"/>
                                <w:spacing w:val="-11"/>
                                <w:sz w:val="24"/>
                              </w:rPr>
                              <w:t xml:space="preserve"> </w:t>
                            </w:r>
                            <w:r>
                              <w:rPr>
                                <w:b/>
                                <w:color w:val="000000"/>
                                <w:spacing w:val="-2"/>
                                <w:sz w:val="24"/>
                              </w:rPr>
                              <w:t>CONDIÇÕES</w:t>
                            </w:r>
                            <w:r>
                              <w:rPr>
                                <w:b/>
                                <w:color w:val="000000"/>
                                <w:spacing w:val="-10"/>
                                <w:sz w:val="24"/>
                              </w:rPr>
                              <w:t xml:space="preserve"> </w:t>
                            </w:r>
                            <w:r>
                              <w:rPr>
                                <w:b/>
                                <w:color w:val="000000"/>
                                <w:spacing w:val="-2"/>
                                <w:sz w:val="24"/>
                              </w:rPr>
                              <w:t>DE</w:t>
                            </w:r>
                            <w:r>
                              <w:rPr>
                                <w:b/>
                                <w:color w:val="000000"/>
                                <w:spacing w:val="-11"/>
                                <w:sz w:val="24"/>
                              </w:rPr>
                              <w:t xml:space="preserve"> </w:t>
                            </w:r>
                            <w:r>
                              <w:rPr>
                                <w:b/>
                                <w:color w:val="000000"/>
                                <w:spacing w:val="-2"/>
                                <w:sz w:val="24"/>
                              </w:rPr>
                              <w:t>PARTICIPAÇÃO</w:t>
                            </w:r>
                          </w:p>
                        </w:txbxContent>
                      </wps:txbx>
                      <wps:bodyPr wrap="square" lIns="0" tIns="0" rIns="0" bIns="0" rtlCol="0">
                        <a:noAutofit/>
                      </wps:bodyPr>
                    </wps:wsp>
                  </a:graphicData>
                </a:graphic>
              </wp:anchor>
            </w:drawing>
          </mc:Choice>
          <mc:Fallback>
            <w:pict>
              <v:shape w14:anchorId="79E45E80" id="Textbox 8" o:spid="_x0000_s1028" type="#_x0000_t202" style="position:absolute;margin-left:40.5pt;margin-top:15.3pt;width:513.75pt;height:14.4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" fillcolor="#e5e5e5" stroked="f">
                <v:textbox inset="0,0,0,0">
                  <w:txbxContent>
                    <w:p w14:paraId="161957CC" w14:textId="77777777" w:rsidR="00055CE8" w:rsidRDefault="00000000">
                      <w:pPr>
                        <w:tabs>
                          <w:tab w:val="left" w:pos="1408"/>
                        </w:tabs>
                        <w:spacing w:line="269" w:lineRule="exact"/>
                        <w:rPr>
                          <w:b/>
                          <w:color w:val="000000"/>
                          <w:sz w:val="24"/>
                        </w:rPr>
                      </w:pPr>
                      <w:r>
                        <w:rPr>
                          <w:color w:val="000000"/>
                          <w:spacing w:val="-5"/>
                          <w:sz w:val="24"/>
                        </w:rPr>
                        <w:t>4.</w:t>
                      </w:r>
                      <w:r>
                        <w:rPr>
                          <w:color w:val="000000"/>
                          <w:sz w:val="24"/>
                        </w:rPr>
                        <w:tab/>
                      </w:r>
                      <w:r>
                        <w:rPr>
                          <w:b/>
                          <w:color w:val="000000"/>
                          <w:spacing w:val="-2"/>
                          <w:sz w:val="24"/>
                        </w:rPr>
                        <w:t>DAS</w:t>
                      </w:r>
                      <w:r>
                        <w:rPr>
                          <w:b/>
                          <w:color w:val="000000"/>
                          <w:spacing w:val="-11"/>
                          <w:sz w:val="24"/>
                        </w:rPr>
                        <w:t xml:space="preserve"> </w:t>
                      </w:r>
                      <w:r>
                        <w:rPr>
                          <w:b/>
                          <w:color w:val="000000"/>
                          <w:spacing w:val="-2"/>
                          <w:sz w:val="24"/>
                        </w:rPr>
                        <w:t>CONDIÇÕES</w:t>
                      </w:r>
                      <w:r>
                        <w:rPr>
                          <w:b/>
                          <w:color w:val="000000"/>
                          <w:spacing w:val="-10"/>
                          <w:sz w:val="24"/>
                        </w:rPr>
                        <w:t xml:space="preserve"> </w:t>
                      </w:r>
                      <w:r>
                        <w:rPr>
                          <w:b/>
                          <w:color w:val="000000"/>
                          <w:spacing w:val="-2"/>
                          <w:sz w:val="24"/>
                        </w:rPr>
                        <w:t>DE</w:t>
                      </w:r>
                      <w:r>
                        <w:rPr>
                          <w:b/>
                          <w:color w:val="000000"/>
                          <w:spacing w:val="-11"/>
                          <w:sz w:val="24"/>
                        </w:rPr>
                        <w:t xml:space="preserve"> </w:t>
                      </w:r>
                      <w:r>
                        <w:rPr>
                          <w:b/>
                          <w:color w:val="000000"/>
                          <w:spacing w:val="-2"/>
                          <w:sz w:val="24"/>
                        </w:rPr>
                        <w:t>PARTICIPAÇÃO</w:t>
                      </w:r>
                    </w:p>
                  </w:txbxContent>
                </v:textbox>
                <w10:wrap type="topAndBottom" anchorx="page"/>
              </v:shape>
            </w:pict>
          </mc:Fallback>
        </mc:AlternateContent>
      </w:r>
    </w:p>
    <w:p w14:paraId="78E29ED6" w14:textId="77777777" w:rsidR="00055CE8" w:rsidRDefault="00055CE8">
      <w:pPr>
        <w:pStyle w:val="Corpodetexto"/>
        <w:spacing w:before="215"/>
      </w:pPr>
    </w:p>
    <w:p w14:paraId="28F47B8B" w14:textId="77777777" w:rsidR="00055CE8" w:rsidRDefault="00000000">
      <w:pPr>
        <w:pStyle w:val="PargrafodaLista"/>
        <w:numPr>
          <w:ilvl w:val="1"/>
          <w:numId w:val="21"/>
        </w:numPr>
        <w:tabs>
          <w:tab w:val="left" w:pos="1665"/>
        </w:tabs>
        <w:spacing w:before="0" w:line="235" w:lineRule="auto"/>
        <w:ind w:right="382" w:firstLine="0"/>
        <w:jc w:val="both"/>
        <w:rPr>
          <w:sz w:val="24"/>
        </w:rPr>
      </w:pPr>
      <w:r>
        <w:rPr>
          <w:sz w:val="24"/>
        </w:rPr>
        <w:t>A participação no leilão das pessoas físicas ou jurídicas, ou seus procuradores, desde que munidos de instrumento público ou particular de mandato com poderes específicos à participação no certame, implica declaração tácita, por parte dos licitantes, de:</w:t>
      </w:r>
    </w:p>
    <w:p w14:paraId="46344A74" w14:textId="77777777" w:rsidR="00055CE8" w:rsidRDefault="00000000">
      <w:pPr>
        <w:pStyle w:val="PargrafodaLista"/>
        <w:numPr>
          <w:ilvl w:val="0"/>
          <w:numId w:val="20"/>
        </w:numPr>
        <w:tabs>
          <w:tab w:val="left" w:pos="2764"/>
        </w:tabs>
        <w:spacing w:before="118"/>
        <w:ind w:hanging="840"/>
        <w:jc w:val="both"/>
        <w:rPr>
          <w:sz w:val="24"/>
        </w:rPr>
      </w:pPr>
      <w:r>
        <w:rPr>
          <w:sz w:val="24"/>
        </w:rPr>
        <w:t>inexistência</w:t>
      </w:r>
      <w:r>
        <w:rPr>
          <w:spacing w:val="-8"/>
          <w:sz w:val="24"/>
        </w:rPr>
        <w:t xml:space="preserve"> </w:t>
      </w:r>
      <w:r>
        <w:rPr>
          <w:sz w:val="24"/>
        </w:rPr>
        <w:t>de</w:t>
      </w:r>
      <w:r>
        <w:rPr>
          <w:spacing w:val="-5"/>
          <w:sz w:val="24"/>
        </w:rPr>
        <w:t xml:space="preserve"> </w:t>
      </w:r>
      <w:r>
        <w:rPr>
          <w:sz w:val="24"/>
        </w:rPr>
        <w:t>fato</w:t>
      </w:r>
      <w:r>
        <w:rPr>
          <w:spacing w:val="-5"/>
          <w:sz w:val="24"/>
        </w:rPr>
        <w:t xml:space="preserve"> </w:t>
      </w:r>
      <w:r>
        <w:rPr>
          <w:sz w:val="24"/>
        </w:rPr>
        <w:t>impeditivo</w:t>
      </w:r>
      <w:r>
        <w:rPr>
          <w:spacing w:val="-5"/>
          <w:sz w:val="24"/>
        </w:rPr>
        <w:t xml:space="preserve"> </w:t>
      </w:r>
      <w:r>
        <w:rPr>
          <w:sz w:val="24"/>
        </w:rPr>
        <w:t>para</w:t>
      </w:r>
      <w:r>
        <w:rPr>
          <w:spacing w:val="-5"/>
          <w:sz w:val="24"/>
        </w:rPr>
        <w:t xml:space="preserve"> </w:t>
      </w:r>
      <w:r>
        <w:rPr>
          <w:sz w:val="24"/>
        </w:rPr>
        <w:t>licitar</w:t>
      </w:r>
      <w:r>
        <w:rPr>
          <w:spacing w:val="-5"/>
          <w:sz w:val="24"/>
        </w:rPr>
        <w:t xml:space="preserve"> </w:t>
      </w:r>
      <w:r>
        <w:rPr>
          <w:sz w:val="24"/>
        </w:rPr>
        <w:t>ou</w:t>
      </w:r>
      <w:r>
        <w:rPr>
          <w:spacing w:val="-5"/>
          <w:sz w:val="24"/>
        </w:rPr>
        <w:t xml:space="preserve"> </w:t>
      </w:r>
      <w:r>
        <w:rPr>
          <w:sz w:val="24"/>
        </w:rPr>
        <w:t>contratar</w:t>
      </w:r>
      <w:r>
        <w:rPr>
          <w:spacing w:val="-5"/>
          <w:sz w:val="24"/>
        </w:rPr>
        <w:t xml:space="preserve"> </w:t>
      </w:r>
      <w:r>
        <w:rPr>
          <w:sz w:val="24"/>
        </w:rPr>
        <w:t>com</w:t>
      </w:r>
      <w:r>
        <w:rPr>
          <w:spacing w:val="-5"/>
          <w:sz w:val="24"/>
        </w:rPr>
        <w:t xml:space="preserve"> </w:t>
      </w:r>
      <w:r>
        <w:rPr>
          <w:sz w:val="24"/>
        </w:rPr>
        <w:t>a</w:t>
      </w:r>
      <w:r>
        <w:rPr>
          <w:spacing w:val="-5"/>
          <w:sz w:val="24"/>
        </w:rPr>
        <w:t xml:space="preserve"> </w:t>
      </w:r>
      <w:r>
        <w:rPr>
          <w:spacing w:val="-2"/>
          <w:sz w:val="24"/>
        </w:rPr>
        <w:t>Administração;</w:t>
      </w:r>
    </w:p>
    <w:p w14:paraId="5F191E81" w14:textId="77777777" w:rsidR="00055CE8" w:rsidRDefault="00000000">
      <w:pPr>
        <w:pStyle w:val="PargrafodaLista"/>
        <w:numPr>
          <w:ilvl w:val="0"/>
          <w:numId w:val="20"/>
        </w:numPr>
        <w:tabs>
          <w:tab w:val="left" w:pos="2764"/>
        </w:tabs>
        <w:spacing w:before="120" w:line="235" w:lineRule="auto"/>
        <w:ind w:left="1924" w:right="391" w:firstLine="0"/>
        <w:jc w:val="both"/>
        <w:rPr>
          <w:sz w:val="24"/>
        </w:rPr>
      </w:pPr>
      <w:r>
        <w:rPr>
          <w:sz w:val="24"/>
        </w:rPr>
        <w:t>pleno conhecimento e aceitação das regras e das condições gerais constantes do edital; e</w:t>
      </w:r>
    </w:p>
    <w:p w14:paraId="61B416F3" w14:textId="77777777" w:rsidR="00055CE8" w:rsidRDefault="00000000">
      <w:pPr>
        <w:pStyle w:val="PargrafodaLista"/>
        <w:numPr>
          <w:ilvl w:val="0"/>
          <w:numId w:val="20"/>
        </w:numPr>
        <w:tabs>
          <w:tab w:val="left" w:pos="2760"/>
        </w:tabs>
        <w:spacing w:before="122" w:line="235" w:lineRule="auto"/>
        <w:ind w:left="1924" w:right="385" w:firstLine="0"/>
        <w:jc w:val="both"/>
        <w:rPr>
          <w:sz w:val="24"/>
        </w:rPr>
      </w:pPr>
      <w:r>
        <w:rPr>
          <w:sz w:val="24"/>
        </w:rPr>
        <w:t xml:space="preserve">responsabilidade pelas transações que forem efetuadas no sistema diretamente ou por intermédio de seu representante, assumidas como firmes e </w:t>
      </w:r>
      <w:r>
        <w:rPr>
          <w:spacing w:val="-2"/>
          <w:sz w:val="24"/>
        </w:rPr>
        <w:t>verdadeiras.</w:t>
      </w:r>
    </w:p>
    <w:p w14:paraId="54E14B2F" w14:textId="77777777" w:rsidR="00055CE8" w:rsidRDefault="00000000">
      <w:pPr>
        <w:pStyle w:val="PargrafodaLista"/>
        <w:numPr>
          <w:ilvl w:val="1"/>
          <w:numId w:val="21"/>
        </w:numPr>
        <w:tabs>
          <w:tab w:val="left" w:pos="1665"/>
        </w:tabs>
        <w:spacing w:line="235" w:lineRule="auto"/>
        <w:ind w:right="382" w:firstLine="0"/>
        <w:jc w:val="both"/>
        <w:rPr>
          <w:sz w:val="24"/>
        </w:rPr>
      </w:pPr>
      <w:r>
        <w:rPr>
          <w:sz w:val="24"/>
        </w:rPr>
        <w:t>A participação no leilão realizado na forma eletrônica, em quaisquer de suas fases, implica responsabilidade legal do licitante e presunção de sua capacidade técnica ou infraestrutura tecnológica para realização das operações e transações inerentes ao certame, ainda que representado por intermédio de procurador.</w:t>
      </w:r>
    </w:p>
    <w:p w14:paraId="620E1AEC" w14:textId="77777777" w:rsidR="00055CE8" w:rsidRDefault="00000000">
      <w:pPr>
        <w:pStyle w:val="PargrafodaLista"/>
        <w:numPr>
          <w:ilvl w:val="1"/>
          <w:numId w:val="21"/>
        </w:numPr>
        <w:tabs>
          <w:tab w:val="left" w:pos="1660"/>
        </w:tabs>
        <w:spacing w:before="115" w:line="235" w:lineRule="auto"/>
        <w:ind w:right="372" w:firstLine="0"/>
        <w:jc w:val="both"/>
        <w:rPr>
          <w:sz w:val="24"/>
        </w:rPr>
      </w:pPr>
      <w:r>
        <w:rPr>
          <w:sz w:val="24"/>
        </w:rPr>
        <w:t>Os</w:t>
      </w:r>
      <w:r>
        <w:rPr>
          <w:spacing w:val="-6"/>
          <w:sz w:val="24"/>
        </w:rPr>
        <w:t xml:space="preserve"> </w:t>
      </w:r>
      <w:r>
        <w:rPr>
          <w:sz w:val="24"/>
        </w:rPr>
        <w:t>interessados</w:t>
      </w:r>
      <w:r>
        <w:rPr>
          <w:spacing w:val="-6"/>
          <w:sz w:val="24"/>
        </w:rPr>
        <w:t xml:space="preserve"> </w:t>
      </w:r>
      <w:r>
        <w:rPr>
          <w:sz w:val="24"/>
        </w:rPr>
        <w:t>em</w:t>
      </w:r>
      <w:r>
        <w:rPr>
          <w:spacing w:val="-6"/>
          <w:sz w:val="24"/>
        </w:rPr>
        <w:t xml:space="preserve"> </w:t>
      </w:r>
      <w:r>
        <w:rPr>
          <w:sz w:val="24"/>
        </w:rPr>
        <w:t>participar</w:t>
      </w:r>
      <w:r>
        <w:rPr>
          <w:spacing w:val="-6"/>
          <w:sz w:val="24"/>
        </w:rPr>
        <w:t xml:space="preserve"> </w:t>
      </w:r>
      <w:r>
        <w:rPr>
          <w:sz w:val="24"/>
        </w:rPr>
        <w:t>do</w:t>
      </w:r>
      <w:r>
        <w:rPr>
          <w:spacing w:val="-6"/>
          <w:sz w:val="24"/>
        </w:rPr>
        <w:t xml:space="preserve"> </w:t>
      </w:r>
      <w:r>
        <w:rPr>
          <w:sz w:val="24"/>
        </w:rPr>
        <w:t>leilão</w:t>
      </w:r>
      <w:r>
        <w:rPr>
          <w:spacing w:val="-6"/>
          <w:sz w:val="24"/>
        </w:rPr>
        <w:t xml:space="preserve"> </w:t>
      </w:r>
      <w:r>
        <w:rPr>
          <w:sz w:val="24"/>
        </w:rPr>
        <w:t>deverão</w:t>
      </w:r>
      <w:r>
        <w:rPr>
          <w:spacing w:val="-6"/>
          <w:sz w:val="24"/>
        </w:rPr>
        <w:t xml:space="preserve"> </w:t>
      </w:r>
      <w:r>
        <w:rPr>
          <w:sz w:val="24"/>
        </w:rPr>
        <w:t>obter</w:t>
      </w:r>
      <w:r>
        <w:rPr>
          <w:spacing w:val="-6"/>
          <w:sz w:val="24"/>
        </w:rPr>
        <w:t xml:space="preserve"> </w:t>
      </w:r>
      <w:r>
        <w:rPr>
          <w:sz w:val="24"/>
        </w:rPr>
        <w:t>o</w:t>
      </w:r>
      <w:r>
        <w:rPr>
          <w:spacing w:val="40"/>
          <w:sz w:val="24"/>
        </w:rPr>
        <w:t xml:space="preserve"> </w:t>
      </w:r>
      <w:r>
        <w:rPr>
          <w:i/>
          <w:sz w:val="25"/>
        </w:rPr>
        <w:t xml:space="preserve">login </w:t>
      </w:r>
      <w:r>
        <w:rPr>
          <w:sz w:val="24"/>
        </w:rPr>
        <w:t>e</w:t>
      </w:r>
      <w:r>
        <w:rPr>
          <w:spacing w:val="-6"/>
          <w:sz w:val="24"/>
        </w:rPr>
        <w:t xml:space="preserve"> </w:t>
      </w:r>
      <w:r>
        <w:rPr>
          <w:sz w:val="24"/>
        </w:rPr>
        <w:t xml:space="preserve">a </w:t>
      </w:r>
      <w:r>
        <w:rPr>
          <w:i/>
          <w:sz w:val="25"/>
        </w:rPr>
        <w:t>senha</w:t>
      </w:r>
      <w:r>
        <w:rPr>
          <w:i/>
          <w:spacing w:val="-11"/>
          <w:sz w:val="25"/>
        </w:rPr>
        <w:t xml:space="preserve"> </w:t>
      </w:r>
      <w:r>
        <w:rPr>
          <w:sz w:val="24"/>
        </w:rPr>
        <w:t>no</w:t>
      </w:r>
      <w:r>
        <w:rPr>
          <w:spacing w:val="-6"/>
          <w:sz w:val="24"/>
        </w:rPr>
        <w:t xml:space="preserve"> </w:t>
      </w:r>
      <w:r>
        <w:rPr>
          <w:sz w:val="24"/>
        </w:rPr>
        <w:t>site</w:t>
      </w:r>
      <w:r>
        <w:rPr>
          <w:spacing w:val="-6"/>
          <w:sz w:val="24"/>
        </w:rPr>
        <w:t xml:space="preserve"> </w:t>
      </w:r>
      <w:r>
        <w:rPr>
          <w:sz w:val="24"/>
        </w:rPr>
        <w:t>do</w:t>
      </w:r>
      <w:r>
        <w:rPr>
          <w:spacing w:val="-6"/>
          <w:sz w:val="24"/>
        </w:rPr>
        <w:t xml:space="preserve"> </w:t>
      </w:r>
      <w:r>
        <w:rPr>
          <w:sz w:val="24"/>
        </w:rPr>
        <w:t>leiloeiro oficial com, no mínimo, 48 (quarenta e oito) horas de antecedência em relação ao dia e horário previstos para a abertura da sessão pública e envio de lances.</w:t>
      </w:r>
    </w:p>
    <w:p w14:paraId="522BA933" w14:textId="77777777" w:rsidR="00055CE8" w:rsidRDefault="00000000">
      <w:pPr>
        <w:pStyle w:val="PargrafodaLista"/>
        <w:numPr>
          <w:ilvl w:val="2"/>
          <w:numId w:val="21"/>
        </w:numPr>
        <w:tabs>
          <w:tab w:val="left" w:pos="1660"/>
        </w:tabs>
        <w:spacing w:before="113" w:line="232" w:lineRule="auto"/>
        <w:ind w:right="393" w:firstLine="0"/>
        <w:jc w:val="both"/>
        <w:rPr>
          <w:sz w:val="24"/>
        </w:rPr>
      </w:pPr>
      <w:r>
        <w:rPr>
          <w:sz w:val="24"/>
        </w:rPr>
        <w:t>O</w:t>
      </w:r>
      <w:r>
        <w:rPr>
          <w:spacing w:val="-3"/>
          <w:sz w:val="24"/>
        </w:rPr>
        <w:t xml:space="preserve"> </w:t>
      </w:r>
      <w:r>
        <w:rPr>
          <w:i/>
          <w:sz w:val="25"/>
        </w:rPr>
        <w:t xml:space="preserve">login </w:t>
      </w:r>
      <w:r>
        <w:rPr>
          <w:sz w:val="24"/>
        </w:rPr>
        <w:t xml:space="preserve">e a </w:t>
      </w:r>
      <w:r>
        <w:rPr>
          <w:i/>
          <w:sz w:val="25"/>
        </w:rPr>
        <w:t>senha</w:t>
      </w:r>
      <w:r>
        <w:rPr>
          <w:i/>
          <w:spacing w:val="-3"/>
          <w:sz w:val="25"/>
        </w:rPr>
        <w:t xml:space="preserve"> </w:t>
      </w:r>
      <w:r>
        <w:rPr>
          <w:sz w:val="24"/>
        </w:rPr>
        <w:t>permitirão o acesso para realização de lances, em conformidade com as disposições deste Edital.</w:t>
      </w:r>
    </w:p>
    <w:p w14:paraId="7006DEB8" w14:textId="77777777" w:rsidR="00055CE8" w:rsidRDefault="00000000">
      <w:pPr>
        <w:pStyle w:val="PargrafodaLista"/>
        <w:numPr>
          <w:ilvl w:val="2"/>
          <w:numId w:val="21"/>
        </w:numPr>
        <w:tabs>
          <w:tab w:val="left" w:pos="1665"/>
        </w:tabs>
        <w:spacing w:line="235" w:lineRule="auto"/>
        <w:ind w:right="371" w:firstLine="0"/>
        <w:jc w:val="both"/>
        <w:rPr>
          <w:sz w:val="24"/>
        </w:rPr>
      </w:pPr>
      <w:r>
        <w:rPr>
          <w:sz w:val="24"/>
        </w:rPr>
        <w:t>A disponibilização dos acessos para os licitantes realizarem lances virtuais (via internet), bem como toda a infraestrutura de tecnologia da informação utilizada para a condução do leilão virtual,</w:t>
      </w:r>
      <w:r>
        <w:rPr>
          <w:spacing w:val="40"/>
          <w:sz w:val="24"/>
        </w:rPr>
        <w:t xml:space="preserve"> </w:t>
      </w:r>
      <w:r>
        <w:rPr>
          <w:sz w:val="24"/>
        </w:rPr>
        <w:t>é de total responsabilidade do Leiloeiro Oficial.</w:t>
      </w:r>
    </w:p>
    <w:p w14:paraId="529B26D6" w14:textId="77777777" w:rsidR="00055CE8" w:rsidRDefault="00000000">
      <w:pPr>
        <w:pStyle w:val="PargrafodaLista"/>
        <w:numPr>
          <w:ilvl w:val="2"/>
          <w:numId w:val="21"/>
        </w:numPr>
        <w:tabs>
          <w:tab w:val="left" w:pos="1660"/>
        </w:tabs>
        <w:spacing w:before="118"/>
        <w:ind w:left="1660" w:hanging="1416"/>
        <w:jc w:val="both"/>
        <w:rPr>
          <w:sz w:val="24"/>
        </w:rPr>
      </w:pPr>
      <w:r>
        <w:rPr>
          <w:sz w:val="24"/>
        </w:rPr>
        <w:t>Informações</w:t>
      </w:r>
      <w:r>
        <w:rPr>
          <w:spacing w:val="-6"/>
          <w:sz w:val="24"/>
        </w:rPr>
        <w:t xml:space="preserve"> </w:t>
      </w:r>
      <w:r>
        <w:rPr>
          <w:sz w:val="24"/>
        </w:rPr>
        <w:t>adicionais</w:t>
      </w:r>
      <w:r>
        <w:rPr>
          <w:spacing w:val="-6"/>
          <w:sz w:val="24"/>
        </w:rPr>
        <w:t xml:space="preserve"> </w:t>
      </w:r>
      <w:r>
        <w:rPr>
          <w:sz w:val="24"/>
        </w:rPr>
        <w:t>sobre</w:t>
      </w:r>
      <w:r>
        <w:rPr>
          <w:spacing w:val="-5"/>
          <w:sz w:val="24"/>
        </w:rPr>
        <w:t xml:space="preserve"> </w:t>
      </w:r>
      <w:r>
        <w:rPr>
          <w:sz w:val="24"/>
        </w:rPr>
        <w:t>o</w:t>
      </w:r>
      <w:r>
        <w:rPr>
          <w:spacing w:val="-6"/>
          <w:sz w:val="24"/>
        </w:rPr>
        <w:t xml:space="preserve"> </w:t>
      </w:r>
      <w:r>
        <w:rPr>
          <w:sz w:val="24"/>
        </w:rPr>
        <w:t>sistema</w:t>
      </w:r>
      <w:r>
        <w:rPr>
          <w:spacing w:val="-5"/>
          <w:sz w:val="24"/>
        </w:rPr>
        <w:t xml:space="preserve"> </w:t>
      </w:r>
      <w:r>
        <w:rPr>
          <w:sz w:val="24"/>
        </w:rPr>
        <w:t>estão</w:t>
      </w:r>
      <w:r>
        <w:rPr>
          <w:spacing w:val="-6"/>
          <w:sz w:val="24"/>
        </w:rPr>
        <w:t xml:space="preserve"> </w:t>
      </w:r>
      <w:r>
        <w:rPr>
          <w:sz w:val="24"/>
        </w:rPr>
        <w:t>disponíveis</w:t>
      </w:r>
      <w:r>
        <w:rPr>
          <w:spacing w:val="-5"/>
          <w:sz w:val="24"/>
        </w:rPr>
        <w:t xml:space="preserve"> </w:t>
      </w:r>
      <w:r>
        <w:rPr>
          <w:sz w:val="24"/>
        </w:rPr>
        <w:t>no</w:t>
      </w:r>
      <w:r>
        <w:rPr>
          <w:spacing w:val="-6"/>
          <w:sz w:val="24"/>
        </w:rPr>
        <w:t xml:space="preserve"> </w:t>
      </w:r>
      <w:r>
        <w:rPr>
          <w:sz w:val="24"/>
        </w:rPr>
        <w:t>site</w:t>
      </w:r>
      <w:r>
        <w:rPr>
          <w:spacing w:val="-5"/>
          <w:sz w:val="24"/>
        </w:rPr>
        <w:t xml:space="preserve"> </w:t>
      </w:r>
      <w:r>
        <w:rPr>
          <w:sz w:val="24"/>
        </w:rPr>
        <w:t>do</w:t>
      </w:r>
      <w:r>
        <w:rPr>
          <w:spacing w:val="-6"/>
          <w:sz w:val="24"/>
        </w:rPr>
        <w:t xml:space="preserve"> </w:t>
      </w:r>
      <w:r>
        <w:rPr>
          <w:sz w:val="24"/>
        </w:rPr>
        <w:t>Leiloeiro</w:t>
      </w:r>
      <w:r>
        <w:rPr>
          <w:spacing w:val="-5"/>
          <w:sz w:val="24"/>
        </w:rPr>
        <w:t xml:space="preserve"> </w:t>
      </w:r>
      <w:r>
        <w:rPr>
          <w:spacing w:val="-2"/>
          <w:sz w:val="24"/>
        </w:rPr>
        <w:t>Oficial.</w:t>
      </w:r>
    </w:p>
    <w:p w14:paraId="252DD276" w14:textId="77777777" w:rsidR="00055CE8" w:rsidRDefault="00000000">
      <w:pPr>
        <w:pStyle w:val="PargrafodaLista"/>
        <w:numPr>
          <w:ilvl w:val="1"/>
          <w:numId w:val="21"/>
        </w:numPr>
        <w:tabs>
          <w:tab w:val="left" w:pos="1665"/>
        </w:tabs>
        <w:spacing w:before="120" w:line="235" w:lineRule="auto"/>
        <w:ind w:right="301" w:firstLine="0"/>
        <w:rPr>
          <w:sz w:val="24"/>
        </w:rPr>
      </w:pPr>
      <w:r>
        <w:rPr>
          <w:sz w:val="24"/>
        </w:rPr>
        <w:t>Não poderão participar pessoas físicas e jurídicas impedidas de licitar e contratar com a</w:t>
      </w:r>
      <w:r>
        <w:rPr>
          <w:spacing w:val="80"/>
          <w:sz w:val="24"/>
        </w:rPr>
        <w:t xml:space="preserve"> </w:t>
      </w:r>
      <w:r>
        <w:rPr>
          <w:sz w:val="24"/>
        </w:rPr>
        <w:t>administração</w:t>
      </w:r>
      <w:r>
        <w:rPr>
          <w:spacing w:val="25"/>
          <w:sz w:val="24"/>
        </w:rPr>
        <w:t xml:space="preserve"> </w:t>
      </w:r>
      <w:r>
        <w:rPr>
          <w:sz w:val="24"/>
        </w:rPr>
        <w:t>nos</w:t>
      </w:r>
      <w:r>
        <w:rPr>
          <w:spacing w:val="25"/>
          <w:sz w:val="24"/>
        </w:rPr>
        <w:t xml:space="preserve"> </w:t>
      </w:r>
      <w:r>
        <w:rPr>
          <w:sz w:val="24"/>
        </w:rPr>
        <w:t>termos</w:t>
      </w:r>
      <w:r>
        <w:rPr>
          <w:spacing w:val="25"/>
          <w:sz w:val="24"/>
        </w:rPr>
        <w:t xml:space="preserve"> </w:t>
      </w:r>
      <w:r>
        <w:rPr>
          <w:sz w:val="24"/>
        </w:rPr>
        <w:t>do</w:t>
      </w:r>
      <w:r>
        <w:rPr>
          <w:spacing w:val="25"/>
          <w:sz w:val="24"/>
        </w:rPr>
        <w:t xml:space="preserve"> </w:t>
      </w:r>
      <w:r>
        <w:rPr>
          <w:sz w:val="24"/>
        </w:rPr>
        <w:t>que</w:t>
      </w:r>
      <w:r>
        <w:rPr>
          <w:spacing w:val="25"/>
          <w:sz w:val="24"/>
        </w:rPr>
        <w:t xml:space="preserve"> </w:t>
      </w:r>
      <w:r>
        <w:rPr>
          <w:sz w:val="24"/>
        </w:rPr>
        <w:t>e</w:t>
      </w:r>
      <w:r>
        <w:rPr>
          <w:spacing w:val="25"/>
          <w:sz w:val="24"/>
        </w:rPr>
        <w:t xml:space="preserve"> </w:t>
      </w:r>
      <w:r>
        <w:rPr>
          <w:sz w:val="24"/>
        </w:rPr>
        <w:t>dispõe</w:t>
      </w:r>
      <w:r>
        <w:rPr>
          <w:spacing w:val="25"/>
          <w:sz w:val="24"/>
        </w:rPr>
        <w:t xml:space="preserve"> </w:t>
      </w:r>
      <w:r>
        <w:rPr>
          <w:sz w:val="24"/>
        </w:rPr>
        <w:t>o</w:t>
      </w:r>
      <w:r>
        <w:rPr>
          <w:spacing w:val="25"/>
          <w:sz w:val="24"/>
        </w:rPr>
        <w:t xml:space="preserve"> </w:t>
      </w:r>
      <w:r>
        <w:rPr>
          <w:sz w:val="24"/>
        </w:rPr>
        <w:t>art.</w:t>
      </w:r>
      <w:r>
        <w:rPr>
          <w:spacing w:val="25"/>
          <w:sz w:val="24"/>
        </w:rPr>
        <w:t xml:space="preserve"> </w:t>
      </w:r>
      <w:r>
        <w:rPr>
          <w:sz w:val="24"/>
        </w:rPr>
        <w:t>14,</w:t>
      </w:r>
      <w:r>
        <w:rPr>
          <w:spacing w:val="25"/>
          <w:sz w:val="24"/>
        </w:rPr>
        <w:t xml:space="preserve"> </w:t>
      </w:r>
      <w:r>
        <w:rPr>
          <w:sz w:val="24"/>
        </w:rPr>
        <w:t>incisos</w:t>
      </w:r>
      <w:r>
        <w:rPr>
          <w:spacing w:val="29"/>
          <w:sz w:val="24"/>
        </w:rPr>
        <w:t xml:space="preserve"> </w:t>
      </w:r>
      <w:r>
        <w:rPr>
          <w:sz w:val="24"/>
        </w:rPr>
        <w:t>III,</w:t>
      </w:r>
      <w:r>
        <w:rPr>
          <w:spacing w:val="29"/>
          <w:sz w:val="24"/>
        </w:rPr>
        <w:t xml:space="preserve"> </w:t>
      </w:r>
      <w:r>
        <w:rPr>
          <w:sz w:val="24"/>
        </w:rPr>
        <w:t>IV,</w:t>
      </w:r>
      <w:r>
        <w:rPr>
          <w:spacing w:val="29"/>
          <w:sz w:val="24"/>
        </w:rPr>
        <w:t xml:space="preserve"> </w:t>
      </w:r>
      <w:r>
        <w:rPr>
          <w:sz w:val="24"/>
        </w:rPr>
        <w:t>V</w:t>
      </w:r>
      <w:r>
        <w:rPr>
          <w:spacing w:val="32"/>
          <w:sz w:val="24"/>
        </w:rPr>
        <w:t xml:space="preserve"> </w:t>
      </w:r>
      <w:r>
        <w:rPr>
          <w:sz w:val="24"/>
        </w:rPr>
        <w:t>e</w:t>
      </w:r>
      <w:r>
        <w:rPr>
          <w:spacing w:val="29"/>
          <w:sz w:val="24"/>
        </w:rPr>
        <w:t xml:space="preserve"> </w:t>
      </w:r>
      <w:r>
        <w:rPr>
          <w:sz w:val="24"/>
        </w:rPr>
        <w:t>VI,</w:t>
      </w:r>
      <w:r>
        <w:rPr>
          <w:spacing w:val="25"/>
          <w:sz w:val="24"/>
        </w:rPr>
        <w:t xml:space="preserve"> </w:t>
      </w:r>
      <w:r>
        <w:rPr>
          <w:sz w:val="24"/>
        </w:rPr>
        <w:t>da</w:t>
      </w:r>
      <w:r>
        <w:rPr>
          <w:spacing w:val="30"/>
          <w:sz w:val="24"/>
        </w:rPr>
        <w:t xml:space="preserve"> </w:t>
      </w:r>
      <w:r>
        <w:rPr>
          <w:sz w:val="24"/>
        </w:rPr>
        <w:t>Lei</w:t>
      </w:r>
      <w:r>
        <w:rPr>
          <w:spacing w:val="25"/>
          <w:sz w:val="24"/>
        </w:rPr>
        <w:t xml:space="preserve"> </w:t>
      </w:r>
      <w:r>
        <w:rPr>
          <w:sz w:val="24"/>
        </w:rPr>
        <w:t>nº</w:t>
      </w:r>
      <w:r>
        <w:rPr>
          <w:spacing w:val="25"/>
          <w:sz w:val="24"/>
        </w:rPr>
        <w:t xml:space="preserve"> </w:t>
      </w:r>
      <w:r>
        <w:rPr>
          <w:sz w:val="24"/>
        </w:rPr>
        <w:t>14.133/2021</w:t>
      </w:r>
      <w:r>
        <w:rPr>
          <w:spacing w:val="25"/>
          <w:sz w:val="24"/>
        </w:rPr>
        <w:t xml:space="preserve"> </w:t>
      </w:r>
      <w:r>
        <w:rPr>
          <w:sz w:val="24"/>
        </w:rPr>
        <w:t>e/ou sancionadas com as penas previstas nos incisos III ou IV do artigo 156 da Lei nº 14.133/2021.</w:t>
      </w:r>
    </w:p>
    <w:p w14:paraId="69EFAFDD" w14:textId="77777777" w:rsidR="00055CE8" w:rsidRDefault="00000000">
      <w:pPr>
        <w:pStyle w:val="PargrafodaLista"/>
        <w:numPr>
          <w:ilvl w:val="1"/>
          <w:numId w:val="21"/>
        </w:numPr>
        <w:tabs>
          <w:tab w:val="left" w:pos="1665"/>
        </w:tabs>
        <w:spacing w:line="235" w:lineRule="auto"/>
        <w:ind w:right="301" w:firstLine="0"/>
        <w:rPr>
          <w:sz w:val="24"/>
        </w:rPr>
      </w:pPr>
      <w:r>
        <w:rPr>
          <w:sz w:val="24"/>
        </w:rPr>
        <w:t>Do</w:t>
      </w:r>
      <w:r>
        <w:rPr>
          <w:spacing w:val="36"/>
          <w:sz w:val="24"/>
        </w:rPr>
        <w:t xml:space="preserve"> </w:t>
      </w:r>
      <w:r>
        <w:rPr>
          <w:sz w:val="24"/>
        </w:rPr>
        <w:t>mesmo</w:t>
      </w:r>
      <w:r>
        <w:rPr>
          <w:spacing w:val="36"/>
          <w:sz w:val="24"/>
        </w:rPr>
        <w:t xml:space="preserve"> </w:t>
      </w:r>
      <w:r>
        <w:rPr>
          <w:sz w:val="24"/>
        </w:rPr>
        <w:t>modo,</w:t>
      </w:r>
      <w:r>
        <w:rPr>
          <w:spacing w:val="36"/>
          <w:sz w:val="24"/>
        </w:rPr>
        <w:t xml:space="preserve"> </w:t>
      </w:r>
      <w:r>
        <w:rPr>
          <w:sz w:val="24"/>
        </w:rPr>
        <w:t>não</w:t>
      </w:r>
      <w:r>
        <w:rPr>
          <w:spacing w:val="36"/>
          <w:sz w:val="24"/>
        </w:rPr>
        <w:t xml:space="preserve"> </w:t>
      </w:r>
      <w:r>
        <w:rPr>
          <w:sz w:val="24"/>
        </w:rPr>
        <w:t>será</w:t>
      </w:r>
      <w:r>
        <w:rPr>
          <w:spacing w:val="36"/>
          <w:sz w:val="24"/>
        </w:rPr>
        <w:t xml:space="preserve"> </w:t>
      </w:r>
      <w:r>
        <w:rPr>
          <w:sz w:val="24"/>
        </w:rPr>
        <w:t>permitida</w:t>
      </w:r>
      <w:r>
        <w:rPr>
          <w:spacing w:val="36"/>
          <w:sz w:val="24"/>
        </w:rPr>
        <w:t xml:space="preserve"> </w:t>
      </w:r>
      <w:r>
        <w:rPr>
          <w:sz w:val="24"/>
        </w:rPr>
        <w:t>a</w:t>
      </w:r>
      <w:r>
        <w:rPr>
          <w:spacing w:val="36"/>
          <w:sz w:val="24"/>
        </w:rPr>
        <w:t xml:space="preserve"> </w:t>
      </w:r>
      <w:r>
        <w:rPr>
          <w:sz w:val="24"/>
        </w:rPr>
        <w:t>participação</w:t>
      </w:r>
      <w:r>
        <w:rPr>
          <w:spacing w:val="36"/>
          <w:sz w:val="24"/>
        </w:rPr>
        <w:t xml:space="preserve"> </w:t>
      </w:r>
      <w:r>
        <w:rPr>
          <w:sz w:val="24"/>
        </w:rPr>
        <w:t>de</w:t>
      </w:r>
      <w:r>
        <w:rPr>
          <w:spacing w:val="36"/>
          <w:sz w:val="24"/>
        </w:rPr>
        <w:t xml:space="preserve"> </w:t>
      </w:r>
      <w:r>
        <w:rPr>
          <w:sz w:val="24"/>
        </w:rPr>
        <w:t>um</w:t>
      </w:r>
      <w:r>
        <w:rPr>
          <w:spacing w:val="36"/>
          <w:sz w:val="24"/>
        </w:rPr>
        <w:t xml:space="preserve"> </w:t>
      </w:r>
      <w:r>
        <w:rPr>
          <w:sz w:val="24"/>
        </w:rPr>
        <w:t>mesmo</w:t>
      </w:r>
      <w:r>
        <w:rPr>
          <w:spacing w:val="36"/>
          <w:sz w:val="24"/>
        </w:rPr>
        <w:t xml:space="preserve"> </w:t>
      </w:r>
      <w:r>
        <w:rPr>
          <w:sz w:val="24"/>
        </w:rPr>
        <w:t>representante</w:t>
      </w:r>
      <w:r>
        <w:rPr>
          <w:spacing w:val="36"/>
          <w:sz w:val="24"/>
        </w:rPr>
        <w:t xml:space="preserve"> </w:t>
      </w:r>
      <w:r>
        <w:rPr>
          <w:sz w:val="24"/>
        </w:rPr>
        <w:t>legal e/ou procuradores para mais de um licitante na disputa do bem. O representante legal não poderá estar impedido de licitar e contratar com a administração nos termos do art. 14, incisos III, IV, V e VI, da Lei nº 14.133,</w:t>
      </w:r>
      <w:r>
        <w:rPr>
          <w:spacing w:val="26"/>
          <w:sz w:val="24"/>
        </w:rPr>
        <w:t xml:space="preserve"> </w:t>
      </w:r>
      <w:r>
        <w:rPr>
          <w:sz w:val="24"/>
        </w:rPr>
        <w:t>de</w:t>
      </w:r>
      <w:r>
        <w:rPr>
          <w:spacing w:val="25"/>
          <w:sz w:val="24"/>
        </w:rPr>
        <w:t xml:space="preserve"> </w:t>
      </w:r>
      <w:r>
        <w:rPr>
          <w:sz w:val="24"/>
        </w:rPr>
        <w:t>2021</w:t>
      </w:r>
      <w:r>
        <w:rPr>
          <w:spacing w:val="25"/>
          <w:sz w:val="24"/>
        </w:rPr>
        <w:t xml:space="preserve"> </w:t>
      </w:r>
      <w:r>
        <w:rPr>
          <w:sz w:val="24"/>
        </w:rPr>
        <w:t>e/ou</w:t>
      </w:r>
      <w:r>
        <w:rPr>
          <w:spacing w:val="25"/>
          <w:sz w:val="24"/>
        </w:rPr>
        <w:t xml:space="preserve"> </w:t>
      </w:r>
      <w:r>
        <w:rPr>
          <w:sz w:val="24"/>
        </w:rPr>
        <w:t>sancionadas</w:t>
      </w:r>
      <w:r>
        <w:rPr>
          <w:spacing w:val="25"/>
          <w:sz w:val="24"/>
        </w:rPr>
        <w:t xml:space="preserve"> </w:t>
      </w:r>
      <w:r>
        <w:rPr>
          <w:sz w:val="24"/>
        </w:rPr>
        <w:t>com</w:t>
      </w:r>
      <w:r>
        <w:rPr>
          <w:spacing w:val="26"/>
          <w:sz w:val="24"/>
        </w:rPr>
        <w:t xml:space="preserve"> </w:t>
      </w:r>
      <w:r>
        <w:rPr>
          <w:sz w:val="24"/>
        </w:rPr>
        <w:t>as</w:t>
      </w:r>
      <w:r>
        <w:rPr>
          <w:spacing w:val="26"/>
          <w:sz w:val="24"/>
        </w:rPr>
        <w:t xml:space="preserve"> </w:t>
      </w:r>
      <w:r>
        <w:rPr>
          <w:sz w:val="24"/>
        </w:rPr>
        <w:t>penas</w:t>
      </w:r>
      <w:r>
        <w:rPr>
          <w:spacing w:val="26"/>
          <w:sz w:val="24"/>
        </w:rPr>
        <w:t xml:space="preserve"> </w:t>
      </w:r>
      <w:r>
        <w:rPr>
          <w:sz w:val="24"/>
        </w:rPr>
        <w:t>previstas</w:t>
      </w:r>
      <w:r>
        <w:rPr>
          <w:spacing w:val="26"/>
          <w:sz w:val="24"/>
        </w:rPr>
        <w:t xml:space="preserve"> </w:t>
      </w:r>
      <w:r>
        <w:rPr>
          <w:sz w:val="24"/>
        </w:rPr>
        <w:t>nos</w:t>
      </w:r>
      <w:r>
        <w:rPr>
          <w:spacing w:val="26"/>
          <w:sz w:val="24"/>
        </w:rPr>
        <w:t xml:space="preserve"> </w:t>
      </w:r>
      <w:r>
        <w:rPr>
          <w:sz w:val="24"/>
        </w:rPr>
        <w:t>incisos</w:t>
      </w:r>
      <w:r>
        <w:rPr>
          <w:spacing w:val="30"/>
          <w:sz w:val="24"/>
        </w:rPr>
        <w:t xml:space="preserve"> </w:t>
      </w:r>
      <w:r>
        <w:rPr>
          <w:sz w:val="24"/>
        </w:rPr>
        <w:t>III</w:t>
      </w:r>
      <w:r>
        <w:rPr>
          <w:spacing w:val="33"/>
          <w:sz w:val="24"/>
        </w:rPr>
        <w:t xml:space="preserve"> </w:t>
      </w:r>
      <w:r>
        <w:rPr>
          <w:sz w:val="24"/>
        </w:rPr>
        <w:t>ou</w:t>
      </w:r>
      <w:r>
        <w:rPr>
          <w:spacing w:val="30"/>
          <w:sz w:val="24"/>
        </w:rPr>
        <w:t xml:space="preserve"> </w:t>
      </w:r>
      <w:r>
        <w:rPr>
          <w:sz w:val="24"/>
        </w:rPr>
        <w:t>IV</w:t>
      </w:r>
      <w:r>
        <w:rPr>
          <w:spacing w:val="33"/>
          <w:sz w:val="24"/>
        </w:rPr>
        <w:t xml:space="preserve"> </w:t>
      </w:r>
      <w:r>
        <w:rPr>
          <w:sz w:val="24"/>
        </w:rPr>
        <w:t>do</w:t>
      </w:r>
      <w:r>
        <w:rPr>
          <w:spacing w:val="26"/>
          <w:sz w:val="24"/>
        </w:rPr>
        <w:t xml:space="preserve"> </w:t>
      </w:r>
      <w:r>
        <w:rPr>
          <w:sz w:val="24"/>
        </w:rPr>
        <w:t>artigo</w:t>
      </w:r>
      <w:r>
        <w:rPr>
          <w:spacing w:val="26"/>
          <w:sz w:val="24"/>
        </w:rPr>
        <w:t xml:space="preserve"> </w:t>
      </w:r>
      <w:r>
        <w:rPr>
          <w:sz w:val="24"/>
        </w:rPr>
        <w:t>156</w:t>
      </w:r>
      <w:r>
        <w:rPr>
          <w:spacing w:val="26"/>
          <w:sz w:val="24"/>
        </w:rPr>
        <w:t xml:space="preserve"> </w:t>
      </w:r>
      <w:r>
        <w:rPr>
          <w:sz w:val="24"/>
        </w:rPr>
        <w:t>da</w:t>
      </w:r>
      <w:r>
        <w:rPr>
          <w:spacing w:val="30"/>
          <w:sz w:val="24"/>
        </w:rPr>
        <w:t xml:space="preserve"> </w:t>
      </w:r>
      <w:r>
        <w:rPr>
          <w:sz w:val="24"/>
        </w:rPr>
        <w:t>Lei</w:t>
      </w:r>
      <w:r>
        <w:rPr>
          <w:spacing w:val="26"/>
          <w:sz w:val="24"/>
        </w:rPr>
        <w:t xml:space="preserve"> </w:t>
      </w:r>
      <w:r>
        <w:rPr>
          <w:sz w:val="24"/>
        </w:rPr>
        <w:t xml:space="preserve">nº </w:t>
      </w:r>
      <w:r>
        <w:rPr>
          <w:spacing w:val="-2"/>
          <w:sz w:val="24"/>
        </w:rPr>
        <w:t>14.133/2021.</w:t>
      </w:r>
    </w:p>
    <w:p w14:paraId="2B3A9790" w14:textId="77777777" w:rsidR="00055CE8" w:rsidRDefault="00055CE8">
      <w:pPr>
        <w:pStyle w:val="PargrafodaLista"/>
        <w:spacing w:line="235" w:lineRule="auto"/>
        <w:jc w:val="left"/>
        <w:rPr>
          <w:sz w:val="24"/>
        </w:rPr>
        <w:sectPr w:rsidR="00055CE8">
          <w:pgSz w:w="11900" w:h="16840"/>
          <w:pgMar w:top="520" w:right="425" w:bottom="380" w:left="566" w:header="0" w:footer="141" w:gutter="0"/>
          <w:cols w:space="720"/>
        </w:sectPr>
      </w:pPr>
    </w:p>
    <w:p w14:paraId="01D546D5" w14:textId="77777777" w:rsidR="00055CE8" w:rsidRDefault="00000000">
      <w:pPr>
        <w:pStyle w:val="PargrafodaLista"/>
        <w:numPr>
          <w:ilvl w:val="2"/>
          <w:numId w:val="21"/>
        </w:numPr>
        <w:tabs>
          <w:tab w:val="left" w:pos="248"/>
          <w:tab w:val="left" w:pos="1665"/>
        </w:tabs>
        <w:spacing w:before="30" w:line="235" w:lineRule="auto"/>
        <w:ind w:left="248" w:right="265" w:hanging="5"/>
        <w:rPr>
          <w:sz w:val="24"/>
        </w:rPr>
      </w:pPr>
      <w:r>
        <w:rPr>
          <w:sz w:val="24"/>
        </w:rPr>
        <w:lastRenderedPageBreak/>
        <w:t>Desta</w:t>
      </w:r>
      <w:r>
        <w:rPr>
          <w:spacing w:val="40"/>
          <w:sz w:val="24"/>
        </w:rPr>
        <w:t xml:space="preserve"> </w:t>
      </w:r>
      <w:r>
        <w:rPr>
          <w:sz w:val="24"/>
        </w:rPr>
        <w:t>licitação</w:t>
      </w:r>
      <w:r>
        <w:rPr>
          <w:spacing w:val="40"/>
          <w:sz w:val="24"/>
        </w:rPr>
        <w:t xml:space="preserve"> </w:t>
      </w:r>
      <w:r>
        <w:rPr>
          <w:sz w:val="24"/>
        </w:rPr>
        <w:t>pública</w:t>
      </w:r>
      <w:r>
        <w:rPr>
          <w:spacing w:val="40"/>
          <w:sz w:val="24"/>
        </w:rPr>
        <w:t xml:space="preserve"> </w:t>
      </w:r>
      <w:r>
        <w:rPr>
          <w:sz w:val="24"/>
        </w:rPr>
        <w:t>não</w:t>
      </w:r>
      <w:r>
        <w:rPr>
          <w:spacing w:val="40"/>
          <w:sz w:val="24"/>
        </w:rPr>
        <w:t xml:space="preserve"> </w:t>
      </w:r>
      <w:r>
        <w:rPr>
          <w:sz w:val="24"/>
        </w:rPr>
        <w:t>poderão</w:t>
      </w:r>
      <w:r>
        <w:rPr>
          <w:spacing w:val="40"/>
          <w:sz w:val="24"/>
        </w:rPr>
        <w:t xml:space="preserve"> </w:t>
      </w:r>
      <w:r>
        <w:rPr>
          <w:sz w:val="24"/>
        </w:rPr>
        <w:t>participar</w:t>
      </w:r>
      <w:r>
        <w:rPr>
          <w:spacing w:val="40"/>
          <w:sz w:val="24"/>
        </w:rPr>
        <w:t xml:space="preserve"> </w:t>
      </w:r>
      <w:r>
        <w:rPr>
          <w:sz w:val="24"/>
        </w:rPr>
        <w:t>os</w:t>
      </w:r>
      <w:r>
        <w:rPr>
          <w:spacing w:val="40"/>
          <w:sz w:val="24"/>
        </w:rPr>
        <w:t xml:space="preserve"> </w:t>
      </w:r>
      <w:r>
        <w:rPr>
          <w:sz w:val="24"/>
        </w:rPr>
        <w:t>servidores</w:t>
      </w:r>
      <w:r>
        <w:rPr>
          <w:spacing w:val="40"/>
          <w:sz w:val="24"/>
        </w:rPr>
        <w:t xml:space="preserve"> </w:t>
      </w:r>
      <w:r>
        <w:rPr>
          <w:sz w:val="24"/>
        </w:rPr>
        <w:t>da</w:t>
      </w:r>
      <w:r>
        <w:rPr>
          <w:spacing w:val="40"/>
          <w:sz w:val="24"/>
        </w:rPr>
        <w:t xml:space="preserve"> </w:t>
      </w:r>
      <w:r>
        <w:rPr>
          <w:sz w:val="24"/>
        </w:rPr>
        <w:t>Secretaria</w:t>
      </w:r>
      <w:r>
        <w:rPr>
          <w:spacing w:val="40"/>
          <w:sz w:val="24"/>
        </w:rPr>
        <w:t xml:space="preserve"> </w:t>
      </w:r>
      <w:r>
        <w:rPr>
          <w:sz w:val="24"/>
        </w:rPr>
        <w:t>Nacional</w:t>
      </w:r>
      <w:r>
        <w:rPr>
          <w:spacing w:val="40"/>
          <w:sz w:val="24"/>
        </w:rPr>
        <w:t xml:space="preserve"> </w:t>
      </w:r>
      <w:r>
        <w:rPr>
          <w:sz w:val="24"/>
        </w:rPr>
        <w:t>de Políticas</w:t>
      </w:r>
      <w:r>
        <w:rPr>
          <w:spacing w:val="40"/>
          <w:sz w:val="24"/>
        </w:rPr>
        <w:t xml:space="preserve"> </w:t>
      </w:r>
      <w:r>
        <w:rPr>
          <w:sz w:val="24"/>
        </w:rPr>
        <w:t>sobre</w:t>
      </w:r>
      <w:r>
        <w:rPr>
          <w:spacing w:val="40"/>
          <w:sz w:val="24"/>
        </w:rPr>
        <w:t xml:space="preserve"> </w:t>
      </w:r>
      <w:r>
        <w:rPr>
          <w:sz w:val="24"/>
        </w:rPr>
        <w:t>Drogas</w:t>
      </w:r>
      <w:r>
        <w:rPr>
          <w:spacing w:val="40"/>
          <w:sz w:val="24"/>
        </w:rPr>
        <w:t xml:space="preserve"> </w:t>
      </w:r>
      <w:r>
        <w:rPr>
          <w:sz w:val="24"/>
        </w:rPr>
        <w:t>e</w:t>
      </w:r>
      <w:r>
        <w:rPr>
          <w:spacing w:val="40"/>
          <w:sz w:val="24"/>
        </w:rPr>
        <w:t xml:space="preserve"> </w:t>
      </w:r>
      <w:r>
        <w:rPr>
          <w:sz w:val="24"/>
        </w:rPr>
        <w:t>Gestão</w:t>
      </w:r>
      <w:r>
        <w:rPr>
          <w:spacing w:val="40"/>
          <w:sz w:val="24"/>
        </w:rPr>
        <w:t xml:space="preserve"> </w:t>
      </w:r>
      <w:r>
        <w:rPr>
          <w:sz w:val="24"/>
        </w:rPr>
        <w:t>de</w:t>
      </w:r>
      <w:r>
        <w:rPr>
          <w:spacing w:val="40"/>
          <w:sz w:val="24"/>
        </w:rPr>
        <w:t xml:space="preserve"> </w:t>
      </w:r>
      <w:r>
        <w:rPr>
          <w:sz w:val="24"/>
        </w:rPr>
        <w:t>Ativos,</w:t>
      </w:r>
      <w:r>
        <w:rPr>
          <w:spacing w:val="40"/>
          <w:sz w:val="24"/>
        </w:rPr>
        <w:t xml:space="preserve"> </w:t>
      </w:r>
      <w:r>
        <w:rPr>
          <w:sz w:val="24"/>
        </w:rPr>
        <w:t>membros</w:t>
      </w:r>
      <w:r>
        <w:rPr>
          <w:spacing w:val="40"/>
          <w:sz w:val="24"/>
        </w:rPr>
        <w:t xml:space="preserve"> </w:t>
      </w:r>
      <w:r>
        <w:rPr>
          <w:sz w:val="24"/>
        </w:rPr>
        <w:t>da</w:t>
      </w:r>
      <w:r>
        <w:rPr>
          <w:spacing w:val="40"/>
          <w:sz w:val="24"/>
        </w:rPr>
        <w:t xml:space="preserve"> </w:t>
      </w:r>
      <w:r>
        <w:rPr>
          <w:sz w:val="24"/>
        </w:rPr>
        <w:t>Comissão</w:t>
      </w:r>
      <w:r>
        <w:rPr>
          <w:spacing w:val="40"/>
          <w:sz w:val="24"/>
        </w:rPr>
        <w:t xml:space="preserve"> </w:t>
      </w:r>
      <w:r>
        <w:rPr>
          <w:sz w:val="24"/>
        </w:rPr>
        <w:t>de</w:t>
      </w:r>
      <w:r>
        <w:rPr>
          <w:spacing w:val="40"/>
          <w:sz w:val="24"/>
        </w:rPr>
        <w:t xml:space="preserve"> </w:t>
      </w:r>
      <w:r>
        <w:rPr>
          <w:sz w:val="24"/>
        </w:rPr>
        <w:t>Apoio</w:t>
      </w:r>
      <w:r>
        <w:rPr>
          <w:spacing w:val="40"/>
          <w:sz w:val="24"/>
        </w:rPr>
        <w:t xml:space="preserve"> </w:t>
      </w:r>
      <w:r>
        <w:rPr>
          <w:sz w:val="24"/>
        </w:rPr>
        <w:t>aos</w:t>
      </w:r>
      <w:r>
        <w:rPr>
          <w:spacing w:val="40"/>
          <w:sz w:val="24"/>
        </w:rPr>
        <w:t xml:space="preserve"> </w:t>
      </w:r>
      <w:r>
        <w:rPr>
          <w:sz w:val="24"/>
        </w:rPr>
        <w:t>Leilões</w:t>
      </w:r>
      <w:r>
        <w:rPr>
          <w:spacing w:val="40"/>
          <w:sz w:val="24"/>
        </w:rPr>
        <w:t xml:space="preserve"> </w:t>
      </w:r>
      <w:r>
        <w:rPr>
          <w:sz w:val="24"/>
        </w:rPr>
        <w:t>da</w:t>
      </w:r>
      <w:r>
        <w:rPr>
          <w:spacing w:val="40"/>
          <w:sz w:val="24"/>
        </w:rPr>
        <w:t xml:space="preserve"> </w:t>
      </w:r>
      <w:r>
        <w:rPr>
          <w:sz w:val="24"/>
        </w:rPr>
        <w:t>SENAD</w:t>
      </w:r>
      <w:r>
        <w:rPr>
          <w:spacing w:val="40"/>
          <w:sz w:val="24"/>
        </w:rPr>
        <w:t xml:space="preserve"> </w:t>
      </w:r>
      <w:r>
        <w:rPr>
          <w:sz w:val="24"/>
        </w:rPr>
        <w:t>e Leiloeiro Oficial bem como os respectivos parentes consanguíneos ou afins, consoante o estabelecido no</w:t>
      </w:r>
    </w:p>
    <w:p w14:paraId="6E0B12D9" w14:textId="77777777" w:rsidR="00055CE8" w:rsidRDefault="00000000">
      <w:pPr>
        <w:pStyle w:val="Corpodetexto"/>
        <w:spacing w:before="3" w:line="235" w:lineRule="auto"/>
        <w:ind w:left="244"/>
      </w:pPr>
      <w:r>
        <w:t>§1° do art. 9º da Lei nº. 14.133/2021, pessoas que se encaixam nas hipóteses do art. 890 do</w:t>
      </w:r>
      <w:r>
        <w:rPr>
          <w:spacing w:val="19"/>
        </w:rPr>
        <w:t xml:space="preserve"> </w:t>
      </w:r>
      <w:r>
        <w:t>Código de</w:t>
      </w:r>
      <w:r>
        <w:rPr>
          <w:spacing w:val="40"/>
        </w:rPr>
        <w:t xml:space="preserve"> </w:t>
      </w:r>
      <w:r>
        <w:t>Processo Civil.</w:t>
      </w:r>
    </w:p>
    <w:p w14:paraId="39DEF4E3" w14:textId="77777777" w:rsidR="00055CE8" w:rsidRDefault="00000000">
      <w:pPr>
        <w:pStyle w:val="PargrafodaLista"/>
        <w:numPr>
          <w:ilvl w:val="1"/>
          <w:numId w:val="21"/>
        </w:numPr>
        <w:tabs>
          <w:tab w:val="left" w:pos="1665"/>
        </w:tabs>
        <w:spacing w:before="122" w:line="235" w:lineRule="auto"/>
        <w:ind w:right="320" w:firstLine="0"/>
        <w:jc w:val="both"/>
        <w:rPr>
          <w:sz w:val="24"/>
        </w:rPr>
      </w:pPr>
      <w:r>
        <w:rPr>
          <w:sz w:val="24"/>
        </w:rPr>
        <w:t xml:space="preserve">Não poderão participar do leilão pessoas jurídicas que empreguem menores de dezoito anos em trabalho noturno, perigoso ou insalubre ou menor de dezesseis anos, em qualquer trabalho, salvo na condição de aprendiz, a partir de quatorze anos, nos termos do inciso </w:t>
      </w:r>
      <w:r>
        <w:rPr>
          <w:spacing w:val="9"/>
          <w:sz w:val="24"/>
        </w:rPr>
        <w:t xml:space="preserve">XXXIII </w:t>
      </w:r>
      <w:r>
        <w:rPr>
          <w:sz w:val="24"/>
        </w:rPr>
        <w:t>do art. 7º da Constituição Federal.</w:t>
      </w:r>
    </w:p>
    <w:p w14:paraId="39658228" w14:textId="77777777" w:rsidR="00055CE8" w:rsidRDefault="00055CE8">
      <w:pPr>
        <w:pStyle w:val="Corpodetexto"/>
        <w:rPr>
          <w:sz w:val="20"/>
        </w:rPr>
      </w:pPr>
    </w:p>
    <w:p w14:paraId="063EFC45" w14:textId="77777777" w:rsidR="00055CE8" w:rsidRDefault="00000000">
      <w:pPr>
        <w:pStyle w:val="Corpodetexto"/>
        <w:spacing w:before="39"/>
        <w:rPr>
          <w:sz w:val="20"/>
        </w:rPr>
      </w:pPr>
      <w:r>
        <w:rPr>
          <w:noProof/>
          <w:sz w:val="20"/>
        </w:rPr>
        <mc:AlternateContent>
          <mc:Choice Requires="wps">
            <w:drawing>
              <wp:anchor distT="0" distB="0" distL="0" distR="0" simplePos="0" relativeHeight="487589888" behindDoc="1" locked="0" layoutInCell="1" allowOverlap="1" wp14:anchorId="29A5CE7E" wp14:editId="58EF6EC5">
                <wp:simplePos x="0" y="0"/>
                <wp:positionH relativeFrom="page">
                  <wp:posOffset>514392</wp:posOffset>
                </wp:positionH>
                <wp:positionV relativeFrom="paragraph">
                  <wp:posOffset>195437</wp:posOffset>
                </wp:positionV>
                <wp:extent cx="6524625" cy="18351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4625" cy="183515"/>
                        </a:xfrm>
                        <a:prstGeom prst="rect">
                          <a:avLst/>
                        </a:prstGeom>
                        <a:solidFill>
                          <a:srgbClr val="E5E5E5"/>
                        </a:solidFill>
                      </wps:spPr>
                      <wps:txbx>
                        <w:txbxContent>
                          <w:p w14:paraId="5F72FE11" w14:textId="77777777" w:rsidR="00055CE8" w:rsidRDefault="00000000">
                            <w:pPr>
                              <w:tabs>
                                <w:tab w:val="left" w:pos="1408"/>
                              </w:tabs>
                              <w:spacing w:line="269" w:lineRule="exact"/>
                              <w:rPr>
                                <w:b/>
                                <w:color w:val="000000"/>
                                <w:sz w:val="24"/>
                              </w:rPr>
                            </w:pPr>
                            <w:r>
                              <w:rPr>
                                <w:color w:val="000000"/>
                                <w:spacing w:val="-5"/>
                                <w:sz w:val="24"/>
                              </w:rPr>
                              <w:t>5.</w:t>
                            </w:r>
                            <w:r>
                              <w:rPr>
                                <w:color w:val="000000"/>
                                <w:sz w:val="24"/>
                              </w:rPr>
                              <w:tab/>
                            </w:r>
                            <w:r>
                              <w:rPr>
                                <w:b/>
                                <w:color w:val="000000"/>
                                <w:spacing w:val="-2"/>
                                <w:sz w:val="24"/>
                              </w:rPr>
                              <w:t>DA</w:t>
                            </w:r>
                            <w:r>
                              <w:rPr>
                                <w:b/>
                                <w:color w:val="000000"/>
                                <w:spacing w:val="-11"/>
                                <w:sz w:val="24"/>
                              </w:rPr>
                              <w:t xml:space="preserve"> </w:t>
                            </w:r>
                            <w:r>
                              <w:rPr>
                                <w:b/>
                                <w:color w:val="000000"/>
                                <w:spacing w:val="-2"/>
                                <w:sz w:val="24"/>
                              </w:rPr>
                              <w:t>IMPUGNAÇÃO</w:t>
                            </w:r>
                            <w:r>
                              <w:rPr>
                                <w:b/>
                                <w:color w:val="000000"/>
                                <w:spacing w:val="-11"/>
                                <w:sz w:val="24"/>
                              </w:rPr>
                              <w:t xml:space="preserve"> </w:t>
                            </w:r>
                            <w:r>
                              <w:rPr>
                                <w:b/>
                                <w:color w:val="000000"/>
                                <w:spacing w:val="-2"/>
                                <w:sz w:val="24"/>
                              </w:rPr>
                              <w:t>DO</w:t>
                            </w:r>
                            <w:r>
                              <w:rPr>
                                <w:b/>
                                <w:color w:val="000000"/>
                                <w:spacing w:val="-11"/>
                                <w:sz w:val="24"/>
                              </w:rPr>
                              <w:t xml:space="preserve"> </w:t>
                            </w:r>
                            <w:r>
                              <w:rPr>
                                <w:b/>
                                <w:color w:val="000000"/>
                                <w:spacing w:val="-2"/>
                                <w:sz w:val="24"/>
                              </w:rPr>
                              <w:t>EDITAL</w:t>
                            </w:r>
                            <w:r>
                              <w:rPr>
                                <w:b/>
                                <w:color w:val="000000"/>
                                <w:spacing w:val="-10"/>
                                <w:sz w:val="24"/>
                              </w:rPr>
                              <w:t xml:space="preserve"> </w:t>
                            </w:r>
                            <w:r>
                              <w:rPr>
                                <w:b/>
                                <w:color w:val="000000"/>
                                <w:spacing w:val="-2"/>
                                <w:sz w:val="24"/>
                              </w:rPr>
                              <w:t>E</w:t>
                            </w:r>
                            <w:r>
                              <w:rPr>
                                <w:b/>
                                <w:color w:val="000000"/>
                                <w:spacing w:val="-11"/>
                                <w:sz w:val="24"/>
                              </w:rPr>
                              <w:t xml:space="preserve"> </w:t>
                            </w:r>
                            <w:r>
                              <w:rPr>
                                <w:b/>
                                <w:color w:val="000000"/>
                                <w:spacing w:val="-2"/>
                                <w:sz w:val="24"/>
                              </w:rPr>
                              <w:t>DO</w:t>
                            </w:r>
                            <w:r>
                              <w:rPr>
                                <w:b/>
                                <w:color w:val="000000"/>
                                <w:spacing w:val="-11"/>
                                <w:sz w:val="24"/>
                              </w:rPr>
                              <w:t xml:space="preserve"> </w:t>
                            </w:r>
                            <w:r>
                              <w:rPr>
                                <w:b/>
                                <w:color w:val="000000"/>
                                <w:spacing w:val="-2"/>
                                <w:sz w:val="24"/>
                              </w:rPr>
                              <w:t>PEDIDO</w:t>
                            </w:r>
                            <w:r>
                              <w:rPr>
                                <w:b/>
                                <w:color w:val="000000"/>
                                <w:spacing w:val="-10"/>
                                <w:sz w:val="24"/>
                              </w:rPr>
                              <w:t xml:space="preserve"> </w:t>
                            </w:r>
                            <w:r>
                              <w:rPr>
                                <w:b/>
                                <w:color w:val="000000"/>
                                <w:spacing w:val="-2"/>
                                <w:sz w:val="24"/>
                              </w:rPr>
                              <w:t>DE</w:t>
                            </w:r>
                            <w:r>
                              <w:rPr>
                                <w:b/>
                                <w:color w:val="000000"/>
                                <w:spacing w:val="-11"/>
                                <w:sz w:val="24"/>
                              </w:rPr>
                              <w:t xml:space="preserve"> </w:t>
                            </w:r>
                            <w:r>
                              <w:rPr>
                                <w:b/>
                                <w:color w:val="000000"/>
                                <w:spacing w:val="-2"/>
                                <w:sz w:val="24"/>
                              </w:rPr>
                              <w:t>ESCLARECIMENTO</w:t>
                            </w:r>
                          </w:p>
                        </w:txbxContent>
                      </wps:txbx>
                      <wps:bodyPr wrap="square" lIns="0" tIns="0" rIns="0" bIns="0" rtlCol="0">
                        <a:noAutofit/>
                      </wps:bodyPr>
                    </wps:wsp>
                  </a:graphicData>
                </a:graphic>
              </wp:anchor>
            </w:drawing>
          </mc:Choice>
          <mc:Fallback>
            <w:pict>
              <v:shape w14:anchorId="29A5CE7E" id="Textbox 9" o:spid="_x0000_s1029" type="#_x0000_t202" style="position:absolute;margin-left:40.5pt;margin-top:15.4pt;width:513.75pt;height:14.4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" fillcolor="#e5e5e5" stroked="f">
                <v:textbox inset="0,0,0,0">
                  <w:txbxContent>
                    <w:p w14:paraId="5F72FE11" w14:textId="77777777" w:rsidR="00055CE8" w:rsidRDefault="00000000">
                      <w:pPr>
                        <w:tabs>
                          <w:tab w:val="left" w:pos="1408"/>
                        </w:tabs>
                        <w:spacing w:line="269" w:lineRule="exact"/>
                        <w:rPr>
                          <w:b/>
                          <w:color w:val="000000"/>
                          <w:sz w:val="24"/>
                        </w:rPr>
                      </w:pPr>
                      <w:r>
                        <w:rPr>
                          <w:color w:val="000000"/>
                          <w:spacing w:val="-5"/>
                          <w:sz w:val="24"/>
                        </w:rPr>
                        <w:t>5.</w:t>
                      </w:r>
                      <w:r>
                        <w:rPr>
                          <w:color w:val="000000"/>
                          <w:sz w:val="24"/>
                        </w:rPr>
                        <w:tab/>
                      </w:r>
                      <w:r>
                        <w:rPr>
                          <w:b/>
                          <w:color w:val="000000"/>
                          <w:spacing w:val="-2"/>
                          <w:sz w:val="24"/>
                        </w:rPr>
                        <w:t>DA</w:t>
                      </w:r>
                      <w:r>
                        <w:rPr>
                          <w:b/>
                          <w:color w:val="000000"/>
                          <w:spacing w:val="-11"/>
                          <w:sz w:val="24"/>
                        </w:rPr>
                        <w:t xml:space="preserve"> </w:t>
                      </w:r>
                      <w:r>
                        <w:rPr>
                          <w:b/>
                          <w:color w:val="000000"/>
                          <w:spacing w:val="-2"/>
                          <w:sz w:val="24"/>
                        </w:rPr>
                        <w:t>IMPUGNAÇÃO</w:t>
                      </w:r>
                      <w:r>
                        <w:rPr>
                          <w:b/>
                          <w:color w:val="000000"/>
                          <w:spacing w:val="-11"/>
                          <w:sz w:val="24"/>
                        </w:rPr>
                        <w:t xml:space="preserve"> </w:t>
                      </w:r>
                      <w:r>
                        <w:rPr>
                          <w:b/>
                          <w:color w:val="000000"/>
                          <w:spacing w:val="-2"/>
                          <w:sz w:val="24"/>
                        </w:rPr>
                        <w:t>DO</w:t>
                      </w:r>
                      <w:r>
                        <w:rPr>
                          <w:b/>
                          <w:color w:val="000000"/>
                          <w:spacing w:val="-11"/>
                          <w:sz w:val="24"/>
                        </w:rPr>
                        <w:t xml:space="preserve"> </w:t>
                      </w:r>
                      <w:r>
                        <w:rPr>
                          <w:b/>
                          <w:color w:val="000000"/>
                          <w:spacing w:val="-2"/>
                          <w:sz w:val="24"/>
                        </w:rPr>
                        <w:t>EDITAL</w:t>
                      </w:r>
                      <w:r>
                        <w:rPr>
                          <w:b/>
                          <w:color w:val="000000"/>
                          <w:spacing w:val="-10"/>
                          <w:sz w:val="24"/>
                        </w:rPr>
                        <w:t xml:space="preserve"> </w:t>
                      </w:r>
                      <w:r>
                        <w:rPr>
                          <w:b/>
                          <w:color w:val="000000"/>
                          <w:spacing w:val="-2"/>
                          <w:sz w:val="24"/>
                        </w:rPr>
                        <w:t>E</w:t>
                      </w:r>
                      <w:r>
                        <w:rPr>
                          <w:b/>
                          <w:color w:val="000000"/>
                          <w:spacing w:val="-11"/>
                          <w:sz w:val="24"/>
                        </w:rPr>
                        <w:t xml:space="preserve"> </w:t>
                      </w:r>
                      <w:r>
                        <w:rPr>
                          <w:b/>
                          <w:color w:val="000000"/>
                          <w:spacing w:val="-2"/>
                          <w:sz w:val="24"/>
                        </w:rPr>
                        <w:t>DO</w:t>
                      </w:r>
                      <w:r>
                        <w:rPr>
                          <w:b/>
                          <w:color w:val="000000"/>
                          <w:spacing w:val="-11"/>
                          <w:sz w:val="24"/>
                        </w:rPr>
                        <w:t xml:space="preserve"> </w:t>
                      </w:r>
                      <w:r>
                        <w:rPr>
                          <w:b/>
                          <w:color w:val="000000"/>
                          <w:spacing w:val="-2"/>
                          <w:sz w:val="24"/>
                        </w:rPr>
                        <w:t>PEDIDO</w:t>
                      </w:r>
                      <w:r>
                        <w:rPr>
                          <w:b/>
                          <w:color w:val="000000"/>
                          <w:spacing w:val="-10"/>
                          <w:sz w:val="24"/>
                        </w:rPr>
                        <w:t xml:space="preserve"> </w:t>
                      </w:r>
                      <w:r>
                        <w:rPr>
                          <w:b/>
                          <w:color w:val="000000"/>
                          <w:spacing w:val="-2"/>
                          <w:sz w:val="24"/>
                        </w:rPr>
                        <w:t>DE</w:t>
                      </w:r>
                      <w:r>
                        <w:rPr>
                          <w:b/>
                          <w:color w:val="000000"/>
                          <w:spacing w:val="-11"/>
                          <w:sz w:val="24"/>
                        </w:rPr>
                        <w:t xml:space="preserve"> </w:t>
                      </w:r>
                      <w:r>
                        <w:rPr>
                          <w:b/>
                          <w:color w:val="000000"/>
                          <w:spacing w:val="-2"/>
                          <w:sz w:val="24"/>
                        </w:rPr>
                        <w:t>ESCLARECIMENTO</w:t>
                      </w:r>
                    </w:p>
                  </w:txbxContent>
                </v:textbox>
                <w10:wrap type="topAndBottom" anchorx="page"/>
              </v:shape>
            </w:pict>
          </mc:Fallback>
        </mc:AlternateContent>
      </w:r>
    </w:p>
    <w:p w14:paraId="39609E56" w14:textId="77777777" w:rsidR="00055CE8" w:rsidRDefault="00055CE8">
      <w:pPr>
        <w:pStyle w:val="Corpodetexto"/>
        <w:spacing w:before="215"/>
      </w:pPr>
    </w:p>
    <w:p w14:paraId="4AA716B8" w14:textId="77777777" w:rsidR="00055CE8" w:rsidRDefault="00000000">
      <w:pPr>
        <w:pStyle w:val="PargrafodaLista"/>
        <w:numPr>
          <w:ilvl w:val="1"/>
          <w:numId w:val="19"/>
        </w:numPr>
        <w:tabs>
          <w:tab w:val="left" w:pos="1665"/>
        </w:tabs>
        <w:spacing w:before="0" w:line="235" w:lineRule="auto"/>
        <w:ind w:right="381" w:firstLine="0"/>
        <w:jc w:val="both"/>
        <w:rPr>
          <w:sz w:val="24"/>
        </w:rPr>
      </w:pPr>
      <w:r>
        <w:rPr>
          <w:sz w:val="24"/>
        </w:rPr>
        <w:t>Qualquer cidadão é parte legítima para impugnar o presente edital por irregularidades na aplicação da lei 14.133/2021, devendo protocolar o pedido até</w:t>
      </w:r>
      <w:r>
        <w:rPr>
          <w:spacing w:val="-13"/>
          <w:sz w:val="24"/>
        </w:rPr>
        <w:t xml:space="preserve"> </w:t>
      </w:r>
      <w:r>
        <w:rPr>
          <w:b/>
          <w:sz w:val="24"/>
        </w:rPr>
        <w:t xml:space="preserve">3 (três) dias úteis </w:t>
      </w:r>
      <w:r>
        <w:rPr>
          <w:sz w:val="24"/>
        </w:rPr>
        <w:t>antes da data de abertura do certame.</w:t>
      </w:r>
    </w:p>
    <w:p w14:paraId="071F63A5" w14:textId="77777777" w:rsidR="00055CE8" w:rsidRDefault="00000000">
      <w:pPr>
        <w:pStyle w:val="PargrafodaLista"/>
        <w:numPr>
          <w:ilvl w:val="1"/>
          <w:numId w:val="19"/>
        </w:numPr>
        <w:tabs>
          <w:tab w:val="left" w:pos="1665"/>
        </w:tabs>
        <w:spacing w:line="235" w:lineRule="auto"/>
        <w:ind w:right="276" w:firstLine="0"/>
        <w:rPr>
          <w:sz w:val="24"/>
        </w:rPr>
      </w:pPr>
      <w:r>
        <w:rPr>
          <w:sz w:val="24"/>
        </w:rPr>
        <w:t>A</w:t>
      </w:r>
      <w:r>
        <w:rPr>
          <w:spacing w:val="80"/>
          <w:sz w:val="24"/>
        </w:rPr>
        <w:t xml:space="preserve"> </w:t>
      </w:r>
      <w:r>
        <w:rPr>
          <w:sz w:val="24"/>
        </w:rPr>
        <w:t>impugnação</w:t>
      </w:r>
      <w:r>
        <w:rPr>
          <w:spacing w:val="80"/>
          <w:sz w:val="24"/>
        </w:rPr>
        <w:t xml:space="preserve"> </w:t>
      </w:r>
      <w:r>
        <w:rPr>
          <w:sz w:val="24"/>
        </w:rPr>
        <w:t>deverá</w:t>
      </w:r>
      <w:r>
        <w:rPr>
          <w:spacing w:val="80"/>
          <w:sz w:val="24"/>
        </w:rPr>
        <w:t xml:space="preserve"> </w:t>
      </w:r>
      <w:r>
        <w:rPr>
          <w:sz w:val="24"/>
        </w:rPr>
        <w:t>ser</w:t>
      </w:r>
      <w:r>
        <w:rPr>
          <w:spacing w:val="80"/>
          <w:sz w:val="24"/>
        </w:rPr>
        <w:t xml:space="preserve"> </w:t>
      </w:r>
      <w:r>
        <w:rPr>
          <w:sz w:val="24"/>
        </w:rPr>
        <w:t>realizada</w:t>
      </w:r>
      <w:r>
        <w:rPr>
          <w:spacing w:val="80"/>
          <w:sz w:val="24"/>
        </w:rPr>
        <w:t xml:space="preserve"> </w:t>
      </w:r>
      <w:r>
        <w:rPr>
          <w:sz w:val="24"/>
        </w:rPr>
        <w:t>por</w:t>
      </w:r>
      <w:r>
        <w:rPr>
          <w:spacing w:val="80"/>
          <w:sz w:val="24"/>
        </w:rPr>
        <w:t xml:space="preserve"> </w:t>
      </w:r>
      <w:r>
        <w:rPr>
          <w:sz w:val="24"/>
        </w:rPr>
        <w:t>meio</w:t>
      </w:r>
      <w:r>
        <w:rPr>
          <w:spacing w:val="80"/>
          <w:sz w:val="24"/>
        </w:rPr>
        <w:t xml:space="preserve"> </w:t>
      </w:r>
      <w:r>
        <w:rPr>
          <w:sz w:val="24"/>
        </w:rPr>
        <w:t>de</w:t>
      </w:r>
      <w:r>
        <w:rPr>
          <w:spacing w:val="80"/>
          <w:sz w:val="24"/>
        </w:rPr>
        <w:t xml:space="preserve"> </w:t>
      </w:r>
      <w:r>
        <w:rPr>
          <w:sz w:val="24"/>
        </w:rPr>
        <w:t>endereço</w:t>
      </w:r>
      <w:r>
        <w:rPr>
          <w:spacing w:val="80"/>
          <w:sz w:val="24"/>
        </w:rPr>
        <w:t xml:space="preserve"> </w:t>
      </w:r>
      <w:r>
        <w:rPr>
          <w:sz w:val="24"/>
        </w:rPr>
        <w:t>eletrônico,</w:t>
      </w:r>
      <w:r>
        <w:rPr>
          <w:spacing w:val="80"/>
          <w:sz w:val="24"/>
        </w:rPr>
        <w:t xml:space="preserve"> </w:t>
      </w:r>
      <w:r>
        <w:rPr>
          <w:sz w:val="24"/>
        </w:rPr>
        <w:t>dirigida</w:t>
      </w:r>
      <w:r>
        <w:rPr>
          <w:spacing w:val="80"/>
          <w:sz w:val="24"/>
        </w:rPr>
        <w:t xml:space="preserve"> </w:t>
      </w:r>
      <w:r>
        <w:rPr>
          <w:sz w:val="24"/>
        </w:rPr>
        <w:t>ao Presidente</w:t>
      </w:r>
      <w:r>
        <w:rPr>
          <w:spacing w:val="40"/>
          <w:sz w:val="24"/>
        </w:rPr>
        <w:t xml:space="preserve"> </w:t>
      </w:r>
      <w:r>
        <w:rPr>
          <w:sz w:val="24"/>
        </w:rPr>
        <w:t>da</w:t>
      </w:r>
      <w:r>
        <w:rPr>
          <w:spacing w:val="40"/>
          <w:sz w:val="24"/>
        </w:rPr>
        <w:t xml:space="preserve"> </w:t>
      </w:r>
      <w:r>
        <w:rPr>
          <w:sz w:val="24"/>
        </w:rPr>
        <w:t>Comissão</w:t>
      </w:r>
      <w:r>
        <w:rPr>
          <w:spacing w:val="40"/>
          <w:sz w:val="24"/>
        </w:rPr>
        <w:t xml:space="preserve"> </w:t>
      </w:r>
      <w:r>
        <w:rPr>
          <w:sz w:val="24"/>
        </w:rPr>
        <w:t>de</w:t>
      </w:r>
      <w:r>
        <w:rPr>
          <w:spacing w:val="40"/>
          <w:sz w:val="24"/>
        </w:rPr>
        <w:t xml:space="preserve"> </w:t>
      </w:r>
      <w:r>
        <w:rPr>
          <w:sz w:val="24"/>
        </w:rPr>
        <w:t>Apoio</w:t>
      </w:r>
      <w:r>
        <w:rPr>
          <w:spacing w:val="40"/>
          <w:sz w:val="24"/>
        </w:rPr>
        <w:t xml:space="preserve"> </w:t>
      </w:r>
      <w:r>
        <w:rPr>
          <w:sz w:val="24"/>
        </w:rPr>
        <w:t>aos</w:t>
      </w:r>
      <w:r>
        <w:rPr>
          <w:spacing w:val="40"/>
          <w:sz w:val="24"/>
        </w:rPr>
        <w:t xml:space="preserve"> </w:t>
      </w:r>
      <w:r>
        <w:rPr>
          <w:sz w:val="24"/>
        </w:rPr>
        <w:t>Leilões</w:t>
      </w:r>
      <w:r>
        <w:rPr>
          <w:spacing w:val="40"/>
          <w:sz w:val="24"/>
        </w:rPr>
        <w:t xml:space="preserve"> </w:t>
      </w:r>
      <w:r>
        <w:rPr>
          <w:sz w:val="24"/>
        </w:rPr>
        <w:t>da</w:t>
      </w:r>
      <w:r>
        <w:rPr>
          <w:spacing w:val="40"/>
          <w:sz w:val="24"/>
        </w:rPr>
        <w:t xml:space="preserve"> </w:t>
      </w:r>
      <w:r>
        <w:rPr>
          <w:sz w:val="24"/>
        </w:rPr>
        <w:t>SENAD</w:t>
      </w:r>
      <w:r>
        <w:rPr>
          <w:spacing w:val="67"/>
          <w:sz w:val="24"/>
        </w:rPr>
        <w:t xml:space="preserve"> </w:t>
      </w:r>
      <w:r>
        <w:rPr>
          <w:sz w:val="24"/>
        </w:rPr>
        <w:t>responsável,</w:t>
      </w:r>
      <w:r>
        <w:rPr>
          <w:spacing w:val="40"/>
          <w:sz w:val="24"/>
        </w:rPr>
        <w:t xml:space="preserve"> </w:t>
      </w:r>
      <w:r>
        <w:rPr>
          <w:sz w:val="24"/>
        </w:rPr>
        <w:t>especificando</w:t>
      </w:r>
      <w:r>
        <w:rPr>
          <w:spacing w:val="40"/>
          <w:sz w:val="24"/>
        </w:rPr>
        <w:t xml:space="preserve"> </w:t>
      </w:r>
      <w:r>
        <w:rPr>
          <w:sz w:val="24"/>
        </w:rPr>
        <w:t>a</w:t>
      </w:r>
      <w:r>
        <w:rPr>
          <w:spacing w:val="40"/>
          <w:sz w:val="24"/>
        </w:rPr>
        <w:t xml:space="preserve"> </w:t>
      </w:r>
      <w:r>
        <w:rPr>
          <w:sz w:val="24"/>
        </w:rPr>
        <w:t>qual</w:t>
      </w:r>
      <w:r>
        <w:rPr>
          <w:spacing w:val="40"/>
          <w:sz w:val="24"/>
        </w:rPr>
        <w:t xml:space="preserve"> </w:t>
      </w:r>
      <w:r>
        <w:rPr>
          <w:sz w:val="24"/>
        </w:rPr>
        <w:t>lote</w:t>
      </w:r>
      <w:r>
        <w:rPr>
          <w:spacing w:val="40"/>
          <w:sz w:val="24"/>
        </w:rPr>
        <w:t xml:space="preserve"> </w:t>
      </w:r>
      <w:r>
        <w:rPr>
          <w:sz w:val="24"/>
        </w:rPr>
        <w:t>faz</w:t>
      </w:r>
      <w:r>
        <w:rPr>
          <w:spacing w:val="80"/>
          <w:sz w:val="24"/>
        </w:rPr>
        <w:t xml:space="preserve"> </w:t>
      </w:r>
      <w:r>
        <w:rPr>
          <w:sz w:val="24"/>
        </w:rPr>
        <w:t>referência ou indicar que se refere ao Edital como um todo.</w:t>
      </w:r>
    </w:p>
    <w:p w14:paraId="5A3E5967" w14:textId="77777777" w:rsidR="00055CE8" w:rsidRDefault="00000000">
      <w:pPr>
        <w:pStyle w:val="PargrafodaLista"/>
        <w:numPr>
          <w:ilvl w:val="2"/>
          <w:numId w:val="19"/>
        </w:numPr>
        <w:tabs>
          <w:tab w:val="left" w:pos="1665"/>
        </w:tabs>
        <w:spacing w:line="235" w:lineRule="auto"/>
        <w:ind w:right="378" w:firstLine="0"/>
        <w:jc w:val="both"/>
        <w:rPr>
          <w:sz w:val="24"/>
        </w:rPr>
      </w:pPr>
      <w:r>
        <w:rPr>
          <w:sz w:val="24"/>
        </w:rPr>
        <w:t xml:space="preserve">A impugnação relativa a questões específicas de um determinado lote não impedirá ou suspenderá o prosseguimento da licitação em relação aos demais, quando houver mais de um lote neste </w:t>
      </w:r>
      <w:r>
        <w:rPr>
          <w:spacing w:val="-2"/>
          <w:sz w:val="24"/>
        </w:rPr>
        <w:t>Edital.</w:t>
      </w:r>
    </w:p>
    <w:p w14:paraId="24F8A18E" w14:textId="77777777" w:rsidR="00055CE8" w:rsidRDefault="00000000">
      <w:pPr>
        <w:pStyle w:val="PargrafodaLista"/>
        <w:numPr>
          <w:ilvl w:val="2"/>
          <w:numId w:val="19"/>
        </w:numPr>
        <w:tabs>
          <w:tab w:val="left" w:pos="1665"/>
        </w:tabs>
        <w:spacing w:line="235" w:lineRule="auto"/>
        <w:ind w:right="384" w:firstLine="0"/>
        <w:jc w:val="both"/>
        <w:rPr>
          <w:sz w:val="24"/>
        </w:rPr>
      </w:pPr>
      <w:r>
        <w:rPr>
          <w:sz w:val="24"/>
        </w:rPr>
        <w:t>A impugnação feita tempestivamente pelo licitante não o impedirá de participar do leilão até o trânsito em julgado da decisão a ela pertinente.</w:t>
      </w:r>
    </w:p>
    <w:p w14:paraId="715A95F5" w14:textId="77777777" w:rsidR="00055CE8" w:rsidRDefault="00000000">
      <w:pPr>
        <w:pStyle w:val="PargrafodaLista"/>
        <w:numPr>
          <w:ilvl w:val="1"/>
          <w:numId w:val="19"/>
        </w:numPr>
        <w:tabs>
          <w:tab w:val="left" w:pos="1660"/>
        </w:tabs>
        <w:spacing w:before="117"/>
        <w:ind w:left="1660" w:hanging="1416"/>
        <w:jc w:val="both"/>
        <w:rPr>
          <w:sz w:val="24"/>
        </w:rPr>
      </w:pPr>
      <w:r>
        <w:rPr>
          <w:sz w:val="24"/>
        </w:rPr>
        <w:t>Acolhida</w:t>
      </w:r>
      <w:r>
        <w:rPr>
          <w:spacing w:val="-7"/>
          <w:sz w:val="24"/>
        </w:rPr>
        <w:t xml:space="preserve"> </w:t>
      </w:r>
      <w:r>
        <w:rPr>
          <w:sz w:val="24"/>
        </w:rPr>
        <w:t>a</w:t>
      </w:r>
      <w:r>
        <w:rPr>
          <w:spacing w:val="-5"/>
          <w:sz w:val="24"/>
        </w:rPr>
        <w:t xml:space="preserve"> </w:t>
      </w:r>
      <w:r>
        <w:rPr>
          <w:sz w:val="24"/>
        </w:rPr>
        <w:t>impugnação,</w:t>
      </w:r>
      <w:r>
        <w:rPr>
          <w:spacing w:val="-5"/>
          <w:sz w:val="24"/>
        </w:rPr>
        <w:t xml:space="preserve"> </w:t>
      </w:r>
      <w:r>
        <w:rPr>
          <w:sz w:val="24"/>
        </w:rPr>
        <w:t>será</w:t>
      </w:r>
      <w:r>
        <w:rPr>
          <w:spacing w:val="-5"/>
          <w:sz w:val="24"/>
        </w:rPr>
        <w:t xml:space="preserve"> </w:t>
      </w:r>
      <w:r>
        <w:rPr>
          <w:sz w:val="24"/>
        </w:rPr>
        <w:t>definida</w:t>
      </w:r>
      <w:r>
        <w:rPr>
          <w:spacing w:val="-5"/>
          <w:sz w:val="24"/>
        </w:rPr>
        <w:t xml:space="preserve"> </w:t>
      </w:r>
      <w:r>
        <w:rPr>
          <w:sz w:val="24"/>
        </w:rPr>
        <w:t>e</w:t>
      </w:r>
      <w:r>
        <w:rPr>
          <w:spacing w:val="-5"/>
          <w:sz w:val="24"/>
        </w:rPr>
        <w:t xml:space="preserve"> </w:t>
      </w:r>
      <w:r>
        <w:rPr>
          <w:sz w:val="24"/>
        </w:rPr>
        <w:t>publicada</w:t>
      </w:r>
      <w:r>
        <w:rPr>
          <w:spacing w:val="-5"/>
          <w:sz w:val="24"/>
        </w:rPr>
        <w:t xml:space="preserve"> </w:t>
      </w:r>
      <w:r>
        <w:rPr>
          <w:sz w:val="24"/>
        </w:rPr>
        <w:t>nova</w:t>
      </w:r>
      <w:r>
        <w:rPr>
          <w:spacing w:val="-5"/>
          <w:sz w:val="24"/>
        </w:rPr>
        <w:t xml:space="preserve"> </w:t>
      </w:r>
      <w:r>
        <w:rPr>
          <w:sz w:val="24"/>
        </w:rPr>
        <w:t>data</w:t>
      </w:r>
      <w:r>
        <w:rPr>
          <w:spacing w:val="-5"/>
          <w:sz w:val="24"/>
        </w:rPr>
        <w:t xml:space="preserve"> </w:t>
      </w:r>
      <w:r>
        <w:rPr>
          <w:sz w:val="24"/>
        </w:rPr>
        <w:t>para</w:t>
      </w:r>
      <w:r>
        <w:rPr>
          <w:spacing w:val="-5"/>
          <w:sz w:val="24"/>
        </w:rPr>
        <w:t xml:space="preserve"> </w:t>
      </w:r>
      <w:r>
        <w:rPr>
          <w:sz w:val="24"/>
        </w:rPr>
        <w:t>a</w:t>
      </w:r>
      <w:r>
        <w:rPr>
          <w:spacing w:val="-5"/>
          <w:sz w:val="24"/>
        </w:rPr>
        <w:t xml:space="preserve"> </w:t>
      </w:r>
      <w:r>
        <w:rPr>
          <w:sz w:val="24"/>
        </w:rPr>
        <w:t>realização</w:t>
      </w:r>
      <w:r>
        <w:rPr>
          <w:spacing w:val="-5"/>
          <w:sz w:val="24"/>
        </w:rPr>
        <w:t xml:space="preserve"> </w:t>
      </w:r>
      <w:r>
        <w:rPr>
          <w:sz w:val="24"/>
        </w:rPr>
        <w:t>do</w:t>
      </w:r>
      <w:r>
        <w:rPr>
          <w:spacing w:val="-4"/>
          <w:sz w:val="24"/>
        </w:rPr>
        <w:t xml:space="preserve"> </w:t>
      </w:r>
      <w:r>
        <w:rPr>
          <w:spacing w:val="-2"/>
          <w:sz w:val="24"/>
        </w:rPr>
        <w:t>certame.</w:t>
      </w:r>
    </w:p>
    <w:p w14:paraId="3B37BBE2" w14:textId="77777777" w:rsidR="00055CE8" w:rsidRDefault="00000000">
      <w:pPr>
        <w:pStyle w:val="PargrafodaLista"/>
        <w:numPr>
          <w:ilvl w:val="1"/>
          <w:numId w:val="19"/>
        </w:numPr>
        <w:tabs>
          <w:tab w:val="left" w:pos="1665"/>
        </w:tabs>
        <w:spacing w:before="120" w:line="235" w:lineRule="auto"/>
        <w:ind w:right="375" w:firstLine="0"/>
        <w:jc w:val="both"/>
        <w:rPr>
          <w:sz w:val="24"/>
        </w:rPr>
      </w:pPr>
      <w:r>
        <w:rPr>
          <w:sz w:val="24"/>
        </w:rPr>
        <w:t>Os pedidos de esclarecimentos referentes a este processo licitatório deverão ser enviados à Comissão de Apoio aos Leilões da SENAD, em até</w:t>
      </w:r>
      <w:r>
        <w:rPr>
          <w:b/>
          <w:sz w:val="24"/>
        </w:rPr>
        <w:t>03 (três) dias úteis</w:t>
      </w:r>
      <w:r>
        <w:rPr>
          <w:b/>
          <w:spacing w:val="37"/>
          <w:sz w:val="24"/>
        </w:rPr>
        <w:t xml:space="preserve"> </w:t>
      </w:r>
      <w:r>
        <w:rPr>
          <w:sz w:val="24"/>
        </w:rPr>
        <w:t>anteriores à data designada para abertura da sessão pública, por meio de endereço eletrônico.</w:t>
      </w:r>
    </w:p>
    <w:p w14:paraId="642FABE2" w14:textId="77777777" w:rsidR="00055CE8" w:rsidRDefault="00000000">
      <w:pPr>
        <w:pStyle w:val="PargrafodaLista"/>
        <w:numPr>
          <w:ilvl w:val="1"/>
          <w:numId w:val="19"/>
        </w:numPr>
        <w:tabs>
          <w:tab w:val="left" w:pos="1665"/>
        </w:tabs>
        <w:spacing w:line="235" w:lineRule="auto"/>
        <w:ind w:right="376" w:firstLine="0"/>
        <w:jc w:val="both"/>
        <w:rPr>
          <w:sz w:val="24"/>
        </w:rPr>
      </w:pPr>
      <w:r>
        <w:rPr>
          <w:sz w:val="24"/>
        </w:rPr>
        <w:t>As</w:t>
      </w:r>
      <w:r>
        <w:rPr>
          <w:spacing w:val="-3"/>
          <w:sz w:val="24"/>
        </w:rPr>
        <w:t xml:space="preserve"> </w:t>
      </w:r>
      <w:r>
        <w:rPr>
          <w:sz w:val="24"/>
        </w:rPr>
        <w:t>impugnações</w:t>
      </w:r>
      <w:r>
        <w:rPr>
          <w:spacing w:val="-3"/>
          <w:sz w:val="24"/>
        </w:rPr>
        <w:t xml:space="preserve"> </w:t>
      </w:r>
      <w:r>
        <w:rPr>
          <w:sz w:val="24"/>
        </w:rPr>
        <w:t>e</w:t>
      </w:r>
      <w:r>
        <w:rPr>
          <w:spacing w:val="-3"/>
          <w:sz w:val="24"/>
        </w:rPr>
        <w:t xml:space="preserve"> </w:t>
      </w:r>
      <w:r>
        <w:rPr>
          <w:sz w:val="24"/>
        </w:rPr>
        <w:t>pedidos</w:t>
      </w:r>
      <w:r>
        <w:rPr>
          <w:spacing w:val="-3"/>
          <w:sz w:val="24"/>
        </w:rPr>
        <w:t xml:space="preserve"> </w:t>
      </w:r>
      <w:r>
        <w:rPr>
          <w:sz w:val="24"/>
        </w:rPr>
        <w:t>de</w:t>
      </w:r>
      <w:r>
        <w:rPr>
          <w:spacing w:val="-3"/>
          <w:sz w:val="24"/>
        </w:rPr>
        <w:t xml:space="preserve"> </w:t>
      </w:r>
      <w:r>
        <w:rPr>
          <w:sz w:val="24"/>
        </w:rPr>
        <w:t>esclarecimentos</w:t>
      </w:r>
      <w:r>
        <w:rPr>
          <w:spacing w:val="-3"/>
          <w:sz w:val="24"/>
        </w:rPr>
        <w:t xml:space="preserve"> </w:t>
      </w:r>
      <w:r>
        <w:rPr>
          <w:sz w:val="24"/>
        </w:rPr>
        <w:t>deverão</w:t>
      </w:r>
      <w:r>
        <w:rPr>
          <w:spacing w:val="-2"/>
          <w:sz w:val="24"/>
        </w:rPr>
        <w:t xml:space="preserve"> </w:t>
      </w:r>
      <w:r>
        <w:rPr>
          <w:sz w:val="24"/>
        </w:rPr>
        <w:t>ser</w:t>
      </w:r>
      <w:r>
        <w:rPr>
          <w:spacing w:val="-2"/>
          <w:sz w:val="24"/>
        </w:rPr>
        <w:t xml:space="preserve"> </w:t>
      </w:r>
      <w:r>
        <w:rPr>
          <w:sz w:val="24"/>
        </w:rPr>
        <w:t>encaminhados</w:t>
      </w:r>
      <w:r>
        <w:rPr>
          <w:spacing w:val="-3"/>
          <w:sz w:val="24"/>
        </w:rPr>
        <w:t xml:space="preserve"> </w:t>
      </w:r>
      <w:r>
        <w:rPr>
          <w:sz w:val="24"/>
        </w:rPr>
        <w:t>para</w:t>
      </w:r>
      <w:r>
        <w:rPr>
          <w:spacing w:val="-2"/>
          <w:sz w:val="24"/>
        </w:rPr>
        <w:t xml:space="preserve"> </w:t>
      </w:r>
      <w:r>
        <w:rPr>
          <w:sz w:val="24"/>
        </w:rPr>
        <w:t>o</w:t>
      </w:r>
      <w:r>
        <w:rPr>
          <w:spacing w:val="-2"/>
          <w:sz w:val="24"/>
        </w:rPr>
        <w:t xml:space="preserve"> </w:t>
      </w:r>
      <w:r>
        <w:rPr>
          <w:sz w:val="24"/>
        </w:rPr>
        <w:t>endereço eletrônico do Leiloeiro Oficial informado neste Edital.</w:t>
      </w:r>
    </w:p>
    <w:p w14:paraId="13E1F4B1" w14:textId="77777777" w:rsidR="00055CE8" w:rsidRDefault="00000000">
      <w:pPr>
        <w:pStyle w:val="PargrafodaLista"/>
        <w:numPr>
          <w:ilvl w:val="1"/>
          <w:numId w:val="19"/>
        </w:numPr>
        <w:tabs>
          <w:tab w:val="left" w:pos="1665"/>
        </w:tabs>
        <w:spacing w:before="122" w:line="235" w:lineRule="auto"/>
        <w:ind w:right="376" w:firstLine="0"/>
        <w:jc w:val="both"/>
        <w:rPr>
          <w:sz w:val="24"/>
        </w:rPr>
      </w:pPr>
      <w:r>
        <w:rPr>
          <w:sz w:val="24"/>
        </w:rPr>
        <w:t xml:space="preserve">As impugnações e pedidos de esclarecimentos não suspendem os prazos previstos no </w:t>
      </w:r>
      <w:r>
        <w:rPr>
          <w:spacing w:val="-2"/>
          <w:sz w:val="24"/>
        </w:rPr>
        <w:t>certame.</w:t>
      </w:r>
    </w:p>
    <w:p w14:paraId="5E74D9E1" w14:textId="77777777" w:rsidR="00055CE8" w:rsidRDefault="00000000">
      <w:pPr>
        <w:pStyle w:val="PargrafodaLista"/>
        <w:numPr>
          <w:ilvl w:val="1"/>
          <w:numId w:val="19"/>
        </w:numPr>
        <w:tabs>
          <w:tab w:val="left" w:pos="1665"/>
        </w:tabs>
        <w:spacing w:before="122" w:line="235" w:lineRule="auto"/>
        <w:ind w:right="383" w:firstLine="0"/>
        <w:jc w:val="both"/>
        <w:rPr>
          <w:sz w:val="24"/>
        </w:rPr>
      </w:pPr>
      <w:r>
        <w:rPr>
          <w:sz w:val="24"/>
        </w:rPr>
        <w:t>A resposta à impugnação ou ao pedido de esclarecimento será divulgada em sítio eletrônico</w:t>
      </w:r>
      <w:r>
        <w:rPr>
          <w:spacing w:val="-10"/>
          <w:sz w:val="24"/>
        </w:rPr>
        <w:t xml:space="preserve"> </w:t>
      </w:r>
      <w:r>
        <w:rPr>
          <w:sz w:val="24"/>
        </w:rPr>
        <w:t>do Leiloeiro Oficial no prazo de até</w:t>
      </w:r>
      <w:r>
        <w:rPr>
          <w:spacing w:val="-14"/>
          <w:sz w:val="24"/>
        </w:rPr>
        <w:t xml:space="preserve"> </w:t>
      </w:r>
      <w:r>
        <w:rPr>
          <w:b/>
          <w:sz w:val="24"/>
        </w:rPr>
        <w:t>3 (três) dias úteis</w:t>
      </w:r>
      <w:r>
        <w:rPr>
          <w:b/>
          <w:spacing w:val="-14"/>
          <w:sz w:val="24"/>
        </w:rPr>
        <w:t xml:space="preserve"> </w:t>
      </w:r>
      <w:r>
        <w:rPr>
          <w:sz w:val="24"/>
        </w:rPr>
        <w:t>, limitado ao último dia útil anterior à data da abertura do certame.</w:t>
      </w:r>
    </w:p>
    <w:p w14:paraId="43D773B1" w14:textId="77777777" w:rsidR="00055CE8" w:rsidRDefault="00000000">
      <w:pPr>
        <w:pStyle w:val="PargrafodaLista"/>
        <w:numPr>
          <w:ilvl w:val="1"/>
          <w:numId w:val="19"/>
        </w:numPr>
        <w:tabs>
          <w:tab w:val="left" w:pos="1660"/>
        </w:tabs>
        <w:spacing w:line="235" w:lineRule="auto"/>
        <w:ind w:right="374" w:firstLine="0"/>
        <w:jc w:val="both"/>
        <w:rPr>
          <w:sz w:val="24"/>
        </w:rPr>
      </w:pPr>
      <w:r>
        <w:rPr>
          <w:sz w:val="24"/>
        </w:rPr>
        <w:t>As</w:t>
      </w:r>
      <w:r>
        <w:rPr>
          <w:spacing w:val="-4"/>
          <w:sz w:val="24"/>
        </w:rPr>
        <w:t xml:space="preserve"> </w:t>
      </w:r>
      <w:r>
        <w:rPr>
          <w:sz w:val="24"/>
        </w:rPr>
        <w:t>respostas</w:t>
      </w:r>
      <w:r>
        <w:rPr>
          <w:spacing w:val="-4"/>
          <w:sz w:val="24"/>
        </w:rPr>
        <w:t xml:space="preserve"> </w:t>
      </w:r>
      <w:r>
        <w:rPr>
          <w:sz w:val="24"/>
        </w:rPr>
        <w:t>às</w:t>
      </w:r>
      <w:r>
        <w:rPr>
          <w:spacing w:val="-4"/>
          <w:sz w:val="24"/>
        </w:rPr>
        <w:t xml:space="preserve"> </w:t>
      </w:r>
      <w:r>
        <w:rPr>
          <w:sz w:val="24"/>
        </w:rPr>
        <w:t>impugnações</w:t>
      </w:r>
      <w:r>
        <w:rPr>
          <w:spacing w:val="-4"/>
          <w:sz w:val="24"/>
        </w:rPr>
        <w:t xml:space="preserve"> </w:t>
      </w:r>
      <w:r>
        <w:rPr>
          <w:sz w:val="24"/>
        </w:rPr>
        <w:t>e</w:t>
      </w:r>
      <w:r>
        <w:rPr>
          <w:spacing w:val="-4"/>
          <w:sz w:val="24"/>
        </w:rPr>
        <w:t xml:space="preserve"> </w:t>
      </w:r>
      <w:r>
        <w:rPr>
          <w:sz w:val="24"/>
        </w:rPr>
        <w:t>aos</w:t>
      </w:r>
      <w:r>
        <w:rPr>
          <w:spacing w:val="-4"/>
          <w:sz w:val="24"/>
        </w:rPr>
        <w:t xml:space="preserve"> </w:t>
      </w:r>
      <w:r>
        <w:rPr>
          <w:sz w:val="24"/>
        </w:rPr>
        <w:t>esclarecimentos</w:t>
      </w:r>
      <w:r>
        <w:rPr>
          <w:spacing w:val="-4"/>
          <w:sz w:val="24"/>
        </w:rPr>
        <w:t xml:space="preserve"> </w:t>
      </w:r>
      <w:r>
        <w:rPr>
          <w:sz w:val="24"/>
        </w:rPr>
        <w:t>prestados</w:t>
      </w:r>
      <w:r>
        <w:rPr>
          <w:spacing w:val="-4"/>
          <w:sz w:val="24"/>
        </w:rPr>
        <w:t xml:space="preserve"> </w:t>
      </w:r>
      <w:r>
        <w:rPr>
          <w:sz w:val="24"/>
        </w:rPr>
        <w:t>pela</w:t>
      </w:r>
      <w:r>
        <w:rPr>
          <w:spacing w:val="40"/>
          <w:sz w:val="24"/>
        </w:rPr>
        <w:t xml:space="preserve"> </w:t>
      </w:r>
      <w:r>
        <w:rPr>
          <w:sz w:val="24"/>
        </w:rPr>
        <w:t>Comissão</w:t>
      </w:r>
      <w:r>
        <w:rPr>
          <w:spacing w:val="-4"/>
          <w:sz w:val="24"/>
        </w:rPr>
        <w:t xml:space="preserve"> </w:t>
      </w:r>
      <w:r>
        <w:rPr>
          <w:sz w:val="24"/>
        </w:rPr>
        <w:t>de</w:t>
      </w:r>
      <w:r>
        <w:rPr>
          <w:spacing w:val="-4"/>
          <w:sz w:val="24"/>
        </w:rPr>
        <w:t xml:space="preserve"> </w:t>
      </w:r>
      <w:r>
        <w:rPr>
          <w:sz w:val="24"/>
        </w:rPr>
        <w:t>Apoio</w:t>
      </w:r>
      <w:r>
        <w:rPr>
          <w:spacing w:val="-4"/>
          <w:sz w:val="24"/>
        </w:rPr>
        <w:t xml:space="preserve"> </w:t>
      </w:r>
      <w:r>
        <w:rPr>
          <w:sz w:val="24"/>
        </w:rPr>
        <w:t>aos Leilões</w:t>
      </w:r>
      <w:r>
        <w:rPr>
          <w:spacing w:val="-2"/>
          <w:sz w:val="24"/>
        </w:rPr>
        <w:t xml:space="preserve"> </w:t>
      </w:r>
      <w:r>
        <w:rPr>
          <w:sz w:val="24"/>
        </w:rPr>
        <w:t>da</w:t>
      </w:r>
      <w:r>
        <w:rPr>
          <w:spacing w:val="-2"/>
          <w:sz w:val="24"/>
        </w:rPr>
        <w:t xml:space="preserve"> </w:t>
      </w:r>
      <w:r>
        <w:rPr>
          <w:sz w:val="24"/>
        </w:rPr>
        <w:t>SENAD serão</w:t>
      </w:r>
      <w:r>
        <w:rPr>
          <w:spacing w:val="-2"/>
          <w:sz w:val="24"/>
        </w:rPr>
        <w:t xml:space="preserve"> </w:t>
      </w:r>
      <w:r>
        <w:rPr>
          <w:sz w:val="24"/>
        </w:rPr>
        <w:t>incluídas</w:t>
      </w:r>
      <w:r>
        <w:rPr>
          <w:spacing w:val="-2"/>
          <w:sz w:val="24"/>
        </w:rPr>
        <w:t xml:space="preserve"> </w:t>
      </w:r>
      <w:r>
        <w:rPr>
          <w:sz w:val="24"/>
        </w:rPr>
        <w:t>nos</w:t>
      </w:r>
      <w:r>
        <w:rPr>
          <w:spacing w:val="-2"/>
          <w:sz w:val="24"/>
        </w:rPr>
        <w:t xml:space="preserve"> </w:t>
      </w:r>
      <w:r>
        <w:rPr>
          <w:sz w:val="24"/>
        </w:rPr>
        <w:t>autos</w:t>
      </w:r>
      <w:r>
        <w:rPr>
          <w:spacing w:val="-2"/>
          <w:sz w:val="24"/>
        </w:rPr>
        <w:t xml:space="preserve"> </w:t>
      </w:r>
      <w:r>
        <w:rPr>
          <w:sz w:val="24"/>
        </w:rPr>
        <w:t>do</w:t>
      </w:r>
      <w:r>
        <w:rPr>
          <w:spacing w:val="-2"/>
          <w:sz w:val="24"/>
        </w:rPr>
        <w:t xml:space="preserve"> </w:t>
      </w:r>
      <w:r>
        <w:rPr>
          <w:sz w:val="24"/>
        </w:rPr>
        <w:t>processo</w:t>
      </w:r>
      <w:r>
        <w:rPr>
          <w:spacing w:val="-2"/>
          <w:sz w:val="24"/>
        </w:rPr>
        <w:t xml:space="preserve"> </w:t>
      </w:r>
      <w:r>
        <w:rPr>
          <w:sz w:val="24"/>
        </w:rPr>
        <w:t>licitatório</w:t>
      </w:r>
      <w:r>
        <w:rPr>
          <w:spacing w:val="-2"/>
          <w:sz w:val="24"/>
        </w:rPr>
        <w:t xml:space="preserve"> </w:t>
      </w:r>
      <w:r>
        <w:rPr>
          <w:sz w:val="24"/>
        </w:rPr>
        <w:t>e</w:t>
      </w:r>
      <w:r>
        <w:rPr>
          <w:spacing w:val="-2"/>
          <w:sz w:val="24"/>
        </w:rPr>
        <w:t xml:space="preserve"> </w:t>
      </w:r>
      <w:r>
        <w:rPr>
          <w:sz w:val="24"/>
        </w:rPr>
        <w:t>estarão</w:t>
      </w:r>
      <w:r>
        <w:rPr>
          <w:spacing w:val="-2"/>
          <w:sz w:val="24"/>
        </w:rPr>
        <w:t xml:space="preserve"> </w:t>
      </w:r>
      <w:r>
        <w:rPr>
          <w:sz w:val="24"/>
        </w:rPr>
        <w:t>disponíveis</w:t>
      </w:r>
      <w:r>
        <w:rPr>
          <w:spacing w:val="-2"/>
          <w:sz w:val="24"/>
        </w:rPr>
        <w:t xml:space="preserve"> </w:t>
      </w:r>
      <w:r>
        <w:rPr>
          <w:sz w:val="24"/>
        </w:rPr>
        <w:t>para</w:t>
      </w:r>
      <w:r>
        <w:rPr>
          <w:spacing w:val="-2"/>
          <w:sz w:val="24"/>
        </w:rPr>
        <w:t xml:space="preserve"> </w:t>
      </w:r>
      <w:r>
        <w:rPr>
          <w:sz w:val="24"/>
        </w:rPr>
        <w:t>consulta</w:t>
      </w:r>
      <w:r>
        <w:rPr>
          <w:spacing w:val="-2"/>
          <w:sz w:val="24"/>
        </w:rPr>
        <w:t xml:space="preserve"> </w:t>
      </w:r>
      <w:r>
        <w:rPr>
          <w:sz w:val="24"/>
        </w:rPr>
        <w:t>por qualquer interessado.</w:t>
      </w:r>
    </w:p>
    <w:p w14:paraId="3B7E16CE" w14:textId="77777777" w:rsidR="00055CE8" w:rsidRDefault="00055CE8">
      <w:pPr>
        <w:pStyle w:val="Corpodetexto"/>
        <w:rPr>
          <w:sz w:val="20"/>
        </w:rPr>
      </w:pPr>
    </w:p>
    <w:p w14:paraId="6F3DBDF1" w14:textId="77777777" w:rsidR="00055CE8" w:rsidRDefault="00000000">
      <w:pPr>
        <w:pStyle w:val="Corpodetexto"/>
        <w:spacing w:before="38"/>
        <w:rPr>
          <w:sz w:val="20"/>
        </w:rPr>
      </w:pPr>
      <w:r>
        <w:rPr>
          <w:noProof/>
          <w:sz w:val="20"/>
        </w:rPr>
        <mc:AlternateContent>
          <mc:Choice Requires="wps">
            <w:drawing>
              <wp:anchor distT="0" distB="0" distL="0" distR="0" simplePos="0" relativeHeight="487590400" behindDoc="1" locked="0" layoutInCell="1" allowOverlap="1" wp14:anchorId="747961D7" wp14:editId="6FAB72FB">
                <wp:simplePos x="0" y="0"/>
                <wp:positionH relativeFrom="page">
                  <wp:posOffset>514392</wp:posOffset>
                </wp:positionH>
                <wp:positionV relativeFrom="paragraph">
                  <wp:posOffset>194882</wp:posOffset>
                </wp:positionV>
                <wp:extent cx="6524625" cy="18351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4625" cy="183515"/>
                        </a:xfrm>
                        <a:prstGeom prst="rect">
                          <a:avLst/>
                        </a:prstGeom>
                        <a:solidFill>
                          <a:srgbClr val="E5E5E5"/>
                        </a:solidFill>
                      </wps:spPr>
                      <wps:txbx>
                        <w:txbxContent>
                          <w:p w14:paraId="1333F4A2" w14:textId="77777777" w:rsidR="00055CE8" w:rsidRDefault="00000000">
                            <w:pPr>
                              <w:tabs>
                                <w:tab w:val="left" w:pos="1408"/>
                              </w:tabs>
                              <w:spacing w:line="269" w:lineRule="exact"/>
                              <w:rPr>
                                <w:b/>
                                <w:color w:val="000000"/>
                                <w:sz w:val="24"/>
                              </w:rPr>
                            </w:pPr>
                            <w:r>
                              <w:rPr>
                                <w:color w:val="000000"/>
                                <w:spacing w:val="-5"/>
                                <w:sz w:val="24"/>
                              </w:rPr>
                              <w:t>6.</w:t>
                            </w:r>
                            <w:r>
                              <w:rPr>
                                <w:color w:val="000000"/>
                                <w:sz w:val="24"/>
                              </w:rPr>
                              <w:tab/>
                            </w:r>
                            <w:r>
                              <w:rPr>
                                <w:b/>
                                <w:color w:val="000000"/>
                                <w:spacing w:val="-2"/>
                                <w:sz w:val="24"/>
                              </w:rPr>
                              <w:t>DO</w:t>
                            </w:r>
                            <w:r>
                              <w:rPr>
                                <w:b/>
                                <w:color w:val="000000"/>
                                <w:spacing w:val="-9"/>
                                <w:sz w:val="24"/>
                              </w:rPr>
                              <w:t xml:space="preserve"> </w:t>
                            </w:r>
                            <w:r>
                              <w:rPr>
                                <w:b/>
                                <w:color w:val="000000"/>
                                <w:spacing w:val="-2"/>
                                <w:sz w:val="24"/>
                              </w:rPr>
                              <w:t>ENVIO</w:t>
                            </w:r>
                            <w:r>
                              <w:rPr>
                                <w:b/>
                                <w:color w:val="000000"/>
                                <w:spacing w:val="-8"/>
                                <w:sz w:val="24"/>
                              </w:rPr>
                              <w:t xml:space="preserve"> </w:t>
                            </w:r>
                            <w:r>
                              <w:rPr>
                                <w:b/>
                                <w:color w:val="000000"/>
                                <w:spacing w:val="-2"/>
                                <w:sz w:val="24"/>
                              </w:rPr>
                              <w:t>DE</w:t>
                            </w:r>
                            <w:r>
                              <w:rPr>
                                <w:b/>
                                <w:color w:val="000000"/>
                                <w:spacing w:val="-8"/>
                                <w:sz w:val="24"/>
                              </w:rPr>
                              <w:t xml:space="preserve"> </w:t>
                            </w:r>
                            <w:r>
                              <w:rPr>
                                <w:b/>
                                <w:color w:val="000000"/>
                                <w:spacing w:val="-2"/>
                                <w:sz w:val="24"/>
                              </w:rPr>
                              <w:t>LANCES</w:t>
                            </w:r>
                          </w:p>
                        </w:txbxContent>
                      </wps:txbx>
                      <wps:bodyPr wrap="square" lIns="0" tIns="0" rIns="0" bIns="0" rtlCol="0">
                        <a:noAutofit/>
                      </wps:bodyPr>
                    </wps:wsp>
                  </a:graphicData>
                </a:graphic>
              </wp:anchor>
            </w:drawing>
          </mc:Choice>
          <mc:Fallback>
            <w:pict>
              <v:shape w14:anchorId="747961D7" id="Textbox 10" o:spid="_x0000_s1030" type="#_x0000_t202" style="position:absolute;margin-left:40.5pt;margin-top:15.35pt;width:513.75pt;height:14.4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" fillcolor="#e5e5e5" stroked="f">
                <v:textbox inset="0,0,0,0">
                  <w:txbxContent>
                    <w:p w14:paraId="1333F4A2" w14:textId="77777777" w:rsidR="00055CE8" w:rsidRDefault="00000000">
                      <w:pPr>
                        <w:tabs>
                          <w:tab w:val="left" w:pos="1408"/>
                        </w:tabs>
                        <w:spacing w:line="269" w:lineRule="exact"/>
                        <w:rPr>
                          <w:b/>
                          <w:color w:val="000000"/>
                          <w:sz w:val="24"/>
                        </w:rPr>
                      </w:pPr>
                      <w:r>
                        <w:rPr>
                          <w:color w:val="000000"/>
                          <w:spacing w:val="-5"/>
                          <w:sz w:val="24"/>
                        </w:rPr>
                        <w:t>6.</w:t>
                      </w:r>
                      <w:r>
                        <w:rPr>
                          <w:color w:val="000000"/>
                          <w:sz w:val="24"/>
                        </w:rPr>
                        <w:tab/>
                      </w:r>
                      <w:r>
                        <w:rPr>
                          <w:b/>
                          <w:color w:val="000000"/>
                          <w:spacing w:val="-2"/>
                          <w:sz w:val="24"/>
                        </w:rPr>
                        <w:t>DO</w:t>
                      </w:r>
                      <w:r>
                        <w:rPr>
                          <w:b/>
                          <w:color w:val="000000"/>
                          <w:spacing w:val="-9"/>
                          <w:sz w:val="24"/>
                        </w:rPr>
                        <w:t xml:space="preserve"> </w:t>
                      </w:r>
                      <w:r>
                        <w:rPr>
                          <w:b/>
                          <w:color w:val="000000"/>
                          <w:spacing w:val="-2"/>
                          <w:sz w:val="24"/>
                        </w:rPr>
                        <w:t>ENVIO</w:t>
                      </w:r>
                      <w:r>
                        <w:rPr>
                          <w:b/>
                          <w:color w:val="000000"/>
                          <w:spacing w:val="-8"/>
                          <w:sz w:val="24"/>
                        </w:rPr>
                        <w:t xml:space="preserve"> </w:t>
                      </w:r>
                      <w:r>
                        <w:rPr>
                          <w:b/>
                          <w:color w:val="000000"/>
                          <w:spacing w:val="-2"/>
                          <w:sz w:val="24"/>
                        </w:rPr>
                        <w:t>DE</w:t>
                      </w:r>
                      <w:r>
                        <w:rPr>
                          <w:b/>
                          <w:color w:val="000000"/>
                          <w:spacing w:val="-8"/>
                          <w:sz w:val="24"/>
                        </w:rPr>
                        <w:t xml:space="preserve"> </w:t>
                      </w:r>
                      <w:r>
                        <w:rPr>
                          <w:b/>
                          <w:color w:val="000000"/>
                          <w:spacing w:val="-2"/>
                          <w:sz w:val="24"/>
                        </w:rPr>
                        <w:t>LANCES</w:t>
                      </w:r>
                    </w:p>
                  </w:txbxContent>
                </v:textbox>
                <w10:wrap type="topAndBottom" anchorx="page"/>
              </v:shape>
            </w:pict>
          </mc:Fallback>
        </mc:AlternateContent>
      </w:r>
    </w:p>
    <w:p w14:paraId="2EACAFFA" w14:textId="77777777" w:rsidR="00055CE8" w:rsidRDefault="00055CE8">
      <w:pPr>
        <w:pStyle w:val="Corpodetexto"/>
        <w:spacing w:before="219"/>
      </w:pPr>
    </w:p>
    <w:p w14:paraId="31E7D32D" w14:textId="77777777" w:rsidR="00055CE8" w:rsidRDefault="00000000">
      <w:pPr>
        <w:pStyle w:val="PargrafodaLista"/>
        <w:numPr>
          <w:ilvl w:val="1"/>
          <w:numId w:val="18"/>
        </w:numPr>
        <w:tabs>
          <w:tab w:val="left" w:pos="1665"/>
        </w:tabs>
        <w:spacing w:before="1" w:line="230" w:lineRule="auto"/>
        <w:ind w:right="381" w:firstLine="0"/>
        <w:jc w:val="both"/>
        <w:rPr>
          <w:sz w:val="24"/>
        </w:rPr>
      </w:pPr>
      <w:r>
        <w:rPr>
          <w:sz w:val="24"/>
        </w:rPr>
        <w:t xml:space="preserve">Após a divulgação do edital, o licitante interessado em participar do leilão eletrônico encaminhará lances durante a sessão pública, exclusivamente no </w:t>
      </w:r>
      <w:r>
        <w:rPr>
          <w:i/>
          <w:sz w:val="25"/>
        </w:rPr>
        <w:t xml:space="preserve">site </w:t>
      </w:r>
      <w:r>
        <w:rPr>
          <w:sz w:val="24"/>
        </w:rPr>
        <w:t>do leiloeiro até a data e o horário estabelecidos para encerramento da sessão pública.</w:t>
      </w:r>
    </w:p>
    <w:p w14:paraId="259D3885" w14:textId="77777777" w:rsidR="00055CE8" w:rsidRDefault="00000000">
      <w:pPr>
        <w:pStyle w:val="PargrafodaLista"/>
        <w:numPr>
          <w:ilvl w:val="1"/>
          <w:numId w:val="18"/>
        </w:numPr>
        <w:tabs>
          <w:tab w:val="left" w:pos="1665"/>
        </w:tabs>
        <w:spacing w:before="143" w:line="256" w:lineRule="auto"/>
        <w:ind w:right="324" w:firstLine="0"/>
        <w:jc w:val="both"/>
        <w:rPr>
          <w:sz w:val="24"/>
        </w:rPr>
      </w:pPr>
      <w:r>
        <w:rPr>
          <w:sz w:val="24"/>
        </w:rPr>
        <w:t>O licitante poderá oferecer lances sucessivos, desde que superiores ao último por ele ofertado e registrado pelo sistema do leiloeiro ou no Sistema Eletrônico de Leilões do Governo Federal, conforme o caso.</w:t>
      </w:r>
    </w:p>
    <w:p w14:paraId="1B8E119F" w14:textId="77777777" w:rsidR="00055CE8" w:rsidRDefault="00055CE8">
      <w:pPr>
        <w:pStyle w:val="PargrafodaLista"/>
        <w:spacing w:line="256" w:lineRule="auto"/>
        <w:rPr>
          <w:sz w:val="24"/>
        </w:rPr>
        <w:sectPr w:rsidR="00055CE8">
          <w:pgSz w:w="11900" w:h="16840"/>
          <w:pgMar w:top="520" w:right="425" w:bottom="380" w:left="566" w:header="0" w:footer="141" w:gutter="0"/>
          <w:cols w:space="720"/>
        </w:sectPr>
      </w:pPr>
    </w:p>
    <w:p w14:paraId="3446C94B" w14:textId="77777777" w:rsidR="00055CE8" w:rsidRDefault="00000000">
      <w:pPr>
        <w:pStyle w:val="PargrafodaLista"/>
        <w:numPr>
          <w:ilvl w:val="1"/>
          <w:numId w:val="18"/>
        </w:numPr>
        <w:tabs>
          <w:tab w:val="left" w:pos="1660"/>
        </w:tabs>
        <w:spacing w:before="25"/>
        <w:ind w:left="1660" w:hanging="1416"/>
        <w:rPr>
          <w:sz w:val="24"/>
        </w:rPr>
      </w:pPr>
      <w:r>
        <w:rPr>
          <w:sz w:val="24"/>
        </w:rPr>
        <w:lastRenderedPageBreak/>
        <w:t>O</w:t>
      </w:r>
      <w:r>
        <w:rPr>
          <w:spacing w:val="-8"/>
          <w:sz w:val="24"/>
        </w:rPr>
        <w:t xml:space="preserve"> </w:t>
      </w:r>
      <w:r>
        <w:rPr>
          <w:sz w:val="24"/>
        </w:rPr>
        <w:t>lance</w:t>
      </w:r>
      <w:r>
        <w:rPr>
          <w:spacing w:val="-5"/>
          <w:sz w:val="24"/>
        </w:rPr>
        <w:t xml:space="preserve"> </w:t>
      </w:r>
      <w:r>
        <w:rPr>
          <w:sz w:val="24"/>
        </w:rPr>
        <w:t>será</w:t>
      </w:r>
      <w:r>
        <w:rPr>
          <w:spacing w:val="-5"/>
          <w:sz w:val="24"/>
        </w:rPr>
        <w:t xml:space="preserve"> </w:t>
      </w:r>
      <w:r>
        <w:rPr>
          <w:sz w:val="24"/>
        </w:rPr>
        <w:t>compatível</w:t>
      </w:r>
      <w:r>
        <w:rPr>
          <w:spacing w:val="-5"/>
          <w:sz w:val="24"/>
        </w:rPr>
        <w:t xml:space="preserve"> </w:t>
      </w:r>
      <w:r>
        <w:rPr>
          <w:sz w:val="24"/>
        </w:rPr>
        <w:t>com</w:t>
      </w:r>
      <w:r>
        <w:rPr>
          <w:spacing w:val="-5"/>
          <w:sz w:val="24"/>
        </w:rPr>
        <w:t xml:space="preserve"> </w:t>
      </w:r>
      <w:r>
        <w:rPr>
          <w:sz w:val="24"/>
        </w:rPr>
        <w:t>o</w:t>
      </w:r>
      <w:r>
        <w:rPr>
          <w:spacing w:val="-5"/>
          <w:sz w:val="24"/>
        </w:rPr>
        <w:t xml:space="preserve"> </w:t>
      </w:r>
      <w:r>
        <w:rPr>
          <w:sz w:val="24"/>
        </w:rPr>
        <w:t>incremento</w:t>
      </w:r>
      <w:r>
        <w:rPr>
          <w:spacing w:val="-5"/>
          <w:sz w:val="24"/>
        </w:rPr>
        <w:t xml:space="preserve"> </w:t>
      </w:r>
      <w:r>
        <w:rPr>
          <w:sz w:val="24"/>
        </w:rPr>
        <w:t>estabelecido</w:t>
      </w:r>
      <w:r>
        <w:rPr>
          <w:spacing w:val="-5"/>
          <w:sz w:val="24"/>
        </w:rPr>
        <w:t xml:space="preserve"> </w:t>
      </w:r>
      <w:r>
        <w:rPr>
          <w:sz w:val="24"/>
        </w:rPr>
        <w:t>no</w:t>
      </w:r>
      <w:r>
        <w:rPr>
          <w:spacing w:val="-5"/>
          <w:sz w:val="24"/>
        </w:rPr>
        <w:t xml:space="preserve"> </w:t>
      </w:r>
      <w:r>
        <w:rPr>
          <w:spacing w:val="-2"/>
          <w:sz w:val="24"/>
        </w:rPr>
        <w:t>edital.</w:t>
      </w:r>
    </w:p>
    <w:p w14:paraId="1AA5157E" w14:textId="77777777" w:rsidR="00055CE8" w:rsidRDefault="00000000">
      <w:pPr>
        <w:pStyle w:val="PargrafodaLista"/>
        <w:numPr>
          <w:ilvl w:val="1"/>
          <w:numId w:val="18"/>
        </w:numPr>
        <w:tabs>
          <w:tab w:val="left" w:pos="1665"/>
        </w:tabs>
        <w:spacing w:before="120" w:line="235" w:lineRule="auto"/>
        <w:ind w:right="380" w:firstLine="0"/>
        <w:rPr>
          <w:sz w:val="24"/>
        </w:rPr>
      </w:pPr>
      <w:r>
        <w:rPr>
          <w:sz w:val="24"/>
        </w:rPr>
        <w:t>O licitante será imediatamente informado no site do leiloeiro do recebimento dos lances e suas alterações.</w:t>
      </w:r>
    </w:p>
    <w:p w14:paraId="4A36550B" w14:textId="77777777" w:rsidR="00055CE8" w:rsidRDefault="00000000">
      <w:pPr>
        <w:pStyle w:val="PargrafodaLista"/>
        <w:numPr>
          <w:ilvl w:val="1"/>
          <w:numId w:val="18"/>
        </w:numPr>
        <w:tabs>
          <w:tab w:val="left" w:pos="1665"/>
        </w:tabs>
        <w:spacing w:before="122" w:line="235" w:lineRule="auto"/>
        <w:ind w:right="373" w:firstLine="0"/>
        <w:rPr>
          <w:sz w:val="24"/>
        </w:rPr>
      </w:pPr>
      <w:r>
        <w:rPr>
          <w:sz w:val="24"/>
        </w:rPr>
        <w:t>Os</w:t>
      </w:r>
      <w:r>
        <w:rPr>
          <w:spacing w:val="40"/>
          <w:sz w:val="24"/>
        </w:rPr>
        <w:t xml:space="preserve"> </w:t>
      </w:r>
      <w:r>
        <w:rPr>
          <w:sz w:val="24"/>
        </w:rPr>
        <w:t>licitantes,</w:t>
      </w:r>
      <w:r>
        <w:rPr>
          <w:spacing w:val="40"/>
          <w:sz w:val="24"/>
        </w:rPr>
        <w:t xml:space="preserve"> </w:t>
      </w:r>
      <w:r>
        <w:rPr>
          <w:sz w:val="24"/>
        </w:rPr>
        <w:t>durante</w:t>
      </w:r>
      <w:r>
        <w:rPr>
          <w:spacing w:val="40"/>
          <w:sz w:val="24"/>
        </w:rPr>
        <w:t xml:space="preserve"> </w:t>
      </w:r>
      <w:r>
        <w:rPr>
          <w:sz w:val="24"/>
        </w:rPr>
        <w:t>o</w:t>
      </w:r>
      <w:r>
        <w:rPr>
          <w:spacing w:val="40"/>
          <w:sz w:val="24"/>
        </w:rPr>
        <w:t xml:space="preserve"> </w:t>
      </w:r>
      <w:r>
        <w:rPr>
          <w:sz w:val="24"/>
        </w:rPr>
        <w:t>procedimento,</w:t>
      </w:r>
      <w:r>
        <w:rPr>
          <w:spacing w:val="40"/>
          <w:sz w:val="24"/>
        </w:rPr>
        <w:t xml:space="preserve"> </w:t>
      </w:r>
      <w:r>
        <w:rPr>
          <w:sz w:val="24"/>
        </w:rPr>
        <w:t>serão</w:t>
      </w:r>
      <w:r>
        <w:rPr>
          <w:spacing w:val="40"/>
          <w:sz w:val="24"/>
        </w:rPr>
        <w:t xml:space="preserve"> </w:t>
      </w:r>
      <w:r>
        <w:rPr>
          <w:sz w:val="24"/>
        </w:rPr>
        <w:t>informados,</w:t>
      </w:r>
      <w:r>
        <w:rPr>
          <w:spacing w:val="40"/>
          <w:sz w:val="24"/>
        </w:rPr>
        <w:t xml:space="preserve"> </w:t>
      </w:r>
      <w:r>
        <w:rPr>
          <w:sz w:val="24"/>
        </w:rPr>
        <w:t>em</w:t>
      </w:r>
      <w:r>
        <w:rPr>
          <w:spacing w:val="40"/>
          <w:sz w:val="24"/>
        </w:rPr>
        <w:t xml:space="preserve"> </w:t>
      </w:r>
      <w:r>
        <w:rPr>
          <w:sz w:val="24"/>
        </w:rPr>
        <w:t>tempo</w:t>
      </w:r>
      <w:r>
        <w:rPr>
          <w:spacing w:val="40"/>
          <w:sz w:val="24"/>
        </w:rPr>
        <w:t xml:space="preserve"> </w:t>
      </w:r>
      <w:r>
        <w:rPr>
          <w:sz w:val="24"/>
        </w:rPr>
        <w:t>real,</w:t>
      </w:r>
      <w:r>
        <w:rPr>
          <w:spacing w:val="40"/>
          <w:sz w:val="24"/>
        </w:rPr>
        <w:t xml:space="preserve"> </w:t>
      </w:r>
      <w:r>
        <w:rPr>
          <w:sz w:val="24"/>
        </w:rPr>
        <w:t>do</w:t>
      </w:r>
      <w:r>
        <w:rPr>
          <w:spacing w:val="40"/>
          <w:sz w:val="24"/>
        </w:rPr>
        <w:t xml:space="preserve"> </w:t>
      </w:r>
      <w:r>
        <w:rPr>
          <w:sz w:val="24"/>
        </w:rPr>
        <w:t>valor</w:t>
      </w:r>
      <w:r>
        <w:rPr>
          <w:spacing w:val="40"/>
          <w:sz w:val="24"/>
        </w:rPr>
        <w:t xml:space="preserve"> </w:t>
      </w:r>
      <w:r>
        <w:rPr>
          <w:sz w:val="24"/>
        </w:rPr>
        <w:t>do maior lance registrado, vedada a identificação dos licitantes.</w:t>
      </w:r>
    </w:p>
    <w:p w14:paraId="216971C5" w14:textId="77777777" w:rsidR="00055CE8" w:rsidRDefault="00000000">
      <w:pPr>
        <w:pStyle w:val="PargrafodaLista"/>
        <w:numPr>
          <w:ilvl w:val="1"/>
          <w:numId w:val="18"/>
        </w:numPr>
        <w:tabs>
          <w:tab w:val="left" w:pos="1665"/>
        </w:tabs>
        <w:spacing w:before="122" w:line="235" w:lineRule="auto"/>
        <w:ind w:right="375" w:firstLine="0"/>
        <w:rPr>
          <w:sz w:val="24"/>
        </w:rPr>
      </w:pPr>
      <w:r>
        <w:rPr>
          <w:sz w:val="24"/>
        </w:rPr>
        <w:t>Durante</w:t>
      </w:r>
      <w:r>
        <w:rPr>
          <w:spacing w:val="80"/>
          <w:sz w:val="24"/>
        </w:rPr>
        <w:t xml:space="preserve"> </w:t>
      </w:r>
      <w:r>
        <w:rPr>
          <w:sz w:val="24"/>
        </w:rPr>
        <w:t>a</w:t>
      </w:r>
      <w:r>
        <w:rPr>
          <w:spacing w:val="80"/>
          <w:sz w:val="24"/>
        </w:rPr>
        <w:t xml:space="preserve"> </w:t>
      </w:r>
      <w:r>
        <w:rPr>
          <w:sz w:val="24"/>
        </w:rPr>
        <w:t>etapa</w:t>
      </w:r>
      <w:r>
        <w:rPr>
          <w:spacing w:val="80"/>
          <w:sz w:val="24"/>
        </w:rPr>
        <w:t xml:space="preserve"> </w:t>
      </w:r>
      <w:r>
        <w:rPr>
          <w:sz w:val="24"/>
        </w:rPr>
        <w:t>de</w:t>
      </w:r>
      <w:r>
        <w:rPr>
          <w:spacing w:val="80"/>
          <w:sz w:val="24"/>
        </w:rPr>
        <w:t xml:space="preserve"> </w:t>
      </w:r>
      <w:r>
        <w:rPr>
          <w:sz w:val="24"/>
        </w:rPr>
        <w:t>envio</w:t>
      </w:r>
      <w:r>
        <w:rPr>
          <w:spacing w:val="80"/>
          <w:sz w:val="24"/>
        </w:rPr>
        <w:t xml:space="preserve"> </w:t>
      </w:r>
      <w:r>
        <w:rPr>
          <w:sz w:val="24"/>
        </w:rPr>
        <w:t>de</w:t>
      </w:r>
      <w:r>
        <w:rPr>
          <w:spacing w:val="80"/>
          <w:sz w:val="24"/>
        </w:rPr>
        <w:t xml:space="preserve"> </w:t>
      </w:r>
      <w:r>
        <w:rPr>
          <w:sz w:val="24"/>
        </w:rPr>
        <w:t>lances</w:t>
      </w:r>
      <w:r>
        <w:rPr>
          <w:spacing w:val="80"/>
          <w:sz w:val="24"/>
        </w:rPr>
        <w:t xml:space="preserve"> </w:t>
      </w:r>
      <w:r>
        <w:rPr>
          <w:sz w:val="24"/>
        </w:rPr>
        <w:t>estabelecido,</w:t>
      </w:r>
      <w:r>
        <w:rPr>
          <w:spacing w:val="80"/>
          <w:sz w:val="24"/>
        </w:rPr>
        <w:t xml:space="preserve"> </w:t>
      </w:r>
      <w:r>
        <w:rPr>
          <w:sz w:val="24"/>
        </w:rPr>
        <w:t>o</w:t>
      </w:r>
      <w:r>
        <w:rPr>
          <w:spacing w:val="80"/>
          <w:sz w:val="24"/>
        </w:rPr>
        <w:t xml:space="preserve"> </w:t>
      </w:r>
      <w:r>
        <w:rPr>
          <w:sz w:val="24"/>
        </w:rPr>
        <w:t>sistema</w:t>
      </w:r>
      <w:r>
        <w:rPr>
          <w:spacing w:val="80"/>
          <w:sz w:val="24"/>
        </w:rPr>
        <w:t xml:space="preserve"> </w:t>
      </w:r>
      <w:r>
        <w:rPr>
          <w:sz w:val="24"/>
        </w:rPr>
        <w:t>ordenará</w:t>
      </w:r>
      <w:r>
        <w:rPr>
          <w:spacing w:val="80"/>
          <w:sz w:val="24"/>
        </w:rPr>
        <w:t xml:space="preserve"> </w:t>
      </w:r>
      <w:r>
        <w:rPr>
          <w:sz w:val="24"/>
        </w:rPr>
        <w:t>e</w:t>
      </w:r>
      <w:r>
        <w:rPr>
          <w:spacing w:val="80"/>
          <w:sz w:val="24"/>
        </w:rPr>
        <w:t xml:space="preserve"> </w:t>
      </w:r>
      <w:r>
        <w:rPr>
          <w:sz w:val="24"/>
        </w:rPr>
        <w:t>divulgará automaticamente os lances em ordem decrescente de classificação.</w:t>
      </w:r>
    </w:p>
    <w:p w14:paraId="653E662F" w14:textId="77777777" w:rsidR="00055CE8" w:rsidRDefault="00000000">
      <w:pPr>
        <w:pStyle w:val="PargrafodaLista"/>
        <w:numPr>
          <w:ilvl w:val="1"/>
          <w:numId w:val="18"/>
        </w:numPr>
        <w:tabs>
          <w:tab w:val="left" w:pos="1660"/>
        </w:tabs>
        <w:spacing w:before="117"/>
        <w:ind w:left="1660" w:hanging="1416"/>
        <w:rPr>
          <w:sz w:val="24"/>
        </w:rPr>
      </w:pPr>
      <w:r>
        <w:rPr>
          <w:sz w:val="24"/>
        </w:rPr>
        <w:t>Na</w:t>
      </w:r>
      <w:r>
        <w:rPr>
          <w:spacing w:val="-8"/>
          <w:sz w:val="24"/>
        </w:rPr>
        <w:t xml:space="preserve"> </w:t>
      </w:r>
      <w:r>
        <w:rPr>
          <w:sz w:val="24"/>
        </w:rPr>
        <w:t>data</w:t>
      </w:r>
      <w:r>
        <w:rPr>
          <w:spacing w:val="-5"/>
          <w:sz w:val="24"/>
        </w:rPr>
        <w:t xml:space="preserve"> </w:t>
      </w:r>
      <w:r>
        <w:rPr>
          <w:sz w:val="24"/>
        </w:rPr>
        <w:t>e</w:t>
      </w:r>
      <w:r>
        <w:rPr>
          <w:spacing w:val="-5"/>
          <w:sz w:val="24"/>
        </w:rPr>
        <w:t xml:space="preserve"> </w:t>
      </w:r>
      <w:r>
        <w:rPr>
          <w:sz w:val="24"/>
        </w:rPr>
        <w:t>horário</w:t>
      </w:r>
      <w:r>
        <w:rPr>
          <w:spacing w:val="-6"/>
          <w:sz w:val="24"/>
        </w:rPr>
        <w:t xml:space="preserve"> </w:t>
      </w:r>
      <w:r>
        <w:rPr>
          <w:sz w:val="24"/>
        </w:rPr>
        <w:t>estipulados</w:t>
      </w:r>
      <w:r>
        <w:rPr>
          <w:spacing w:val="-5"/>
          <w:sz w:val="24"/>
        </w:rPr>
        <w:t xml:space="preserve"> </w:t>
      </w:r>
      <w:r>
        <w:rPr>
          <w:sz w:val="24"/>
        </w:rPr>
        <w:t>no</w:t>
      </w:r>
      <w:r>
        <w:rPr>
          <w:spacing w:val="-5"/>
          <w:sz w:val="24"/>
        </w:rPr>
        <w:t xml:space="preserve"> </w:t>
      </w:r>
      <w:r>
        <w:rPr>
          <w:sz w:val="24"/>
        </w:rPr>
        <w:t>edital,</w:t>
      </w:r>
      <w:r>
        <w:rPr>
          <w:spacing w:val="-6"/>
          <w:sz w:val="24"/>
        </w:rPr>
        <w:t xml:space="preserve"> </w:t>
      </w:r>
      <w:r>
        <w:rPr>
          <w:sz w:val="24"/>
        </w:rPr>
        <w:t>a</w:t>
      </w:r>
      <w:r>
        <w:rPr>
          <w:spacing w:val="-5"/>
          <w:sz w:val="24"/>
        </w:rPr>
        <w:t xml:space="preserve"> </w:t>
      </w:r>
      <w:r>
        <w:rPr>
          <w:sz w:val="24"/>
        </w:rPr>
        <w:t>sessão</w:t>
      </w:r>
      <w:r>
        <w:rPr>
          <w:spacing w:val="-5"/>
          <w:sz w:val="24"/>
        </w:rPr>
        <w:t xml:space="preserve"> </w:t>
      </w:r>
      <w:r>
        <w:rPr>
          <w:sz w:val="24"/>
        </w:rPr>
        <w:t>pública</w:t>
      </w:r>
      <w:r>
        <w:rPr>
          <w:spacing w:val="-6"/>
          <w:sz w:val="24"/>
        </w:rPr>
        <w:t xml:space="preserve"> </w:t>
      </w:r>
      <w:r>
        <w:rPr>
          <w:sz w:val="24"/>
        </w:rPr>
        <w:t>será</w:t>
      </w:r>
      <w:r>
        <w:rPr>
          <w:spacing w:val="-5"/>
          <w:sz w:val="24"/>
        </w:rPr>
        <w:t xml:space="preserve"> </w:t>
      </w:r>
      <w:r>
        <w:rPr>
          <w:sz w:val="24"/>
        </w:rPr>
        <w:t>automaticamente</w:t>
      </w:r>
      <w:r>
        <w:rPr>
          <w:spacing w:val="-5"/>
          <w:sz w:val="24"/>
        </w:rPr>
        <w:t xml:space="preserve"> </w:t>
      </w:r>
      <w:r>
        <w:rPr>
          <w:spacing w:val="-2"/>
          <w:sz w:val="24"/>
        </w:rPr>
        <w:t>encerrada.</w:t>
      </w:r>
    </w:p>
    <w:p w14:paraId="25E30E30" w14:textId="77777777" w:rsidR="00055CE8" w:rsidRDefault="00000000">
      <w:pPr>
        <w:pStyle w:val="PargrafodaLista"/>
        <w:numPr>
          <w:ilvl w:val="1"/>
          <w:numId w:val="18"/>
        </w:numPr>
        <w:tabs>
          <w:tab w:val="left" w:pos="1665"/>
        </w:tabs>
        <w:spacing w:before="139" w:line="256" w:lineRule="auto"/>
        <w:ind w:right="372" w:firstLine="0"/>
        <w:jc w:val="both"/>
        <w:rPr>
          <w:sz w:val="24"/>
        </w:rPr>
      </w:pPr>
      <w:r>
        <w:rPr>
          <w:sz w:val="24"/>
        </w:rPr>
        <w:t>Compete ao licitante acompanhar as operações no sistema, assumindo o ônus pela perda do negócio em caso de inobservância de qualquer mensagem emitida pela Administração ou por desconexão não causada pelo leiloeiro ou pela Administração Pública.</w:t>
      </w:r>
    </w:p>
    <w:p w14:paraId="12A41D9C" w14:textId="77777777" w:rsidR="00055CE8" w:rsidRDefault="00000000">
      <w:pPr>
        <w:pStyle w:val="PargrafodaLista"/>
        <w:numPr>
          <w:ilvl w:val="1"/>
          <w:numId w:val="18"/>
        </w:numPr>
        <w:tabs>
          <w:tab w:val="left" w:pos="1665"/>
        </w:tabs>
        <w:spacing w:before="97" w:line="235" w:lineRule="auto"/>
        <w:ind w:right="372" w:firstLine="0"/>
        <w:jc w:val="both"/>
        <w:rPr>
          <w:sz w:val="24"/>
        </w:rPr>
      </w:pPr>
      <w:r>
        <w:rPr>
          <w:sz w:val="24"/>
        </w:rPr>
        <w:t>Na hipótese de o sistema se desconectar no decorrer da etapa de envio de lances da sessão pública, mas permanecer acessível aos licitantes, os lances continuarão a ser recebidos, sem prejuízo dos atos realizados.</w:t>
      </w:r>
    </w:p>
    <w:p w14:paraId="3D1098CD" w14:textId="77777777" w:rsidR="00055CE8" w:rsidRDefault="00000000">
      <w:pPr>
        <w:pStyle w:val="PargrafodaLista"/>
        <w:numPr>
          <w:ilvl w:val="1"/>
          <w:numId w:val="18"/>
        </w:numPr>
        <w:tabs>
          <w:tab w:val="left" w:pos="1665"/>
        </w:tabs>
        <w:spacing w:before="142" w:line="256" w:lineRule="auto"/>
        <w:ind w:right="376" w:firstLine="0"/>
        <w:jc w:val="both"/>
        <w:rPr>
          <w:sz w:val="24"/>
        </w:rPr>
      </w:pPr>
      <w:r>
        <w:rPr>
          <w:sz w:val="24"/>
        </w:rPr>
        <w:t>Caso a desconexão do sistema do leiloeiro persista por tempo superior a dez minutos, a sessão pública será suspensa e reiniciada somente após decorridas vinte e quatro horas da comunicação do fato aos participantes no sítio eletrônico utilizado para divulgação.</w:t>
      </w:r>
    </w:p>
    <w:p w14:paraId="40C2D3FA" w14:textId="77777777" w:rsidR="00055CE8" w:rsidRDefault="00000000">
      <w:pPr>
        <w:pStyle w:val="PargrafodaLista"/>
        <w:numPr>
          <w:ilvl w:val="1"/>
          <w:numId w:val="18"/>
        </w:numPr>
        <w:tabs>
          <w:tab w:val="left" w:pos="1665"/>
        </w:tabs>
        <w:spacing w:before="97" w:line="235" w:lineRule="auto"/>
        <w:ind w:right="384" w:firstLine="0"/>
        <w:jc w:val="both"/>
        <w:rPr>
          <w:sz w:val="24"/>
        </w:rPr>
      </w:pPr>
      <w:r>
        <w:rPr>
          <w:sz w:val="24"/>
        </w:rPr>
        <w:t>Se o participante não estiver logado no momento da sessão pública, concorrerá com o último lance registrado no sistema eletrônico de leilões.</w:t>
      </w:r>
    </w:p>
    <w:p w14:paraId="0D4B000E" w14:textId="77777777" w:rsidR="00055CE8" w:rsidRDefault="00000000">
      <w:pPr>
        <w:pStyle w:val="PargrafodaLista"/>
        <w:numPr>
          <w:ilvl w:val="1"/>
          <w:numId w:val="18"/>
        </w:numPr>
        <w:tabs>
          <w:tab w:val="left" w:pos="1665"/>
        </w:tabs>
        <w:spacing w:before="122" w:line="235" w:lineRule="auto"/>
        <w:ind w:right="387" w:firstLine="0"/>
        <w:jc w:val="both"/>
        <w:rPr>
          <w:sz w:val="24"/>
        </w:rPr>
      </w:pPr>
      <w:r>
        <w:rPr>
          <w:sz w:val="24"/>
        </w:rPr>
        <w:t xml:space="preserve">Uma vez aceito o lance, </w:t>
      </w:r>
      <w:r>
        <w:rPr>
          <w:b/>
          <w:sz w:val="24"/>
        </w:rPr>
        <w:t xml:space="preserve">não se admitirá, em hipótese alguma, a sua desistência </w:t>
      </w:r>
      <w:r>
        <w:rPr>
          <w:sz w:val="24"/>
        </w:rPr>
        <w:t>por qualquer das partes, ficando o participante sujeito às penalidades previstas na Lei nº 14.133/2021.</w:t>
      </w:r>
    </w:p>
    <w:p w14:paraId="114DD196" w14:textId="77777777" w:rsidR="00055CE8" w:rsidRDefault="00055CE8">
      <w:pPr>
        <w:pStyle w:val="Corpodetexto"/>
        <w:rPr>
          <w:sz w:val="20"/>
        </w:rPr>
      </w:pPr>
    </w:p>
    <w:p w14:paraId="716E1951" w14:textId="77777777" w:rsidR="00055CE8" w:rsidRDefault="00000000">
      <w:pPr>
        <w:pStyle w:val="Corpodetexto"/>
        <w:spacing w:before="37"/>
        <w:rPr>
          <w:sz w:val="20"/>
        </w:rPr>
      </w:pPr>
      <w:r>
        <w:rPr>
          <w:noProof/>
          <w:sz w:val="20"/>
        </w:rPr>
        <mc:AlternateContent>
          <mc:Choice Requires="wps">
            <w:drawing>
              <wp:anchor distT="0" distB="0" distL="0" distR="0" simplePos="0" relativeHeight="487590912" behindDoc="1" locked="0" layoutInCell="1" allowOverlap="1" wp14:anchorId="1F670D62" wp14:editId="4F79285D">
                <wp:simplePos x="0" y="0"/>
                <wp:positionH relativeFrom="page">
                  <wp:posOffset>514392</wp:posOffset>
                </wp:positionH>
                <wp:positionV relativeFrom="paragraph">
                  <wp:posOffset>194191</wp:posOffset>
                </wp:positionV>
                <wp:extent cx="6524625" cy="183515"/>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4625" cy="183515"/>
                        </a:xfrm>
                        <a:prstGeom prst="rect">
                          <a:avLst/>
                        </a:prstGeom>
                        <a:solidFill>
                          <a:srgbClr val="E5E5E5"/>
                        </a:solidFill>
                      </wps:spPr>
                      <wps:txbx>
                        <w:txbxContent>
                          <w:p w14:paraId="732D84AC" w14:textId="77777777" w:rsidR="00055CE8" w:rsidRDefault="00000000">
                            <w:pPr>
                              <w:tabs>
                                <w:tab w:val="left" w:pos="1408"/>
                              </w:tabs>
                              <w:spacing w:line="269" w:lineRule="exact"/>
                              <w:rPr>
                                <w:b/>
                                <w:color w:val="000000"/>
                                <w:sz w:val="24"/>
                              </w:rPr>
                            </w:pPr>
                            <w:r>
                              <w:rPr>
                                <w:color w:val="000000"/>
                                <w:spacing w:val="-5"/>
                                <w:sz w:val="24"/>
                              </w:rPr>
                              <w:t>7.</w:t>
                            </w:r>
                            <w:r>
                              <w:rPr>
                                <w:color w:val="000000"/>
                                <w:sz w:val="24"/>
                              </w:rPr>
                              <w:tab/>
                            </w:r>
                            <w:r>
                              <w:rPr>
                                <w:b/>
                                <w:color w:val="000000"/>
                                <w:spacing w:val="-2"/>
                                <w:sz w:val="24"/>
                              </w:rPr>
                              <w:t>DO</w:t>
                            </w:r>
                            <w:r>
                              <w:rPr>
                                <w:b/>
                                <w:color w:val="000000"/>
                                <w:spacing w:val="-10"/>
                                <w:sz w:val="24"/>
                              </w:rPr>
                              <w:t xml:space="preserve"> </w:t>
                            </w:r>
                            <w:r>
                              <w:rPr>
                                <w:b/>
                                <w:color w:val="000000"/>
                                <w:spacing w:val="-2"/>
                                <w:sz w:val="24"/>
                              </w:rPr>
                              <w:t>JULGAMENTO</w:t>
                            </w:r>
                            <w:r>
                              <w:rPr>
                                <w:b/>
                                <w:color w:val="000000"/>
                                <w:spacing w:val="-10"/>
                                <w:sz w:val="24"/>
                              </w:rPr>
                              <w:t xml:space="preserve"> </w:t>
                            </w:r>
                            <w:r>
                              <w:rPr>
                                <w:b/>
                                <w:color w:val="000000"/>
                                <w:spacing w:val="-2"/>
                                <w:sz w:val="24"/>
                              </w:rPr>
                              <w:t>E</w:t>
                            </w:r>
                            <w:r>
                              <w:rPr>
                                <w:b/>
                                <w:color w:val="000000"/>
                                <w:spacing w:val="-10"/>
                                <w:sz w:val="24"/>
                              </w:rPr>
                              <w:t xml:space="preserve"> </w:t>
                            </w:r>
                            <w:r>
                              <w:rPr>
                                <w:b/>
                                <w:color w:val="000000"/>
                                <w:spacing w:val="-2"/>
                                <w:sz w:val="24"/>
                              </w:rPr>
                              <w:t>ARREMATAÇÃO</w:t>
                            </w:r>
                          </w:p>
                        </w:txbxContent>
                      </wps:txbx>
                      <wps:bodyPr wrap="square" lIns="0" tIns="0" rIns="0" bIns="0" rtlCol="0">
                        <a:noAutofit/>
                      </wps:bodyPr>
                    </wps:wsp>
                  </a:graphicData>
                </a:graphic>
              </wp:anchor>
            </w:drawing>
          </mc:Choice>
          <mc:Fallback>
            <w:pict>
              <v:shape w14:anchorId="1F670D62" id="Textbox 11" o:spid="_x0000_s1031" type="#_x0000_t202" style="position:absolute;margin-left:40.5pt;margin-top:15.3pt;width:513.75pt;height:14.45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" fillcolor="#e5e5e5" stroked="f">
                <v:textbox inset="0,0,0,0">
                  <w:txbxContent>
                    <w:p w14:paraId="732D84AC" w14:textId="77777777" w:rsidR="00055CE8" w:rsidRDefault="00000000">
                      <w:pPr>
                        <w:tabs>
                          <w:tab w:val="left" w:pos="1408"/>
                        </w:tabs>
                        <w:spacing w:line="269" w:lineRule="exact"/>
                        <w:rPr>
                          <w:b/>
                          <w:color w:val="000000"/>
                          <w:sz w:val="24"/>
                        </w:rPr>
                      </w:pPr>
                      <w:r>
                        <w:rPr>
                          <w:color w:val="000000"/>
                          <w:spacing w:val="-5"/>
                          <w:sz w:val="24"/>
                        </w:rPr>
                        <w:t>7.</w:t>
                      </w:r>
                      <w:r>
                        <w:rPr>
                          <w:color w:val="000000"/>
                          <w:sz w:val="24"/>
                        </w:rPr>
                        <w:tab/>
                      </w:r>
                      <w:r>
                        <w:rPr>
                          <w:b/>
                          <w:color w:val="000000"/>
                          <w:spacing w:val="-2"/>
                          <w:sz w:val="24"/>
                        </w:rPr>
                        <w:t>DO</w:t>
                      </w:r>
                      <w:r>
                        <w:rPr>
                          <w:b/>
                          <w:color w:val="000000"/>
                          <w:spacing w:val="-10"/>
                          <w:sz w:val="24"/>
                        </w:rPr>
                        <w:t xml:space="preserve"> </w:t>
                      </w:r>
                      <w:r>
                        <w:rPr>
                          <w:b/>
                          <w:color w:val="000000"/>
                          <w:spacing w:val="-2"/>
                          <w:sz w:val="24"/>
                        </w:rPr>
                        <w:t>JULGAMENTO</w:t>
                      </w:r>
                      <w:r>
                        <w:rPr>
                          <w:b/>
                          <w:color w:val="000000"/>
                          <w:spacing w:val="-10"/>
                          <w:sz w:val="24"/>
                        </w:rPr>
                        <w:t xml:space="preserve"> </w:t>
                      </w:r>
                      <w:r>
                        <w:rPr>
                          <w:b/>
                          <w:color w:val="000000"/>
                          <w:spacing w:val="-2"/>
                          <w:sz w:val="24"/>
                        </w:rPr>
                        <w:t>E</w:t>
                      </w:r>
                      <w:r>
                        <w:rPr>
                          <w:b/>
                          <w:color w:val="000000"/>
                          <w:spacing w:val="-10"/>
                          <w:sz w:val="24"/>
                        </w:rPr>
                        <w:t xml:space="preserve"> </w:t>
                      </w:r>
                      <w:r>
                        <w:rPr>
                          <w:b/>
                          <w:color w:val="000000"/>
                          <w:spacing w:val="-2"/>
                          <w:sz w:val="24"/>
                        </w:rPr>
                        <w:t>ARREMATAÇÃO</w:t>
                      </w:r>
                    </w:p>
                  </w:txbxContent>
                </v:textbox>
                <w10:wrap type="topAndBottom" anchorx="page"/>
              </v:shape>
            </w:pict>
          </mc:Fallback>
        </mc:AlternateContent>
      </w:r>
    </w:p>
    <w:p w14:paraId="27CE309D" w14:textId="77777777" w:rsidR="00055CE8" w:rsidRDefault="00055CE8">
      <w:pPr>
        <w:pStyle w:val="Corpodetexto"/>
        <w:spacing w:before="215"/>
      </w:pPr>
    </w:p>
    <w:p w14:paraId="2C2BB800" w14:textId="77777777" w:rsidR="00055CE8" w:rsidRDefault="00000000">
      <w:pPr>
        <w:pStyle w:val="PargrafodaLista"/>
        <w:numPr>
          <w:ilvl w:val="1"/>
          <w:numId w:val="17"/>
        </w:numPr>
        <w:tabs>
          <w:tab w:val="left" w:pos="1665"/>
        </w:tabs>
        <w:spacing w:before="0" w:line="235" w:lineRule="auto"/>
        <w:ind w:right="371" w:firstLine="0"/>
        <w:jc w:val="both"/>
        <w:rPr>
          <w:sz w:val="24"/>
        </w:rPr>
      </w:pPr>
      <w:r>
        <w:rPr>
          <w:sz w:val="24"/>
        </w:rPr>
        <w:t xml:space="preserve">Encerrada a etapa de envio de lances, o leiloeiro oficial designado, considerará vencedor aquele licitante que ofertou o maior lance, observado o preço mínimo pelo qual poderá ser alienado o </w:t>
      </w:r>
      <w:r>
        <w:rPr>
          <w:spacing w:val="-4"/>
          <w:sz w:val="24"/>
        </w:rPr>
        <w:t>bem.</w:t>
      </w:r>
    </w:p>
    <w:p w14:paraId="243E9DFC" w14:textId="77777777" w:rsidR="00055CE8" w:rsidRDefault="00000000">
      <w:pPr>
        <w:pStyle w:val="PargrafodaLista"/>
        <w:numPr>
          <w:ilvl w:val="2"/>
          <w:numId w:val="17"/>
        </w:numPr>
        <w:tabs>
          <w:tab w:val="left" w:pos="1665"/>
        </w:tabs>
        <w:spacing w:line="235" w:lineRule="auto"/>
        <w:ind w:right="376" w:firstLine="0"/>
        <w:jc w:val="both"/>
        <w:rPr>
          <w:sz w:val="24"/>
        </w:rPr>
      </w:pPr>
      <w:r>
        <w:rPr>
          <w:sz w:val="24"/>
        </w:rPr>
        <w:t>O sistema não permitirá o recebimento de lances por valor inferior ao preço mínimo estipulado no edital de leilão para arrematação.</w:t>
      </w:r>
    </w:p>
    <w:p w14:paraId="113F990D" w14:textId="77777777" w:rsidR="00055CE8" w:rsidRDefault="00000000">
      <w:pPr>
        <w:pStyle w:val="PargrafodaLista"/>
        <w:numPr>
          <w:ilvl w:val="2"/>
          <w:numId w:val="17"/>
        </w:numPr>
        <w:tabs>
          <w:tab w:val="left" w:pos="1665"/>
        </w:tabs>
        <w:spacing w:before="129" w:line="228" w:lineRule="auto"/>
        <w:ind w:left="236" w:right="161" w:firstLine="7"/>
        <w:rPr>
          <w:i/>
          <w:sz w:val="25"/>
        </w:rPr>
      </w:pPr>
      <w:r>
        <w:rPr>
          <w:sz w:val="24"/>
        </w:rPr>
        <w:t>Para</w:t>
      </w:r>
      <w:r>
        <w:rPr>
          <w:spacing w:val="80"/>
          <w:sz w:val="24"/>
        </w:rPr>
        <w:t xml:space="preserve"> </w:t>
      </w:r>
      <w:r>
        <w:rPr>
          <w:sz w:val="24"/>
        </w:rPr>
        <w:t>os</w:t>
      </w:r>
      <w:r>
        <w:rPr>
          <w:spacing w:val="80"/>
          <w:sz w:val="24"/>
        </w:rPr>
        <w:t xml:space="preserve"> </w:t>
      </w:r>
      <w:r>
        <w:rPr>
          <w:sz w:val="24"/>
        </w:rPr>
        <w:t>bens</w:t>
      </w:r>
      <w:r>
        <w:rPr>
          <w:spacing w:val="80"/>
          <w:sz w:val="24"/>
        </w:rPr>
        <w:t xml:space="preserve"> </w:t>
      </w:r>
      <w:r>
        <w:rPr>
          <w:sz w:val="24"/>
        </w:rPr>
        <w:t>apreendidos</w:t>
      </w:r>
      <w:r>
        <w:rPr>
          <w:spacing w:val="80"/>
          <w:sz w:val="24"/>
        </w:rPr>
        <w:t xml:space="preserve"> </w:t>
      </w:r>
      <w:r>
        <w:rPr>
          <w:sz w:val="24"/>
        </w:rPr>
        <w:t>oriundos</w:t>
      </w:r>
      <w:r>
        <w:rPr>
          <w:spacing w:val="80"/>
          <w:sz w:val="24"/>
        </w:rPr>
        <w:t xml:space="preserve"> </w:t>
      </w:r>
      <w:r>
        <w:rPr>
          <w:sz w:val="24"/>
        </w:rPr>
        <w:t>do</w:t>
      </w:r>
      <w:r>
        <w:rPr>
          <w:spacing w:val="80"/>
          <w:sz w:val="24"/>
        </w:rPr>
        <w:t xml:space="preserve"> </w:t>
      </w:r>
      <w:r>
        <w:rPr>
          <w:sz w:val="24"/>
        </w:rPr>
        <w:t>crime</w:t>
      </w:r>
      <w:r>
        <w:rPr>
          <w:spacing w:val="80"/>
          <w:sz w:val="24"/>
        </w:rPr>
        <w:t xml:space="preserve"> </w:t>
      </w:r>
      <w:r>
        <w:rPr>
          <w:sz w:val="24"/>
        </w:rPr>
        <w:t>de</w:t>
      </w:r>
      <w:r>
        <w:rPr>
          <w:spacing w:val="27"/>
          <w:sz w:val="24"/>
        </w:rPr>
        <w:t xml:space="preserve"> </w:t>
      </w:r>
      <w:r>
        <w:rPr>
          <w:b/>
          <w:sz w:val="24"/>
        </w:rPr>
        <w:t>tráfico</w:t>
      </w:r>
      <w:r>
        <w:rPr>
          <w:b/>
          <w:spacing w:val="40"/>
          <w:sz w:val="24"/>
        </w:rPr>
        <w:t xml:space="preserve"> </w:t>
      </w:r>
      <w:r>
        <w:rPr>
          <w:b/>
          <w:sz w:val="24"/>
        </w:rPr>
        <w:t>de</w:t>
      </w:r>
      <w:r>
        <w:rPr>
          <w:b/>
          <w:spacing w:val="40"/>
          <w:sz w:val="24"/>
        </w:rPr>
        <w:t xml:space="preserve"> </w:t>
      </w:r>
      <w:r>
        <w:rPr>
          <w:b/>
          <w:sz w:val="24"/>
        </w:rPr>
        <w:t>drogas</w:t>
      </w:r>
      <w:r>
        <w:rPr>
          <w:sz w:val="24"/>
        </w:rPr>
        <w:t>,</w:t>
      </w:r>
      <w:r>
        <w:rPr>
          <w:spacing w:val="40"/>
          <w:sz w:val="24"/>
        </w:rPr>
        <w:t xml:space="preserve"> </w:t>
      </w:r>
      <w:r>
        <w:rPr>
          <w:sz w:val="24"/>
        </w:rPr>
        <w:t>os</w:t>
      </w:r>
      <w:r>
        <w:rPr>
          <w:spacing w:val="40"/>
          <w:sz w:val="24"/>
        </w:rPr>
        <w:t xml:space="preserve"> </w:t>
      </w:r>
      <w:r>
        <w:rPr>
          <w:sz w:val="24"/>
        </w:rPr>
        <w:t xml:space="preserve">interessados efetuarão </w:t>
      </w:r>
      <w:r>
        <w:rPr>
          <w:spacing w:val="9"/>
          <w:sz w:val="24"/>
        </w:rPr>
        <w:t xml:space="preserve">LANCES </w:t>
      </w:r>
      <w:r>
        <w:rPr>
          <w:sz w:val="24"/>
        </w:rPr>
        <w:t xml:space="preserve">a partir do </w:t>
      </w:r>
      <w:r>
        <w:rPr>
          <w:spacing w:val="9"/>
          <w:sz w:val="24"/>
        </w:rPr>
        <w:t xml:space="preserve">PREÇO MÍNIMO </w:t>
      </w:r>
      <w:r>
        <w:rPr>
          <w:sz w:val="24"/>
        </w:rPr>
        <w:t>DE</w:t>
      </w:r>
      <w:r>
        <w:rPr>
          <w:spacing w:val="25"/>
          <w:sz w:val="24"/>
        </w:rPr>
        <w:t xml:space="preserve"> </w:t>
      </w:r>
      <w:r>
        <w:rPr>
          <w:sz w:val="24"/>
        </w:rPr>
        <w:t>ARREMATAÇÃO de 50% (cinquenta por cento) do valo da</w:t>
      </w:r>
      <w:r>
        <w:rPr>
          <w:spacing w:val="-1"/>
          <w:sz w:val="24"/>
        </w:rPr>
        <w:t xml:space="preserve"> </w:t>
      </w:r>
      <w:r>
        <w:rPr>
          <w:sz w:val="24"/>
        </w:rPr>
        <w:t>avaliação,</w:t>
      </w:r>
      <w:r>
        <w:rPr>
          <w:spacing w:val="-1"/>
          <w:sz w:val="24"/>
        </w:rPr>
        <w:t xml:space="preserve"> </w:t>
      </w:r>
      <w:r>
        <w:rPr>
          <w:sz w:val="24"/>
        </w:rPr>
        <w:t>nos</w:t>
      </w:r>
      <w:r>
        <w:rPr>
          <w:spacing w:val="-1"/>
          <w:sz w:val="24"/>
        </w:rPr>
        <w:t xml:space="preserve"> </w:t>
      </w:r>
      <w:r>
        <w:rPr>
          <w:sz w:val="24"/>
        </w:rPr>
        <w:t>termos</w:t>
      </w:r>
      <w:r>
        <w:rPr>
          <w:spacing w:val="-1"/>
          <w:sz w:val="24"/>
        </w:rPr>
        <w:t xml:space="preserve"> </w:t>
      </w:r>
      <w:r>
        <w:rPr>
          <w:sz w:val="24"/>
        </w:rPr>
        <w:t>do art. 63-C, §1º, da Lei nº 11.343/2006:</w:t>
      </w:r>
      <w:r>
        <w:rPr>
          <w:spacing w:val="-19"/>
          <w:sz w:val="24"/>
        </w:rPr>
        <w:t xml:space="preserve"> </w:t>
      </w:r>
      <w:r>
        <w:rPr>
          <w:i/>
          <w:sz w:val="25"/>
        </w:rPr>
        <w:t>"§</w:t>
      </w:r>
      <w:r>
        <w:rPr>
          <w:i/>
          <w:spacing w:val="-2"/>
          <w:sz w:val="25"/>
        </w:rPr>
        <w:t xml:space="preserve"> </w:t>
      </w:r>
      <w:r>
        <w:rPr>
          <w:i/>
          <w:sz w:val="25"/>
        </w:rPr>
        <w:t>1º A alienação</w:t>
      </w:r>
      <w:r>
        <w:rPr>
          <w:i/>
          <w:spacing w:val="-1"/>
          <w:sz w:val="25"/>
        </w:rPr>
        <w:t xml:space="preserve"> </w:t>
      </w:r>
      <w:r>
        <w:rPr>
          <w:i/>
          <w:sz w:val="25"/>
        </w:rPr>
        <w:t>por</w:t>
      </w:r>
      <w:r>
        <w:rPr>
          <w:i/>
          <w:spacing w:val="-1"/>
          <w:sz w:val="25"/>
        </w:rPr>
        <w:t xml:space="preserve"> </w:t>
      </w:r>
      <w:r>
        <w:rPr>
          <w:i/>
          <w:sz w:val="25"/>
        </w:rPr>
        <w:t>meio</w:t>
      </w:r>
      <w:r>
        <w:rPr>
          <w:i/>
          <w:spacing w:val="-1"/>
          <w:sz w:val="25"/>
        </w:rPr>
        <w:t xml:space="preserve"> </w:t>
      </w:r>
      <w:r>
        <w:rPr>
          <w:i/>
          <w:sz w:val="25"/>
        </w:rPr>
        <w:t>de</w:t>
      </w:r>
      <w:r>
        <w:rPr>
          <w:i/>
          <w:spacing w:val="-1"/>
          <w:sz w:val="25"/>
        </w:rPr>
        <w:t xml:space="preserve"> </w:t>
      </w:r>
      <w:r>
        <w:rPr>
          <w:i/>
          <w:sz w:val="25"/>
        </w:rPr>
        <w:t>licitação deve ser realizada na modalidade leilão, para bens móveis e imóveis, independentemente do valor de avaliação,</w:t>
      </w:r>
      <w:r>
        <w:rPr>
          <w:i/>
          <w:spacing w:val="-3"/>
          <w:sz w:val="25"/>
        </w:rPr>
        <w:t xml:space="preserve"> </w:t>
      </w:r>
      <w:r>
        <w:rPr>
          <w:i/>
          <w:sz w:val="25"/>
        </w:rPr>
        <w:t>isolado ou global, de bem ou de lotes, assegurada a venda pelo maior lance,</w:t>
      </w:r>
      <w:r>
        <w:rPr>
          <w:i/>
          <w:spacing w:val="-17"/>
          <w:sz w:val="25"/>
        </w:rPr>
        <w:t xml:space="preserve"> </w:t>
      </w:r>
      <w:r>
        <w:rPr>
          <w:b/>
          <w:i/>
          <w:sz w:val="25"/>
        </w:rPr>
        <w:t xml:space="preserve">por preço não </w:t>
      </w:r>
      <w:r>
        <w:rPr>
          <w:b/>
          <w:i/>
          <w:spacing w:val="-4"/>
          <w:sz w:val="25"/>
        </w:rPr>
        <w:t>inferior</w:t>
      </w:r>
      <w:r>
        <w:rPr>
          <w:b/>
          <w:i/>
          <w:spacing w:val="-6"/>
          <w:sz w:val="25"/>
        </w:rPr>
        <w:t xml:space="preserve"> </w:t>
      </w:r>
      <w:r>
        <w:rPr>
          <w:b/>
          <w:i/>
          <w:spacing w:val="-4"/>
          <w:sz w:val="25"/>
        </w:rPr>
        <w:t>a</w:t>
      </w:r>
      <w:r>
        <w:rPr>
          <w:b/>
          <w:i/>
          <w:spacing w:val="-6"/>
          <w:sz w:val="25"/>
        </w:rPr>
        <w:t xml:space="preserve"> </w:t>
      </w:r>
      <w:r>
        <w:rPr>
          <w:b/>
          <w:i/>
          <w:spacing w:val="-4"/>
          <w:sz w:val="25"/>
        </w:rPr>
        <w:t>50%</w:t>
      </w:r>
      <w:r>
        <w:rPr>
          <w:b/>
          <w:i/>
          <w:spacing w:val="-6"/>
          <w:sz w:val="25"/>
        </w:rPr>
        <w:t xml:space="preserve"> </w:t>
      </w:r>
      <w:r>
        <w:rPr>
          <w:b/>
          <w:i/>
          <w:spacing w:val="-4"/>
          <w:sz w:val="25"/>
        </w:rPr>
        <w:t>(cinquenta</w:t>
      </w:r>
      <w:r>
        <w:rPr>
          <w:b/>
          <w:i/>
          <w:spacing w:val="-6"/>
          <w:sz w:val="25"/>
        </w:rPr>
        <w:t xml:space="preserve"> </w:t>
      </w:r>
      <w:r>
        <w:rPr>
          <w:b/>
          <w:i/>
          <w:spacing w:val="-4"/>
          <w:sz w:val="25"/>
        </w:rPr>
        <w:t>por</w:t>
      </w:r>
      <w:r>
        <w:rPr>
          <w:b/>
          <w:i/>
          <w:spacing w:val="-6"/>
          <w:sz w:val="25"/>
        </w:rPr>
        <w:t xml:space="preserve"> </w:t>
      </w:r>
      <w:r>
        <w:rPr>
          <w:b/>
          <w:i/>
          <w:spacing w:val="-4"/>
          <w:sz w:val="25"/>
        </w:rPr>
        <w:t>cento)</w:t>
      </w:r>
      <w:r>
        <w:rPr>
          <w:b/>
          <w:i/>
          <w:spacing w:val="-6"/>
          <w:sz w:val="25"/>
        </w:rPr>
        <w:t xml:space="preserve"> </w:t>
      </w:r>
      <w:r>
        <w:rPr>
          <w:b/>
          <w:i/>
          <w:spacing w:val="-4"/>
          <w:sz w:val="25"/>
        </w:rPr>
        <w:t>do</w:t>
      </w:r>
      <w:r>
        <w:rPr>
          <w:b/>
          <w:i/>
          <w:spacing w:val="-6"/>
          <w:sz w:val="25"/>
        </w:rPr>
        <w:t xml:space="preserve"> </w:t>
      </w:r>
      <w:r>
        <w:rPr>
          <w:b/>
          <w:i/>
          <w:spacing w:val="-4"/>
          <w:sz w:val="25"/>
        </w:rPr>
        <w:t>valor</w:t>
      </w:r>
      <w:r>
        <w:rPr>
          <w:b/>
          <w:i/>
          <w:spacing w:val="-6"/>
          <w:sz w:val="25"/>
        </w:rPr>
        <w:t xml:space="preserve"> </w:t>
      </w:r>
      <w:r>
        <w:rPr>
          <w:b/>
          <w:i/>
          <w:spacing w:val="-4"/>
          <w:sz w:val="25"/>
        </w:rPr>
        <w:t>da</w:t>
      </w:r>
      <w:r>
        <w:rPr>
          <w:b/>
          <w:i/>
          <w:spacing w:val="-6"/>
          <w:sz w:val="25"/>
        </w:rPr>
        <w:t xml:space="preserve"> </w:t>
      </w:r>
      <w:r>
        <w:rPr>
          <w:b/>
          <w:i/>
          <w:spacing w:val="-4"/>
          <w:sz w:val="25"/>
        </w:rPr>
        <w:t>avaliação.</w:t>
      </w:r>
      <w:r>
        <w:rPr>
          <w:i/>
          <w:spacing w:val="-4"/>
          <w:sz w:val="25"/>
        </w:rPr>
        <w:t>"</w:t>
      </w:r>
    </w:p>
    <w:p w14:paraId="4FDF4CA8" w14:textId="77777777" w:rsidR="00055CE8" w:rsidRDefault="00000000">
      <w:pPr>
        <w:pStyle w:val="PargrafodaLista"/>
        <w:numPr>
          <w:ilvl w:val="2"/>
          <w:numId w:val="17"/>
        </w:numPr>
        <w:tabs>
          <w:tab w:val="left" w:pos="1665"/>
        </w:tabs>
        <w:spacing w:before="132" w:line="228" w:lineRule="auto"/>
        <w:ind w:left="236" w:right="202" w:firstLine="7"/>
        <w:rPr>
          <w:i/>
          <w:sz w:val="25"/>
        </w:rPr>
      </w:pPr>
      <w:r>
        <w:rPr>
          <w:sz w:val="24"/>
        </w:rPr>
        <w:t>Para</w:t>
      </w:r>
      <w:r>
        <w:rPr>
          <w:spacing w:val="40"/>
          <w:sz w:val="24"/>
        </w:rPr>
        <w:t xml:space="preserve"> </w:t>
      </w:r>
      <w:r>
        <w:rPr>
          <w:sz w:val="24"/>
        </w:rPr>
        <w:t>os</w:t>
      </w:r>
      <w:r>
        <w:rPr>
          <w:spacing w:val="40"/>
          <w:sz w:val="24"/>
        </w:rPr>
        <w:t xml:space="preserve"> </w:t>
      </w:r>
      <w:r>
        <w:rPr>
          <w:sz w:val="24"/>
        </w:rPr>
        <w:t>bens</w:t>
      </w:r>
      <w:r>
        <w:rPr>
          <w:spacing w:val="40"/>
          <w:sz w:val="24"/>
        </w:rPr>
        <w:t xml:space="preserve"> </w:t>
      </w:r>
      <w:r>
        <w:rPr>
          <w:sz w:val="24"/>
        </w:rPr>
        <w:t>apreendidos</w:t>
      </w:r>
      <w:r>
        <w:rPr>
          <w:spacing w:val="40"/>
          <w:sz w:val="24"/>
        </w:rPr>
        <w:t xml:space="preserve"> </w:t>
      </w:r>
      <w:r>
        <w:rPr>
          <w:sz w:val="24"/>
        </w:rPr>
        <w:t>oriundos</w:t>
      </w:r>
      <w:r>
        <w:rPr>
          <w:spacing w:val="40"/>
          <w:sz w:val="24"/>
        </w:rPr>
        <w:t xml:space="preserve"> </w:t>
      </w:r>
      <w:r>
        <w:rPr>
          <w:sz w:val="24"/>
        </w:rPr>
        <w:t>do</w:t>
      </w:r>
      <w:r>
        <w:rPr>
          <w:spacing w:val="40"/>
          <w:sz w:val="24"/>
        </w:rPr>
        <w:t xml:space="preserve"> </w:t>
      </w:r>
      <w:r>
        <w:rPr>
          <w:sz w:val="24"/>
        </w:rPr>
        <w:t>crime</w:t>
      </w:r>
      <w:r>
        <w:rPr>
          <w:spacing w:val="40"/>
          <w:sz w:val="24"/>
        </w:rPr>
        <w:t xml:space="preserve"> </w:t>
      </w:r>
      <w:r>
        <w:rPr>
          <w:sz w:val="24"/>
        </w:rPr>
        <w:t xml:space="preserve">de </w:t>
      </w:r>
      <w:r>
        <w:rPr>
          <w:b/>
          <w:sz w:val="24"/>
        </w:rPr>
        <w:t>lavagem</w:t>
      </w:r>
      <w:r>
        <w:rPr>
          <w:b/>
          <w:spacing w:val="40"/>
          <w:sz w:val="24"/>
        </w:rPr>
        <w:t xml:space="preserve"> </w:t>
      </w:r>
      <w:r>
        <w:rPr>
          <w:b/>
          <w:sz w:val="24"/>
        </w:rPr>
        <w:t>de</w:t>
      </w:r>
      <w:r>
        <w:rPr>
          <w:b/>
          <w:spacing w:val="40"/>
          <w:sz w:val="24"/>
        </w:rPr>
        <w:t xml:space="preserve"> </w:t>
      </w:r>
      <w:r>
        <w:rPr>
          <w:b/>
          <w:sz w:val="24"/>
        </w:rPr>
        <w:t>dinheiro</w:t>
      </w:r>
      <w:r>
        <w:rPr>
          <w:sz w:val="24"/>
        </w:rPr>
        <w:t>,</w:t>
      </w:r>
      <w:r>
        <w:rPr>
          <w:spacing w:val="40"/>
          <w:sz w:val="24"/>
        </w:rPr>
        <w:t xml:space="preserve"> </w:t>
      </w:r>
      <w:r>
        <w:rPr>
          <w:sz w:val="24"/>
        </w:rPr>
        <w:t>os</w:t>
      </w:r>
      <w:r>
        <w:rPr>
          <w:spacing w:val="40"/>
          <w:sz w:val="24"/>
        </w:rPr>
        <w:t xml:space="preserve"> </w:t>
      </w:r>
      <w:r>
        <w:rPr>
          <w:sz w:val="24"/>
        </w:rPr>
        <w:t xml:space="preserve">interessados efetuarão </w:t>
      </w:r>
      <w:r>
        <w:rPr>
          <w:spacing w:val="9"/>
          <w:sz w:val="24"/>
        </w:rPr>
        <w:t xml:space="preserve">LANCES </w:t>
      </w:r>
      <w:r>
        <w:rPr>
          <w:sz w:val="24"/>
        </w:rPr>
        <w:t xml:space="preserve">a partir do </w:t>
      </w:r>
      <w:r>
        <w:rPr>
          <w:spacing w:val="9"/>
          <w:sz w:val="24"/>
        </w:rPr>
        <w:t xml:space="preserve">PREÇO MÍNIMO </w:t>
      </w:r>
      <w:r>
        <w:rPr>
          <w:sz w:val="24"/>
        </w:rPr>
        <w:t>DE</w:t>
      </w:r>
      <w:r>
        <w:rPr>
          <w:spacing w:val="27"/>
          <w:sz w:val="24"/>
        </w:rPr>
        <w:t xml:space="preserve"> </w:t>
      </w:r>
      <w:r>
        <w:rPr>
          <w:sz w:val="24"/>
        </w:rPr>
        <w:t>ARREMATAÇÃO de 75% (setenta e cinco por cento) d valor</w:t>
      </w:r>
      <w:r>
        <w:rPr>
          <w:spacing w:val="-1"/>
          <w:sz w:val="24"/>
        </w:rPr>
        <w:t xml:space="preserve"> </w:t>
      </w:r>
      <w:r>
        <w:rPr>
          <w:sz w:val="24"/>
        </w:rPr>
        <w:t>da</w:t>
      </w:r>
      <w:r>
        <w:rPr>
          <w:spacing w:val="-1"/>
          <w:sz w:val="24"/>
        </w:rPr>
        <w:t xml:space="preserve"> </w:t>
      </w:r>
      <w:r>
        <w:rPr>
          <w:sz w:val="24"/>
        </w:rPr>
        <w:t>avaliação,</w:t>
      </w:r>
      <w:r>
        <w:rPr>
          <w:spacing w:val="-1"/>
          <w:sz w:val="24"/>
        </w:rPr>
        <w:t xml:space="preserve"> </w:t>
      </w:r>
      <w:r>
        <w:rPr>
          <w:sz w:val="24"/>
        </w:rPr>
        <w:t>nos</w:t>
      </w:r>
      <w:r>
        <w:rPr>
          <w:spacing w:val="-1"/>
          <w:sz w:val="24"/>
        </w:rPr>
        <w:t xml:space="preserve"> </w:t>
      </w:r>
      <w:r>
        <w:rPr>
          <w:sz w:val="24"/>
        </w:rPr>
        <w:t>termos</w:t>
      </w:r>
      <w:r>
        <w:rPr>
          <w:spacing w:val="-1"/>
          <w:sz w:val="24"/>
        </w:rPr>
        <w:t xml:space="preserve"> </w:t>
      </w:r>
      <w:r>
        <w:rPr>
          <w:sz w:val="24"/>
        </w:rPr>
        <w:t>do Art.</w:t>
      </w:r>
      <w:r>
        <w:rPr>
          <w:spacing w:val="-1"/>
          <w:sz w:val="24"/>
        </w:rPr>
        <w:t xml:space="preserve"> </w:t>
      </w:r>
      <w:r>
        <w:rPr>
          <w:sz w:val="24"/>
        </w:rPr>
        <w:t>4º-A,</w:t>
      </w:r>
      <w:r>
        <w:rPr>
          <w:spacing w:val="-1"/>
          <w:sz w:val="24"/>
        </w:rPr>
        <w:t xml:space="preserve"> </w:t>
      </w:r>
      <w:r>
        <w:rPr>
          <w:sz w:val="24"/>
        </w:rPr>
        <w:t>§</w:t>
      </w:r>
      <w:r>
        <w:rPr>
          <w:spacing w:val="-1"/>
          <w:sz w:val="24"/>
        </w:rPr>
        <w:t xml:space="preserve"> </w:t>
      </w:r>
      <w:r>
        <w:rPr>
          <w:sz w:val="24"/>
        </w:rPr>
        <w:t>3o,</w:t>
      </w:r>
      <w:r>
        <w:rPr>
          <w:spacing w:val="-1"/>
          <w:sz w:val="24"/>
        </w:rPr>
        <w:t xml:space="preserve"> </w:t>
      </w:r>
      <w:r>
        <w:rPr>
          <w:sz w:val="24"/>
        </w:rPr>
        <w:t>da Lei</w:t>
      </w:r>
      <w:r>
        <w:rPr>
          <w:spacing w:val="-1"/>
          <w:sz w:val="24"/>
        </w:rPr>
        <w:t xml:space="preserve"> </w:t>
      </w:r>
      <w:r>
        <w:rPr>
          <w:sz w:val="24"/>
        </w:rPr>
        <w:t>nº</w:t>
      </w:r>
      <w:r>
        <w:rPr>
          <w:spacing w:val="-1"/>
          <w:sz w:val="24"/>
        </w:rPr>
        <w:t xml:space="preserve"> </w:t>
      </w:r>
      <w:r>
        <w:rPr>
          <w:sz w:val="24"/>
        </w:rPr>
        <w:t>9.613/1998:</w:t>
      </w:r>
      <w:r>
        <w:rPr>
          <w:i/>
          <w:sz w:val="25"/>
        </w:rPr>
        <w:t>“§</w:t>
      </w:r>
      <w:r>
        <w:rPr>
          <w:i/>
          <w:spacing w:val="-2"/>
          <w:sz w:val="25"/>
        </w:rPr>
        <w:t xml:space="preserve"> </w:t>
      </w:r>
      <w:r>
        <w:rPr>
          <w:i/>
          <w:sz w:val="25"/>
        </w:rPr>
        <w:t>3º Feita</w:t>
      </w:r>
      <w:r>
        <w:rPr>
          <w:i/>
          <w:spacing w:val="-2"/>
          <w:sz w:val="25"/>
        </w:rPr>
        <w:t xml:space="preserve"> </w:t>
      </w:r>
      <w:r>
        <w:rPr>
          <w:i/>
          <w:sz w:val="25"/>
        </w:rPr>
        <w:t>a</w:t>
      </w:r>
      <w:r>
        <w:rPr>
          <w:i/>
          <w:spacing w:val="-2"/>
          <w:sz w:val="25"/>
        </w:rPr>
        <w:t xml:space="preserve"> </w:t>
      </w:r>
      <w:r>
        <w:rPr>
          <w:i/>
          <w:sz w:val="25"/>
        </w:rPr>
        <w:t>avaliação</w:t>
      </w:r>
      <w:r>
        <w:rPr>
          <w:i/>
          <w:spacing w:val="-2"/>
          <w:sz w:val="25"/>
        </w:rPr>
        <w:t xml:space="preserve"> </w:t>
      </w:r>
      <w:r>
        <w:rPr>
          <w:i/>
          <w:sz w:val="25"/>
        </w:rPr>
        <w:t>e</w:t>
      </w:r>
      <w:r>
        <w:rPr>
          <w:i/>
          <w:spacing w:val="-2"/>
          <w:sz w:val="25"/>
        </w:rPr>
        <w:t xml:space="preserve"> </w:t>
      </w:r>
      <w:r>
        <w:rPr>
          <w:i/>
          <w:sz w:val="25"/>
        </w:rPr>
        <w:t>dirimidas eventuais</w:t>
      </w:r>
      <w:r>
        <w:rPr>
          <w:i/>
          <w:spacing w:val="-3"/>
          <w:sz w:val="25"/>
        </w:rPr>
        <w:t xml:space="preserve"> </w:t>
      </w:r>
      <w:r>
        <w:rPr>
          <w:i/>
          <w:sz w:val="25"/>
        </w:rPr>
        <w:t>divergências</w:t>
      </w:r>
      <w:r>
        <w:rPr>
          <w:i/>
          <w:spacing w:val="-3"/>
          <w:sz w:val="25"/>
        </w:rPr>
        <w:t xml:space="preserve"> </w:t>
      </w:r>
      <w:r>
        <w:rPr>
          <w:i/>
          <w:sz w:val="25"/>
        </w:rPr>
        <w:t>sobre</w:t>
      </w:r>
      <w:r>
        <w:rPr>
          <w:i/>
          <w:spacing w:val="-3"/>
          <w:sz w:val="25"/>
        </w:rPr>
        <w:t xml:space="preserve"> </w:t>
      </w:r>
      <w:r>
        <w:rPr>
          <w:i/>
          <w:sz w:val="25"/>
        </w:rPr>
        <w:t>o</w:t>
      </w:r>
      <w:r>
        <w:rPr>
          <w:i/>
          <w:spacing w:val="-3"/>
          <w:sz w:val="25"/>
        </w:rPr>
        <w:t xml:space="preserve"> </w:t>
      </w:r>
      <w:r>
        <w:rPr>
          <w:i/>
          <w:sz w:val="25"/>
        </w:rPr>
        <w:t>respectivo</w:t>
      </w:r>
      <w:r>
        <w:rPr>
          <w:i/>
          <w:spacing w:val="-3"/>
          <w:sz w:val="25"/>
        </w:rPr>
        <w:t xml:space="preserve"> </w:t>
      </w:r>
      <w:r>
        <w:rPr>
          <w:i/>
          <w:sz w:val="25"/>
        </w:rPr>
        <w:t>laudo,</w:t>
      </w:r>
      <w:r>
        <w:rPr>
          <w:i/>
          <w:spacing w:val="-3"/>
          <w:sz w:val="25"/>
        </w:rPr>
        <w:t xml:space="preserve"> </w:t>
      </w:r>
      <w:r>
        <w:rPr>
          <w:i/>
          <w:sz w:val="25"/>
        </w:rPr>
        <w:t>o</w:t>
      </w:r>
      <w:r>
        <w:rPr>
          <w:i/>
          <w:spacing w:val="-3"/>
          <w:sz w:val="25"/>
        </w:rPr>
        <w:t xml:space="preserve"> </w:t>
      </w:r>
      <w:r>
        <w:rPr>
          <w:i/>
          <w:sz w:val="25"/>
        </w:rPr>
        <w:t>juiz,</w:t>
      </w:r>
      <w:r>
        <w:rPr>
          <w:i/>
          <w:spacing w:val="-3"/>
          <w:sz w:val="25"/>
        </w:rPr>
        <w:t xml:space="preserve"> </w:t>
      </w:r>
      <w:r>
        <w:rPr>
          <w:i/>
          <w:sz w:val="25"/>
        </w:rPr>
        <w:t>por</w:t>
      </w:r>
      <w:r>
        <w:rPr>
          <w:i/>
          <w:spacing w:val="-3"/>
          <w:sz w:val="25"/>
        </w:rPr>
        <w:t xml:space="preserve"> </w:t>
      </w:r>
      <w:r>
        <w:rPr>
          <w:i/>
          <w:sz w:val="25"/>
        </w:rPr>
        <w:t>sentença,</w:t>
      </w:r>
      <w:r>
        <w:rPr>
          <w:i/>
          <w:spacing w:val="-3"/>
          <w:sz w:val="25"/>
        </w:rPr>
        <w:t xml:space="preserve"> </w:t>
      </w:r>
      <w:r>
        <w:rPr>
          <w:i/>
          <w:sz w:val="25"/>
        </w:rPr>
        <w:t>homologará</w:t>
      </w:r>
      <w:r>
        <w:rPr>
          <w:i/>
          <w:spacing w:val="-3"/>
          <w:sz w:val="25"/>
        </w:rPr>
        <w:t xml:space="preserve"> </w:t>
      </w:r>
      <w:r>
        <w:rPr>
          <w:i/>
          <w:sz w:val="25"/>
        </w:rPr>
        <w:t>o</w:t>
      </w:r>
      <w:r>
        <w:rPr>
          <w:i/>
          <w:spacing w:val="-3"/>
          <w:sz w:val="25"/>
        </w:rPr>
        <w:t xml:space="preserve"> </w:t>
      </w:r>
      <w:r>
        <w:rPr>
          <w:i/>
          <w:sz w:val="25"/>
        </w:rPr>
        <w:t>valor</w:t>
      </w:r>
      <w:r>
        <w:rPr>
          <w:i/>
          <w:spacing w:val="-3"/>
          <w:sz w:val="25"/>
        </w:rPr>
        <w:t xml:space="preserve"> </w:t>
      </w:r>
      <w:r>
        <w:rPr>
          <w:i/>
          <w:sz w:val="25"/>
        </w:rPr>
        <w:t>atribuído</w:t>
      </w:r>
      <w:r>
        <w:rPr>
          <w:i/>
          <w:spacing w:val="-3"/>
          <w:sz w:val="25"/>
        </w:rPr>
        <w:t xml:space="preserve"> </w:t>
      </w:r>
      <w:r>
        <w:rPr>
          <w:i/>
          <w:sz w:val="25"/>
        </w:rPr>
        <w:t>aos bens e determinará sejam alienados em leilão ou pregão, preferencialmente eletrônico,</w:t>
      </w:r>
      <w:r>
        <w:rPr>
          <w:i/>
          <w:spacing w:val="-15"/>
          <w:sz w:val="25"/>
        </w:rPr>
        <w:t xml:space="preserve"> </w:t>
      </w:r>
      <w:r>
        <w:rPr>
          <w:b/>
          <w:i/>
          <w:sz w:val="25"/>
        </w:rPr>
        <w:t xml:space="preserve">por valor não </w:t>
      </w:r>
      <w:r>
        <w:rPr>
          <w:b/>
          <w:i/>
          <w:spacing w:val="-2"/>
          <w:sz w:val="25"/>
        </w:rPr>
        <w:t>inferior</w:t>
      </w:r>
      <w:r>
        <w:rPr>
          <w:b/>
          <w:i/>
          <w:spacing w:val="-13"/>
          <w:sz w:val="25"/>
        </w:rPr>
        <w:t xml:space="preserve"> </w:t>
      </w:r>
      <w:r>
        <w:rPr>
          <w:b/>
          <w:i/>
          <w:spacing w:val="-2"/>
          <w:sz w:val="25"/>
        </w:rPr>
        <w:t>a</w:t>
      </w:r>
      <w:r>
        <w:rPr>
          <w:b/>
          <w:i/>
          <w:spacing w:val="-12"/>
          <w:sz w:val="25"/>
        </w:rPr>
        <w:t xml:space="preserve"> </w:t>
      </w:r>
      <w:r>
        <w:rPr>
          <w:b/>
          <w:i/>
          <w:spacing w:val="-2"/>
          <w:sz w:val="25"/>
        </w:rPr>
        <w:t>75%</w:t>
      </w:r>
      <w:r>
        <w:rPr>
          <w:b/>
          <w:i/>
          <w:spacing w:val="-12"/>
          <w:sz w:val="25"/>
        </w:rPr>
        <w:t xml:space="preserve"> </w:t>
      </w:r>
      <w:r>
        <w:rPr>
          <w:b/>
          <w:i/>
          <w:spacing w:val="-2"/>
          <w:sz w:val="25"/>
        </w:rPr>
        <w:t>(setenta</w:t>
      </w:r>
      <w:r>
        <w:rPr>
          <w:b/>
          <w:i/>
          <w:spacing w:val="-12"/>
          <w:sz w:val="25"/>
        </w:rPr>
        <w:t xml:space="preserve"> </w:t>
      </w:r>
      <w:r>
        <w:rPr>
          <w:b/>
          <w:i/>
          <w:spacing w:val="-2"/>
          <w:sz w:val="25"/>
        </w:rPr>
        <w:t>e</w:t>
      </w:r>
      <w:r>
        <w:rPr>
          <w:b/>
          <w:i/>
          <w:spacing w:val="-12"/>
          <w:sz w:val="25"/>
        </w:rPr>
        <w:t xml:space="preserve"> </w:t>
      </w:r>
      <w:r>
        <w:rPr>
          <w:b/>
          <w:i/>
          <w:spacing w:val="-2"/>
          <w:sz w:val="25"/>
        </w:rPr>
        <w:t>cinco</w:t>
      </w:r>
      <w:r>
        <w:rPr>
          <w:b/>
          <w:i/>
          <w:spacing w:val="-12"/>
          <w:sz w:val="25"/>
        </w:rPr>
        <w:t xml:space="preserve"> </w:t>
      </w:r>
      <w:r>
        <w:rPr>
          <w:b/>
          <w:i/>
          <w:spacing w:val="-2"/>
          <w:sz w:val="25"/>
        </w:rPr>
        <w:t>por</w:t>
      </w:r>
      <w:r>
        <w:rPr>
          <w:b/>
          <w:i/>
          <w:spacing w:val="-12"/>
          <w:sz w:val="25"/>
        </w:rPr>
        <w:t xml:space="preserve"> </w:t>
      </w:r>
      <w:r>
        <w:rPr>
          <w:b/>
          <w:i/>
          <w:spacing w:val="-2"/>
          <w:sz w:val="25"/>
        </w:rPr>
        <w:t>cento)</w:t>
      </w:r>
      <w:r>
        <w:rPr>
          <w:b/>
          <w:i/>
          <w:spacing w:val="-13"/>
          <w:sz w:val="25"/>
        </w:rPr>
        <w:t xml:space="preserve"> </w:t>
      </w:r>
      <w:r>
        <w:rPr>
          <w:b/>
          <w:i/>
          <w:spacing w:val="-2"/>
          <w:sz w:val="25"/>
        </w:rPr>
        <w:t>da</w:t>
      </w:r>
      <w:r>
        <w:rPr>
          <w:b/>
          <w:i/>
          <w:spacing w:val="-12"/>
          <w:sz w:val="25"/>
        </w:rPr>
        <w:t xml:space="preserve"> </w:t>
      </w:r>
      <w:r>
        <w:rPr>
          <w:b/>
          <w:i/>
          <w:spacing w:val="-2"/>
          <w:sz w:val="25"/>
        </w:rPr>
        <w:t>avaliação.</w:t>
      </w:r>
      <w:r>
        <w:rPr>
          <w:i/>
          <w:spacing w:val="-2"/>
          <w:sz w:val="25"/>
        </w:rPr>
        <w:t>"</w:t>
      </w:r>
    </w:p>
    <w:p w14:paraId="448CA711" w14:textId="77777777" w:rsidR="00055CE8" w:rsidRDefault="00000000">
      <w:pPr>
        <w:pStyle w:val="PargrafodaLista"/>
        <w:numPr>
          <w:ilvl w:val="2"/>
          <w:numId w:val="17"/>
        </w:numPr>
        <w:tabs>
          <w:tab w:val="left" w:pos="1665"/>
        </w:tabs>
        <w:spacing w:before="132" w:line="228" w:lineRule="auto"/>
        <w:ind w:right="145" w:firstLine="0"/>
        <w:rPr>
          <w:b/>
          <w:i/>
          <w:sz w:val="25"/>
        </w:rPr>
      </w:pPr>
      <w:r>
        <w:rPr>
          <w:sz w:val="24"/>
        </w:rPr>
        <w:t xml:space="preserve">Para os bens apreendidos oriundos de </w:t>
      </w:r>
      <w:r>
        <w:rPr>
          <w:b/>
          <w:sz w:val="24"/>
        </w:rPr>
        <w:t>outros crimes</w:t>
      </w:r>
      <w:r>
        <w:rPr>
          <w:sz w:val="24"/>
        </w:rPr>
        <w:t xml:space="preserve">, os interessados efetuarão </w:t>
      </w:r>
      <w:r>
        <w:rPr>
          <w:spacing w:val="9"/>
          <w:sz w:val="24"/>
        </w:rPr>
        <w:t xml:space="preserve">LANCES </w:t>
      </w:r>
      <w:r>
        <w:rPr>
          <w:sz w:val="24"/>
        </w:rPr>
        <w:t>a partir</w:t>
      </w:r>
      <w:r>
        <w:rPr>
          <w:spacing w:val="11"/>
          <w:sz w:val="24"/>
        </w:rPr>
        <w:t xml:space="preserve"> </w:t>
      </w:r>
      <w:r>
        <w:rPr>
          <w:sz w:val="24"/>
        </w:rPr>
        <w:t>do</w:t>
      </w:r>
      <w:r>
        <w:rPr>
          <w:spacing w:val="9"/>
          <w:sz w:val="24"/>
        </w:rPr>
        <w:t xml:space="preserve"> PREÇO</w:t>
      </w:r>
      <w:r>
        <w:rPr>
          <w:spacing w:val="23"/>
          <w:sz w:val="24"/>
        </w:rPr>
        <w:t xml:space="preserve"> </w:t>
      </w:r>
      <w:r>
        <w:rPr>
          <w:spacing w:val="9"/>
          <w:sz w:val="24"/>
        </w:rPr>
        <w:t>MÍNIMO</w:t>
      </w:r>
      <w:r>
        <w:rPr>
          <w:spacing w:val="23"/>
          <w:sz w:val="24"/>
        </w:rPr>
        <w:t xml:space="preserve"> </w:t>
      </w:r>
      <w:r>
        <w:rPr>
          <w:sz w:val="24"/>
        </w:rPr>
        <w:t>DE</w:t>
      </w:r>
      <w:r>
        <w:rPr>
          <w:spacing w:val="23"/>
          <w:sz w:val="24"/>
        </w:rPr>
        <w:t xml:space="preserve"> </w:t>
      </w:r>
      <w:r>
        <w:rPr>
          <w:sz w:val="24"/>
        </w:rPr>
        <w:t>ARREMATAÇÃO</w:t>
      </w:r>
      <w:r>
        <w:rPr>
          <w:spacing w:val="18"/>
          <w:sz w:val="24"/>
        </w:rPr>
        <w:t xml:space="preserve"> </w:t>
      </w:r>
      <w:r>
        <w:rPr>
          <w:sz w:val="24"/>
        </w:rPr>
        <w:t>de</w:t>
      </w:r>
      <w:r>
        <w:rPr>
          <w:spacing w:val="11"/>
          <w:sz w:val="24"/>
        </w:rPr>
        <w:t xml:space="preserve"> </w:t>
      </w:r>
      <w:r>
        <w:rPr>
          <w:sz w:val="24"/>
        </w:rPr>
        <w:t>100%</w:t>
      </w:r>
      <w:r>
        <w:rPr>
          <w:spacing w:val="11"/>
          <w:sz w:val="24"/>
        </w:rPr>
        <w:t xml:space="preserve"> </w:t>
      </w:r>
      <w:r>
        <w:rPr>
          <w:sz w:val="24"/>
        </w:rPr>
        <w:t>(cem</w:t>
      </w:r>
      <w:r>
        <w:rPr>
          <w:spacing w:val="11"/>
          <w:sz w:val="24"/>
        </w:rPr>
        <w:t xml:space="preserve"> </w:t>
      </w:r>
      <w:r>
        <w:rPr>
          <w:sz w:val="24"/>
        </w:rPr>
        <w:t>por</w:t>
      </w:r>
      <w:r>
        <w:rPr>
          <w:spacing w:val="11"/>
          <w:sz w:val="24"/>
        </w:rPr>
        <w:t xml:space="preserve"> </w:t>
      </w:r>
      <w:r>
        <w:rPr>
          <w:sz w:val="24"/>
        </w:rPr>
        <w:t>cento)</w:t>
      </w:r>
      <w:r>
        <w:rPr>
          <w:spacing w:val="11"/>
          <w:sz w:val="24"/>
        </w:rPr>
        <w:t xml:space="preserve"> </w:t>
      </w:r>
      <w:r>
        <w:rPr>
          <w:sz w:val="24"/>
        </w:rPr>
        <w:t>do</w:t>
      </w:r>
      <w:r>
        <w:rPr>
          <w:spacing w:val="11"/>
          <w:sz w:val="24"/>
        </w:rPr>
        <w:t xml:space="preserve"> </w:t>
      </w:r>
      <w:r>
        <w:rPr>
          <w:sz w:val="24"/>
        </w:rPr>
        <w:t>valor</w:t>
      </w:r>
      <w:r>
        <w:rPr>
          <w:spacing w:val="11"/>
          <w:sz w:val="24"/>
        </w:rPr>
        <w:t xml:space="preserve"> </w:t>
      </w:r>
      <w:r>
        <w:rPr>
          <w:sz w:val="24"/>
        </w:rPr>
        <w:t>da</w:t>
      </w:r>
      <w:r>
        <w:rPr>
          <w:spacing w:val="11"/>
          <w:sz w:val="24"/>
        </w:rPr>
        <w:t xml:space="preserve"> </w:t>
      </w:r>
      <w:r>
        <w:rPr>
          <w:sz w:val="24"/>
        </w:rPr>
        <w:t>avaliação</w:t>
      </w:r>
      <w:r>
        <w:rPr>
          <w:spacing w:val="11"/>
          <w:sz w:val="24"/>
        </w:rPr>
        <w:t xml:space="preserve"> </w:t>
      </w:r>
      <w:r>
        <w:rPr>
          <w:sz w:val="24"/>
        </w:rPr>
        <w:t>na</w:t>
      </w:r>
      <w:r>
        <w:rPr>
          <w:spacing w:val="11"/>
          <w:sz w:val="24"/>
        </w:rPr>
        <w:t xml:space="preserve"> </w:t>
      </w:r>
      <w:r>
        <w:rPr>
          <w:sz w:val="24"/>
        </w:rPr>
        <w:t>1ª</w:t>
      </w:r>
      <w:r>
        <w:rPr>
          <w:spacing w:val="11"/>
          <w:sz w:val="24"/>
        </w:rPr>
        <w:t xml:space="preserve"> </w:t>
      </w:r>
      <w:r>
        <w:rPr>
          <w:sz w:val="24"/>
        </w:rPr>
        <w:t>hasta e</w:t>
      </w:r>
      <w:r>
        <w:rPr>
          <w:spacing w:val="18"/>
          <w:sz w:val="24"/>
        </w:rPr>
        <w:t xml:space="preserve"> </w:t>
      </w:r>
      <w:r>
        <w:rPr>
          <w:sz w:val="24"/>
        </w:rPr>
        <w:t>80%</w:t>
      </w:r>
      <w:r>
        <w:rPr>
          <w:spacing w:val="18"/>
          <w:sz w:val="24"/>
        </w:rPr>
        <w:t xml:space="preserve"> </w:t>
      </w:r>
      <w:r>
        <w:rPr>
          <w:sz w:val="24"/>
        </w:rPr>
        <w:t>(oitenta</w:t>
      </w:r>
      <w:r>
        <w:rPr>
          <w:spacing w:val="18"/>
          <w:sz w:val="24"/>
        </w:rPr>
        <w:t xml:space="preserve"> </w:t>
      </w:r>
      <w:r>
        <w:rPr>
          <w:sz w:val="24"/>
        </w:rPr>
        <w:t>por</w:t>
      </w:r>
      <w:r>
        <w:rPr>
          <w:spacing w:val="18"/>
          <w:sz w:val="24"/>
        </w:rPr>
        <w:t xml:space="preserve"> </w:t>
      </w:r>
      <w:r>
        <w:rPr>
          <w:sz w:val="24"/>
        </w:rPr>
        <w:t>cento)</w:t>
      </w:r>
      <w:r>
        <w:rPr>
          <w:spacing w:val="18"/>
          <w:sz w:val="24"/>
        </w:rPr>
        <w:t xml:space="preserve"> </w:t>
      </w:r>
      <w:r>
        <w:rPr>
          <w:sz w:val="24"/>
        </w:rPr>
        <w:t>do</w:t>
      </w:r>
      <w:r>
        <w:rPr>
          <w:spacing w:val="18"/>
          <w:sz w:val="24"/>
        </w:rPr>
        <w:t xml:space="preserve"> </w:t>
      </w:r>
      <w:r>
        <w:rPr>
          <w:sz w:val="24"/>
        </w:rPr>
        <w:t>valor</w:t>
      </w:r>
      <w:r>
        <w:rPr>
          <w:spacing w:val="18"/>
          <w:sz w:val="24"/>
        </w:rPr>
        <w:t xml:space="preserve"> </w:t>
      </w:r>
      <w:r>
        <w:rPr>
          <w:sz w:val="24"/>
        </w:rPr>
        <w:t>da</w:t>
      </w:r>
      <w:r>
        <w:rPr>
          <w:spacing w:val="18"/>
          <w:sz w:val="24"/>
        </w:rPr>
        <w:t xml:space="preserve"> </w:t>
      </w:r>
      <w:r>
        <w:rPr>
          <w:sz w:val="24"/>
        </w:rPr>
        <w:t>avaliação</w:t>
      </w:r>
      <w:r>
        <w:rPr>
          <w:spacing w:val="18"/>
          <w:sz w:val="24"/>
        </w:rPr>
        <w:t xml:space="preserve"> </w:t>
      </w:r>
      <w:r>
        <w:rPr>
          <w:sz w:val="24"/>
        </w:rPr>
        <w:t>na</w:t>
      </w:r>
      <w:r>
        <w:rPr>
          <w:spacing w:val="18"/>
          <w:sz w:val="24"/>
        </w:rPr>
        <w:t xml:space="preserve"> </w:t>
      </w:r>
      <w:r>
        <w:rPr>
          <w:sz w:val="24"/>
        </w:rPr>
        <w:t>2ª</w:t>
      </w:r>
      <w:r>
        <w:rPr>
          <w:spacing w:val="18"/>
          <w:sz w:val="24"/>
        </w:rPr>
        <w:t xml:space="preserve"> </w:t>
      </w:r>
      <w:r>
        <w:rPr>
          <w:sz w:val="24"/>
        </w:rPr>
        <w:t>hasta,</w:t>
      </w:r>
      <w:r>
        <w:rPr>
          <w:spacing w:val="18"/>
          <w:sz w:val="24"/>
        </w:rPr>
        <w:t xml:space="preserve"> </w:t>
      </w:r>
      <w:r>
        <w:rPr>
          <w:sz w:val="24"/>
        </w:rPr>
        <w:t>nos</w:t>
      </w:r>
      <w:r>
        <w:rPr>
          <w:spacing w:val="18"/>
          <w:sz w:val="24"/>
        </w:rPr>
        <w:t xml:space="preserve"> </w:t>
      </w:r>
      <w:r>
        <w:rPr>
          <w:sz w:val="24"/>
        </w:rPr>
        <w:t>termos</w:t>
      </w:r>
      <w:r>
        <w:rPr>
          <w:spacing w:val="18"/>
          <w:sz w:val="24"/>
        </w:rPr>
        <w:t xml:space="preserve"> </w:t>
      </w:r>
      <w:r>
        <w:rPr>
          <w:sz w:val="24"/>
        </w:rPr>
        <w:t>do</w:t>
      </w:r>
      <w:r>
        <w:rPr>
          <w:spacing w:val="24"/>
          <w:sz w:val="24"/>
        </w:rPr>
        <w:t xml:space="preserve"> </w:t>
      </w:r>
      <w:r>
        <w:rPr>
          <w:sz w:val="24"/>
        </w:rPr>
        <w:t>Art.</w:t>
      </w:r>
      <w:r>
        <w:rPr>
          <w:spacing w:val="18"/>
          <w:sz w:val="24"/>
        </w:rPr>
        <w:t xml:space="preserve"> </w:t>
      </w:r>
      <w:r>
        <w:rPr>
          <w:sz w:val="24"/>
        </w:rPr>
        <w:t>144-A.,</w:t>
      </w:r>
      <w:r>
        <w:rPr>
          <w:spacing w:val="18"/>
          <w:sz w:val="24"/>
        </w:rPr>
        <w:t xml:space="preserve"> </w:t>
      </w:r>
      <w:r>
        <w:rPr>
          <w:sz w:val="24"/>
        </w:rPr>
        <w:t>§</w:t>
      </w:r>
      <w:r>
        <w:rPr>
          <w:spacing w:val="18"/>
          <w:sz w:val="24"/>
        </w:rPr>
        <w:t xml:space="preserve"> </w:t>
      </w:r>
      <w:r>
        <w:rPr>
          <w:sz w:val="24"/>
        </w:rPr>
        <w:t>2o,</w:t>
      </w:r>
      <w:r>
        <w:rPr>
          <w:spacing w:val="24"/>
          <w:sz w:val="24"/>
        </w:rPr>
        <w:t xml:space="preserve"> </w:t>
      </w:r>
      <w:r>
        <w:rPr>
          <w:sz w:val="24"/>
        </w:rPr>
        <w:t>CPP:</w:t>
      </w:r>
      <w:r>
        <w:rPr>
          <w:i/>
          <w:sz w:val="25"/>
        </w:rPr>
        <w:t>"§</w:t>
      </w:r>
      <w:r>
        <w:rPr>
          <w:i/>
          <w:spacing w:val="28"/>
          <w:sz w:val="25"/>
        </w:rPr>
        <w:t xml:space="preserve"> </w:t>
      </w:r>
      <w:r>
        <w:rPr>
          <w:i/>
          <w:sz w:val="25"/>
        </w:rPr>
        <w:t xml:space="preserve">2º </w:t>
      </w:r>
      <w:r>
        <w:rPr>
          <w:i/>
          <w:spacing w:val="-4"/>
          <w:sz w:val="25"/>
        </w:rPr>
        <w:t>Os</w:t>
      </w:r>
      <w:r>
        <w:rPr>
          <w:i/>
          <w:spacing w:val="-11"/>
          <w:sz w:val="25"/>
        </w:rPr>
        <w:t xml:space="preserve"> </w:t>
      </w:r>
      <w:r>
        <w:rPr>
          <w:i/>
          <w:spacing w:val="-4"/>
          <w:sz w:val="25"/>
        </w:rPr>
        <w:t>bens</w:t>
      </w:r>
      <w:r>
        <w:rPr>
          <w:i/>
          <w:spacing w:val="-8"/>
          <w:sz w:val="25"/>
        </w:rPr>
        <w:t xml:space="preserve"> </w:t>
      </w:r>
      <w:r>
        <w:rPr>
          <w:i/>
          <w:spacing w:val="-4"/>
          <w:sz w:val="25"/>
        </w:rPr>
        <w:t>deverão</w:t>
      </w:r>
      <w:r>
        <w:rPr>
          <w:i/>
          <w:spacing w:val="-8"/>
          <w:sz w:val="25"/>
        </w:rPr>
        <w:t xml:space="preserve"> </w:t>
      </w:r>
      <w:r>
        <w:rPr>
          <w:i/>
          <w:spacing w:val="-4"/>
          <w:sz w:val="25"/>
        </w:rPr>
        <w:t>ser</w:t>
      </w:r>
      <w:r>
        <w:rPr>
          <w:i/>
          <w:spacing w:val="-8"/>
          <w:sz w:val="25"/>
        </w:rPr>
        <w:t xml:space="preserve"> </w:t>
      </w:r>
      <w:r>
        <w:rPr>
          <w:i/>
          <w:spacing w:val="-4"/>
          <w:sz w:val="25"/>
        </w:rPr>
        <w:t>vendidos</w:t>
      </w:r>
      <w:r>
        <w:rPr>
          <w:i/>
          <w:spacing w:val="-11"/>
          <w:sz w:val="25"/>
        </w:rPr>
        <w:t xml:space="preserve"> </w:t>
      </w:r>
      <w:r>
        <w:rPr>
          <w:b/>
          <w:i/>
          <w:spacing w:val="-4"/>
          <w:sz w:val="25"/>
        </w:rPr>
        <w:t>pelo</w:t>
      </w:r>
      <w:r>
        <w:rPr>
          <w:b/>
          <w:i/>
          <w:spacing w:val="-8"/>
          <w:sz w:val="25"/>
        </w:rPr>
        <w:t xml:space="preserve"> </w:t>
      </w:r>
      <w:r>
        <w:rPr>
          <w:b/>
          <w:i/>
          <w:spacing w:val="-4"/>
          <w:sz w:val="25"/>
        </w:rPr>
        <w:t>valor</w:t>
      </w:r>
      <w:r>
        <w:rPr>
          <w:b/>
          <w:i/>
          <w:spacing w:val="-8"/>
          <w:sz w:val="25"/>
        </w:rPr>
        <w:t xml:space="preserve"> </w:t>
      </w:r>
      <w:r>
        <w:rPr>
          <w:b/>
          <w:i/>
          <w:spacing w:val="-4"/>
          <w:sz w:val="25"/>
        </w:rPr>
        <w:t>fixado</w:t>
      </w:r>
      <w:r>
        <w:rPr>
          <w:b/>
          <w:i/>
          <w:spacing w:val="-8"/>
          <w:sz w:val="25"/>
        </w:rPr>
        <w:t xml:space="preserve"> </w:t>
      </w:r>
      <w:r>
        <w:rPr>
          <w:b/>
          <w:i/>
          <w:spacing w:val="-4"/>
          <w:sz w:val="25"/>
        </w:rPr>
        <w:t>na</w:t>
      </w:r>
      <w:r>
        <w:rPr>
          <w:b/>
          <w:i/>
          <w:spacing w:val="-8"/>
          <w:sz w:val="25"/>
        </w:rPr>
        <w:t xml:space="preserve"> </w:t>
      </w:r>
      <w:r>
        <w:rPr>
          <w:b/>
          <w:i/>
          <w:spacing w:val="-4"/>
          <w:sz w:val="25"/>
        </w:rPr>
        <w:t>avaliação</w:t>
      </w:r>
      <w:r>
        <w:rPr>
          <w:b/>
          <w:i/>
          <w:spacing w:val="-8"/>
          <w:sz w:val="25"/>
        </w:rPr>
        <w:t xml:space="preserve"> </w:t>
      </w:r>
      <w:r>
        <w:rPr>
          <w:b/>
          <w:i/>
          <w:spacing w:val="-4"/>
          <w:sz w:val="25"/>
        </w:rPr>
        <w:t>judicial</w:t>
      </w:r>
      <w:r>
        <w:rPr>
          <w:b/>
          <w:i/>
          <w:spacing w:val="-8"/>
          <w:sz w:val="25"/>
        </w:rPr>
        <w:t xml:space="preserve"> </w:t>
      </w:r>
      <w:r>
        <w:rPr>
          <w:b/>
          <w:i/>
          <w:spacing w:val="-4"/>
          <w:sz w:val="25"/>
        </w:rPr>
        <w:t>ou</w:t>
      </w:r>
      <w:r>
        <w:rPr>
          <w:b/>
          <w:i/>
          <w:spacing w:val="-8"/>
          <w:sz w:val="25"/>
        </w:rPr>
        <w:t xml:space="preserve"> </w:t>
      </w:r>
      <w:r>
        <w:rPr>
          <w:b/>
          <w:i/>
          <w:spacing w:val="-4"/>
          <w:sz w:val="25"/>
        </w:rPr>
        <w:t>por</w:t>
      </w:r>
      <w:r>
        <w:rPr>
          <w:b/>
          <w:i/>
          <w:spacing w:val="-8"/>
          <w:sz w:val="25"/>
        </w:rPr>
        <w:t xml:space="preserve"> </w:t>
      </w:r>
      <w:r>
        <w:rPr>
          <w:b/>
          <w:i/>
          <w:spacing w:val="-4"/>
          <w:sz w:val="25"/>
        </w:rPr>
        <w:t>valor</w:t>
      </w:r>
      <w:r>
        <w:rPr>
          <w:b/>
          <w:i/>
          <w:spacing w:val="-8"/>
          <w:sz w:val="25"/>
        </w:rPr>
        <w:t xml:space="preserve"> </w:t>
      </w:r>
      <w:r>
        <w:rPr>
          <w:b/>
          <w:i/>
          <w:spacing w:val="-4"/>
          <w:sz w:val="25"/>
        </w:rPr>
        <w:t>maior</w:t>
      </w:r>
      <w:r>
        <w:rPr>
          <w:b/>
          <w:i/>
          <w:spacing w:val="22"/>
          <w:sz w:val="25"/>
        </w:rPr>
        <w:t xml:space="preserve"> </w:t>
      </w:r>
      <w:r>
        <w:rPr>
          <w:i/>
          <w:spacing w:val="-4"/>
          <w:sz w:val="25"/>
        </w:rPr>
        <w:t xml:space="preserve">. Não alcançado o </w:t>
      </w:r>
      <w:r>
        <w:rPr>
          <w:i/>
          <w:sz w:val="25"/>
        </w:rPr>
        <w:t>valor</w:t>
      </w:r>
      <w:r>
        <w:rPr>
          <w:i/>
          <w:spacing w:val="-15"/>
          <w:sz w:val="25"/>
        </w:rPr>
        <w:t xml:space="preserve"> </w:t>
      </w:r>
      <w:r>
        <w:rPr>
          <w:i/>
          <w:sz w:val="25"/>
        </w:rPr>
        <w:t>estipulado</w:t>
      </w:r>
      <w:r>
        <w:rPr>
          <w:i/>
          <w:spacing w:val="-14"/>
          <w:sz w:val="25"/>
        </w:rPr>
        <w:t xml:space="preserve"> </w:t>
      </w:r>
      <w:r>
        <w:rPr>
          <w:i/>
          <w:sz w:val="25"/>
        </w:rPr>
        <w:t>pela</w:t>
      </w:r>
      <w:r>
        <w:rPr>
          <w:i/>
          <w:spacing w:val="-14"/>
          <w:sz w:val="25"/>
        </w:rPr>
        <w:t xml:space="preserve"> </w:t>
      </w:r>
      <w:r>
        <w:rPr>
          <w:i/>
          <w:sz w:val="25"/>
        </w:rPr>
        <w:t>administração</w:t>
      </w:r>
      <w:r>
        <w:rPr>
          <w:i/>
          <w:spacing w:val="-14"/>
          <w:sz w:val="25"/>
        </w:rPr>
        <w:t xml:space="preserve"> </w:t>
      </w:r>
      <w:r>
        <w:rPr>
          <w:i/>
          <w:sz w:val="25"/>
        </w:rPr>
        <w:t>judicial,</w:t>
      </w:r>
      <w:r>
        <w:rPr>
          <w:i/>
          <w:spacing w:val="-14"/>
          <w:sz w:val="25"/>
        </w:rPr>
        <w:t xml:space="preserve"> </w:t>
      </w:r>
      <w:r>
        <w:rPr>
          <w:i/>
          <w:sz w:val="25"/>
        </w:rPr>
        <w:t>será</w:t>
      </w:r>
      <w:r>
        <w:rPr>
          <w:i/>
          <w:spacing w:val="-14"/>
          <w:sz w:val="25"/>
        </w:rPr>
        <w:t xml:space="preserve"> </w:t>
      </w:r>
      <w:r>
        <w:rPr>
          <w:i/>
          <w:sz w:val="25"/>
        </w:rPr>
        <w:t>realizado</w:t>
      </w:r>
      <w:r>
        <w:rPr>
          <w:i/>
          <w:spacing w:val="-14"/>
          <w:sz w:val="25"/>
        </w:rPr>
        <w:t xml:space="preserve"> </w:t>
      </w:r>
      <w:r>
        <w:rPr>
          <w:i/>
          <w:sz w:val="25"/>
        </w:rPr>
        <w:t>novo</w:t>
      </w:r>
      <w:r>
        <w:rPr>
          <w:i/>
          <w:spacing w:val="-15"/>
          <w:sz w:val="25"/>
        </w:rPr>
        <w:t xml:space="preserve"> </w:t>
      </w:r>
      <w:r>
        <w:rPr>
          <w:i/>
          <w:sz w:val="25"/>
        </w:rPr>
        <w:t>leilão,</w:t>
      </w:r>
      <w:r>
        <w:rPr>
          <w:i/>
          <w:spacing w:val="-13"/>
          <w:sz w:val="25"/>
        </w:rPr>
        <w:t xml:space="preserve"> </w:t>
      </w:r>
      <w:r>
        <w:rPr>
          <w:i/>
          <w:sz w:val="25"/>
        </w:rPr>
        <w:t>em</w:t>
      </w:r>
      <w:r>
        <w:rPr>
          <w:i/>
          <w:spacing w:val="-14"/>
          <w:sz w:val="25"/>
        </w:rPr>
        <w:t xml:space="preserve"> </w:t>
      </w:r>
      <w:r>
        <w:rPr>
          <w:b/>
          <w:i/>
          <w:sz w:val="25"/>
        </w:rPr>
        <w:t>até</w:t>
      </w:r>
      <w:r>
        <w:rPr>
          <w:b/>
          <w:i/>
          <w:spacing w:val="-13"/>
          <w:sz w:val="25"/>
        </w:rPr>
        <w:t xml:space="preserve"> </w:t>
      </w:r>
      <w:r>
        <w:rPr>
          <w:i/>
          <w:sz w:val="25"/>
        </w:rPr>
        <w:t>10</w:t>
      </w:r>
      <w:r>
        <w:rPr>
          <w:i/>
          <w:spacing w:val="-12"/>
          <w:sz w:val="25"/>
        </w:rPr>
        <w:t xml:space="preserve"> </w:t>
      </w:r>
      <w:r>
        <w:rPr>
          <w:i/>
          <w:sz w:val="25"/>
        </w:rPr>
        <w:t>(dez)</w:t>
      </w:r>
      <w:r>
        <w:rPr>
          <w:i/>
          <w:spacing w:val="-12"/>
          <w:sz w:val="25"/>
        </w:rPr>
        <w:t xml:space="preserve"> </w:t>
      </w:r>
      <w:r>
        <w:rPr>
          <w:i/>
          <w:sz w:val="25"/>
        </w:rPr>
        <w:t>dias</w:t>
      </w:r>
      <w:r>
        <w:rPr>
          <w:i/>
          <w:spacing w:val="-12"/>
          <w:sz w:val="25"/>
        </w:rPr>
        <w:t xml:space="preserve"> </w:t>
      </w:r>
      <w:r>
        <w:rPr>
          <w:i/>
          <w:sz w:val="25"/>
        </w:rPr>
        <w:t>contados</w:t>
      </w:r>
      <w:r>
        <w:rPr>
          <w:i/>
          <w:spacing w:val="-12"/>
          <w:sz w:val="25"/>
        </w:rPr>
        <w:t xml:space="preserve"> </w:t>
      </w:r>
      <w:r>
        <w:rPr>
          <w:i/>
          <w:sz w:val="25"/>
        </w:rPr>
        <w:t>da realização</w:t>
      </w:r>
      <w:r>
        <w:rPr>
          <w:i/>
          <w:spacing w:val="-9"/>
          <w:sz w:val="25"/>
        </w:rPr>
        <w:t xml:space="preserve"> </w:t>
      </w:r>
      <w:r>
        <w:rPr>
          <w:i/>
          <w:sz w:val="25"/>
        </w:rPr>
        <w:t>do</w:t>
      </w:r>
      <w:r>
        <w:rPr>
          <w:i/>
          <w:spacing w:val="-8"/>
          <w:sz w:val="25"/>
        </w:rPr>
        <w:t xml:space="preserve"> </w:t>
      </w:r>
      <w:r>
        <w:rPr>
          <w:i/>
          <w:sz w:val="25"/>
        </w:rPr>
        <w:t>primeiro,</w:t>
      </w:r>
      <w:r>
        <w:rPr>
          <w:i/>
          <w:spacing w:val="-2"/>
          <w:sz w:val="25"/>
        </w:rPr>
        <w:t xml:space="preserve"> </w:t>
      </w:r>
      <w:r>
        <w:rPr>
          <w:i/>
          <w:sz w:val="25"/>
        </w:rPr>
        <w:t>podendo</w:t>
      </w:r>
      <w:r>
        <w:rPr>
          <w:i/>
          <w:spacing w:val="-3"/>
          <w:sz w:val="25"/>
        </w:rPr>
        <w:t xml:space="preserve"> </w:t>
      </w:r>
      <w:r>
        <w:rPr>
          <w:i/>
          <w:sz w:val="25"/>
        </w:rPr>
        <w:t>os</w:t>
      </w:r>
      <w:r>
        <w:rPr>
          <w:i/>
          <w:spacing w:val="-3"/>
          <w:sz w:val="25"/>
        </w:rPr>
        <w:t xml:space="preserve"> </w:t>
      </w:r>
      <w:r>
        <w:rPr>
          <w:i/>
          <w:sz w:val="25"/>
        </w:rPr>
        <w:t>bens</w:t>
      </w:r>
      <w:r>
        <w:rPr>
          <w:i/>
          <w:spacing w:val="-3"/>
          <w:sz w:val="25"/>
        </w:rPr>
        <w:t xml:space="preserve"> </w:t>
      </w:r>
      <w:r>
        <w:rPr>
          <w:i/>
          <w:sz w:val="25"/>
        </w:rPr>
        <w:t>ser</w:t>
      </w:r>
      <w:r>
        <w:rPr>
          <w:i/>
          <w:spacing w:val="-3"/>
          <w:sz w:val="25"/>
        </w:rPr>
        <w:t xml:space="preserve"> </w:t>
      </w:r>
      <w:r>
        <w:rPr>
          <w:i/>
          <w:sz w:val="25"/>
        </w:rPr>
        <w:t>alienados</w:t>
      </w:r>
      <w:r>
        <w:rPr>
          <w:i/>
          <w:spacing w:val="-15"/>
          <w:sz w:val="25"/>
        </w:rPr>
        <w:t xml:space="preserve"> </w:t>
      </w:r>
      <w:r>
        <w:rPr>
          <w:b/>
          <w:i/>
          <w:sz w:val="25"/>
        </w:rPr>
        <w:t>por</w:t>
      </w:r>
      <w:r>
        <w:rPr>
          <w:b/>
          <w:i/>
          <w:spacing w:val="-4"/>
          <w:sz w:val="25"/>
        </w:rPr>
        <w:t xml:space="preserve"> </w:t>
      </w:r>
      <w:r>
        <w:rPr>
          <w:b/>
          <w:i/>
          <w:sz w:val="25"/>
        </w:rPr>
        <w:t>valor</w:t>
      </w:r>
      <w:r>
        <w:rPr>
          <w:b/>
          <w:i/>
          <w:spacing w:val="-4"/>
          <w:sz w:val="25"/>
        </w:rPr>
        <w:t xml:space="preserve"> </w:t>
      </w:r>
      <w:r>
        <w:rPr>
          <w:b/>
          <w:i/>
          <w:sz w:val="25"/>
        </w:rPr>
        <w:t>não</w:t>
      </w:r>
      <w:r>
        <w:rPr>
          <w:b/>
          <w:i/>
          <w:spacing w:val="-4"/>
          <w:sz w:val="25"/>
        </w:rPr>
        <w:t xml:space="preserve"> </w:t>
      </w:r>
      <w:r>
        <w:rPr>
          <w:b/>
          <w:i/>
          <w:sz w:val="25"/>
        </w:rPr>
        <w:t>inferior</w:t>
      </w:r>
      <w:r>
        <w:rPr>
          <w:b/>
          <w:i/>
          <w:spacing w:val="-4"/>
          <w:sz w:val="25"/>
        </w:rPr>
        <w:t xml:space="preserve"> </w:t>
      </w:r>
      <w:r>
        <w:rPr>
          <w:b/>
          <w:i/>
          <w:sz w:val="25"/>
        </w:rPr>
        <w:t>a</w:t>
      </w:r>
      <w:r>
        <w:rPr>
          <w:b/>
          <w:i/>
          <w:spacing w:val="-4"/>
          <w:sz w:val="25"/>
        </w:rPr>
        <w:t xml:space="preserve"> </w:t>
      </w:r>
      <w:r>
        <w:rPr>
          <w:b/>
          <w:i/>
          <w:sz w:val="25"/>
        </w:rPr>
        <w:t>80%</w:t>
      </w:r>
      <w:r>
        <w:rPr>
          <w:b/>
          <w:i/>
          <w:spacing w:val="-4"/>
          <w:sz w:val="25"/>
        </w:rPr>
        <w:t xml:space="preserve"> </w:t>
      </w:r>
      <w:r>
        <w:rPr>
          <w:b/>
          <w:i/>
          <w:sz w:val="25"/>
        </w:rPr>
        <w:t>(oitenta</w:t>
      </w:r>
      <w:r>
        <w:rPr>
          <w:b/>
          <w:i/>
          <w:spacing w:val="-4"/>
          <w:sz w:val="25"/>
        </w:rPr>
        <w:t xml:space="preserve"> </w:t>
      </w:r>
      <w:r>
        <w:rPr>
          <w:b/>
          <w:i/>
          <w:sz w:val="25"/>
        </w:rPr>
        <w:t>por</w:t>
      </w:r>
      <w:r>
        <w:rPr>
          <w:b/>
          <w:i/>
          <w:spacing w:val="-4"/>
          <w:sz w:val="25"/>
        </w:rPr>
        <w:t xml:space="preserve"> </w:t>
      </w:r>
      <w:r>
        <w:rPr>
          <w:b/>
          <w:i/>
          <w:sz w:val="25"/>
        </w:rPr>
        <w:t>cento)</w:t>
      </w:r>
    </w:p>
    <w:p w14:paraId="62F20F71" w14:textId="77777777" w:rsidR="00055CE8" w:rsidRDefault="00055CE8">
      <w:pPr>
        <w:pStyle w:val="PargrafodaLista"/>
        <w:spacing w:line="228" w:lineRule="auto"/>
        <w:jc w:val="left"/>
        <w:rPr>
          <w:b/>
          <w:i/>
          <w:sz w:val="25"/>
        </w:rPr>
        <w:sectPr w:rsidR="00055CE8">
          <w:pgSz w:w="11900" w:h="16840"/>
          <w:pgMar w:top="520" w:right="425" w:bottom="380" w:left="566" w:header="0" w:footer="141" w:gutter="0"/>
          <w:cols w:space="720"/>
        </w:sectPr>
      </w:pPr>
    </w:p>
    <w:p w14:paraId="7B473AD6" w14:textId="77777777" w:rsidR="00055CE8" w:rsidRDefault="00000000">
      <w:pPr>
        <w:pStyle w:val="Ttulo1"/>
        <w:rPr>
          <w:b w:val="0"/>
        </w:rPr>
      </w:pPr>
      <w:r>
        <w:rPr>
          <w:w w:val="90"/>
        </w:rPr>
        <w:lastRenderedPageBreak/>
        <w:t>do</w:t>
      </w:r>
      <w:r>
        <w:rPr>
          <w:spacing w:val="6"/>
        </w:rPr>
        <w:t xml:space="preserve"> </w:t>
      </w:r>
      <w:r>
        <w:rPr>
          <w:w w:val="90"/>
        </w:rPr>
        <w:t>estipulado</w:t>
      </w:r>
      <w:r>
        <w:rPr>
          <w:spacing w:val="6"/>
        </w:rPr>
        <w:t xml:space="preserve"> </w:t>
      </w:r>
      <w:r>
        <w:rPr>
          <w:w w:val="90"/>
        </w:rPr>
        <w:t>na</w:t>
      </w:r>
      <w:r>
        <w:rPr>
          <w:spacing w:val="7"/>
        </w:rPr>
        <w:t xml:space="preserve"> </w:t>
      </w:r>
      <w:r>
        <w:rPr>
          <w:w w:val="90"/>
        </w:rPr>
        <w:t>avaliação</w:t>
      </w:r>
      <w:r>
        <w:rPr>
          <w:spacing w:val="6"/>
        </w:rPr>
        <w:t xml:space="preserve"> </w:t>
      </w:r>
      <w:r>
        <w:rPr>
          <w:spacing w:val="-2"/>
          <w:w w:val="90"/>
        </w:rPr>
        <w:t>judicial.</w:t>
      </w:r>
      <w:r>
        <w:rPr>
          <w:b w:val="0"/>
          <w:spacing w:val="-2"/>
          <w:w w:val="90"/>
        </w:rPr>
        <w:t>”</w:t>
      </w:r>
    </w:p>
    <w:p w14:paraId="76A92D4F" w14:textId="77777777" w:rsidR="00055CE8" w:rsidRDefault="00000000">
      <w:pPr>
        <w:pStyle w:val="Ttulo2"/>
        <w:numPr>
          <w:ilvl w:val="1"/>
          <w:numId w:val="17"/>
        </w:numPr>
        <w:tabs>
          <w:tab w:val="left" w:pos="1652"/>
        </w:tabs>
        <w:spacing w:before="136"/>
        <w:ind w:left="1652" w:hanging="1408"/>
        <w:jc w:val="both"/>
      </w:pPr>
      <w:r>
        <w:rPr>
          <w:spacing w:val="-2"/>
        </w:rPr>
        <w:t>Procedimento</w:t>
      </w:r>
      <w:r>
        <w:rPr>
          <w:spacing w:val="-11"/>
        </w:rPr>
        <w:t xml:space="preserve"> </w:t>
      </w:r>
      <w:r>
        <w:rPr>
          <w:spacing w:val="-2"/>
        </w:rPr>
        <w:t>fracassado</w:t>
      </w:r>
      <w:r>
        <w:rPr>
          <w:spacing w:val="-11"/>
        </w:rPr>
        <w:t xml:space="preserve"> </w:t>
      </w:r>
      <w:r>
        <w:rPr>
          <w:spacing w:val="-2"/>
        </w:rPr>
        <w:t>ou</w:t>
      </w:r>
      <w:r>
        <w:rPr>
          <w:spacing w:val="-11"/>
        </w:rPr>
        <w:t xml:space="preserve"> </w:t>
      </w:r>
      <w:r>
        <w:rPr>
          <w:spacing w:val="-2"/>
        </w:rPr>
        <w:t>deserto</w:t>
      </w:r>
      <w:r>
        <w:rPr>
          <w:spacing w:val="-11"/>
        </w:rPr>
        <w:t xml:space="preserve"> </w:t>
      </w:r>
      <w:r>
        <w:rPr>
          <w:spacing w:val="-2"/>
        </w:rPr>
        <w:t>e</w:t>
      </w:r>
      <w:r>
        <w:rPr>
          <w:spacing w:val="-11"/>
        </w:rPr>
        <w:t xml:space="preserve"> </w:t>
      </w:r>
      <w:r>
        <w:rPr>
          <w:spacing w:val="-2"/>
        </w:rPr>
        <w:t>convocação</w:t>
      </w:r>
      <w:r>
        <w:rPr>
          <w:spacing w:val="-11"/>
        </w:rPr>
        <w:t xml:space="preserve"> </w:t>
      </w:r>
      <w:r>
        <w:rPr>
          <w:spacing w:val="-2"/>
        </w:rPr>
        <w:t>de</w:t>
      </w:r>
      <w:r>
        <w:rPr>
          <w:spacing w:val="-11"/>
        </w:rPr>
        <w:t xml:space="preserve"> </w:t>
      </w:r>
      <w:r>
        <w:rPr>
          <w:spacing w:val="-2"/>
        </w:rPr>
        <w:t>arrematante</w:t>
      </w:r>
      <w:r>
        <w:rPr>
          <w:spacing w:val="-11"/>
        </w:rPr>
        <w:t xml:space="preserve"> </w:t>
      </w:r>
      <w:r>
        <w:rPr>
          <w:spacing w:val="-2"/>
        </w:rPr>
        <w:t>remanescente:</w:t>
      </w:r>
    </w:p>
    <w:p w14:paraId="533C1C6B" w14:textId="77777777" w:rsidR="00055CE8" w:rsidRDefault="00000000">
      <w:pPr>
        <w:pStyle w:val="PargrafodaLista"/>
        <w:numPr>
          <w:ilvl w:val="2"/>
          <w:numId w:val="17"/>
        </w:numPr>
        <w:tabs>
          <w:tab w:val="left" w:pos="1665"/>
        </w:tabs>
        <w:spacing w:before="120" w:line="235" w:lineRule="auto"/>
        <w:ind w:right="373" w:firstLine="0"/>
        <w:jc w:val="both"/>
        <w:rPr>
          <w:sz w:val="24"/>
        </w:rPr>
      </w:pPr>
      <w:r>
        <w:rPr>
          <w:sz w:val="24"/>
        </w:rPr>
        <w:t xml:space="preserve">Nas hipóteses de inadimplemento do arrematante vencedor quanto ao pagamento, no prazo e nas condições estabelecidas no Edital, este perderá o direito à adjudicação, sem prejuízo da aplicação das sanções previstas na Lei nº 14.133, de 1º de abril de 2021, e neste instrumento </w:t>
      </w:r>
      <w:r>
        <w:rPr>
          <w:spacing w:val="-2"/>
          <w:sz w:val="24"/>
        </w:rPr>
        <w:t>convocatório.</w:t>
      </w:r>
    </w:p>
    <w:p w14:paraId="441B244A" w14:textId="77777777" w:rsidR="00055CE8" w:rsidRDefault="00000000">
      <w:pPr>
        <w:pStyle w:val="PargrafodaLista"/>
        <w:numPr>
          <w:ilvl w:val="3"/>
          <w:numId w:val="17"/>
        </w:numPr>
        <w:tabs>
          <w:tab w:val="left" w:pos="1665"/>
        </w:tabs>
        <w:spacing w:before="124" w:line="235" w:lineRule="auto"/>
        <w:ind w:right="366" w:firstLine="0"/>
        <w:jc w:val="both"/>
        <w:rPr>
          <w:sz w:val="24"/>
        </w:rPr>
      </w:pPr>
      <w:r>
        <w:rPr>
          <w:sz w:val="24"/>
        </w:rPr>
        <w:t>Nessa situação, será facultado à Administração convocar os arrematantes remanescentes, observada a ordem de classificação, desde que o valor ofertado não seja inferior ao preço mínimo estipulado no Edital.</w:t>
      </w:r>
    </w:p>
    <w:p w14:paraId="604C088B" w14:textId="77777777" w:rsidR="00055CE8" w:rsidRDefault="00000000">
      <w:pPr>
        <w:pStyle w:val="PargrafodaLista"/>
        <w:numPr>
          <w:ilvl w:val="2"/>
          <w:numId w:val="17"/>
        </w:numPr>
        <w:tabs>
          <w:tab w:val="left" w:pos="1665"/>
        </w:tabs>
        <w:spacing w:line="235" w:lineRule="auto"/>
        <w:ind w:right="370" w:firstLine="0"/>
        <w:jc w:val="both"/>
        <w:rPr>
          <w:sz w:val="24"/>
        </w:rPr>
      </w:pPr>
      <w:r>
        <w:rPr>
          <w:sz w:val="24"/>
        </w:rPr>
        <w:t>Na hipótese de o procedimento resultar fracassado ou deserto, o responsável pelo certame poderá reabrir novo prazo de</w:t>
      </w:r>
      <w:r>
        <w:rPr>
          <w:spacing w:val="-8"/>
          <w:sz w:val="24"/>
        </w:rPr>
        <w:t xml:space="preserve"> </w:t>
      </w:r>
      <w:r>
        <w:rPr>
          <w:b/>
          <w:sz w:val="24"/>
        </w:rPr>
        <w:t>8 (oito) dias úteis</w:t>
      </w:r>
      <w:r>
        <w:rPr>
          <w:sz w:val="24"/>
        </w:rPr>
        <w:t>, para adequação ou envio de lances, respeitado o preço mínimo fixado no Edital.</w:t>
      </w:r>
    </w:p>
    <w:p w14:paraId="5FF09848" w14:textId="77777777" w:rsidR="00055CE8" w:rsidRDefault="00000000">
      <w:pPr>
        <w:pStyle w:val="PargrafodaLista"/>
        <w:numPr>
          <w:ilvl w:val="2"/>
          <w:numId w:val="17"/>
        </w:numPr>
        <w:tabs>
          <w:tab w:val="left" w:pos="1660"/>
        </w:tabs>
        <w:spacing w:line="235" w:lineRule="auto"/>
        <w:ind w:left="236" w:right="395" w:firstLine="7"/>
        <w:jc w:val="both"/>
        <w:rPr>
          <w:sz w:val="24"/>
        </w:rPr>
      </w:pPr>
      <w:r>
        <w:rPr>
          <w:sz w:val="24"/>
        </w:rPr>
        <w:t>Caso</w:t>
      </w:r>
      <w:r>
        <w:rPr>
          <w:spacing w:val="-5"/>
          <w:sz w:val="24"/>
        </w:rPr>
        <w:t xml:space="preserve"> </w:t>
      </w:r>
      <w:r>
        <w:rPr>
          <w:sz w:val="24"/>
        </w:rPr>
        <w:t>haja</w:t>
      </w:r>
      <w:r>
        <w:rPr>
          <w:spacing w:val="-5"/>
          <w:sz w:val="24"/>
        </w:rPr>
        <w:t xml:space="preserve"> </w:t>
      </w:r>
      <w:r>
        <w:rPr>
          <w:sz w:val="24"/>
        </w:rPr>
        <w:t>apenas</w:t>
      </w:r>
      <w:r>
        <w:rPr>
          <w:spacing w:val="-5"/>
          <w:sz w:val="24"/>
        </w:rPr>
        <w:t xml:space="preserve"> </w:t>
      </w:r>
      <w:r>
        <w:rPr>
          <w:sz w:val="24"/>
        </w:rPr>
        <w:t>um</w:t>
      </w:r>
      <w:r>
        <w:rPr>
          <w:spacing w:val="-5"/>
          <w:sz w:val="24"/>
        </w:rPr>
        <w:t xml:space="preserve"> </w:t>
      </w:r>
      <w:r>
        <w:rPr>
          <w:sz w:val="24"/>
        </w:rPr>
        <w:t>licitante</w:t>
      </w:r>
      <w:r>
        <w:rPr>
          <w:spacing w:val="-5"/>
          <w:sz w:val="24"/>
        </w:rPr>
        <w:t xml:space="preserve"> </w:t>
      </w:r>
      <w:r>
        <w:rPr>
          <w:sz w:val="24"/>
        </w:rPr>
        <w:t>interessado,</w:t>
      </w:r>
      <w:r>
        <w:rPr>
          <w:spacing w:val="-5"/>
          <w:sz w:val="24"/>
        </w:rPr>
        <w:t xml:space="preserve"> </w:t>
      </w:r>
      <w:r>
        <w:rPr>
          <w:sz w:val="24"/>
        </w:rPr>
        <w:t>poderá</w:t>
      </w:r>
      <w:r>
        <w:rPr>
          <w:spacing w:val="-5"/>
          <w:sz w:val="24"/>
        </w:rPr>
        <w:t xml:space="preserve"> </w:t>
      </w:r>
      <w:r>
        <w:rPr>
          <w:sz w:val="24"/>
        </w:rPr>
        <w:t>ser</w:t>
      </w:r>
      <w:r>
        <w:rPr>
          <w:spacing w:val="-5"/>
          <w:sz w:val="24"/>
        </w:rPr>
        <w:t xml:space="preserve"> </w:t>
      </w:r>
      <w:r>
        <w:rPr>
          <w:sz w:val="24"/>
        </w:rPr>
        <w:t>reaberto</w:t>
      </w:r>
      <w:r>
        <w:rPr>
          <w:spacing w:val="-5"/>
          <w:sz w:val="24"/>
        </w:rPr>
        <w:t xml:space="preserve"> </w:t>
      </w:r>
      <w:r>
        <w:rPr>
          <w:sz w:val="24"/>
        </w:rPr>
        <w:t>novo</w:t>
      </w:r>
      <w:r>
        <w:rPr>
          <w:spacing w:val="-5"/>
          <w:sz w:val="24"/>
        </w:rPr>
        <w:t xml:space="preserve"> </w:t>
      </w:r>
      <w:r>
        <w:rPr>
          <w:sz w:val="24"/>
        </w:rPr>
        <w:t>prazo</w:t>
      </w:r>
      <w:r>
        <w:rPr>
          <w:spacing w:val="-5"/>
          <w:sz w:val="24"/>
        </w:rPr>
        <w:t xml:space="preserve"> </w:t>
      </w:r>
      <w:r>
        <w:rPr>
          <w:sz w:val="24"/>
        </w:rPr>
        <w:t>de</w:t>
      </w:r>
      <w:r>
        <w:rPr>
          <w:spacing w:val="40"/>
          <w:sz w:val="24"/>
        </w:rPr>
        <w:t xml:space="preserve"> </w:t>
      </w:r>
      <w:r>
        <w:rPr>
          <w:b/>
          <w:sz w:val="24"/>
        </w:rPr>
        <w:t>3</w:t>
      </w:r>
      <w:r>
        <w:rPr>
          <w:b/>
          <w:spacing w:val="-6"/>
          <w:sz w:val="24"/>
        </w:rPr>
        <w:t xml:space="preserve"> </w:t>
      </w:r>
      <w:r>
        <w:rPr>
          <w:b/>
          <w:sz w:val="24"/>
        </w:rPr>
        <w:t>(três)</w:t>
      </w:r>
      <w:r>
        <w:rPr>
          <w:b/>
          <w:spacing w:val="-5"/>
          <w:sz w:val="24"/>
        </w:rPr>
        <w:t xml:space="preserve"> </w:t>
      </w:r>
      <w:r>
        <w:rPr>
          <w:b/>
          <w:sz w:val="24"/>
        </w:rPr>
        <w:t xml:space="preserve">dias úteis </w:t>
      </w:r>
      <w:r>
        <w:rPr>
          <w:sz w:val="24"/>
        </w:rPr>
        <w:t>para a apresentação de lances, igualmente por valor não inferior ao preço mínimo estabelecido.</w:t>
      </w:r>
    </w:p>
    <w:p w14:paraId="2C0EEF8E" w14:textId="77777777" w:rsidR="00055CE8" w:rsidRDefault="00000000">
      <w:pPr>
        <w:pStyle w:val="PargrafodaLista"/>
        <w:numPr>
          <w:ilvl w:val="2"/>
          <w:numId w:val="17"/>
        </w:numPr>
        <w:tabs>
          <w:tab w:val="left" w:pos="1665"/>
        </w:tabs>
        <w:spacing w:before="122" w:line="235" w:lineRule="auto"/>
        <w:ind w:right="386" w:firstLine="0"/>
        <w:jc w:val="both"/>
        <w:rPr>
          <w:sz w:val="24"/>
        </w:rPr>
      </w:pPr>
      <w:r>
        <w:rPr>
          <w:sz w:val="24"/>
        </w:rPr>
        <w:t>Persistindo a condição de deserto ou fracassado, após a adoção das medidas previstas nos subitens 7.2.1 a 7.2.3, o bem poderá ser disponibilizado para</w:t>
      </w:r>
      <w:r>
        <w:rPr>
          <w:spacing w:val="-2"/>
          <w:sz w:val="24"/>
        </w:rPr>
        <w:t xml:space="preserve"> </w:t>
      </w:r>
      <w:r>
        <w:rPr>
          <w:b/>
          <w:sz w:val="24"/>
        </w:rPr>
        <w:t>venda direta</w:t>
      </w:r>
      <w:r>
        <w:rPr>
          <w:sz w:val="24"/>
        </w:rPr>
        <w:t>.</w:t>
      </w:r>
    </w:p>
    <w:p w14:paraId="5408D58E" w14:textId="77777777" w:rsidR="00055CE8" w:rsidRDefault="00000000">
      <w:pPr>
        <w:pStyle w:val="PargrafodaLista"/>
        <w:numPr>
          <w:ilvl w:val="1"/>
          <w:numId w:val="17"/>
        </w:numPr>
        <w:tabs>
          <w:tab w:val="left" w:pos="1665"/>
        </w:tabs>
        <w:spacing w:before="122" w:line="235" w:lineRule="auto"/>
        <w:ind w:right="385" w:firstLine="0"/>
        <w:jc w:val="both"/>
        <w:rPr>
          <w:sz w:val="24"/>
        </w:rPr>
      </w:pPr>
      <w:r>
        <w:rPr>
          <w:sz w:val="24"/>
        </w:rPr>
        <w:t>O ARREMATANTE</w:t>
      </w:r>
      <w:r>
        <w:rPr>
          <w:b/>
          <w:sz w:val="24"/>
        </w:rPr>
        <w:t xml:space="preserve">não poderá desistir da compra </w:t>
      </w:r>
      <w:r>
        <w:rPr>
          <w:sz w:val="24"/>
        </w:rPr>
        <w:t>sob quaisquer pretextos, respondendo, se assim o fizer, sujeito às sanções previstas na Lei nº 14.133/2021, sem prejuízo das penalidades previstas neste Edital.</w:t>
      </w:r>
    </w:p>
    <w:p w14:paraId="71F5808D" w14:textId="77777777" w:rsidR="00055CE8" w:rsidRDefault="00055CE8">
      <w:pPr>
        <w:pStyle w:val="Corpodetexto"/>
        <w:rPr>
          <w:sz w:val="20"/>
        </w:rPr>
      </w:pPr>
    </w:p>
    <w:p w14:paraId="72518480" w14:textId="77777777" w:rsidR="00055CE8" w:rsidRDefault="00000000">
      <w:pPr>
        <w:pStyle w:val="Corpodetexto"/>
        <w:spacing w:before="38"/>
        <w:rPr>
          <w:sz w:val="20"/>
        </w:rPr>
      </w:pPr>
      <w:r>
        <w:rPr>
          <w:noProof/>
          <w:sz w:val="20"/>
        </w:rPr>
        <mc:AlternateContent>
          <mc:Choice Requires="wps">
            <w:drawing>
              <wp:anchor distT="0" distB="0" distL="0" distR="0" simplePos="0" relativeHeight="487591424" behindDoc="1" locked="0" layoutInCell="1" allowOverlap="1" wp14:anchorId="760E67BA" wp14:editId="21AE32A6">
                <wp:simplePos x="0" y="0"/>
                <wp:positionH relativeFrom="page">
                  <wp:posOffset>514392</wp:posOffset>
                </wp:positionH>
                <wp:positionV relativeFrom="paragraph">
                  <wp:posOffset>194800</wp:posOffset>
                </wp:positionV>
                <wp:extent cx="6524625" cy="183515"/>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4625" cy="183515"/>
                        </a:xfrm>
                        <a:prstGeom prst="rect">
                          <a:avLst/>
                        </a:prstGeom>
                        <a:solidFill>
                          <a:srgbClr val="E5E5E5"/>
                        </a:solidFill>
                      </wps:spPr>
                      <wps:txbx>
                        <w:txbxContent>
                          <w:p w14:paraId="3BFA847B" w14:textId="77777777" w:rsidR="00055CE8" w:rsidRDefault="00000000">
                            <w:pPr>
                              <w:tabs>
                                <w:tab w:val="left" w:pos="1408"/>
                              </w:tabs>
                              <w:spacing w:line="269" w:lineRule="exact"/>
                              <w:rPr>
                                <w:b/>
                                <w:color w:val="000000"/>
                                <w:sz w:val="24"/>
                              </w:rPr>
                            </w:pPr>
                            <w:r>
                              <w:rPr>
                                <w:color w:val="000000"/>
                                <w:spacing w:val="-5"/>
                                <w:sz w:val="24"/>
                              </w:rPr>
                              <w:t>8.</w:t>
                            </w:r>
                            <w:r>
                              <w:rPr>
                                <w:color w:val="000000"/>
                                <w:sz w:val="24"/>
                              </w:rPr>
                              <w:tab/>
                            </w:r>
                            <w:r>
                              <w:rPr>
                                <w:b/>
                                <w:color w:val="000000"/>
                                <w:sz w:val="24"/>
                              </w:rPr>
                              <w:t>DO</w:t>
                            </w:r>
                            <w:r>
                              <w:rPr>
                                <w:b/>
                                <w:color w:val="000000"/>
                                <w:spacing w:val="-12"/>
                                <w:sz w:val="24"/>
                              </w:rPr>
                              <w:t xml:space="preserve"> </w:t>
                            </w:r>
                            <w:r>
                              <w:rPr>
                                <w:b/>
                                <w:color w:val="000000"/>
                                <w:spacing w:val="-2"/>
                                <w:sz w:val="24"/>
                              </w:rPr>
                              <w:t>RECURSO</w:t>
                            </w:r>
                          </w:p>
                        </w:txbxContent>
                      </wps:txbx>
                      <wps:bodyPr wrap="square" lIns="0" tIns="0" rIns="0" bIns="0" rtlCol="0">
                        <a:noAutofit/>
                      </wps:bodyPr>
                    </wps:wsp>
                  </a:graphicData>
                </a:graphic>
              </wp:anchor>
            </w:drawing>
          </mc:Choice>
          <mc:Fallback>
            <w:pict>
              <v:shape w14:anchorId="760E67BA" id="Textbox 12" o:spid="_x0000_s1032" type="#_x0000_t202" style="position:absolute;margin-left:40.5pt;margin-top:15.35pt;width:513.75pt;height:14.4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" fillcolor="#e5e5e5" stroked="f">
                <v:textbox inset="0,0,0,0">
                  <w:txbxContent>
                    <w:p w14:paraId="3BFA847B" w14:textId="77777777" w:rsidR="00055CE8" w:rsidRDefault="00000000">
                      <w:pPr>
                        <w:tabs>
                          <w:tab w:val="left" w:pos="1408"/>
                        </w:tabs>
                        <w:spacing w:line="269" w:lineRule="exact"/>
                        <w:rPr>
                          <w:b/>
                          <w:color w:val="000000"/>
                          <w:sz w:val="24"/>
                        </w:rPr>
                      </w:pPr>
                      <w:r>
                        <w:rPr>
                          <w:color w:val="000000"/>
                          <w:spacing w:val="-5"/>
                          <w:sz w:val="24"/>
                        </w:rPr>
                        <w:t>8.</w:t>
                      </w:r>
                      <w:r>
                        <w:rPr>
                          <w:color w:val="000000"/>
                          <w:sz w:val="24"/>
                        </w:rPr>
                        <w:tab/>
                      </w:r>
                      <w:r>
                        <w:rPr>
                          <w:b/>
                          <w:color w:val="000000"/>
                          <w:sz w:val="24"/>
                        </w:rPr>
                        <w:t>DO</w:t>
                      </w:r>
                      <w:r>
                        <w:rPr>
                          <w:b/>
                          <w:color w:val="000000"/>
                          <w:spacing w:val="-12"/>
                          <w:sz w:val="24"/>
                        </w:rPr>
                        <w:t xml:space="preserve"> </w:t>
                      </w:r>
                      <w:r>
                        <w:rPr>
                          <w:b/>
                          <w:color w:val="000000"/>
                          <w:spacing w:val="-2"/>
                          <w:sz w:val="24"/>
                        </w:rPr>
                        <w:t>RECURSO</w:t>
                      </w:r>
                    </w:p>
                  </w:txbxContent>
                </v:textbox>
                <w10:wrap type="topAndBottom" anchorx="page"/>
              </v:shape>
            </w:pict>
          </mc:Fallback>
        </mc:AlternateContent>
      </w:r>
    </w:p>
    <w:p w14:paraId="3C551644" w14:textId="77777777" w:rsidR="00055CE8" w:rsidRDefault="00055CE8">
      <w:pPr>
        <w:pStyle w:val="Corpodetexto"/>
        <w:spacing w:before="215"/>
      </w:pPr>
    </w:p>
    <w:p w14:paraId="2743FA9B" w14:textId="77777777" w:rsidR="00055CE8" w:rsidRDefault="00000000">
      <w:pPr>
        <w:pStyle w:val="PargrafodaLista"/>
        <w:numPr>
          <w:ilvl w:val="1"/>
          <w:numId w:val="16"/>
        </w:numPr>
        <w:tabs>
          <w:tab w:val="left" w:pos="1665"/>
        </w:tabs>
        <w:spacing w:before="0" w:line="235" w:lineRule="auto"/>
        <w:ind w:right="376" w:firstLine="0"/>
        <w:jc w:val="both"/>
        <w:rPr>
          <w:sz w:val="24"/>
        </w:rPr>
      </w:pPr>
      <w:r>
        <w:rPr>
          <w:sz w:val="24"/>
        </w:rPr>
        <w:t>Qualquer licitante poderá, durante o prazo estipulado na sessão pública, e no prazo de até dez minutos após o término do julgamento das propostas, manifestar sua intenção de</w:t>
      </w:r>
      <w:r>
        <w:rPr>
          <w:spacing w:val="-1"/>
          <w:sz w:val="24"/>
        </w:rPr>
        <w:t xml:space="preserve"> </w:t>
      </w:r>
      <w:r>
        <w:rPr>
          <w:sz w:val="24"/>
        </w:rPr>
        <w:t>recorrer, de forma imediata, por meio do campo específico no sistema ou pelo e-mail do leiloeiro informado neste Edital, sob pena de preclusão.</w:t>
      </w:r>
    </w:p>
    <w:p w14:paraId="75F1E638" w14:textId="77777777" w:rsidR="00055CE8" w:rsidRDefault="00000000">
      <w:pPr>
        <w:pStyle w:val="PargrafodaLista"/>
        <w:numPr>
          <w:ilvl w:val="1"/>
          <w:numId w:val="16"/>
        </w:numPr>
        <w:tabs>
          <w:tab w:val="left" w:pos="1665"/>
        </w:tabs>
        <w:spacing w:before="124" w:line="235" w:lineRule="auto"/>
        <w:ind w:right="372" w:firstLine="0"/>
        <w:jc w:val="both"/>
        <w:rPr>
          <w:sz w:val="24"/>
        </w:rPr>
      </w:pPr>
      <w:r>
        <w:rPr>
          <w:sz w:val="24"/>
        </w:rPr>
        <w:t>As razões do recurso deverão ser apresentadas em momento único, por meio do campo específico no sistema ou pelo e-mail do leiloeiro informado neste Edital, no prazo de três dias úteis, contados a partir da data de intimação ou da lavratura da ata.</w:t>
      </w:r>
    </w:p>
    <w:p w14:paraId="5C19F159" w14:textId="77777777" w:rsidR="00055CE8" w:rsidRDefault="00000000">
      <w:pPr>
        <w:pStyle w:val="PargrafodaLista"/>
        <w:numPr>
          <w:ilvl w:val="1"/>
          <w:numId w:val="16"/>
        </w:numPr>
        <w:tabs>
          <w:tab w:val="left" w:pos="1665"/>
        </w:tabs>
        <w:spacing w:line="235" w:lineRule="auto"/>
        <w:ind w:right="380" w:firstLine="0"/>
        <w:jc w:val="both"/>
        <w:rPr>
          <w:sz w:val="24"/>
        </w:rPr>
      </w:pPr>
      <w:r>
        <w:rPr>
          <w:sz w:val="24"/>
        </w:rPr>
        <w:t>Os demais licitantes ficarão intimados para, se desejarem, apresentar suas contrarrazões, no prazo de três dias úteis, contado da data de intimação ou de divulgação da interposição do recurso.</w:t>
      </w:r>
    </w:p>
    <w:p w14:paraId="6A4CB8AC" w14:textId="77777777" w:rsidR="00055CE8" w:rsidRDefault="00000000">
      <w:pPr>
        <w:pStyle w:val="PargrafodaLista"/>
        <w:numPr>
          <w:ilvl w:val="1"/>
          <w:numId w:val="16"/>
        </w:numPr>
        <w:tabs>
          <w:tab w:val="left" w:pos="1665"/>
        </w:tabs>
        <w:spacing w:before="141" w:line="256" w:lineRule="auto"/>
        <w:ind w:right="379" w:firstLine="0"/>
        <w:jc w:val="both"/>
        <w:rPr>
          <w:sz w:val="24"/>
        </w:rPr>
      </w:pPr>
      <w:r>
        <w:rPr>
          <w:sz w:val="24"/>
        </w:rPr>
        <w:t xml:space="preserve">Será assegurado ao licitante vista dos elementos indispensáveis à defesa de seus </w:t>
      </w:r>
      <w:r>
        <w:rPr>
          <w:spacing w:val="-2"/>
          <w:sz w:val="24"/>
        </w:rPr>
        <w:t>interesses.</w:t>
      </w:r>
    </w:p>
    <w:p w14:paraId="1C559A6B" w14:textId="77777777" w:rsidR="00055CE8" w:rsidRDefault="00000000">
      <w:pPr>
        <w:pStyle w:val="PargrafodaLista"/>
        <w:numPr>
          <w:ilvl w:val="1"/>
          <w:numId w:val="16"/>
        </w:numPr>
        <w:tabs>
          <w:tab w:val="left" w:pos="1665"/>
        </w:tabs>
        <w:spacing w:before="98" w:line="235" w:lineRule="auto"/>
        <w:ind w:right="376" w:firstLine="0"/>
        <w:jc w:val="both"/>
        <w:rPr>
          <w:sz w:val="24"/>
        </w:rPr>
      </w:pPr>
      <w:r>
        <w:rPr>
          <w:sz w:val="24"/>
        </w:rPr>
        <w:t xml:space="preserve">O acolhimento do recurso importará na invalidação apenas dos atos que não puderem ser </w:t>
      </w:r>
      <w:r>
        <w:rPr>
          <w:spacing w:val="-2"/>
          <w:sz w:val="24"/>
        </w:rPr>
        <w:t>aproveitados.</w:t>
      </w:r>
    </w:p>
    <w:p w14:paraId="1B11BEFC" w14:textId="77777777" w:rsidR="00055CE8" w:rsidRDefault="00055CE8">
      <w:pPr>
        <w:pStyle w:val="Corpodetexto"/>
        <w:rPr>
          <w:sz w:val="20"/>
        </w:rPr>
      </w:pPr>
    </w:p>
    <w:p w14:paraId="12D8814C" w14:textId="77777777" w:rsidR="00055CE8" w:rsidRDefault="00000000">
      <w:pPr>
        <w:pStyle w:val="Corpodetexto"/>
        <w:spacing w:before="38"/>
        <w:rPr>
          <w:sz w:val="20"/>
        </w:rPr>
      </w:pPr>
      <w:r>
        <w:rPr>
          <w:noProof/>
          <w:sz w:val="20"/>
        </w:rPr>
        <mc:AlternateContent>
          <mc:Choice Requires="wps">
            <w:drawing>
              <wp:anchor distT="0" distB="0" distL="0" distR="0" simplePos="0" relativeHeight="487591936" behindDoc="1" locked="0" layoutInCell="1" allowOverlap="1" wp14:anchorId="32D9C952" wp14:editId="680D1F69">
                <wp:simplePos x="0" y="0"/>
                <wp:positionH relativeFrom="page">
                  <wp:posOffset>514392</wp:posOffset>
                </wp:positionH>
                <wp:positionV relativeFrom="paragraph">
                  <wp:posOffset>194450</wp:posOffset>
                </wp:positionV>
                <wp:extent cx="6524625" cy="18351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4625" cy="183515"/>
                        </a:xfrm>
                        <a:prstGeom prst="rect">
                          <a:avLst/>
                        </a:prstGeom>
                        <a:solidFill>
                          <a:srgbClr val="E5E5E5"/>
                        </a:solidFill>
                      </wps:spPr>
                      <wps:txbx>
                        <w:txbxContent>
                          <w:p w14:paraId="1E9EF185" w14:textId="77777777" w:rsidR="00055CE8" w:rsidRDefault="00000000">
                            <w:pPr>
                              <w:tabs>
                                <w:tab w:val="left" w:pos="1408"/>
                              </w:tabs>
                              <w:spacing w:line="269" w:lineRule="exact"/>
                              <w:rPr>
                                <w:b/>
                                <w:color w:val="000000"/>
                                <w:sz w:val="24"/>
                              </w:rPr>
                            </w:pPr>
                            <w:r>
                              <w:rPr>
                                <w:color w:val="000000"/>
                                <w:spacing w:val="-5"/>
                                <w:sz w:val="24"/>
                              </w:rPr>
                              <w:t>9.</w:t>
                            </w:r>
                            <w:r>
                              <w:rPr>
                                <w:color w:val="000000"/>
                                <w:sz w:val="24"/>
                              </w:rPr>
                              <w:tab/>
                            </w:r>
                            <w:r>
                              <w:rPr>
                                <w:b/>
                                <w:color w:val="000000"/>
                                <w:sz w:val="24"/>
                              </w:rPr>
                              <w:t>DO</w:t>
                            </w:r>
                            <w:r>
                              <w:rPr>
                                <w:b/>
                                <w:color w:val="000000"/>
                                <w:spacing w:val="-12"/>
                                <w:sz w:val="24"/>
                              </w:rPr>
                              <w:t xml:space="preserve"> </w:t>
                            </w:r>
                            <w:r>
                              <w:rPr>
                                <w:b/>
                                <w:color w:val="000000"/>
                                <w:spacing w:val="-2"/>
                                <w:sz w:val="24"/>
                              </w:rPr>
                              <w:t>PAGAMENTO</w:t>
                            </w:r>
                          </w:p>
                        </w:txbxContent>
                      </wps:txbx>
                      <wps:bodyPr wrap="square" lIns="0" tIns="0" rIns="0" bIns="0" rtlCol="0">
                        <a:noAutofit/>
                      </wps:bodyPr>
                    </wps:wsp>
                  </a:graphicData>
                </a:graphic>
              </wp:anchor>
            </w:drawing>
          </mc:Choice>
          <mc:Fallback>
            <w:pict>
              <v:shape w14:anchorId="32D9C952" id="Textbox 13" o:spid="_x0000_s1033" type="#_x0000_t202" style="position:absolute;margin-left:40.5pt;margin-top:15.3pt;width:513.75pt;height:14.4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" fillcolor="#e5e5e5" stroked="f">
                <v:textbox inset="0,0,0,0">
                  <w:txbxContent>
                    <w:p w14:paraId="1E9EF185" w14:textId="77777777" w:rsidR="00055CE8" w:rsidRDefault="00000000">
                      <w:pPr>
                        <w:tabs>
                          <w:tab w:val="left" w:pos="1408"/>
                        </w:tabs>
                        <w:spacing w:line="269" w:lineRule="exact"/>
                        <w:rPr>
                          <w:b/>
                          <w:color w:val="000000"/>
                          <w:sz w:val="24"/>
                        </w:rPr>
                      </w:pPr>
                      <w:r>
                        <w:rPr>
                          <w:color w:val="000000"/>
                          <w:spacing w:val="-5"/>
                          <w:sz w:val="24"/>
                        </w:rPr>
                        <w:t>9.</w:t>
                      </w:r>
                      <w:r>
                        <w:rPr>
                          <w:color w:val="000000"/>
                          <w:sz w:val="24"/>
                        </w:rPr>
                        <w:tab/>
                      </w:r>
                      <w:r>
                        <w:rPr>
                          <w:b/>
                          <w:color w:val="000000"/>
                          <w:sz w:val="24"/>
                        </w:rPr>
                        <w:t>DO</w:t>
                      </w:r>
                      <w:r>
                        <w:rPr>
                          <w:b/>
                          <w:color w:val="000000"/>
                          <w:spacing w:val="-12"/>
                          <w:sz w:val="24"/>
                        </w:rPr>
                        <w:t xml:space="preserve"> </w:t>
                      </w:r>
                      <w:r>
                        <w:rPr>
                          <w:b/>
                          <w:color w:val="000000"/>
                          <w:spacing w:val="-2"/>
                          <w:sz w:val="24"/>
                        </w:rPr>
                        <w:t>PAGAMENTO</w:t>
                      </w:r>
                    </w:p>
                  </w:txbxContent>
                </v:textbox>
                <w10:wrap type="topAndBottom" anchorx="page"/>
              </v:shape>
            </w:pict>
          </mc:Fallback>
        </mc:AlternateContent>
      </w:r>
    </w:p>
    <w:p w14:paraId="16E4F97C" w14:textId="77777777" w:rsidR="00055CE8" w:rsidRDefault="00055CE8">
      <w:pPr>
        <w:pStyle w:val="Corpodetexto"/>
        <w:spacing w:before="215"/>
      </w:pPr>
    </w:p>
    <w:p w14:paraId="6943B85A" w14:textId="77777777" w:rsidR="00055CE8" w:rsidRDefault="00000000">
      <w:pPr>
        <w:pStyle w:val="PargrafodaLista"/>
        <w:numPr>
          <w:ilvl w:val="1"/>
          <w:numId w:val="15"/>
        </w:numPr>
        <w:tabs>
          <w:tab w:val="left" w:pos="1665"/>
        </w:tabs>
        <w:spacing w:before="0" w:line="235" w:lineRule="auto"/>
        <w:ind w:right="368" w:firstLine="0"/>
        <w:rPr>
          <w:sz w:val="24"/>
        </w:rPr>
      </w:pPr>
      <w:r>
        <w:rPr>
          <w:sz w:val="24"/>
        </w:rPr>
        <w:t>O pagamento do bem arrematado deverá ser efetuado nos termos deste Edital, salvo em situações autorizadas pelo Poder Judiciário e devidamente informadas no Anexo I deste Edital.</w:t>
      </w:r>
    </w:p>
    <w:p w14:paraId="66043846" w14:textId="77777777" w:rsidR="00055CE8" w:rsidRDefault="00000000">
      <w:pPr>
        <w:pStyle w:val="PargrafodaLista"/>
        <w:numPr>
          <w:ilvl w:val="1"/>
          <w:numId w:val="15"/>
        </w:numPr>
        <w:tabs>
          <w:tab w:val="left" w:pos="1665"/>
        </w:tabs>
        <w:spacing w:before="122" w:line="235" w:lineRule="auto"/>
        <w:ind w:left="240" w:right="300" w:firstLine="3"/>
        <w:rPr>
          <w:sz w:val="24"/>
        </w:rPr>
      </w:pPr>
      <w:r>
        <w:rPr>
          <w:sz w:val="24"/>
        </w:rPr>
        <w:t>O</w:t>
      </w:r>
      <w:r>
        <w:rPr>
          <w:spacing w:val="40"/>
          <w:sz w:val="24"/>
        </w:rPr>
        <w:t xml:space="preserve"> </w:t>
      </w:r>
      <w:r>
        <w:rPr>
          <w:sz w:val="24"/>
        </w:rPr>
        <w:t>leiloeiro</w:t>
      </w:r>
      <w:r>
        <w:rPr>
          <w:spacing w:val="40"/>
          <w:sz w:val="24"/>
        </w:rPr>
        <w:t xml:space="preserve"> </w:t>
      </w:r>
      <w:r>
        <w:rPr>
          <w:sz w:val="24"/>
        </w:rPr>
        <w:t>oficial,</w:t>
      </w:r>
      <w:r>
        <w:rPr>
          <w:spacing w:val="40"/>
          <w:sz w:val="24"/>
        </w:rPr>
        <w:t xml:space="preserve"> </w:t>
      </w:r>
      <w:r>
        <w:rPr>
          <w:sz w:val="24"/>
        </w:rPr>
        <w:t>após</w:t>
      </w:r>
      <w:r>
        <w:rPr>
          <w:spacing w:val="40"/>
          <w:sz w:val="24"/>
        </w:rPr>
        <w:t xml:space="preserve"> </w:t>
      </w:r>
      <w:r>
        <w:rPr>
          <w:sz w:val="24"/>
        </w:rPr>
        <w:t>a</w:t>
      </w:r>
      <w:r>
        <w:rPr>
          <w:spacing w:val="40"/>
          <w:sz w:val="24"/>
        </w:rPr>
        <w:t xml:space="preserve"> </w:t>
      </w:r>
      <w:r>
        <w:rPr>
          <w:sz w:val="24"/>
        </w:rPr>
        <w:t>declaração</w:t>
      </w:r>
      <w:r>
        <w:rPr>
          <w:spacing w:val="40"/>
          <w:sz w:val="24"/>
        </w:rPr>
        <w:t xml:space="preserve"> </w:t>
      </w:r>
      <w:r>
        <w:rPr>
          <w:sz w:val="24"/>
        </w:rPr>
        <w:t>do</w:t>
      </w:r>
      <w:r>
        <w:rPr>
          <w:spacing w:val="40"/>
          <w:sz w:val="24"/>
        </w:rPr>
        <w:t xml:space="preserve"> </w:t>
      </w:r>
      <w:r>
        <w:rPr>
          <w:sz w:val="24"/>
        </w:rPr>
        <w:t>vencedor,</w:t>
      </w:r>
      <w:r>
        <w:rPr>
          <w:spacing w:val="40"/>
          <w:sz w:val="24"/>
        </w:rPr>
        <w:t xml:space="preserve"> </w:t>
      </w:r>
      <w:r>
        <w:rPr>
          <w:sz w:val="24"/>
        </w:rPr>
        <w:t>fornecerá</w:t>
      </w:r>
      <w:r>
        <w:rPr>
          <w:spacing w:val="40"/>
          <w:sz w:val="24"/>
        </w:rPr>
        <w:t xml:space="preserve"> </w:t>
      </w:r>
      <w:r>
        <w:rPr>
          <w:sz w:val="24"/>
        </w:rPr>
        <w:t>as</w:t>
      </w:r>
      <w:r>
        <w:rPr>
          <w:spacing w:val="40"/>
          <w:sz w:val="24"/>
        </w:rPr>
        <w:t xml:space="preserve"> </w:t>
      </w:r>
      <w:r>
        <w:rPr>
          <w:sz w:val="24"/>
        </w:rPr>
        <w:t>devidas</w:t>
      </w:r>
      <w:r>
        <w:rPr>
          <w:spacing w:val="40"/>
          <w:sz w:val="24"/>
        </w:rPr>
        <w:t xml:space="preserve"> </w:t>
      </w:r>
      <w:r>
        <w:rPr>
          <w:sz w:val="24"/>
        </w:rPr>
        <w:t>orientações</w:t>
      </w:r>
      <w:r>
        <w:rPr>
          <w:spacing w:val="40"/>
          <w:sz w:val="24"/>
        </w:rPr>
        <w:t xml:space="preserve"> </w:t>
      </w:r>
      <w:r>
        <w:rPr>
          <w:sz w:val="24"/>
        </w:rPr>
        <w:t>ao arrematante</w:t>
      </w:r>
      <w:r>
        <w:rPr>
          <w:spacing w:val="40"/>
          <w:sz w:val="24"/>
        </w:rPr>
        <w:t xml:space="preserve"> </w:t>
      </w:r>
      <w:r>
        <w:rPr>
          <w:sz w:val="24"/>
        </w:rPr>
        <w:t>sobre</w:t>
      </w:r>
      <w:r>
        <w:rPr>
          <w:spacing w:val="40"/>
          <w:sz w:val="24"/>
        </w:rPr>
        <w:t xml:space="preserve"> </w:t>
      </w:r>
      <w:r>
        <w:rPr>
          <w:sz w:val="24"/>
        </w:rPr>
        <w:t>a</w:t>
      </w:r>
      <w:r>
        <w:rPr>
          <w:spacing w:val="40"/>
          <w:sz w:val="24"/>
        </w:rPr>
        <w:t xml:space="preserve"> </w:t>
      </w:r>
      <w:r>
        <w:rPr>
          <w:sz w:val="24"/>
        </w:rPr>
        <w:t>forma</w:t>
      </w:r>
      <w:r>
        <w:rPr>
          <w:spacing w:val="40"/>
          <w:sz w:val="24"/>
        </w:rPr>
        <w:t xml:space="preserve"> </w:t>
      </w:r>
      <w:r>
        <w:rPr>
          <w:sz w:val="24"/>
        </w:rPr>
        <w:t>de</w:t>
      </w:r>
      <w:r>
        <w:rPr>
          <w:spacing w:val="40"/>
          <w:sz w:val="24"/>
        </w:rPr>
        <w:t xml:space="preserve"> </w:t>
      </w:r>
      <w:r>
        <w:rPr>
          <w:sz w:val="24"/>
        </w:rPr>
        <w:t>emissão</w:t>
      </w:r>
      <w:r>
        <w:rPr>
          <w:spacing w:val="40"/>
          <w:sz w:val="24"/>
        </w:rPr>
        <w:t xml:space="preserve"> </w:t>
      </w:r>
      <w:r>
        <w:rPr>
          <w:sz w:val="24"/>
        </w:rPr>
        <w:t>ou</w:t>
      </w:r>
      <w:r>
        <w:rPr>
          <w:spacing w:val="40"/>
          <w:sz w:val="24"/>
        </w:rPr>
        <w:t xml:space="preserve"> </w:t>
      </w:r>
      <w:r>
        <w:rPr>
          <w:sz w:val="24"/>
        </w:rPr>
        <w:t>emitirá</w:t>
      </w:r>
      <w:r>
        <w:rPr>
          <w:spacing w:val="40"/>
          <w:sz w:val="24"/>
        </w:rPr>
        <w:t xml:space="preserve"> </w:t>
      </w:r>
      <w:r>
        <w:rPr>
          <w:sz w:val="24"/>
        </w:rPr>
        <w:t>a</w:t>
      </w:r>
      <w:r>
        <w:rPr>
          <w:spacing w:val="-4"/>
          <w:sz w:val="24"/>
        </w:rPr>
        <w:t xml:space="preserve"> </w:t>
      </w:r>
      <w:r>
        <w:rPr>
          <w:b/>
          <w:sz w:val="24"/>
        </w:rPr>
        <w:t>Guia</w:t>
      </w:r>
      <w:r>
        <w:rPr>
          <w:b/>
          <w:spacing w:val="40"/>
          <w:sz w:val="24"/>
        </w:rPr>
        <w:t xml:space="preserve"> </w:t>
      </w:r>
      <w:r>
        <w:rPr>
          <w:b/>
          <w:sz w:val="24"/>
        </w:rPr>
        <w:t>de</w:t>
      </w:r>
      <w:r>
        <w:rPr>
          <w:b/>
          <w:spacing w:val="40"/>
          <w:sz w:val="24"/>
        </w:rPr>
        <w:t xml:space="preserve"> </w:t>
      </w:r>
      <w:r>
        <w:rPr>
          <w:b/>
          <w:sz w:val="24"/>
        </w:rPr>
        <w:t>Recolhimento</w:t>
      </w:r>
      <w:r>
        <w:rPr>
          <w:b/>
          <w:spacing w:val="40"/>
          <w:sz w:val="24"/>
        </w:rPr>
        <w:t xml:space="preserve"> </w:t>
      </w:r>
      <w:r>
        <w:rPr>
          <w:b/>
          <w:sz w:val="24"/>
        </w:rPr>
        <w:t>da</w:t>
      </w:r>
      <w:r>
        <w:rPr>
          <w:b/>
          <w:spacing w:val="40"/>
          <w:sz w:val="24"/>
        </w:rPr>
        <w:t xml:space="preserve"> </w:t>
      </w:r>
      <w:r>
        <w:rPr>
          <w:b/>
          <w:sz w:val="24"/>
        </w:rPr>
        <w:t>União</w:t>
      </w:r>
      <w:r>
        <w:rPr>
          <w:b/>
          <w:spacing w:val="40"/>
          <w:sz w:val="24"/>
        </w:rPr>
        <w:t xml:space="preserve"> </w:t>
      </w:r>
      <w:r>
        <w:rPr>
          <w:b/>
          <w:sz w:val="24"/>
        </w:rPr>
        <w:t>(GRU)</w:t>
      </w:r>
      <w:r>
        <w:rPr>
          <w:b/>
          <w:spacing w:val="27"/>
          <w:sz w:val="24"/>
        </w:rPr>
        <w:t xml:space="preserve"> </w:t>
      </w:r>
      <w:r>
        <w:rPr>
          <w:sz w:val="24"/>
        </w:rPr>
        <w:t>ou</w:t>
      </w:r>
      <w:r>
        <w:rPr>
          <w:spacing w:val="40"/>
          <w:sz w:val="24"/>
        </w:rPr>
        <w:t xml:space="preserve"> </w:t>
      </w:r>
      <w:r>
        <w:rPr>
          <w:sz w:val="24"/>
        </w:rPr>
        <w:t>o</w:t>
      </w:r>
      <w:r>
        <w:rPr>
          <w:spacing w:val="80"/>
          <w:sz w:val="24"/>
        </w:rPr>
        <w:t xml:space="preserve"> </w:t>
      </w:r>
      <w:r>
        <w:rPr>
          <w:b/>
          <w:sz w:val="24"/>
        </w:rPr>
        <w:t>Documento para</w:t>
      </w:r>
      <w:r>
        <w:rPr>
          <w:b/>
          <w:spacing w:val="16"/>
          <w:sz w:val="24"/>
        </w:rPr>
        <w:t xml:space="preserve"> </w:t>
      </w:r>
      <w:r>
        <w:rPr>
          <w:b/>
          <w:sz w:val="24"/>
        </w:rPr>
        <w:t>Depósitos</w:t>
      </w:r>
      <w:r>
        <w:rPr>
          <w:b/>
          <w:spacing w:val="16"/>
          <w:sz w:val="24"/>
        </w:rPr>
        <w:t xml:space="preserve"> </w:t>
      </w:r>
      <w:r>
        <w:rPr>
          <w:b/>
          <w:sz w:val="24"/>
        </w:rPr>
        <w:t>Judiciais e</w:t>
      </w:r>
      <w:r>
        <w:rPr>
          <w:b/>
          <w:spacing w:val="16"/>
          <w:sz w:val="24"/>
        </w:rPr>
        <w:t xml:space="preserve"> </w:t>
      </w:r>
      <w:r>
        <w:rPr>
          <w:b/>
          <w:sz w:val="24"/>
        </w:rPr>
        <w:t>Extrajudiciais à</w:t>
      </w:r>
      <w:r>
        <w:rPr>
          <w:b/>
          <w:spacing w:val="16"/>
          <w:sz w:val="24"/>
        </w:rPr>
        <w:t xml:space="preserve"> </w:t>
      </w:r>
      <w:r>
        <w:rPr>
          <w:b/>
          <w:sz w:val="24"/>
        </w:rPr>
        <w:t>Ordem e à</w:t>
      </w:r>
      <w:r>
        <w:rPr>
          <w:b/>
          <w:spacing w:val="16"/>
          <w:sz w:val="24"/>
        </w:rPr>
        <w:t xml:space="preserve"> </w:t>
      </w:r>
      <w:r>
        <w:rPr>
          <w:b/>
          <w:sz w:val="24"/>
        </w:rPr>
        <w:t>Disposição da</w:t>
      </w:r>
      <w:r>
        <w:rPr>
          <w:b/>
          <w:spacing w:val="16"/>
          <w:sz w:val="24"/>
        </w:rPr>
        <w:t xml:space="preserve"> </w:t>
      </w:r>
      <w:r>
        <w:rPr>
          <w:b/>
          <w:sz w:val="24"/>
        </w:rPr>
        <w:t>Autoridade</w:t>
      </w:r>
      <w:r>
        <w:rPr>
          <w:b/>
          <w:spacing w:val="16"/>
          <w:sz w:val="24"/>
        </w:rPr>
        <w:t xml:space="preserve"> </w:t>
      </w:r>
      <w:r>
        <w:rPr>
          <w:b/>
          <w:sz w:val="24"/>
        </w:rPr>
        <w:t>Judicial ou Administrativa</w:t>
      </w:r>
      <w:r>
        <w:rPr>
          <w:b/>
          <w:spacing w:val="40"/>
          <w:sz w:val="24"/>
        </w:rPr>
        <w:t xml:space="preserve"> </w:t>
      </w:r>
      <w:r>
        <w:rPr>
          <w:b/>
          <w:sz w:val="24"/>
        </w:rPr>
        <w:t>Competente</w:t>
      </w:r>
      <w:r>
        <w:rPr>
          <w:b/>
          <w:spacing w:val="40"/>
          <w:sz w:val="24"/>
        </w:rPr>
        <w:t xml:space="preserve"> </w:t>
      </w:r>
      <w:r>
        <w:rPr>
          <w:b/>
          <w:sz w:val="24"/>
        </w:rPr>
        <w:t>(DJE)</w:t>
      </w:r>
      <w:r>
        <w:rPr>
          <w:b/>
          <w:spacing w:val="40"/>
          <w:sz w:val="24"/>
        </w:rPr>
        <w:t xml:space="preserve"> </w:t>
      </w:r>
      <w:r>
        <w:rPr>
          <w:sz w:val="24"/>
        </w:rPr>
        <w:t xml:space="preserve">ou </w:t>
      </w:r>
      <w:r>
        <w:rPr>
          <w:b/>
          <w:sz w:val="24"/>
        </w:rPr>
        <w:t>outro</w:t>
      </w:r>
      <w:r>
        <w:rPr>
          <w:b/>
          <w:spacing w:val="40"/>
          <w:sz w:val="24"/>
        </w:rPr>
        <w:t xml:space="preserve"> </w:t>
      </w:r>
      <w:r>
        <w:rPr>
          <w:b/>
          <w:sz w:val="24"/>
        </w:rPr>
        <w:t>documento</w:t>
      </w:r>
      <w:r>
        <w:rPr>
          <w:sz w:val="24"/>
        </w:rPr>
        <w:t>,</w:t>
      </w:r>
      <w:r>
        <w:rPr>
          <w:spacing w:val="40"/>
          <w:sz w:val="24"/>
        </w:rPr>
        <w:t xml:space="preserve"> </w:t>
      </w:r>
      <w:r>
        <w:rPr>
          <w:sz w:val="24"/>
        </w:rPr>
        <w:t>conforme</w:t>
      </w:r>
      <w:r>
        <w:rPr>
          <w:spacing w:val="40"/>
          <w:sz w:val="24"/>
        </w:rPr>
        <w:t xml:space="preserve"> </w:t>
      </w:r>
      <w:r>
        <w:rPr>
          <w:sz w:val="24"/>
        </w:rPr>
        <w:t>orientação</w:t>
      </w:r>
      <w:r>
        <w:rPr>
          <w:spacing w:val="40"/>
          <w:sz w:val="24"/>
        </w:rPr>
        <w:t xml:space="preserve"> </w:t>
      </w:r>
      <w:r>
        <w:rPr>
          <w:sz w:val="24"/>
        </w:rPr>
        <w:t>expedida</w:t>
      </w:r>
      <w:r>
        <w:rPr>
          <w:spacing w:val="40"/>
          <w:sz w:val="24"/>
        </w:rPr>
        <w:t xml:space="preserve"> </w:t>
      </w:r>
      <w:r>
        <w:rPr>
          <w:sz w:val="24"/>
        </w:rPr>
        <w:t>pelo</w:t>
      </w:r>
      <w:r>
        <w:rPr>
          <w:spacing w:val="40"/>
          <w:sz w:val="24"/>
        </w:rPr>
        <w:t xml:space="preserve"> </w:t>
      </w:r>
      <w:r>
        <w:rPr>
          <w:sz w:val="24"/>
        </w:rPr>
        <w:t>juiz</w:t>
      </w:r>
      <w:r>
        <w:rPr>
          <w:spacing w:val="40"/>
          <w:sz w:val="24"/>
        </w:rPr>
        <w:t xml:space="preserve"> </w:t>
      </w:r>
      <w:r>
        <w:rPr>
          <w:sz w:val="24"/>
        </w:rPr>
        <w:t xml:space="preserve">do </w:t>
      </w:r>
      <w:r>
        <w:rPr>
          <w:spacing w:val="-2"/>
          <w:sz w:val="24"/>
        </w:rPr>
        <w:t>processo.</w:t>
      </w:r>
    </w:p>
    <w:p w14:paraId="4AEFBEA1" w14:textId="77777777" w:rsidR="00055CE8" w:rsidRDefault="00055CE8">
      <w:pPr>
        <w:pStyle w:val="PargrafodaLista"/>
        <w:spacing w:line="235" w:lineRule="auto"/>
        <w:jc w:val="left"/>
        <w:rPr>
          <w:sz w:val="24"/>
        </w:rPr>
        <w:sectPr w:rsidR="00055CE8">
          <w:pgSz w:w="11900" w:h="16840"/>
          <w:pgMar w:top="540" w:right="425" w:bottom="380" w:left="566" w:header="0" w:footer="141" w:gutter="0"/>
          <w:cols w:space="720"/>
        </w:sectPr>
      </w:pPr>
    </w:p>
    <w:p w14:paraId="6A710139" w14:textId="77777777" w:rsidR="00055CE8" w:rsidRDefault="00000000">
      <w:pPr>
        <w:pStyle w:val="PargrafodaLista"/>
        <w:numPr>
          <w:ilvl w:val="1"/>
          <w:numId w:val="15"/>
        </w:numPr>
        <w:tabs>
          <w:tab w:val="left" w:pos="1665"/>
        </w:tabs>
        <w:spacing w:before="30" w:line="235" w:lineRule="auto"/>
        <w:ind w:right="377" w:firstLine="0"/>
        <w:jc w:val="both"/>
        <w:rPr>
          <w:sz w:val="24"/>
        </w:rPr>
      </w:pPr>
      <w:r>
        <w:rPr>
          <w:sz w:val="24"/>
        </w:rPr>
        <w:lastRenderedPageBreak/>
        <w:t>A emissão do documento de recolhimento de valores, será realizada para que o licitante vencedor proceda ao pagamento do bem.</w:t>
      </w:r>
    </w:p>
    <w:p w14:paraId="0C48E6A4" w14:textId="77777777" w:rsidR="00055CE8" w:rsidRDefault="00000000">
      <w:pPr>
        <w:pStyle w:val="PargrafodaLista"/>
        <w:numPr>
          <w:ilvl w:val="1"/>
          <w:numId w:val="15"/>
        </w:numPr>
        <w:tabs>
          <w:tab w:val="left" w:pos="1665"/>
        </w:tabs>
        <w:spacing w:before="122" w:line="235" w:lineRule="auto"/>
        <w:ind w:right="379" w:firstLine="0"/>
        <w:jc w:val="both"/>
        <w:rPr>
          <w:sz w:val="24"/>
        </w:rPr>
      </w:pPr>
      <w:r>
        <w:rPr>
          <w:sz w:val="24"/>
        </w:rPr>
        <w:t>O</w:t>
      </w:r>
      <w:r>
        <w:rPr>
          <w:spacing w:val="31"/>
          <w:sz w:val="24"/>
        </w:rPr>
        <w:t xml:space="preserve"> </w:t>
      </w:r>
      <w:r>
        <w:rPr>
          <w:sz w:val="24"/>
        </w:rPr>
        <w:t>arrematante enviará o comprovante de pagamento ao leiloeiro oficial por meio do e-mail informado neste Edital.</w:t>
      </w:r>
    </w:p>
    <w:p w14:paraId="63C4C983" w14:textId="77777777" w:rsidR="00055CE8" w:rsidRDefault="00000000">
      <w:pPr>
        <w:pStyle w:val="PargrafodaLista"/>
        <w:numPr>
          <w:ilvl w:val="1"/>
          <w:numId w:val="15"/>
        </w:numPr>
        <w:tabs>
          <w:tab w:val="left" w:pos="1665"/>
        </w:tabs>
        <w:spacing w:before="122" w:line="235" w:lineRule="auto"/>
        <w:ind w:left="236" w:right="375" w:firstLine="7"/>
        <w:jc w:val="both"/>
        <w:rPr>
          <w:sz w:val="24"/>
        </w:rPr>
      </w:pPr>
      <w:r>
        <w:rPr>
          <w:sz w:val="24"/>
        </w:rPr>
        <w:t>O arrematante poderá efetuar o pagamento por depósito em dinheiro ou transferência para a conta corrente de titularidade do Leiloeiro Oficial,</w:t>
      </w:r>
      <w:r>
        <w:rPr>
          <w:spacing w:val="-14"/>
          <w:sz w:val="24"/>
        </w:rPr>
        <w:t xml:space="preserve"> </w:t>
      </w:r>
      <w:r>
        <w:rPr>
          <w:color w:val="0000FF"/>
          <w:sz w:val="24"/>
        </w:rPr>
        <w:t>(nome do leiloeiro)</w:t>
      </w:r>
      <w:r>
        <w:rPr>
          <w:sz w:val="24"/>
        </w:rPr>
        <w:t>,</w:t>
      </w:r>
      <w:r>
        <w:rPr>
          <w:spacing w:val="40"/>
          <w:sz w:val="24"/>
        </w:rPr>
        <w:t xml:space="preserve"> </w:t>
      </w:r>
      <w:r>
        <w:rPr>
          <w:sz w:val="24"/>
        </w:rPr>
        <w:t>CPF:</w:t>
      </w:r>
      <w:r>
        <w:rPr>
          <w:spacing w:val="-14"/>
          <w:sz w:val="24"/>
        </w:rPr>
        <w:t xml:space="preserve"> </w:t>
      </w:r>
      <w:r>
        <w:rPr>
          <w:color w:val="0000FF"/>
          <w:sz w:val="24"/>
        </w:rPr>
        <w:t>XXX.XXX.XXX-XX</w:t>
      </w:r>
      <w:r>
        <w:rPr>
          <w:sz w:val="24"/>
        </w:rPr>
        <w:t>,</w:t>
      </w:r>
      <w:r>
        <w:rPr>
          <w:spacing w:val="40"/>
          <w:sz w:val="24"/>
        </w:rPr>
        <w:t xml:space="preserve"> </w:t>
      </w:r>
      <w:r>
        <w:rPr>
          <w:sz w:val="24"/>
        </w:rPr>
        <w:t>Banco</w:t>
      </w:r>
      <w:r>
        <w:rPr>
          <w:spacing w:val="-14"/>
          <w:sz w:val="24"/>
        </w:rPr>
        <w:t xml:space="preserve"> </w:t>
      </w:r>
      <w:r>
        <w:rPr>
          <w:color w:val="0000FF"/>
          <w:sz w:val="24"/>
        </w:rPr>
        <w:t>(nome e código)</w:t>
      </w:r>
      <w:r>
        <w:rPr>
          <w:sz w:val="24"/>
        </w:rPr>
        <w:t xml:space="preserve">, Agência nº </w:t>
      </w:r>
      <w:r>
        <w:rPr>
          <w:color w:val="0000FF"/>
          <w:sz w:val="24"/>
        </w:rPr>
        <w:t>XXX</w:t>
      </w:r>
      <w:r>
        <w:rPr>
          <w:sz w:val="24"/>
        </w:rPr>
        <w:t>, Conta Corrente nº</w:t>
      </w:r>
      <w:r>
        <w:rPr>
          <w:spacing w:val="-1"/>
          <w:sz w:val="24"/>
        </w:rPr>
        <w:t xml:space="preserve"> </w:t>
      </w:r>
      <w:r>
        <w:rPr>
          <w:color w:val="0000FF"/>
          <w:sz w:val="24"/>
        </w:rPr>
        <w:t>XXX</w:t>
      </w:r>
      <w:r>
        <w:rPr>
          <w:sz w:val="24"/>
        </w:rPr>
        <w:t xml:space="preserve">, conta exclusiva do Leilão nº </w:t>
      </w:r>
      <w:r>
        <w:rPr>
          <w:color w:val="0000FF"/>
          <w:spacing w:val="11"/>
          <w:sz w:val="24"/>
        </w:rPr>
        <w:t>XX/XXX</w:t>
      </w:r>
      <w:r>
        <w:rPr>
          <w:spacing w:val="11"/>
          <w:sz w:val="24"/>
        </w:rPr>
        <w:t>–</w:t>
      </w:r>
      <w:r>
        <w:rPr>
          <w:sz w:val="24"/>
        </w:rPr>
        <w:t>FUNAD/SENAD/MJ, no valor total da arrematação, impreterivelmente, no prazo máximo de</w:t>
      </w:r>
      <w:r>
        <w:rPr>
          <w:b/>
          <w:sz w:val="24"/>
        </w:rPr>
        <w:t xml:space="preserve">3 (três) dias úteis </w:t>
      </w:r>
      <w:r>
        <w:rPr>
          <w:sz w:val="24"/>
        </w:rPr>
        <w:t>após o encerramento da sessão de leilão e a declaração do vencedor.</w:t>
      </w:r>
    </w:p>
    <w:p w14:paraId="0F739FAD" w14:textId="77777777" w:rsidR="00055CE8" w:rsidRDefault="00000000">
      <w:pPr>
        <w:pStyle w:val="PargrafodaLista"/>
        <w:numPr>
          <w:ilvl w:val="1"/>
          <w:numId w:val="15"/>
        </w:numPr>
        <w:tabs>
          <w:tab w:val="left" w:pos="1665"/>
        </w:tabs>
        <w:spacing w:before="125" w:line="235" w:lineRule="auto"/>
        <w:ind w:right="370" w:firstLine="0"/>
        <w:jc w:val="both"/>
        <w:rPr>
          <w:sz w:val="24"/>
        </w:rPr>
      </w:pPr>
      <w:r>
        <w:rPr>
          <w:sz w:val="24"/>
        </w:rPr>
        <w:t xml:space="preserve">Em caso de constatação de falha de sistemas que impossibilite a emissão do boleto e/ou pagamento bancário, o arrematante deverá comunicar, imediatamente, ao Leiloeiro Oficial, por intermédio do e-mail informado neste Edital, relatando, de forma completa e clara, a irregularidade </w:t>
      </w:r>
      <w:r>
        <w:rPr>
          <w:spacing w:val="-2"/>
          <w:sz w:val="24"/>
        </w:rPr>
        <w:t>constatada.</w:t>
      </w:r>
    </w:p>
    <w:p w14:paraId="61C177B4" w14:textId="77777777" w:rsidR="00055CE8" w:rsidRDefault="00000000">
      <w:pPr>
        <w:pStyle w:val="PargrafodaLista"/>
        <w:numPr>
          <w:ilvl w:val="2"/>
          <w:numId w:val="15"/>
        </w:numPr>
        <w:tabs>
          <w:tab w:val="left" w:pos="1665"/>
        </w:tabs>
        <w:spacing w:before="124" w:line="235" w:lineRule="auto"/>
        <w:ind w:right="355" w:firstLine="0"/>
        <w:jc w:val="both"/>
        <w:rPr>
          <w:sz w:val="24"/>
        </w:rPr>
      </w:pPr>
      <w:r>
        <w:rPr>
          <w:sz w:val="24"/>
        </w:rPr>
        <w:t>O Leiloeiro Oficial, após confirmação da falha apontada, adotará as providencias necessárias e o prazo para o arrematante efetuar o pagamento se iniciará após a correção na falha do sistema responsável pela emissão do boleto de pagamento e/ou do sistema bancário.</w:t>
      </w:r>
    </w:p>
    <w:p w14:paraId="561A15A6" w14:textId="77777777" w:rsidR="00055CE8" w:rsidRDefault="00000000">
      <w:pPr>
        <w:pStyle w:val="PargrafodaLista"/>
        <w:numPr>
          <w:ilvl w:val="1"/>
          <w:numId w:val="15"/>
        </w:numPr>
        <w:tabs>
          <w:tab w:val="left" w:pos="806"/>
          <w:tab w:val="left" w:pos="1660"/>
          <w:tab w:val="left" w:pos="1834"/>
          <w:tab w:val="left" w:pos="3088"/>
          <w:tab w:val="left" w:pos="4617"/>
          <w:tab w:val="left" w:pos="5143"/>
          <w:tab w:val="left" w:pos="6265"/>
          <w:tab w:val="left" w:pos="7213"/>
          <w:tab w:val="left" w:pos="7600"/>
          <w:tab w:val="left" w:pos="8358"/>
          <w:tab w:val="left" w:pos="9550"/>
        </w:tabs>
        <w:spacing w:line="235" w:lineRule="auto"/>
        <w:ind w:left="236" w:right="329" w:firstLine="7"/>
        <w:rPr>
          <w:sz w:val="24"/>
        </w:rPr>
      </w:pPr>
      <w:r>
        <w:rPr>
          <w:sz w:val="24"/>
        </w:rPr>
        <w:tab/>
        <w:t>Em</w:t>
      </w:r>
      <w:r>
        <w:rPr>
          <w:spacing w:val="-4"/>
          <w:sz w:val="24"/>
        </w:rPr>
        <w:t xml:space="preserve"> </w:t>
      </w:r>
      <w:r>
        <w:rPr>
          <w:sz w:val="24"/>
        </w:rPr>
        <w:t>qualquer</w:t>
      </w:r>
      <w:r>
        <w:rPr>
          <w:spacing w:val="-4"/>
          <w:sz w:val="24"/>
        </w:rPr>
        <w:t xml:space="preserve"> </w:t>
      </w:r>
      <w:r>
        <w:rPr>
          <w:sz w:val="24"/>
        </w:rPr>
        <w:t>das</w:t>
      </w:r>
      <w:r>
        <w:rPr>
          <w:spacing w:val="-4"/>
          <w:sz w:val="24"/>
        </w:rPr>
        <w:t xml:space="preserve"> </w:t>
      </w:r>
      <w:r>
        <w:rPr>
          <w:sz w:val="24"/>
        </w:rPr>
        <w:t>situações</w:t>
      </w:r>
      <w:r>
        <w:rPr>
          <w:spacing w:val="-4"/>
          <w:sz w:val="24"/>
        </w:rPr>
        <w:t xml:space="preserve"> </w:t>
      </w:r>
      <w:r>
        <w:rPr>
          <w:sz w:val="24"/>
        </w:rPr>
        <w:t>de</w:t>
      </w:r>
      <w:r>
        <w:rPr>
          <w:spacing w:val="-4"/>
          <w:sz w:val="24"/>
        </w:rPr>
        <w:t xml:space="preserve"> </w:t>
      </w:r>
      <w:r>
        <w:rPr>
          <w:sz w:val="24"/>
        </w:rPr>
        <w:t>pagamento,</w:t>
      </w:r>
      <w:r>
        <w:rPr>
          <w:spacing w:val="-4"/>
          <w:sz w:val="24"/>
        </w:rPr>
        <w:t xml:space="preserve"> </w:t>
      </w:r>
      <w:r>
        <w:rPr>
          <w:sz w:val="24"/>
        </w:rPr>
        <w:t>o</w:t>
      </w:r>
      <w:r>
        <w:rPr>
          <w:spacing w:val="-4"/>
          <w:sz w:val="24"/>
        </w:rPr>
        <w:t xml:space="preserve"> </w:t>
      </w:r>
      <w:r>
        <w:rPr>
          <w:sz w:val="24"/>
        </w:rPr>
        <w:t>valor</w:t>
      </w:r>
      <w:r>
        <w:rPr>
          <w:spacing w:val="-4"/>
          <w:sz w:val="24"/>
        </w:rPr>
        <w:t xml:space="preserve"> </w:t>
      </w:r>
      <w:r>
        <w:rPr>
          <w:sz w:val="24"/>
        </w:rPr>
        <w:t>do</w:t>
      </w:r>
      <w:r>
        <w:rPr>
          <w:spacing w:val="-4"/>
          <w:sz w:val="24"/>
        </w:rPr>
        <w:t xml:space="preserve"> </w:t>
      </w:r>
      <w:r>
        <w:rPr>
          <w:sz w:val="24"/>
        </w:rPr>
        <w:t>arremate</w:t>
      </w:r>
      <w:r>
        <w:rPr>
          <w:spacing w:val="-4"/>
          <w:sz w:val="24"/>
        </w:rPr>
        <w:t xml:space="preserve"> </w:t>
      </w:r>
      <w:r>
        <w:rPr>
          <w:sz w:val="24"/>
        </w:rPr>
        <w:t>será</w:t>
      </w:r>
      <w:r>
        <w:rPr>
          <w:spacing w:val="-4"/>
          <w:sz w:val="24"/>
        </w:rPr>
        <w:t xml:space="preserve"> </w:t>
      </w:r>
      <w:r>
        <w:rPr>
          <w:sz w:val="24"/>
        </w:rPr>
        <w:t>acrescido</w:t>
      </w:r>
      <w:r>
        <w:rPr>
          <w:spacing w:val="-4"/>
          <w:sz w:val="24"/>
        </w:rPr>
        <w:t xml:space="preserve"> </w:t>
      </w:r>
      <w:r>
        <w:rPr>
          <w:sz w:val="24"/>
        </w:rPr>
        <w:t>de</w:t>
      </w:r>
      <w:r>
        <w:rPr>
          <w:spacing w:val="69"/>
          <w:sz w:val="24"/>
        </w:rPr>
        <w:t xml:space="preserve"> </w:t>
      </w:r>
      <w:r>
        <w:rPr>
          <w:b/>
          <w:sz w:val="24"/>
        </w:rPr>
        <w:t>5%</w:t>
      </w:r>
      <w:r>
        <w:rPr>
          <w:b/>
          <w:spacing w:val="-4"/>
          <w:sz w:val="24"/>
        </w:rPr>
        <w:t xml:space="preserve"> </w:t>
      </w:r>
      <w:r>
        <w:rPr>
          <w:b/>
          <w:sz w:val="24"/>
        </w:rPr>
        <w:t xml:space="preserve">(cinco </w:t>
      </w:r>
      <w:r>
        <w:rPr>
          <w:b/>
          <w:spacing w:val="-4"/>
          <w:sz w:val="24"/>
        </w:rPr>
        <w:t>por</w:t>
      </w:r>
      <w:r>
        <w:rPr>
          <w:b/>
          <w:sz w:val="24"/>
        </w:rPr>
        <w:tab/>
      </w:r>
      <w:r>
        <w:rPr>
          <w:b/>
          <w:spacing w:val="-2"/>
          <w:sz w:val="24"/>
        </w:rPr>
        <w:t>cento)</w:t>
      </w:r>
      <w:r>
        <w:rPr>
          <w:spacing w:val="-2"/>
          <w:sz w:val="24"/>
        </w:rPr>
        <w:t>,</w:t>
      </w:r>
      <w:r>
        <w:rPr>
          <w:sz w:val="24"/>
        </w:rPr>
        <w:tab/>
      </w:r>
      <w:r>
        <w:rPr>
          <w:sz w:val="24"/>
        </w:rPr>
        <w:tab/>
      </w:r>
      <w:r>
        <w:rPr>
          <w:spacing w:val="-2"/>
          <w:sz w:val="24"/>
        </w:rPr>
        <w:t>referente</w:t>
      </w:r>
      <w:r>
        <w:rPr>
          <w:sz w:val="24"/>
        </w:rPr>
        <w:tab/>
        <w:t xml:space="preserve">à </w:t>
      </w:r>
      <w:r>
        <w:rPr>
          <w:b/>
          <w:sz w:val="24"/>
        </w:rPr>
        <w:t>COMISSÃO</w:t>
      </w:r>
      <w:r>
        <w:rPr>
          <w:b/>
          <w:sz w:val="24"/>
        </w:rPr>
        <w:tab/>
      </w:r>
      <w:r>
        <w:rPr>
          <w:spacing w:val="-6"/>
          <w:sz w:val="24"/>
        </w:rPr>
        <w:t>do</w:t>
      </w:r>
      <w:r>
        <w:rPr>
          <w:sz w:val="24"/>
        </w:rPr>
        <w:tab/>
      </w:r>
      <w:r>
        <w:rPr>
          <w:spacing w:val="-2"/>
          <w:sz w:val="24"/>
        </w:rPr>
        <w:t>Leiloeiro</w:t>
      </w:r>
      <w:r>
        <w:rPr>
          <w:sz w:val="24"/>
        </w:rPr>
        <w:tab/>
      </w:r>
      <w:r>
        <w:rPr>
          <w:spacing w:val="-2"/>
          <w:sz w:val="24"/>
        </w:rPr>
        <w:t>Oficial,</w:t>
      </w:r>
      <w:r>
        <w:rPr>
          <w:sz w:val="24"/>
        </w:rPr>
        <w:tab/>
      </w:r>
      <w:r>
        <w:rPr>
          <w:spacing w:val="-10"/>
          <w:sz w:val="24"/>
        </w:rPr>
        <w:t>e</w:t>
      </w:r>
      <w:r>
        <w:rPr>
          <w:sz w:val="24"/>
        </w:rPr>
        <w:tab/>
      </w:r>
      <w:r>
        <w:rPr>
          <w:spacing w:val="-2"/>
          <w:sz w:val="24"/>
        </w:rPr>
        <w:t>valor</w:t>
      </w:r>
      <w:r>
        <w:rPr>
          <w:sz w:val="24"/>
        </w:rPr>
        <w:tab/>
      </w:r>
      <w:r>
        <w:rPr>
          <w:spacing w:val="-2"/>
          <w:sz w:val="24"/>
        </w:rPr>
        <w:t>referente</w:t>
      </w:r>
      <w:r>
        <w:rPr>
          <w:sz w:val="24"/>
        </w:rPr>
        <w:tab/>
        <w:t xml:space="preserve">à </w:t>
      </w:r>
      <w:r>
        <w:rPr>
          <w:b/>
          <w:sz w:val="24"/>
        </w:rPr>
        <w:t>CUSTOS OPERACIONAIS</w:t>
      </w:r>
      <w:r>
        <w:rPr>
          <w:sz w:val="24"/>
        </w:rPr>
        <w:t>, conforme expresso no Anexo,</w:t>
      </w:r>
      <w:r>
        <w:rPr>
          <w:spacing w:val="38"/>
          <w:sz w:val="24"/>
        </w:rPr>
        <w:t xml:space="preserve"> </w:t>
      </w:r>
      <w:r>
        <w:rPr>
          <w:sz w:val="24"/>
        </w:rPr>
        <w:t>devendo ser pago impreterivelmente no prazo de até</w:t>
      </w:r>
      <w:r>
        <w:rPr>
          <w:spacing w:val="36"/>
          <w:sz w:val="24"/>
        </w:rPr>
        <w:t xml:space="preserve"> </w:t>
      </w:r>
      <w:r>
        <w:rPr>
          <w:b/>
          <w:sz w:val="24"/>
        </w:rPr>
        <w:t xml:space="preserve">3 (três) dias úteis </w:t>
      </w:r>
      <w:r>
        <w:rPr>
          <w:sz w:val="24"/>
        </w:rPr>
        <w:t>após o encerramento da sessão de leilão e declaração do vencedor, na conta informada no subitem 9.5. deste Edital.</w:t>
      </w:r>
    </w:p>
    <w:p w14:paraId="41BD524D" w14:textId="77777777" w:rsidR="00055CE8" w:rsidRDefault="00000000">
      <w:pPr>
        <w:pStyle w:val="PargrafodaLista"/>
        <w:numPr>
          <w:ilvl w:val="1"/>
          <w:numId w:val="15"/>
        </w:numPr>
        <w:tabs>
          <w:tab w:val="left" w:pos="1665"/>
        </w:tabs>
        <w:spacing w:before="124" w:line="235" w:lineRule="auto"/>
        <w:ind w:right="376" w:firstLine="0"/>
        <w:rPr>
          <w:sz w:val="24"/>
        </w:rPr>
      </w:pPr>
      <w:r>
        <w:rPr>
          <w:sz w:val="24"/>
        </w:rPr>
        <w:t>Em</w:t>
      </w:r>
      <w:r>
        <w:rPr>
          <w:spacing w:val="-1"/>
          <w:sz w:val="24"/>
        </w:rPr>
        <w:t xml:space="preserve"> </w:t>
      </w:r>
      <w:r>
        <w:rPr>
          <w:sz w:val="24"/>
        </w:rPr>
        <w:t>nenhuma</w:t>
      </w:r>
      <w:r>
        <w:rPr>
          <w:spacing w:val="-1"/>
          <w:sz w:val="24"/>
        </w:rPr>
        <w:t xml:space="preserve"> </w:t>
      </w:r>
      <w:r>
        <w:rPr>
          <w:sz w:val="24"/>
        </w:rPr>
        <w:t>hipótese</w:t>
      </w:r>
      <w:r>
        <w:rPr>
          <w:spacing w:val="-1"/>
          <w:sz w:val="24"/>
        </w:rPr>
        <w:t xml:space="preserve"> </w:t>
      </w:r>
      <w:r>
        <w:rPr>
          <w:sz w:val="24"/>
        </w:rPr>
        <w:t>o</w:t>
      </w:r>
      <w:r>
        <w:rPr>
          <w:spacing w:val="-1"/>
          <w:sz w:val="24"/>
        </w:rPr>
        <w:t xml:space="preserve"> </w:t>
      </w:r>
      <w:r>
        <w:rPr>
          <w:sz w:val="24"/>
        </w:rPr>
        <w:t>prazo</w:t>
      </w:r>
      <w:r>
        <w:rPr>
          <w:spacing w:val="-1"/>
          <w:sz w:val="24"/>
        </w:rPr>
        <w:t xml:space="preserve"> </w:t>
      </w:r>
      <w:r>
        <w:rPr>
          <w:sz w:val="24"/>
        </w:rPr>
        <w:t>para</w:t>
      </w:r>
      <w:r>
        <w:rPr>
          <w:spacing w:val="-1"/>
          <w:sz w:val="24"/>
        </w:rPr>
        <w:t xml:space="preserve"> </w:t>
      </w:r>
      <w:r>
        <w:rPr>
          <w:sz w:val="24"/>
        </w:rPr>
        <w:t>pagamento</w:t>
      </w:r>
      <w:r>
        <w:rPr>
          <w:spacing w:val="-1"/>
          <w:sz w:val="24"/>
        </w:rPr>
        <w:t xml:space="preserve"> </w:t>
      </w:r>
      <w:r>
        <w:rPr>
          <w:sz w:val="24"/>
        </w:rPr>
        <w:t>será</w:t>
      </w:r>
      <w:r>
        <w:rPr>
          <w:spacing w:val="-1"/>
          <w:sz w:val="24"/>
        </w:rPr>
        <w:t xml:space="preserve"> </w:t>
      </w:r>
      <w:r>
        <w:rPr>
          <w:sz w:val="24"/>
        </w:rPr>
        <w:t>prorrogado,</w:t>
      </w:r>
      <w:r>
        <w:rPr>
          <w:spacing w:val="-1"/>
          <w:sz w:val="24"/>
        </w:rPr>
        <w:t xml:space="preserve"> </w:t>
      </w:r>
      <w:r>
        <w:rPr>
          <w:sz w:val="24"/>
        </w:rPr>
        <w:t>exceto</w:t>
      </w:r>
      <w:r>
        <w:rPr>
          <w:spacing w:val="-1"/>
          <w:sz w:val="24"/>
        </w:rPr>
        <w:t xml:space="preserve"> </w:t>
      </w:r>
      <w:r>
        <w:rPr>
          <w:sz w:val="24"/>
        </w:rPr>
        <w:t>em</w:t>
      </w:r>
      <w:r>
        <w:rPr>
          <w:spacing w:val="-1"/>
          <w:sz w:val="24"/>
        </w:rPr>
        <w:t xml:space="preserve"> </w:t>
      </w:r>
      <w:r>
        <w:rPr>
          <w:sz w:val="24"/>
        </w:rPr>
        <w:t>casos</w:t>
      </w:r>
      <w:r>
        <w:rPr>
          <w:spacing w:val="-1"/>
          <w:sz w:val="24"/>
        </w:rPr>
        <w:t xml:space="preserve"> </w:t>
      </w:r>
      <w:r>
        <w:rPr>
          <w:sz w:val="24"/>
        </w:rPr>
        <w:t>de</w:t>
      </w:r>
      <w:r>
        <w:rPr>
          <w:spacing w:val="-1"/>
          <w:sz w:val="24"/>
        </w:rPr>
        <w:t xml:space="preserve"> </w:t>
      </w:r>
      <w:r>
        <w:rPr>
          <w:sz w:val="24"/>
        </w:rPr>
        <w:t>força maior ou eventos imprevisíveis.</w:t>
      </w:r>
    </w:p>
    <w:p w14:paraId="170B3B60" w14:textId="77777777" w:rsidR="00055CE8" w:rsidRDefault="00000000">
      <w:pPr>
        <w:pStyle w:val="PargrafodaLista"/>
        <w:numPr>
          <w:ilvl w:val="1"/>
          <w:numId w:val="15"/>
        </w:numPr>
        <w:tabs>
          <w:tab w:val="left" w:pos="1665"/>
        </w:tabs>
        <w:spacing w:before="122" w:line="235" w:lineRule="auto"/>
        <w:ind w:right="368" w:firstLine="0"/>
        <w:jc w:val="both"/>
        <w:rPr>
          <w:sz w:val="24"/>
        </w:rPr>
      </w:pPr>
      <w:r>
        <w:rPr>
          <w:sz w:val="24"/>
        </w:rPr>
        <w:t>Caso o arrematante não efetue o pagamento dentro do prazo estabelecido, perderá o direito à aquisição do lote e estará sujeito às sanções previstas neste Edital. O leiloeiro tomará as</w:t>
      </w:r>
      <w:r>
        <w:rPr>
          <w:spacing w:val="40"/>
          <w:sz w:val="24"/>
        </w:rPr>
        <w:t xml:space="preserve"> </w:t>
      </w:r>
      <w:r>
        <w:rPr>
          <w:sz w:val="24"/>
        </w:rPr>
        <w:t>medidas cabíveis conforme estabelecido neste Edital.</w:t>
      </w:r>
    </w:p>
    <w:p w14:paraId="24F19ED4" w14:textId="77777777" w:rsidR="00055CE8" w:rsidRDefault="00000000">
      <w:pPr>
        <w:pStyle w:val="PargrafodaLista"/>
        <w:numPr>
          <w:ilvl w:val="1"/>
          <w:numId w:val="15"/>
        </w:numPr>
        <w:tabs>
          <w:tab w:val="left" w:pos="1665"/>
        </w:tabs>
        <w:spacing w:line="235" w:lineRule="auto"/>
        <w:ind w:right="356" w:firstLine="0"/>
        <w:jc w:val="both"/>
        <w:rPr>
          <w:sz w:val="24"/>
        </w:rPr>
      </w:pPr>
      <w:r>
        <w:rPr>
          <w:sz w:val="24"/>
        </w:rPr>
        <w:t>Cabe ao Leiloeiro Oficial, por meio das ferramentas de tecnologia da informação</w:t>
      </w:r>
      <w:r>
        <w:rPr>
          <w:spacing w:val="80"/>
          <w:sz w:val="24"/>
        </w:rPr>
        <w:t xml:space="preserve"> </w:t>
      </w:r>
      <w:r>
        <w:rPr>
          <w:sz w:val="24"/>
        </w:rPr>
        <w:t>utilizadas, garantir a comprovação do pagamento, não eximindo o arrematante de comprovar o citado pagamento, quando exigido, sob pena de responder às penalidades previstas neste Edital.</w:t>
      </w:r>
    </w:p>
    <w:p w14:paraId="6466F365" w14:textId="77777777" w:rsidR="00055CE8" w:rsidRDefault="00000000">
      <w:pPr>
        <w:pStyle w:val="PargrafodaLista"/>
        <w:numPr>
          <w:ilvl w:val="1"/>
          <w:numId w:val="15"/>
        </w:numPr>
        <w:tabs>
          <w:tab w:val="left" w:pos="1665"/>
        </w:tabs>
        <w:spacing w:line="235" w:lineRule="auto"/>
        <w:ind w:left="236" w:right="378" w:firstLine="7"/>
        <w:jc w:val="both"/>
        <w:rPr>
          <w:sz w:val="24"/>
        </w:rPr>
      </w:pPr>
      <w:r>
        <w:rPr>
          <w:sz w:val="24"/>
        </w:rPr>
        <w:t>Após a confirmação do pagamento, será emitida a respectiva nota de venda/nota de arrematação/nota fiscal ou documento similar (recibo definitivo/fatura de leilão),</w:t>
      </w:r>
      <w:r>
        <w:rPr>
          <w:spacing w:val="-8"/>
          <w:sz w:val="24"/>
        </w:rPr>
        <w:t xml:space="preserve"> </w:t>
      </w:r>
      <w:r>
        <w:rPr>
          <w:b/>
          <w:sz w:val="24"/>
        </w:rPr>
        <w:t>discriminando o valor de</w:t>
      </w:r>
      <w:r>
        <w:rPr>
          <w:b/>
          <w:spacing w:val="-8"/>
          <w:sz w:val="24"/>
        </w:rPr>
        <w:t xml:space="preserve"> </w:t>
      </w:r>
      <w:r>
        <w:rPr>
          <w:b/>
          <w:sz w:val="24"/>
        </w:rPr>
        <w:t>venda (arrematação)</w:t>
      </w:r>
      <w:r>
        <w:rPr>
          <w:sz w:val="24"/>
        </w:rPr>
        <w:t>,</w:t>
      </w:r>
      <w:r>
        <w:rPr>
          <w:spacing w:val="-1"/>
          <w:sz w:val="24"/>
        </w:rPr>
        <w:t xml:space="preserve"> </w:t>
      </w:r>
      <w:r>
        <w:rPr>
          <w:b/>
          <w:sz w:val="24"/>
        </w:rPr>
        <w:t>a comissão de 5% (cinco por cento) referente ao Leiloeiro Oficial</w:t>
      </w:r>
      <w:r>
        <w:rPr>
          <w:b/>
          <w:spacing w:val="-14"/>
          <w:sz w:val="24"/>
        </w:rPr>
        <w:t xml:space="preserve"> </w:t>
      </w:r>
      <w:r>
        <w:rPr>
          <w:sz w:val="24"/>
        </w:rPr>
        <w:t xml:space="preserve">, </w:t>
      </w:r>
      <w:r>
        <w:rPr>
          <w:b/>
          <w:sz w:val="24"/>
        </w:rPr>
        <w:t xml:space="preserve">o valor dos custos operacionais </w:t>
      </w:r>
      <w:r>
        <w:rPr>
          <w:sz w:val="24"/>
        </w:rPr>
        <w:t xml:space="preserve">e </w:t>
      </w:r>
      <w:r>
        <w:rPr>
          <w:b/>
          <w:sz w:val="24"/>
        </w:rPr>
        <w:t xml:space="preserve">o ICMS, </w:t>
      </w:r>
      <w:r>
        <w:rPr>
          <w:b/>
          <w:sz w:val="24"/>
          <w:u w:val="single"/>
        </w:rPr>
        <w:t>se aplicável</w:t>
      </w:r>
      <w:r>
        <w:rPr>
          <w:sz w:val="24"/>
        </w:rPr>
        <w:t>.</w:t>
      </w:r>
    </w:p>
    <w:p w14:paraId="5C94555D" w14:textId="77777777" w:rsidR="00055CE8" w:rsidRDefault="00000000">
      <w:pPr>
        <w:pStyle w:val="PargrafodaLista"/>
        <w:numPr>
          <w:ilvl w:val="1"/>
          <w:numId w:val="15"/>
        </w:numPr>
        <w:tabs>
          <w:tab w:val="left" w:pos="1665"/>
        </w:tabs>
        <w:spacing w:before="124" w:line="235" w:lineRule="auto"/>
        <w:ind w:right="372" w:firstLine="0"/>
        <w:jc w:val="both"/>
        <w:rPr>
          <w:sz w:val="24"/>
        </w:rPr>
      </w:pPr>
      <w:r>
        <w:rPr>
          <w:sz w:val="24"/>
        </w:rPr>
        <w:t>O arrematante (comprador) assume plena responsabilidade, tanto na esfera cível quanto na penal, por quaisquer perdas e danos resultantes da devolução de cheques dados como pagamento, o que poderá acarretar o ajuizamento do devido processo legal.</w:t>
      </w:r>
    </w:p>
    <w:p w14:paraId="419BAB4C" w14:textId="77777777" w:rsidR="00055CE8" w:rsidRDefault="00000000">
      <w:pPr>
        <w:pStyle w:val="Ttulo2"/>
        <w:numPr>
          <w:ilvl w:val="1"/>
          <w:numId w:val="15"/>
        </w:numPr>
        <w:tabs>
          <w:tab w:val="left" w:pos="1652"/>
        </w:tabs>
        <w:spacing w:before="119"/>
        <w:ind w:left="1652" w:hanging="1408"/>
      </w:pPr>
      <w:r>
        <w:rPr>
          <w:spacing w:val="-4"/>
        </w:rPr>
        <w:t>DO</w:t>
      </w:r>
      <w:r>
        <w:rPr>
          <w:spacing w:val="-8"/>
        </w:rPr>
        <w:t xml:space="preserve"> </w:t>
      </w:r>
      <w:r>
        <w:rPr>
          <w:spacing w:val="-4"/>
        </w:rPr>
        <w:t>PAGAMENTO</w:t>
      </w:r>
      <w:r>
        <w:rPr>
          <w:spacing w:val="-6"/>
        </w:rPr>
        <w:t xml:space="preserve"> </w:t>
      </w:r>
      <w:r>
        <w:rPr>
          <w:spacing w:val="-4"/>
        </w:rPr>
        <w:t>DO</w:t>
      </w:r>
      <w:r>
        <w:rPr>
          <w:spacing w:val="-5"/>
        </w:rPr>
        <w:t xml:space="preserve"> </w:t>
      </w:r>
      <w:r>
        <w:rPr>
          <w:spacing w:val="-4"/>
        </w:rPr>
        <w:t>SINAL</w:t>
      </w:r>
    </w:p>
    <w:p w14:paraId="0C076CA3" w14:textId="77777777" w:rsidR="00055CE8" w:rsidRDefault="00000000">
      <w:pPr>
        <w:pStyle w:val="PargrafodaLista"/>
        <w:numPr>
          <w:ilvl w:val="2"/>
          <w:numId w:val="15"/>
        </w:numPr>
        <w:tabs>
          <w:tab w:val="left" w:pos="1665"/>
        </w:tabs>
        <w:spacing w:before="119" w:line="235" w:lineRule="auto"/>
        <w:ind w:left="236" w:right="395" w:firstLine="7"/>
        <w:jc w:val="both"/>
        <w:rPr>
          <w:sz w:val="24"/>
        </w:rPr>
      </w:pPr>
      <w:r>
        <w:rPr>
          <w:sz w:val="24"/>
        </w:rPr>
        <w:t xml:space="preserve">O arrematante deverá realizar o pagamento do sinal, correspondente a </w:t>
      </w:r>
      <w:r>
        <w:rPr>
          <w:b/>
          <w:sz w:val="24"/>
        </w:rPr>
        <w:t xml:space="preserve">10% (dez por cento) </w:t>
      </w:r>
      <w:r>
        <w:rPr>
          <w:sz w:val="24"/>
        </w:rPr>
        <w:t>do valor da arrematação, via sistema bancário, impreterivelmente, no prazo máximo de</w:t>
      </w:r>
      <w:r>
        <w:rPr>
          <w:spacing w:val="40"/>
          <w:sz w:val="24"/>
        </w:rPr>
        <w:t xml:space="preserve"> </w:t>
      </w:r>
      <w:r>
        <w:rPr>
          <w:b/>
          <w:sz w:val="24"/>
        </w:rPr>
        <w:t xml:space="preserve">3 (três) dias úteis </w:t>
      </w:r>
      <w:r>
        <w:rPr>
          <w:sz w:val="24"/>
        </w:rPr>
        <w:t>após o encerramento da sessão de leilão e a declaração do vencedor.</w:t>
      </w:r>
    </w:p>
    <w:p w14:paraId="13DF5D85" w14:textId="77777777" w:rsidR="00055CE8" w:rsidRDefault="00000000">
      <w:pPr>
        <w:pStyle w:val="PargrafodaLista"/>
        <w:numPr>
          <w:ilvl w:val="2"/>
          <w:numId w:val="15"/>
        </w:numPr>
        <w:tabs>
          <w:tab w:val="left" w:pos="1665"/>
        </w:tabs>
        <w:spacing w:line="235" w:lineRule="auto"/>
        <w:ind w:right="374" w:firstLine="0"/>
        <w:jc w:val="both"/>
        <w:rPr>
          <w:sz w:val="24"/>
        </w:rPr>
      </w:pPr>
      <w:r>
        <w:rPr>
          <w:sz w:val="24"/>
        </w:rPr>
        <w:t>Não ocorrendo o pagamento, haverá a perda do direito de aquisição do imóvel, remanescendo a obrigação de pagar à União o valor do sinal, a título de arras, bem como a eventual comissão do leiloeiro oficial, sem prejuízos das demais sanções cabíveis.</w:t>
      </w:r>
    </w:p>
    <w:p w14:paraId="7B13628C" w14:textId="77777777" w:rsidR="00055CE8" w:rsidRDefault="00000000">
      <w:pPr>
        <w:pStyle w:val="PargrafodaLista"/>
        <w:numPr>
          <w:ilvl w:val="2"/>
          <w:numId w:val="15"/>
        </w:numPr>
        <w:tabs>
          <w:tab w:val="left" w:pos="1665"/>
        </w:tabs>
        <w:spacing w:line="235" w:lineRule="auto"/>
        <w:ind w:right="378" w:firstLine="0"/>
        <w:jc w:val="both"/>
        <w:rPr>
          <w:sz w:val="24"/>
        </w:rPr>
      </w:pPr>
      <w:r>
        <w:rPr>
          <w:sz w:val="24"/>
        </w:rPr>
        <w:t xml:space="preserve">O licitante que não pagar o sinal será responsabilizado administrativamente pela infração de não manter a proposta, salvo em decorrência de fato superveniente devidamente justificado, na forma do art. 155, V, da Lei nº 14.133, de 2021, estando sujeito às penalidades previstas na legislação </w:t>
      </w:r>
      <w:r>
        <w:rPr>
          <w:spacing w:val="-2"/>
          <w:sz w:val="24"/>
        </w:rPr>
        <w:t>pertinente.</w:t>
      </w:r>
    </w:p>
    <w:p w14:paraId="31B88DA5" w14:textId="77777777" w:rsidR="00055CE8" w:rsidRDefault="00000000">
      <w:pPr>
        <w:pStyle w:val="PargrafodaLista"/>
        <w:numPr>
          <w:ilvl w:val="2"/>
          <w:numId w:val="15"/>
        </w:numPr>
        <w:tabs>
          <w:tab w:val="left" w:pos="1665"/>
        </w:tabs>
        <w:spacing w:before="120"/>
        <w:ind w:left="1665" w:hanging="1421"/>
        <w:jc w:val="both"/>
        <w:rPr>
          <w:sz w:val="24"/>
        </w:rPr>
      </w:pPr>
      <w:r>
        <w:rPr>
          <w:sz w:val="24"/>
        </w:rPr>
        <w:t>Não</w:t>
      </w:r>
      <w:r>
        <w:rPr>
          <w:spacing w:val="49"/>
          <w:sz w:val="24"/>
        </w:rPr>
        <w:t xml:space="preserve"> </w:t>
      </w:r>
      <w:r>
        <w:rPr>
          <w:sz w:val="24"/>
        </w:rPr>
        <w:t>ocorrendo</w:t>
      </w:r>
      <w:r>
        <w:rPr>
          <w:spacing w:val="51"/>
          <w:sz w:val="24"/>
        </w:rPr>
        <w:t xml:space="preserve"> </w:t>
      </w:r>
      <w:r>
        <w:rPr>
          <w:sz w:val="24"/>
        </w:rPr>
        <w:t>o</w:t>
      </w:r>
      <w:r>
        <w:rPr>
          <w:spacing w:val="51"/>
          <w:sz w:val="24"/>
        </w:rPr>
        <w:t xml:space="preserve"> </w:t>
      </w:r>
      <w:r>
        <w:rPr>
          <w:sz w:val="24"/>
        </w:rPr>
        <w:t>pagamento,</w:t>
      </w:r>
      <w:r>
        <w:rPr>
          <w:spacing w:val="51"/>
          <w:sz w:val="24"/>
        </w:rPr>
        <w:t xml:space="preserve"> </w:t>
      </w:r>
      <w:r>
        <w:rPr>
          <w:sz w:val="24"/>
        </w:rPr>
        <w:t>após</w:t>
      </w:r>
      <w:r>
        <w:rPr>
          <w:spacing w:val="51"/>
          <w:sz w:val="24"/>
        </w:rPr>
        <w:t xml:space="preserve"> </w:t>
      </w:r>
      <w:r>
        <w:rPr>
          <w:sz w:val="24"/>
        </w:rPr>
        <w:t>o</w:t>
      </w:r>
      <w:r>
        <w:rPr>
          <w:spacing w:val="51"/>
          <w:sz w:val="24"/>
        </w:rPr>
        <w:t xml:space="preserve"> </w:t>
      </w:r>
      <w:r>
        <w:rPr>
          <w:sz w:val="24"/>
        </w:rPr>
        <w:t>devido</w:t>
      </w:r>
      <w:r>
        <w:rPr>
          <w:spacing w:val="51"/>
          <w:sz w:val="24"/>
        </w:rPr>
        <w:t xml:space="preserve"> </w:t>
      </w:r>
      <w:r>
        <w:rPr>
          <w:sz w:val="24"/>
        </w:rPr>
        <w:t>prazo</w:t>
      </w:r>
      <w:r>
        <w:rPr>
          <w:spacing w:val="51"/>
          <w:sz w:val="24"/>
        </w:rPr>
        <w:t xml:space="preserve"> </w:t>
      </w:r>
      <w:r>
        <w:rPr>
          <w:sz w:val="24"/>
        </w:rPr>
        <w:t>para</w:t>
      </w:r>
      <w:r>
        <w:rPr>
          <w:spacing w:val="51"/>
          <w:sz w:val="24"/>
        </w:rPr>
        <w:t xml:space="preserve"> </w:t>
      </w:r>
      <w:r>
        <w:rPr>
          <w:sz w:val="24"/>
        </w:rPr>
        <w:t>exercício</w:t>
      </w:r>
      <w:r>
        <w:rPr>
          <w:spacing w:val="52"/>
          <w:sz w:val="24"/>
        </w:rPr>
        <w:t xml:space="preserve"> </w:t>
      </w:r>
      <w:r>
        <w:rPr>
          <w:sz w:val="24"/>
        </w:rPr>
        <w:t>da</w:t>
      </w:r>
      <w:r>
        <w:rPr>
          <w:spacing w:val="52"/>
          <w:sz w:val="24"/>
        </w:rPr>
        <w:t xml:space="preserve"> </w:t>
      </w:r>
      <w:r>
        <w:rPr>
          <w:sz w:val="24"/>
        </w:rPr>
        <w:t>ampla</w:t>
      </w:r>
      <w:r>
        <w:rPr>
          <w:spacing w:val="52"/>
          <w:sz w:val="24"/>
        </w:rPr>
        <w:t xml:space="preserve"> </w:t>
      </w:r>
      <w:r>
        <w:rPr>
          <w:sz w:val="24"/>
        </w:rPr>
        <w:t>defesa</w:t>
      </w:r>
      <w:r>
        <w:rPr>
          <w:spacing w:val="52"/>
          <w:sz w:val="24"/>
        </w:rPr>
        <w:t xml:space="preserve"> </w:t>
      </w:r>
      <w:r>
        <w:rPr>
          <w:spacing w:val="-10"/>
          <w:sz w:val="24"/>
        </w:rPr>
        <w:t>e</w:t>
      </w:r>
    </w:p>
    <w:p w14:paraId="101EC54A" w14:textId="77777777" w:rsidR="00055CE8" w:rsidRDefault="00055CE8">
      <w:pPr>
        <w:pStyle w:val="PargrafodaLista"/>
        <w:rPr>
          <w:sz w:val="24"/>
        </w:rPr>
        <w:sectPr w:rsidR="00055CE8">
          <w:pgSz w:w="11900" w:h="16840"/>
          <w:pgMar w:top="520" w:right="425" w:bottom="380" w:left="566" w:header="0" w:footer="141" w:gutter="0"/>
          <w:cols w:space="720"/>
        </w:sectPr>
      </w:pPr>
    </w:p>
    <w:p w14:paraId="07837344" w14:textId="77777777" w:rsidR="00055CE8" w:rsidRDefault="00000000">
      <w:pPr>
        <w:pStyle w:val="Corpodetexto"/>
        <w:spacing w:before="46" w:line="235" w:lineRule="auto"/>
        <w:ind w:left="244"/>
      </w:pPr>
      <w:r>
        <w:lastRenderedPageBreak/>
        <w:t>contraditório,</w:t>
      </w:r>
      <w:r>
        <w:rPr>
          <w:spacing w:val="40"/>
        </w:rPr>
        <w:t xml:space="preserve"> </w:t>
      </w:r>
      <w:r>
        <w:t>poderão</w:t>
      </w:r>
      <w:r>
        <w:rPr>
          <w:spacing w:val="40"/>
        </w:rPr>
        <w:t xml:space="preserve"> </w:t>
      </w:r>
      <w:r>
        <w:t>ser</w:t>
      </w:r>
      <w:r>
        <w:rPr>
          <w:spacing w:val="40"/>
        </w:rPr>
        <w:t xml:space="preserve"> </w:t>
      </w:r>
      <w:r>
        <w:t>consultados</w:t>
      </w:r>
      <w:r>
        <w:rPr>
          <w:spacing w:val="40"/>
        </w:rPr>
        <w:t xml:space="preserve"> </w:t>
      </w:r>
      <w:r>
        <w:t>os</w:t>
      </w:r>
      <w:r>
        <w:rPr>
          <w:spacing w:val="40"/>
        </w:rPr>
        <w:t xml:space="preserve"> </w:t>
      </w:r>
      <w:r>
        <w:t>demais</w:t>
      </w:r>
      <w:r>
        <w:rPr>
          <w:spacing w:val="40"/>
        </w:rPr>
        <w:t xml:space="preserve"> </w:t>
      </w:r>
      <w:r>
        <w:t>colocados,</w:t>
      </w:r>
      <w:r>
        <w:rPr>
          <w:spacing w:val="40"/>
        </w:rPr>
        <w:t xml:space="preserve"> </w:t>
      </w:r>
      <w:r>
        <w:t>na</w:t>
      </w:r>
      <w:r>
        <w:rPr>
          <w:spacing w:val="40"/>
        </w:rPr>
        <w:t xml:space="preserve"> </w:t>
      </w:r>
      <w:r>
        <w:t>ordem</w:t>
      </w:r>
      <w:r>
        <w:rPr>
          <w:spacing w:val="40"/>
        </w:rPr>
        <w:t xml:space="preserve"> </w:t>
      </w:r>
      <w:r>
        <w:t>de</w:t>
      </w:r>
      <w:r>
        <w:rPr>
          <w:spacing w:val="40"/>
        </w:rPr>
        <w:t xml:space="preserve"> </w:t>
      </w:r>
      <w:r>
        <w:t>classificação,</w:t>
      </w:r>
      <w:r>
        <w:rPr>
          <w:spacing w:val="40"/>
        </w:rPr>
        <w:t xml:space="preserve"> </w:t>
      </w:r>
      <w:r>
        <w:t>sobre</w:t>
      </w:r>
      <w:r>
        <w:rPr>
          <w:spacing w:val="40"/>
        </w:rPr>
        <w:t xml:space="preserve"> </w:t>
      </w:r>
      <w:r>
        <w:t>o</w:t>
      </w:r>
      <w:r>
        <w:rPr>
          <w:spacing w:val="40"/>
        </w:rPr>
        <w:t xml:space="preserve"> </w:t>
      </w:r>
      <w:r>
        <w:t>seu interesse em adquirir o imóvel nas mesmas condições propostas pelo licitante vencedor.</w:t>
      </w:r>
    </w:p>
    <w:p w14:paraId="58E9A0D6" w14:textId="77777777" w:rsidR="00055CE8" w:rsidRDefault="00000000">
      <w:pPr>
        <w:pStyle w:val="Ttulo2"/>
        <w:numPr>
          <w:ilvl w:val="1"/>
          <w:numId w:val="15"/>
        </w:numPr>
        <w:tabs>
          <w:tab w:val="left" w:pos="1652"/>
        </w:tabs>
        <w:spacing w:before="117"/>
        <w:ind w:left="1652" w:hanging="1408"/>
        <w:jc w:val="both"/>
      </w:pPr>
      <w:r>
        <w:rPr>
          <w:spacing w:val="-2"/>
        </w:rPr>
        <w:t>DAS</w:t>
      </w:r>
      <w:r>
        <w:rPr>
          <w:spacing w:val="-11"/>
        </w:rPr>
        <w:t xml:space="preserve"> </w:t>
      </w:r>
      <w:r>
        <w:rPr>
          <w:spacing w:val="-2"/>
        </w:rPr>
        <w:t>CONDIÇÕES</w:t>
      </w:r>
      <w:r>
        <w:rPr>
          <w:spacing w:val="-10"/>
        </w:rPr>
        <w:t xml:space="preserve"> </w:t>
      </w:r>
      <w:r>
        <w:rPr>
          <w:spacing w:val="-2"/>
        </w:rPr>
        <w:t>DE</w:t>
      </w:r>
      <w:r>
        <w:rPr>
          <w:spacing w:val="-11"/>
        </w:rPr>
        <w:t xml:space="preserve"> </w:t>
      </w:r>
      <w:r>
        <w:rPr>
          <w:spacing w:val="-2"/>
        </w:rPr>
        <w:t>PAGAMENTO</w:t>
      </w:r>
    </w:p>
    <w:p w14:paraId="15CC273C" w14:textId="77777777" w:rsidR="00055CE8" w:rsidRDefault="00000000">
      <w:pPr>
        <w:pStyle w:val="PargrafodaLista"/>
        <w:numPr>
          <w:ilvl w:val="2"/>
          <w:numId w:val="15"/>
        </w:numPr>
        <w:tabs>
          <w:tab w:val="left" w:pos="1665"/>
        </w:tabs>
        <w:spacing w:before="120" w:line="235" w:lineRule="auto"/>
        <w:ind w:right="342" w:firstLine="0"/>
        <w:jc w:val="both"/>
        <w:rPr>
          <w:sz w:val="24"/>
        </w:rPr>
      </w:pPr>
      <w:r>
        <w:rPr>
          <w:sz w:val="24"/>
        </w:rPr>
        <w:t>O pagamento será no valor da arrematação, deduzido o valor pago a título de sinal, admitindo-se somente pagamento em moeda nacional corrente (REAL), com recursos próprios ou provenientes de financiamento ou consórcio imobiliário.</w:t>
      </w:r>
    </w:p>
    <w:p w14:paraId="5409D514" w14:textId="77777777" w:rsidR="00055CE8" w:rsidRDefault="00000000">
      <w:pPr>
        <w:pStyle w:val="PargrafodaLista"/>
        <w:numPr>
          <w:ilvl w:val="2"/>
          <w:numId w:val="15"/>
        </w:numPr>
        <w:tabs>
          <w:tab w:val="left" w:pos="1665"/>
        </w:tabs>
        <w:spacing w:line="235" w:lineRule="auto"/>
        <w:ind w:right="371" w:firstLine="0"/>
        <w:jc w:val="both"/>
        <w:rPr>
          <w:sz w:val="24"/>
        </w:rPr>
      </w:pPr>
      <w:r>
        <w:rPr>
          <w:sz w:val="24"/>
        </w:rPr>
        <w:t>Os procedimentos para obtenção e liberação de recursos provenientes de financiamento ou consórcio imobiliário, dentro dos prazos previstos neste edital, serão de inteira responsabilidade do comprador, recomendando-se ao interessado que consulte a instituição financeira, de sua escolha, antes mesmo da realização da licitação.</w:t>
      </w:r>
    </w:p>
    <w:p w14:paraId="18404785" w14:textId="77777777" w:rsidR="00055CE8" w:rsidRDefault="00000000">
      <w:pPr>
        <w:pStyle w:val="PargrafodaLista"/>
        <w:numPr>
          <w:ilvl w:val="2"/>
          <w:numId w:val="15"/>
        </w:numPr>
        <w:tabs>
          <w:tab w:val="left" w:pos="1660"/>
        </w:tabs>
        <w:spacing w:before="119"/>
        <w:ind w:left="1660" w:hanging="1416"/>
        <w:jc w:val="both"/>
        <w:rPr>
          <w:sz w:val="24"/>
        </w:rPr>
      </w:pPr>
      <w:r>
        <w:rPr>
          <w:sz w:val="24"/>
        </w:rPr>
        <w:t>O</w:t>
      </w:r>
      <w:r>
        <w:rPr>
          <w:spacing w:val="-5"/>
          <w:sz w:val="24"/>
        </w:rPr>
        <w:t xml:space="preserve"> </w:t>
      </w:r>
      <w:r>
        <w:rPr>
          <w:sz w:val="24"/>
        </w:rPr>
        <w:t>pagamento</w:t>
      </w:r>
      <w:r>
        <w:rPr>
          <w:spacing w:val="-5"/>
          <w:sz w:val="24"/>
        </w:rPr>
        <w:t xml:space="preserve"> </w:t>
      </w:r>
      <w:r>
        <w:rPr>
          <w:sz w:val="24"/>
        </w:rPr>
        <w:t>ocorrerá</w:t>
      </w:r>
      <w:r>
        <w:rPr>
          <w:spacing w:val="-5"/>
          <w:sz w:val="24"/>
        </w:rPr>
        <w:t xml:space="preserve"> </w:t>
      </w:r>
      <w:r>
        <w:rPr>
          <w:sz w:val="24"/>
        </w:rPr>
        <w:t>nos</w:t>
      </w:r>
      <w:r>
        <w:rPr>
          <w:spacing w:val="-4"/>
          <w:sz w:val="24"/>
        </w:rPr>
        <w:t xml:space="preserve"> </w:t>
      </w:r>
      <w:r>
        <w:rPr>
          <w:sz w:val="24"/>
        </w:rPr>
        <w:t>seguintes</w:t>
      </w:r>
      <w:r>
        <w:rPr>
          <w:spacing w:val="-5"/>
          <w:sz w:val="24"/>
        </w:rPr>
        <w:t xml:space="preserve"> </w:t>
      </w:r>
      <w:r>
        <w:rPr>
          <w:sz w:val="24"/>
        </w:rPr>
        <w:t>prazos</w:t>
      </w:r>
      <w:r>
        <w:rPr>
          <w:spacing w:val="-5"/>
          <w:sz w:val="24"/>
        </w:rPr>
        <w:t xml:space="preserve"> </w:t>
      </w:r>
      <w:r>
        <w:rPr>
          <w:sz w:val="24"/>
        </w:rPr>
        <w:t>e</w:t>
      </w:r>
      <w:r>
        <w:rPr>
          <w:spacing w:val="-4"/>
          <w:sz w:val="24"/>
        </w:rPr>
        <w:t xml:space="preserve"> </w:t>
      </w:r>
      <w:r>
        <w:rPr>
          <w:spacing w:val="-2"/>
          <w:sz w:val="24"/>
        </w:rPr>
        <w:t>condições:</w:t>
      </w:r>
    </w:p>
    <w:p w14:paraId="75047854" w14:textId="77777777" w:rsidR="00055CE8" w:rsidRDefault="00000000">
      <w:pPr>
        <w:pStyle w:val="PargrafodaLista"/>
        <w:numPr>
          <w:ilvl w:val="3"/>
          <w:numId w:val="15"/>
        </w:numPr>
        <w:tabs>
          <w:tab w:val="left" w:pos="2769"/>
        </w:tabs>
        <w:spacing w:before="120" w:line="235" w:lineRule="auto"/>
        <w:ind w:right="370" w:firstLine="0"/>
        <w:jc w:val="both"/>
        <w:rPr>
          <w:sz w:val="24"/>
        </w:rPr>
      </w:pPr>
      <w:r>
        <w:rPr>
          <w:sz w:val="24"/>
        </w:rPr>
        <w:t>Sem</w:t>
      </w:r>
      <w:r>
        <w:rPr>
          <w:spacing w:val="-1"/>
          <w:sz w:val="24"/>
        </w:rPr>
        <w:t xml:space="preserve"> </w:t>
      </w:r>
      <w:r>
        <w:rPr>
          <w:sz w:val="24"/>
        </w:rPr>
        <w:t>juros</w:t>
      </w:r>
      <w:r>
        <w:rPr>
          <w:spacing w:val="-1"/>
          <w:sz w:val="24"/>
        </w:rPr>
        <w:t xml:space="preserve"> </w:t>
      </w:r>
      <w:r>
        <w:rPr>
          <w:sz w:val="24"/>
        </w:rPr>
        <w:t>e/ou</w:t>
      </w:r>
      <w:r>
        <w:rPr>
          <w:spacing w:val="-1"/>
          <w:sz w:val="24"/>
        </w:rPr>
        <w:t xml:space="preserve"> </w:t>
      </w:r>
      <w:r>
        <w:rPr>
          <w:sz w:val="24"/>
        </w:rPr>
        <w:t>correções,</w:t>
      </w:r>
      <w:r>
        <w:rPr>
          <w:spacing w:val="-1"/>
          <w:sz w:val="24"/>
        </w:rPr>
        <w:t xml:space="preserve"> </w:t>
      </w:r>
      <w:r>
        <w:rPr>
          <w:sz w:val="24"/>
        </w:rPr>
        <w:t>se</w:t>
      </w:r>
      <w:r>
        <w:rPr>
          <w:spacing w:val="-1"/>
          <w:sz w:val="24"/>
        </w:rPr>
        <w:t xml:space="preserve"> </w:t>
      </w:r>
      <w:r>
        <w:rPr>
          <w:sz w:val="24"/>
        </w:rPr>
        <w:t>no</w:t>
      </w:r>
      <w:r>
        <w:rPr>
          <w:spacing w:val="-1"/>
          <w:sz w:val="24"/>
        </w:rPr>
        <w:t xml:space="preserve"> </w:t>
      </w:r>
      <w:r>
        <w:rPr>
          <w:sz w:val="24"/>
        </w:rPr>
        <w:t>prazo</w:t>
      </w:r>
      <w:r>
        <w:rPr>
          <w:spacing w:val="-1"/>
          <w:sz w:val="24"/>
        </w:rPr>
        <w:t xml:space="preserve"> </w:t>
      </w:r>
      <w:r>
        <w:rPr>
          <w:sz w:val="24"/>
        </w:rPr>
        <w:t>de</w:t>
      </w:r>
      <w:r>
        <w:rPr>
          <w:spacing w:val="-1"/>
          <w:sz w:val="24"/>
        </w:rPr>
        <w:t xml:space="preserve"> </w:t>
      </w:r>
      <w:r>
        <w:rPr>
          <w:sz w:val="24"/>
        </w:rPr>
        <w:t>até</w:t>
      </w:r>
      <w:r>
        <w:rPr>
          <w:spacing w:val="-1"/>
          <w:sz w:val="24"/>
        </w:rPr>
        <w:t xml:space="preserve"> </w:t>
      </w:r>
      <w:r>
        <w:rPr>
          <w:sz w:val="24"/>
        </w:rPr>
        <w:t>30</w:t>
      </w:r>
      <w:r>
        <w:rPr>
          <w:spacing w:val="-1"/>
          <w:sz w:val="24"/>
        </w:rPr>
        <w:t xml:space="preserve"> </w:t>
      </w:r>
      <w:r>
        <w:rPr>
          <w:sz w:val="24"/>
        </w:rPr>
        <w:t>(trinta)</w:t>
      </w:r>
      <w:r>
        <w:rPr>
          <w:spacing w:val="-1"/>
          <w:sz w:val="24"/>
        </w:rPr>
        <w:t xml:space="preserve"> </w:t>
      </w:r>
      <w:r>
        <w:rPr>
          <w:sz w:val="24"/>
        </w:rPr>
        <w:t>dias</w:t>
      </w:r>
      <w:r>
        <w:rPr>
          <w:spacing w:val="-1"/>
          <w:sz w:val="24"/>
        </w:rPr>
        <w:t xml:space="preserve"> </w:t>
      </w:r>
      <w:r>
        <w:rPr>
          <w:sz w:val="24"/>
        </w:rPr>
        <w:t>corridos,</w:t>
      </w:r>
      <w:r>
        <w:rPr>
          <w:spacing w:val="-1"/>
          <w:sz w:val="24"/>
        </w:rPr>
        <w:t xml:space="preserve"> </w:t>
      </w:r>
      <w:r>
        <w:rPr>
          <w:sz w:val="24"/>
        </w:rPr>
        <w:t>contados da data de encerramento do leilão; ou</w:t>
      </w:r>
    </w:p>
    <w:p w14:paraId="47892580" w14:textId="77777777" w:rsidR="00055CE8" w:rsidRDefault="00000000">
      <w:pPr>
        <w:pStyle w:val="PargrafodaLista"/>
        <w:numPr>
          <w:ilvl w:val="3"/>
          <w:numId w:val="15"/>
        </w:numPr>
        <w:tabs>
          <w:tab w:val="left" w:pos="2769"/>
        </w:tabs>
        <w:spacing w:before="122" w:line="235" w:lineRule="auto"/>
        <w:ind w:right="362" w:firstLine="0"/>
        <w:jc w:val="both"/>
        <w:rPr>
          <w:sz w:val="24"/>
        </w:rPr>
      </w:pPr>
      <w:r>
        <w:rPr>
          <w:sz w:val="24"/>
        </w:rPr>
        <w:t>Com incidência de encargos moratórios (juros e multa de mora), se o pagamento do valor da arrematação for realizado após 30 (trinta) e em até 90</w:t>
      </w:r>
      <w:r>
        <w:rPr>
          <w:spacing w:val="80"/>
          <w:sz w:val="24"/>
        </w:rPr>
        <w:t xml:space="preserve"> </w:t>
      </w:r>
      <w:r>
        <w:rPr>
          <w:sz w:val="24"/>
        </w:rPr>
        <w:t>(noventa) dias corridos, contados da data de encerramento do leilão.</w:t>
      </w:r>
    </w:p>
    <w:p w14:paraId="73708A6B" w14:textId="77777777" w:rsidR="00055CE8" w:rsidRDefault="00000000">
      <w:pPr>
        <w:pStyle w:val="PargrafodaLista"/>
        <w:numPr>
          <w:ilvl w:val="2"/>
          <w:numId w:val="15"/>
        </w:numPr>
        <w:tabs>
          <w:tab w:val="left" w:pos="1665"/>
        </w:tabs>
        <w:spacing w:line="235" w:lineRule="auto"/>
        <w:ind w:right="374" w:firstLine="0"/>
        <w:jc w:val="both"/>
        <w:rPr>
          <w:sz w:val="24"/>
        </w:rPr>
      </w:pPr>
      <w:r>
        <w:rPr>
          <w:sz w:val="24"/>
        </w:rPr>
        <w:t xml:space="preserve">É responsabilidade do comprador o controle e cumprimento dos prazos previstos neste </w:t>
      </w:r>
      <w:r>
        <w:rPr>
          <w:spacing w:val="-2"/>
          <w:sz w:val="24"/>
        </w:rPr>
        <w:t>Edital.</w:t>
      </w:r>
    </w:p>
    <w:p w14:paraId="3F7B32CB" w14:textId="77777777" w:rsidR="00055CE8" w:rsidRDefault="00000000">
      <w:pPr>
        <w:pStyle w:val="PargrafodaLista"/>
        <w:numPr>
          <w:ilvl w:val="2"/>
          <w:numId w:val="15"/>
        </w:numPr>
        <w:tabs>
          <w:tab w:val="left" w:pos="1665"/>
        </w:tabs>
        <w:spacing w:before="122" w:line="235" w:lineRule="auto"/>
        <w:ind w:right="368" w:firstLine="0"/>
        <w:jc w:val="both"/>
        <w:rPr>
          <w:sz w:val="24"/>
        </w:rPr>
      </w:pPr>
      <w:r>
        <w:rPr>
          <w:sz w:val="24"/>
        </w:rPr>
        <w:t>No caso de eventuais pagamentos parciais dentro dos prazos previstos no item 9.15.3, deverá o comprador solicitar ao Leiloeiro Oficial, com o mínimo de 3 (três) dias de antecedência, a emissão do documento de pagamento, informando o valor a ser pago e a data.</w:t>
      </w:r>
    </w:p>
    <w:p w14:paraId="74585C67" w14:textId="77777777" w:rsidR="00055CE8" w:rsidRDefault="00000000">
      <w:pPr>
        <w:pStyle w:val="PargrafodaLista"/>
        <w:numPr>
          <w:ilvl w:val="2"/>
          <w:numId w:val="15"/>
        </w:numPr>
        <w:tabs>
          <w:tab w:val="left" w:pos="1665"/>
        </w:tabs>
        <w:spacing w:line="235" w:lineRule="auto"/>
        <w:ind w:right="362" w:firstLine="0"/>
        <w:jc w:val="both"/>
        <w:rPr>
          <w:sz w:val="24"/>
        </w:rPr>
      </w:pPr>
      <w:r>
        <w:rPr>
          <w:sz w:val="24"/>
        </w:rPr>
        <w:t xml:space="preserve">Os juros e multa de mora previstos no item 12.3 deste Edital serão calculados da seguinte </w:t>
      </w:r>
      <w:r>
        <w:rPr>
          <w:spacing w:val="-2"/>
          <w:sz w:val="24"/>
        </w:rPr>
        <w:t>forma:</w:t>
      </w:r>
    </w:p>
    <w:p w14:paraId="7CDDC045" w14:textId="77777777" w:rsidR="00055CE8" w:rsidRDefault="00000000">
      <w:pPr>
        <w:pStyle w:val="PargrafodaLista"/>
        <w:numPr>
          <w:ilvl w:val="3"/>
          <w:numId w:val="15"/>
        </w:numPr>
        <w:tabs>
          <w:tab w:val="left" w:pos="2764"/>
        </w:tabs>
        <w:spacing w:before="122" w:line="235" w:lineRule="auto"/>
        <w:ind w:right="384" w:firstLine="0"/>
        <w:jc w:val="both"/>
        <w:rPr>
          <w:sz w:val="24"/>
        </w:rPr>
      </w:pPr>
      <w:r>
        <w:rPr>
          <w:sz w:val="24"/>
        </w:rPr>
        <w:t>multa de mora, calculada à taxa de 0,33% (trinta e três centésimos por cento), por dia, a contar do 31º dia do prazo, até o limite de 20% (vinte por cento); e</w:t>
      </w:r>
    </w:p>
    <w:p w14:paraId="622603C9" w14:textId="77777777" w:rsidR="00055CE8" w:rsidRDefault="00000000">
      <w:pPr>
        <w:pStyle w:val="PargrafodaLista"/>
        <w:numPr>
          <w:ilvl w:val="3"/>
          <w:numId w:val="15"/>
        </w:numPr>
        <w:tabs>
          <w:tab w:val="left" w:pos="2764"/>
        </w:tabs>
        <w:spacing w:before="122" w:line="235" w:lineRule="auto"/>
        <w:ind w:right="353" w:firstLine="0"/>
        <w:jc w:val="both"/>
        <w:rPr>
          <w:sz w:val="24"/>
        </w:rPr>
      </w:pPr>
      <w:r>
        <w:rPr>
          <w:sz w:val="24"/>
        </w:rPr>
        <w:t>juros de mora equivalentes à taxa referencial do Sistema Especial de</w:t>
      </w:r>
      <w:r>
        <w:rPr>
          <w:spacing w:val="80"/>
          <w:sz w:val="24"/>
        </w:rPr>
        <w:t xml:space="preserve"> </w:t>
      </w:r>
      <w:r>
        <w:rPr>
          <w:sz w:val="24"/>
        </w:rPr>
        <w:t>Liquidação e de Custódia (Selic), acumulada mensalmente, a contar do 31º dia do prazo até o mês anterior ao efetivo pagamento, acrescida de 1% (um por cento) relativo ao mês do pagamento.</w:t>
      </w:r>
    </w:p>
    <w:p w14:paraId="676C2570" w14:textId="77777777" w:rsidR="00055CE8" w:rsidRDefault="00000000">
      <w:pPr>
        <w:pStyle w:val="PargrafodaLista"/>
        <w:numPr>
          <w:ilvl w:val="2"/>
          <w:numId w:val="15"/>
        </w:numPr>
        <w:tabs>
          <w:tab w:val="left" w:pos="1665"/>
        </w:tabs>
        <w:spacing w:before="124" w:line="235" w:lineRule="auto"/>
        <w:ind w:right="354" w:firstLine="0"/>
        <w:jc w:val="both"/>
        <w:rPr>
          <w:sz w:val="24"/>
        </w:rPr>
      </w:pPr>
      <w:r>
        <w:rPr>
          <w:sz w:val="24"/>
        </w:rPr>
        <w:t>O valor dos encargos moratórios será calculado pelo Leiloeiro Oficial, após o pagamento</w:t>
      </w:r>
      <w:r>
        <w:rPr>
          <w:spacing w:val="40"/>
          <w:sz w:val="24"/>
        </w:rPr>
        <w:t xml:space="preserve"> </w:t>
      </w:r>
      <w:r>
        <w:rPr>
          <w:sz w:val="24"/>
        </w:rPr>
        <w:t>do valor principal, e o prazo para pagamento será de até 7 (sete) dias corridos, contados da data da respectiva informação do valor a ser pago.</w:t>
      </w:r>
    </w:p>
    <w:p w14:paraId="3AE51759" w14:textId="77777777" w:rsidR="00055CE8" w:rsidRDefault="00000000">
      <w:pPr>
        <w:pStyle w:val="PargrafodaLista"/>
        <w:numPr>
          <w:ilvl w:val="1"/>
          <w:numId w:val="15"/>
        </w:numPr>
        <w:tabs>
          <w:tab w:val="left" w:pos="1665"/>
        </w:tabs>
        <w:spacing w:line="235" w:lineRule="auto"/>
        <w:ind w:right="375" w:firstLine="0"/>
        <w:jc w:val="both"/>
        <w:rPr>
          <w:sz w:val="24"/>
        </w:rPr>
      </w:pPr>
      <w:r>
        <w:rPr>
          <w:sz w:val="24"/>
        </w:rPr>
        <w:t>O não pagamento do valor da arrematação até o nonagésimo dia corrido da convocação respectiva, após a oportunidade de defesa pelo comprador no prazo legal, acarretará cumulativamente:</w:t>
      </w:r>
    </w:p>
    <w:p w14:paraId="01BD8D20" w14:textId="77777777" w:rsidR="00055CE8" w:rsidRDefault="00000000">
      <w:pPr>
        <w:pStyle w:val="PargrafodaLista"/>
        <w:numPr>
          <w:ilvl w:val="0"/>
          <w:numId w:val="14"/>
        </w:numPr>
        <w:tabs>
          <w:tab w:val="left" w:pos="2764"/>
        </w:tabs>
        <w:spacing w:before="122" w:line="235" w:lineRule="auto"/>
        <w:ind w:right="380" w:firstLine="0"/>
        <w:rPr>
          <w:sz w:val="24"/>
        </w:rPr>
      </w:pPr>
      <w:r>
        <w:rPr>
          <w:sz w:val="24"/>
        </w:rPr>
        <w:t>perda, em favor da</w:t>
      </w:r>
      <w:r>
        <w:rPr>
          <w:spacing w:val="24"/>
          <w:sz w:val="24"/>
        </w:rPr>
        <w:t xml:space="preserve"> </w:t>
      </w:r>
      <w:r>
        <w:rPr>
          <w:sz w:val="24"/>
        </w:rPr>
        <w:t>União, do valor pago a título de sinal, na forma do artigo</w:t>
      </w:r>
      <w:r>
        <w:rPr>
          <w:spacing w:val="80"/>
          <w:sz w:val="24"/>
        </w:rPr>
        <w:t xml:space="preserve"> </w:t>
      </w:r>
      <w:r>
        <w:rPr>
          <w:sz w:val="24"/>
        </w:rPr>
        <w:t>418 do Código Civil Brasileiro;</w:t>
      </w:r>
    </w:p>
    <w:p w14:paraId="5FDBA54B" w14:textId="77777777" w:rsidR="00055CE8" w:rsidRDefault="00000000">
      <w:pPr>
        <w:pStyle w:val="PargrafodaLista"/>
        <w:numPr>
          <w:ilvl w:val="0"/>
          <w:numId w:val="14"/>
        </w:numPr>
        <w:tabs>
          <w:tab w:val="left" w:pos="2764"/>
        </w:tabs>
        <w:spacing w:before="117"/>
        <w:ind w:left="2764" w:hanging="840"/>
        <w:rPr>
          <w:sz w:val="24"/>
        </w:rPr>
      </w:pPr>
      <w:r>
        <w:rPr>
          <w:sz w:val="24"/>
        </w:rPr>
        <w:t>perda</w:t>
      </w:r>
      <w:r>
        <w:rPr>
          <w:spacing w:val="-4"/>
          <w:sz w:val="24"/>
        </w:rPr>
        <w:t xml:space="preserve"> </w:t>
      </w:r>
      <w:r>
        <w:rPr>
          <w:sz w:val="24"/>
        </w:rPr>
        <w:t>do</w:t>
      </w:r>
      <w:r>
        <w:rPr>
          <w:spacing w:val="-4"/>
          <w:sz w:val="24"/>
        </w:rPr>
        <w:t xml:space="preserve"> </w:t>
      </w:r>
      <w:r>
        <w:rPr>
          <w:sz w:val="24"/>
        </w:rPr>
        <w:t>direito</w:t>
      </w:r>
      <w:r>
        <w:rPr>
          <w:spacing w:val="-4"/>
          <w:sz w:val="24"/>
        </w:rPr>
        <w:t xml:space="preserve"> </w:t>
      </w:r>
      <w:r>
        <w:rPr>
          <w:sz w:val="24"/>
        </w:rPr>
        <w:t>de</w:t>
      </w:r>
      <w:r>
        <w:rPr>
          <w:spacing w:val="-4"/>
          <w:sz w:val="24"/>
        </w:rPr>
        <w:t xml:space="preserve"> </w:t>
      </w:r>
      <w:r>
        <w:rPr>
          <w:spacing w:val="-2"/>
          <w:sz w:val="24"/>
        </w:rPr>
        <w:t>compra;</w:t>
      </w:r>
    </w:p>
    <w:p w14:paraId="08610F96" w14:textId="77777777" w:rsidR="00055CE8" w:rsidRDefault="00000000">
      <w:pPr>
        <w:pStyle w:val="PargrafodaLista"/>
        <w:numPr>
          <w:ilvl w:val="0"/>
          <w:numId w:val="14"/>
        </w:numPr>
        <w:tabs>
          <w:tab w:val="left" w:pos="2764"/>
        </w:tabs>
        <w:spacing w:before="120" w:line="235" w:lineRule="auto"/>
        <w:ind w:right="392" w:firstLine="0"/>
        <w:rPr>
          <w:sz w:val="24"/>
        </w:rPr>
      </w:pPr>
      <w:r>
        <w:rPr>
          <w:sz w:val="24"/>
        </w:rPr>
        <w:t>rescisão de eventuais contratos de promessa de compra e venda ou de compra e venda; e</w:t>
      </w:r>
    </w:p>
    <w:p w14:paraId="0E9F8FBD" w14:textId="77777777" w:rsidR="00055CE8" w:rsidRDefault="00000000">
      <w:pPr>
        <w:pStyle w:val="PargrafodaLista"/>
        <w:numPr>
          <w:ilvl w:val="0"/>
          <w:numId w:val="14"/>
        </w:numPr>
        <w:tabs>
          <w:tab w:val="left" w:pos="2764"/>
        </w:tabs>
        <w:spacing w:before="117"/>
        <w:ind w:left="2764" w:hanging="840"/>
        <w:rPr>
          <w:sz w:val="24"/>
        </w:rPr>
      </w:pPr>
      <w:r>
        <w:rPr>
          <w:sz w:val="24"/>
        </w:rPr>
        <w:t>reversão</w:t>
      </w:r>
      <w:r>
        <w:rPr>
          <w:spacing w:val="-7"/>
          <w:sz w:val="24"/>
        </w:rPr>
        <w:t xml:space="preserve"> </w:t>
      </w:r>
      <w:r>
        <w:rPr>
          <w:sz w:val="24"/>
        </w:rPr>
        <w:t>do</w:t>
      </w:r>
      <w:r>
        <w:rPr>
          <w:spacing w:val="-4"/>
          <w:sz w:val="24"/>
        </w:rPr>
        <w:t xml:space="preserve"> </w:t>
      </w:r>
      <w:r>
        <w:rPr>
          <w:sz w:val="24"/>
        </w:rPr>
        <w:t>bem</w:t>
      </w:r>
      <w:r>
        <w:rPr>
          <w:spacing w:val="-4"/>
          <w:sz w:val="24"/>
        </w:rPr>
        <w:t xml:space="preserve"> </w:t>
      </w:r>
      <w:r>
        <w:rPr>
          <w:sz w:val="24"/>
        </w:rPr>
        <w:t>ao</w:t>
      </w:r>
      <w:r>
        <w:rPr>
          <w:spacing w:val="-5"/>
          <w:sz w:val="24"/>
        </w:rPr>
        <w:t xml:space="preserve"> </w:t>
      </w:r>
      <w:r>
        <w:rPr>
          <w:sz w:val="24"/>
        </w:rPr>
        <w:t>patrimônio</w:t>
      </w:r>
      <w:r>
        <w:rPr>
          <w:spacing w:val="-4"/>
          <w:sz w:val="24"/>
        </w:rPr>
        <w:t xml:space="preserve"> </w:t>
      </w:r>
      <w:r>
        <w:rPr>
          <w:sz w:val="24"/>
        </w:rPr>
        <w:t>da</w:t>
      </w:r>
      <w:r>
        <w:rPr>
          <w:spacing w:val="-4"/>
          <w:sz w:val="24"/>
        </w:rPr>
        <w:t xml:space="preserve"> </w:t>
      </w:r>
      <w:r>
        <w:rPr>
          <w:spacing w:val="-2"/>
          <w:sz w:val="24"/>
        </w:rPr>
        <w:t>União.</w:t>
      </w:r>
    </w:p>
    <w:p w14:paraId="1A59F983" w14:textId="77777777" w:rsidR="00055CE8" w:rsidRDefault="00000000">
      <w:pPr>
        <w:pStyle w:val="PargrafodaLista"/>
        <w:numPr>
          <w:ilvl w:val="1"/>
          <w:numId w:val="15"/>
        </w:numPr>
        <w:tabs>
          <w:tab w:val="left" w:pos="1665"/>
        </w:tabs>
        <w:spacing w:before="120" w:line="235" w:lineRule="auto"/>
        <w:ind w:right="378" w:firstLine="0"/>
        <w:rPr>
          <w:sz w:val="24"/>
        </w:rPr>
      </w:pPr>
      <w:r>
        <w:rPr>
          <w:sz w:val="24"/>
        </w:rPr>
        <w:t>Independentemente de fonte e forma de pagamento, o adquirente somente será imitido na posse do imóvel após o pagamento integral do preço.</w:t>
      </w:r>
    </w:p>
    <w:p w14:paraId="08C5E4BE" w14:textId="77777777" w:rsidR="00055CE8" w:rsidRDefault="00055CE8">
      <w:pPr>
        <w:pStyle w:val="Corpodetexto"/>
        <w:rPr>
          <w:sz w:val="20"/>
        </w:rPr>
      </w:pPr>
    </w:p>
    <w:p w14:paraId="2AE511CF" w14:textId="77777777" w:rsidR="00055CE8" w:rsidRDefault="00000000">
      <w:pPr>
        <w:pStyle w:val="Corpodetexto"/>
        <w:spacing w:before="37"/>
        <w:rPr>
          <w:sz w:val="20"/>
        </w:rPr>
      </w:pPr>
      <w:r>
        <w:rPr>
          <w:noProof/>
          <w:sz w:val="20"/>
        </w:rPr>
        <mc:AlternateContent>
          <mc:Choice Requires="wps">
            <w:drawing>
              <wp:anchor distT="0" distB="0" distL="0" distR="0" simplePos="0" relativeHeight="487592448" behindDoc="1" locked="0" layoutInCell="1" allowOverlap="1" wp14:anchorId="5A7AEA11" wp14:editId="38726FBC">
                <wp:simplePos x="0" y="0"/>
                <wp:positionH relativeFrom="page">
                  <wp:posOffset>514392</wp:posOffset>
                </wp:positionH>
                <wp:positionV relativeFrom="paragraph">
                  <wp:posOffset>193764</wp:posOffset>
                </wp:positionV>
                <wp:extent cx="6524625" cy="183515"/>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4625" cy="183515"/>
                        </a:xfrm>
                        <a:prstGeom prst="rect">
                          <a:avLst/>
                        </a:prstGeom>
                        <a:solidFill>
                          <a:srgbClr val="E5E5E5"/>
                        </a:solidFill>
                      </wps:spPr>
                      <wps:txbx>
                        <w:txbxContent>
                          <w:p w14:paraId="04AE995B" w14:textId="77777777" w:rsidR="00055CE8" w:rsidRDefault="00000000">
                            <w:pPr>
                              <w:tabs>
                                <w:tab w:val="left" w:pos="1408"/>
                              </w:tabs>
                              <w:spacing w:line="269" w:lineRule="exact"/>
                              <w:rPr>
                                <w:b/>
                                <w:color w:val="000000"/>
                                <w:sz w:val="24"/>
                              </w:rPr>
                            </w:pPr>
                            <w:r>
                              <w:rPr>
                                <w:color w:val="000000"/>
                                <w:spacing w:val="-5"/>
                                <w:sz w:val="24"/>
                              </w:rPr>
                              <w:t>10.</w:t>
                            </w:r>
                            <w:r>
                              <w:rPr>
                                <w:color w:val="000000"/>
                                <w:sz w:val="24"/>
                              </w:rPr>
                              <w:tab/>
                            </w:r>
                            <w:r>
                              <w:rPr>
                                <w:b/>
                                <w:color w:val="000000"/>
                                <w:spacing w:val="-2"/>
                                <w:sz w:val="24"/>
                              </w:rPr>
                              <w:t>DA</w:t>
                            </w:r>
                            <w:r>
                              <w:rPr>
                                <w:b/>
                                <w:color w:val="000000"/>
                                <w:spacing w:val="-10"/>
                                <w:sz w:val="24"/>
                              </w:rPr>
                              <w:t xml:space="preserve"> </w:t>
                            </w:r>
                            <w:r>
                              <w:rPr>
                                <w:b/>
                                <w:color w:val="000000"/>
                                <w:spacing w:val="-5"/>
                                <w:sz w:val="24"/>
                              </w:rPr>
                              <w:t>ATA</w:t>
                            </w:r>
                          </w:p>
                        </w:txbxContent>
                      </wps:txbx>
                      <wps:bodyPr wrap="square" lIns="0" tIns="0" rIns="0" bIns="0" rtlCol="0">
                        <a:noAutofit/>
                      </wps:bodyPr>
                    </wps:wsp>
                  </a:graphicData>
                </a:graphic>
              </wp:anchor>
            </w:drawing>
          </mc:Choice>
          <mc:Fallback>
            <w:pict>
              <v:shape w14:anchorId="5A7AEA11" id="Textbox 14" o:spid="_x0000_s1034" type="#_x0000_t202" style="position:absolute;margin-left:40.5pt;margin-top:15.25pt;width:513.75pt;height:14.45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" fillcolor="#e5e5e5" stroked="f">
                <v:textbox inset="0,0,0,0">
                  <w:txbxContent>
                    <w:p w14:paraId="04AE995B" w14:textId="77777777" w:rsidR="00055CE8" w:rsidRDefault="00000000">
                      <w:pPr>
                        <w:tabs>
                          <w:tab w:val="left" w:pos="1408"/>
                        </w:tabs>
                        <w:spacing w:line="269" w:lineRule="exact"/>
                        <w:rPr>
                          <w:b/>
                          <w:color w:val="000000"/>
                          <w:sz w:val="24"/>
                        </w:rPr>
                      </w:pPr>
                      <w:r>
                        <w:rPr>
                          <w:color w:val="000000"/>
                          <w:spacing w:val="-5"/>
                          <w:sz w:val="24"/>
                        </w:rPr>
                        <w:t>10.</w:t>
                      </w:r>
                      <w:r>
                        <w:rPr>
                          <w:color w:val="000000"/>
                          <w:sz w:val="24"/>
                        </w:rPr>
                        <w:tab/>
                      </w:r>
                      <w:r>
                        <w:rPr>
                          <w:b/>
                          <w:color w:val="000000"/>
                          <w:spacing w:val="-2"/>
                          <w:sz w:val="24"/>
                        </w:rPr>
                        <w:t>DA</w:t>
                      </w:r>
                      <w:r>
                        <w:rPr>
                          <w:b/>
                          <w:color w:val="000000"/>
                          <w:spacing w:val="-10"/>
                          <w:sz w:val="24"/>
                        </w:rPr>
                        <w:t xml:space="preserve"> </w:t>
                      </w:r>
                      <w:r>
                        <w:rPr>
                          <w:b/>
                          <w:color w:val="000000"/>
                          <w:spacing w:val="-5"/>
                          <w:sz w:val="24"/>
                        </w:rPr>
                        <w:t>ATA</w:t>
                      </w:r>
                    </w:p>
                  </w:txbxContent>
                </v:textbox>
                <w10:wrap type="topAndBottom" anchorx="page"/>
              </v:shape>
            </w:pict>
          </mc:Fallback>
        </mc:AlternateContent>
      </w:r>
    </w:p>
    <w:p w14:paraId="30E9024C" w14:textId="77777777" w:rsidR="00055CE8" w:rsidRDefault="00055CE8">
      <w:pPr>
        <w:pStyle w:val="Corpodetexto"/>
        <w:rPr>
          <w:sz w:val="20"/>
        </w:rPr>
        <w:sectPr w:rsidR="00055CE8">
          <w:pgSz w:w="11900" w:h="16840"/>
          <w:pgMar w:top="480" w:right="425" w:bottom="380" w:left="566" w:header="0" w:footer="141" w:gutter="0"/>
          <w:cols w:space="720"/>
        </w:sectPr>
      </w:pPr>
    </w:p>
    <w:p w14:paraId="7609FE1D" w14:textId="77777777" w:rsidR="00055CE8" w:rsidRDefault="00000000">
      <w:pPr>
        <w:pStyle w:val="Corpodetexto"/>
        <w:tabs>
          <w:tab w:val="left" w:pos="1665"/>
        </w:tabs>
        <w:spacing w:before="30" w:line="235" w:lineRule="auto"/>
        <w:ind w:left="244" w:right="379"/>
        <w:jc w:val="both"/>
      </w:pPr>
      <w:r>
        <w:rPr>
          <w:spacing w:val="-2"/>
        </w:rPr>
        <w:lastRenderedPageBreak/>
        <w:t>10.1.</w:t>
      </w:r>
      <w:r>
        <w:tab/>
        <w:t>Encerrado o leilão, será lavrada ata circunstanciada, assinada pelo leiloeiro oficial, na qual figurarão os lotes vendidos, o valor de arrematação, os lotes não vendidos e os excluídos, bem como a correspondente identificação dos arrematantes e os trabalhos desenvolvidos na licitação, em especial os fatos relevantes.</w:t>
      </w:r>
    </w:p>
    <w:p w14:paraId="78669CF0" w14:textId="77777777" w:rsidR="00055CE8" w:rsidRDefault="00055CE8">
      <w:pPr>
        <w:pStyle w:val="Corpodetexto"/>
        <w:rPr>
          <w:sz w:val="20"/>
        </w:rPr>
      </w:pPr>
    </w:p>
    <w:p w14:paraId="139F8D84" w14:textId="77777777" w:rsidR="00055CE8" w:rsidRDefault="00000000">
      <w:pPr>
        <w:pStyle w:val="Corpodetexto"/>
        <w:spacing w:before="39"/>
        <w:rPr>
          <w:sz w:val="20"/>
        </w:rPr>
      </w:pPr>
      <w:r>
        <w:rPr>
          <w:noProof/>
          <w:sz w:val="20"/>
        </w:rPr>
        <mc:AlternateContent>
          <mc:Choice Requires="wps">
            <w:drawing>
              <wp:anchor distT="0" distB="0" distL="0" distR="0" simplePos="0" relativeHeight="487592960" behindDoc="1" locked="0" layoutInCell="1" allowOverlap="1" wp14:anchorId="193545CF" wp14:editId="2BC3C6C1">
                <wp:simplePos x="0" y="0"/>
                <wp:positionH relativeFrom="page">
                  <wp:posOffset>514392</wp:posOffset>
                </wp:positionH>
                <wp:positionV relativeFrom="paragraph">
                  <wp:posOffset>195506</wp:posOffset>
                </wp:positionV>
                <wp:extent cx="6524625" cy="183515"/>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4625" cy="183515"/>
                        </a:xfrm>
                        <a:prstGeom prst="rect">
                          <a:avLst/>
                        </a:prstGeom>
                        <a:solidFill>
                          <a:srgbClr val="E5E5E5"/>
                        </a:solidFill>
                      </wps:spPr>
                      <wps:txbx>
                        <w:txbxContent>
                          <w:p w14:paraId="161A689C" w14:textId="77777777" w:rsidR="00055CE8" w:rsidRDefault="00000000">
                            <w:pPr>
                              <w:tabs>
                                <w:tab w:val="left" w:pos="1408"/>
                              </w:tabs>
                              <w:spacing w:line="269" w:lineRule="exact"/>
                              <w:rPr>
                                <w:b/>
                                <w:color w:val="000000"/>
                                <w:sz w:val="24"/>
                              </w:rPr>
                            </w:pPr>
                            <w:r>
                              <w:rPr>
                                <w:color w:val="000000"/>
                                <w:spacing w:val="-5"/>
                                <w:sz w:val="24"/>
                              </w:rPr>
                              <w:t>11.</w:t>
                            </w:r>
                            <w:r>
                              <w:rPr>
                                <w:color w:val="000000"/>
                                <w:sz w:val="24"/>
                              </w:rPr>
                              <w:tab/>
                            </w:r>
                            <w:r>
                              <w:rPr>
                                <w:b/>
                                <w:color w:val="000000"/>
                                <w:spacing w:val="-2"/>
                                <w:sz w:val="24"/>
                              </w:rPr>
                              <w:t>DA</w:t>
                            </w:r>
                            <w:r>
                              <w:rPr>
                                <w:b/>
                                <w:color w:val="000000"/>
                                <w:spacing w:val="-10"/>
                                <w:sz w:val="24"/>
                              </w:rPr>
                              <w:t xml:space="preserve"> </w:t>
                            </w:r>
                            <w:r>
                              <w:rPr>
                                <w:b/>
                                <w:color w:val="000000"/>
                                <w:spacing w:val="-2"/>
                                <w:sz w:val="24"/>
                              </w:rPr>
                              <w:t>HOMOLOGAÇÃO</w:t>
                            </w:r>
                          </w:p>
                        </w:txbxContent>
                      </wps:txbx>
                      <wps:bodyPr wrap="square" lIns="0" tIns="0" rIns="0" bIns="0" rtlCol="0">
                        <a:noAutofit/>
                      </wps:bodyPr>
                    </wps:wsp>
                  </a:graphicData>
                </a:graphic>
              </wp:anchor>
            </w:drawing>
          </mc:Choice>
          <mc:Fallback>
            <w:pict>
              <v:shape w14:anchorId="193545CF" id="Textbox 15" o:spid="_x0000_s1035" type="#_x0000_t202" style="position:absolute;margin-left:40.5pt;margin-top:15.4pt;width:513.75pt;height:14.45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" fillcolor="#e5e5e5" stroked="f">
                <v:textbox inset="0,0,0,0">
                  <w:txbxContent>
                    <w:p w14:paraId="161A689C" w14:textId="77777777" w:rsidR="00055CE8" w:rsidRDefault="00000000">
                      <w:pPr>
                        <w:tabs>
                          <w:tab w:val="left" w:pos="1408"/>
                        </w:tabs>
                        <w:spacing w:line="269" w:lineRule="exact"/>
                        <w:rPr>
                          <w:b/>
                          <w:color w:val="000000"/>
                          <w:sz w:val="24"/>
                        </w:rPr>
                      </w:pPr>
                      <w:r>
                        <w:rPr>
                          <w:color w:val="000000"/>
                          <w:spacing w:val="-5"/>
                          <w:sz w:val="24"/>
                        </w:rPr>
                        <w:t>11.</w:t>
                      </w:r>
                      <w:r>
                        <w:rPr>
                          <w:color w:val="000000"/>
                          <w:sz w:val="24"/>
                        </w:rPr>
                        <w:tab/>
                      </w:r>
                      <w:r>
                        <w:rPr>
                          <w:b/>
                          <w:color w:val="000000"/>
                          <w:spacing w:val="-2"/>
                          <w:sz w:val="24"/>
                        </w:rPr>
                        <w:t>DA</w:t>
                      </w:r>
                      <w:r>
                        <w:rPr>
                          <w:b/>
                          <w:color w:val="000000"/>
                          <w:spacing w:val="-10"/>
                          <w:sz w:val="24"/>
                        </w:rPr>
                        <w:t xml:space="preserve"> </w:t>
                      </w:r>
                      <w:r>
                        <w:rPr>
                          <w:b/>
                          <w:color w:val="000000"/>
                          <w:spacing w:val="-2"/>
                          <w:sz w:val="24"/>
                        </w:rPr>
                        <w:t>HOMOLOGAÇÃO</w:t>
                      </w:r>
                    </w:p>
                  </w:txbxContent>
                </v:textbox>
                <w10:wrap type="topAndBottom" anchorx="page"/>
              </v:shape>
            </w:pict>
          </mc:Fallback>
        </mc:AlternateContent>
      </w:r>
    </w:p>
    <w:p w14:paraId="6B04AAD6" w14:textId="77777777" w:rsidR="00055CE8" w:rsidRDefault="00055CE8">
      <w:pPr>
        <w:pStyle w:val="Corpodetexto"/>
        <w:spacing w:before="215"/>
      </w:pPr>
    </w:p>
    <w:p w14:paraId="2D1AC230" w14:textId="77777777" w:rsidR="00055CE8" w:rsidRDefault="00000000">
      <w:pPr>
        <w:pStyle w:val="PargrafodaLista"/>
        <w:numPr>
          <w:ilvl w:val="1"/>
          <w:numId w:val="13"/>
        </w:numPr>
        <w:tabs>
          <w:tab w:val="left" w:pos="1665"/>
        </w:tabs>
        <w:spacing w:before="0" w:line="235" w:lineRule="auto"/>
        <w:ind w:right="348" w:firstLine="0"/>
        <w:jc w:val="both"/>
        <w:rPr>
          <w:sz w:val="24"/>
        </w:rPr>
      </w:pPr>
      <w:r>
        <w:rPr>
          <w:sz w:val="24"/>
        </w:rPr>
        <w:t>Encerradas as etapas de recurso e de pagamento, o processo será encaminhado à Secretaria Nacional de Políticas sobre Drogas e Gestão de Ativos para realizar as providências previstas</w:t>
      </w:r>
      <w:r>
        <w:rPr>
          <w:spacing w:val="40"/>
          <w:sz w:val="24"/>
        </w:rPr>
        <w:t xml:space="preserve"> </w:t>
      </w:r>
      <w:r>
        <w:rPr>
          <w:sz w:val="24"/>
        </w:rPr>
        <w:t>no art. 71 da Lei nº 14.133, de</w:t>
      </w:r>
      <w:r>
        <w:rPr>
          <w:spacing w:val="40"/>
          <w:sz w:val="24"/>
        </w:rPr>
        <w:t xml:space="preserve"> </w:t>
      </w:r>
      <w:r>
        <w:rPr>
          <w:sz w:val="24"/>
        </w:rPr>
        <w:t>1º de abril de 2021.</w:t>
      </w:r>
    </w:p>
    <w:p w14:paraId="76987B62" w14:textId="77777777" w:rsidR="00055CE8" w:rsidRDefault="00000000">
      <w:pPr>
        <w:pStyle w:val="PargrafodaLista"/>
        <w:numPr>
          <w:ilvl w:val="1"/>
          <w:numId w:val="13"/>
        </w:numPr>
        <w:tabs>
          <w:tab w:val="left" w:pos="1660"/>
        </w:tabs>
        <w:spacing w:before="118"/>
        <w:ind w:left="1660" w:hanging="1416"/>
        <w:jc w:val="both"/>
        <w:rPr>
          <w:sz w:val="24"/>
        </w:rPr>
      </w:pPr>
      <w:r>
        <w:rPr>
          <w:sz w:val="24"/>
        </w:rPr>
        <w:t>No</w:t>
      </w:r>
      <w:r>
        <w:rPr>
          <w:spacing w:val="-7"/>
          <w:sz w:val="24"/>
        </w:rPr>
        <w:t xml:space="preserve"> </w:t>
      </w:r>
      <w:r>
        <w:rPr>
          <w:sz w:val="24"/>
        </w:rPr>
        <w:t>caso</w:t>
      </w:r>
      <w:r>
        <w:rPr>
          <w:spacing w:val="-5"/>
          <w:sz w:val="24"/>
        </w:rPr>
        <w:t xml:space="preserve"> </w:t>
      </w:r>
      <w:r>
        <w:rPr>
          <w:sz w:val="24"/>
        </w:rPr>
        <w:t>de</w:t>
      </w:r>
      <w:r>
        <w:rPr>
          <w:spacing w:val="-5"/>
          <w:sz w:val="24"/>
        </w:rPr>
        <w:t xml:space="preserve"> </w:t>
      </w:r>
      <w:r>
        <w:rPr>
          <w:sz w:val="24"/>
        </w:rPr>
        <w:t>alienação</w:t>
      </w:r>
      <w:r>
        <w:rPr>
          <w:spacing w:val="-5"/>
          <w:sz w:val="24"/>
        </w:rPr>
        <w:t xml:space="preserve"> </w:t>
      </w:r>
      <w:r>
        <w:rPr>
          <w:sz w:val="24"/>
        </w:rPr>
        <w:t>antecipada,</w:t>
      </w:r>
      <w:r>
        <w:rPr>
          <w:spacing w:val="-5"/>
          <w:sz w:val="24"/>
        </w:rPr>
        <w:t xml:space="preserve"> </w:t>
      </w:r>
      <w:r>
        <w:rPr>
          <w:sz w:val="24"/>
        </w:rPr>
        <w:t>deverá</w:t>
      </w:r>
      <w:r>
        <w:rPr>
          <w:spacing w:val="-5"/>
          <w:sz w:val="24"/>
        </w:rPr>
        <w:t xml:space="preserve"> </w:t>
      </w:r>
      <w:r>
        <w:rPr>
          <w:sz w:val="24"/>
        </w:rPr>
        <w:t>ser</w:t>
      </w:r>
      <w:r>
        <w:rPr>
          <w:spacing w:val="-5"/>
          <w:sz w:val="24"/>
        </w:rPr>
        <w:t xml:space="preserve"> </w:t>
      </w:r>
      <w:r>
        <w:rPr>
          <w:sz w:val="24"/>
        </w:rPr>
        <w:t>dada</w:t>
      </w:r>
      <w:r>
        <w:rPr>
          <w:spacing w:val="-5"/>
          <w:sz w:val="24"/>
        </w:rPr>
        <w:t xml:space="preserve"> </w:t>
      </w:r>
      <w:r>
        <w:rPr>
          <w:sz w:val="24"/>
        </w:rPr>
        <w:t>ciência</w:t>
      </w:r>
      <w:r>
        <w:rPr>
          <w:spacing w:val="-5"/>
          <w:sz w:val="24"/>
        </w:rPr>
        <w:t xml:space="preserve"> </w:t>
      </w:r>
      <w:r>
        <w:rPr>
          <w:sz w:val="24"/>
        </w:rPr>
        <w:t>ao</w:t>
      </w:r>
      <w:r>
        <w:rPr>
          <w:spacing w:val="-5"/>
          <w:sz w:val="24"/>
        </w:rPr>
        <w:t xml:space="preserve"> </w:t>
      </w:r>
      <w:r>
        <w:rPr>
          <w:sz w:val="24"/>
        </w:rPr>
        <w:t>juízo</w:t>
      </w:r>
      <w:r>
        <w:rPr>
          <w:spacing w:val="-5"/>
          <w:sz w:val="24"/>
        </w:rPr>
        <w:t xml:space="preserve"> </w:t>
      </w:r>
      <w:r>
        <w:rPr>
          <w:spacing w:val="-2"/>
          <w:sz w:val="24"/>
        </w:rPr>
        <w:t>competente.</w:t>
      </w:r>
    </w:p>
    <w:p w14:paraId="52C25789" w14:textId="77777777" w:rsidR="00055CE8" w:rsidRDefault="00055CE8">
      <w:pPr>
        <w:pStyle w:val="Corpodetexto"/>
        <w:rPr>
          <w:sz w:val="20"/>
        </w:rPr>
      </w:pPr>
    </w:p>
    <w:p w14:paraId="04A50335" w14:textId="77777777" w:rsidR="00055CE8" w:rsidRDefault="00000000">
      <w:pPr>
        <w:pStyle w:val="Corpodetexto"/>
        <w:spacing w:before="36"/>
        <w:rPr>
          <w:sz w:val="20"/>
        </w:rPr>
      </w:pPr>
      <w:r>
        <w:rPr>
          <w:noProof/>
          <w:sz w:val="20"/>
        </w:rPr>
        <mc:AlternateContent>
          <mc:Choice Requires="wps">
            <w:drawing>
              <wp:anchor distT="0" distB="0" distL="0" distR="0" simplePos="0" relativeHeight="487593472" behindDoc="1" locked="0" layoutInCell="1" allowOverlap="1" wp14:anchorId="10ACA891" wp14:editId="4ACB7CF8">
                <wp:simplePos x="0" y="0"/>
                <wp:positionH relativeFrom="page">
                  <wp:posOffset>514392</wp:posOffset>
                </wp:positionH>
                <wp:positionV relativeFrom="paragraph">
                  <wp:posOffset>193194</wp:posOffset>
                </wp:positionV>
                <wp:extent cx="6524625" cy="183515"/>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4625" cy="183515"/>
                        </a:xfrm>
                        <a:prstGeom prst="rect">
                          <a:avLst/>
                        </a:prstGeom>
                        <a:solidFill>
                          <a:srgbClr val="E5E5E5"/>
                        </a:solidFill>
                      </wps:spPr>
                      <wps:txbx>
                        <w:txbxContent>
                          <w:p w14:paraId="460DB3EE" w14:textId="77777777" w:rsidR="00055CE8" w:rsidRDefault="00000000">
                            <w:pPr>
                              <w:tabs>
                                <w:tab w:val="left" w:pos="1408"/>
                              </w:tabs>
                              <w:spacing w:line="269" w:lineRule="exact"/>
                              <w:rPr>
                                <w:b/>
                                <w:color w:val="000000"/>
                                <w:sz w:val="24"/>
                              </w:rPr>
                            </w:pPr>
                            <w:r>
                              <w:rPr>
                                <w:color w:val="000000"/>
                                <w:spacing w:val="-5"/>
                                <w:sz w:val="24"/>
                              </w:rPr>
                              <w:t>12.</w:t>
                            </w:r>
                            <w:r>
                              <w:rPr>
                                <w:color w:val="000000"/>
                                <w:sz w:val="24"/>
                              </w:rPr>
                              <w:tab/>
                            </w:r>
                            <w:r>
                              <w:rPr>
                                <w:b/>
                                <w:color w:val="000000"/>
                                <w:sz w:val="24"/>
                              </w:rPr>
                              <w:t>DO</w:t>
                            </w:r>
                            <w:r>
                              <w:rPr>
                                <w:b/>
                                <w:color w:val="000000"/>
                                <w:spacing w:val="-12"/>
                                <w:sz w:val="24"/>
                              </w:rPr>
                              <w:t xml:space="preserve"> </w:t>
                            </w:r>
                            <w:r>
                              <w:rPr>
                                <w:b/>
                                <w:color w:val="000000"/>
                                <w:spacing w:val="-2"/>
                                <w:sz w:val="24"/>
                              </w:rPr>
                              <w:t>CONTRATO</w:t>
                            </w:r>
                          </w:p>
                        </w:txbxContent>
                      </wps:txbx>
                      <wps:bodyPr wrap="square" lIns="0" tIns="0" rIns="0" bIns="0" rtlCol="0">
                        <a:noAutofit/>
                      </wps:bodyPr>
                    </wps:wsp>
                  </a:graphicData>
                </a:graphic>
              </wp:anchor>
            </w:drawing>
          </mc:Choice>
          <mc:Fallback>
            <w:pict>
              <v:shape w14:anchorId="10ACA891" id="Textbox 16" o:spid="_x0000_s1036" type="#_x0000_t202" style="position:absolute;margin-left:40.5pt;margin-top:15.2pt;width:513.75pt;height:14.45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" fillcolor="#e5e5e5" stroked="f">
                <v:textbox inset="0,0,0,0">
                  <w:txbxContent>
                    <w:p w14:paraId="460DB3EE" w14:textId="77777777" w:rsidR="00055CE8" w:rsidRDefault="00000000">
                      <w:pPr>
                        <w:tabs>
                          <w:tab w:val="left" w:pos="1408"/>
                        </w:tabs>
                        <w:spacing w:line="269" w:lineRule="exact"/>
                        <w:rPr>
                          <w:b/>
                          <w:color w:val="000000"/>
                          <w:sz w:val="24"/>
                        </w:rPr>
                      </w:pPr>
                      <w:r>
                        <w:rPr>
                          <w:color w:val="000000"/>
                          <w:spacing w:val="-5"/>
                          <w:sz w:val="24"/>
                        </w:rPr>
                        <w:t>12.</w:t>
                      </w:r>
                      <w:r>
                        <w:rPr>
                          <w:color w:val="000000"/>
                          <w:sz w:val="24"/>
                        </w:rPr>
                        <w:tab/>
                      </w:r>
                      <w:r>
                        <w:rPr>
                          <w:b/>
                          <w:color w:val="000000"/>
                          <w:sz w:val="24"/>
                        </w:rPr>
                        <w:t>DO</w:t>
                      </w:r>
                      <w:r>
                        <w:rPr>
                          <w:b/>
                          <w:color w:val="000000"/>
                          <w:spacing w:val="-12"/>
                          <w:sz w:val="24"/>
                        </w:rPr>
                        <w:t xml:space="preserve"> </w:t>
                      </w:r>
                      <w:r>
                        <w:rPr>
                          <w:b/>
                          <w:color w:val="000000"/>
                          <w:spacing w:val="-2"/>
                          <w:sz w:val="24"/>
                        </w:rPr>
                        <w:t>CONTRATO</w:t>
                      </w:r>
                    </w:p>
                  </w:txbxContent>
                </v:textbox>
                <w10:wrap type="topAndBottom" anchorx="page"/>
              </v:shape>
            </w:pict>
          </mc:Fallback>
        </mc:AlternateContent>
      </w:r>
    </w:p>
    <w:p w14:paraId="4978B2F6" w14:textId="77777777" w:rsidR="00055CE8" w:rsidRDefault="00000000">
      <w:pPr>
        <w:pStyle w:val="PargrafodaLista"/>
        <w:numPr>
          <w:ilvl w:val="1"/>
          <w:numId w:val="12"/>
        </w:numPr>
        <w:tabs>
          <w:tab w:val="left" w:pos="1665"/>
        </w:tabs>
        <w:spacing w:before="100" w:line="235" w:lineRule="auto"/>
        <w:ind w:right="279" w:firstLine="0"/>
        <w:rPr>
          <w:sz w:val="24"/>
        </w:rPr>
      </w:pPr>
      <w:r>
        <w:rPr>
          <w:sz w:val="24"/>
        </w:rPr>
        <w:t>O</w:t>
      </w:r>
      <w:r>
        <w:rPr>
          <w:spacing w:val="40"/>
          <w:sz w:val="24"/>
        </w:rPr>
        <w:t xml:space="preserve">  </w:t>
      </w:r>
      <w:r>
        <w:rPr>
          <w:sz w:val="24"/>
        </w:rPr>
        <w:t>ARREMATANTE</w:t>
      </w:r>
      <w:r>
        <w:rPr>
          <w:spacing w:val="80"/>
          <w:w w:val="150"/>
          <w:sz w:val="24"/>
        </w:rPr>
        <w:t xml:space="preserve"> </w:t>
      </w:r>
      <w:r>
        <w:rPr>
          <w:sz w:val="24"/>
        </w:rPr>
        <w:t>deverá</w:t>
      </w:r>
      <w:r>
        <w:rPr>
          <w:spacing w:val="80"/>
          <w:w w:val="150"/>
          <w:sz w:val="24"/>
        </w:rPr>
        <w:t xml:space="preserve"> </w:t>
      </w:r>
      <w:r>
        <w:rPr>
          <w:sz w:val="24"/>
        </w:rPr>
        <w:t>obrigatoriamente</w:t>
      </w:r>
      <w:r>
        <w:rPr>
          <w:spacing w:val="80"/>
          <w:w w:val="150"/>
          <w:sz w:val="24"/>
        </w:rPr>
        <w:t xml:space="preserve"> </w:t>
      </w:r>
      <w:r>
        <w:rPr>
          <w:sz w:val="24"/>
        </w:rPr>
        <w:t>enviar</w:t>
      </w:r>
      <w:r>
        <w:rPr>
          <w:spacing w:val="80"/>
          <w:w w:val="150"/>
          <w:sz w:val="24"/>
        </w:rPr>
        <w:t xml:space="preserve"> </w:t>
      </w:r>
      <w:r>
        <w:rPr>
          <w:sz w:val="24"/>
        </w:rPr>
        <w:t>para</w:t>
      </w:r>
      <w:r>
        <w:rPr>
          <w:spacing w:val="80"/>
          <w:w w:val="150"/>
          <w:sz w:val="24"/>
        </w:rPr>
        <w:t xml:space="preserve"> </w:t>
      </w:r>
      <w:r>
        <w:rPr>
          <w:sz w:val="24"/>
        </w:rPr>
        <w:t>ao</w:t>
      </w:r>
      <w:r>
        <w:rPr>
          <w:spacing w:val="80"/>
          <w:w w:val="150"/>
          <w:sz w:val="24"/>
        </w:rPr>
        <w:t xml:space="preserve"> </w:t>
      </w:r>
      <w:r>
        <w:rPr>
          <w:sz w:val="24"/>
        </w:rPr>
        <w:t>Leiloeiro,</w:t>
      </w:r>
      <w:r>
        <w:rPr>
          <w:spacing w:val="80"/>
          <w:w w:val="150"/>
          <w:sz w:val="24"/>
        </w:rPr>
        <w:t xml:space="preserve"> </w:t>
      </w:r>
      <w:r>
        <w:rPr>
          <w:sz w:val="24"/>
        </w:rPr>
        <w:t>no</w:t>
      </w:r>
      <w:r>
        <w:rPr>
          <w:spacing w:val="80"/>
          <w:w w:val="150"/>
          <w:sz w:val="24"/>
        </w:rPr>
        <w:t xml:space="preserve"> </w:t>
      </w:r>
      <w:r>
        <w:rPr>
          <w:sz w:val="24"/>
        </w:rPr>
        <w:t>ato</w:t>
      </w:r>
      <w:r>
        <w:rPr>
          <w:spacing w:val="80"/>
          <w:w w:val="150"/>
          <w:sz w:val="24"/>
        </w:rPr>
        <w:t xml:space="preserve"> </w:t>
      </w:r>
      <w:r>
        <w:rPr>
          <w:sz w:val="24"/>
        </w:rPr>
        <w:t>da</w:t>
      </w:r>
      <w:r>
        <w:rPr>
          <w:spacing w:val="40"/>
          <w:sz w:val="24"/>
        </w:rPr>
        <w:t xml:space="preserve"> </w:t>
      </w:r>
      <w:r>
        <w:rPr>
          <w:sz w:val="24"/>
        </w:rPr>
        <w:t>arrematação,</w:t>
      </w:r>
      <w:r>
        <w:rPr>
          <w:spacing w:val="80"/>
          <w:w w:val="150"/>
          <w:sz w:val="24"/>
        </w:rPr>
        <w:t xml:space="preserve"> </w:t>
      </w:r>
      <w:r>
        <w:rPr>
          <w:sz w:val="24"/>
        </w:rPr>
        <w:t>para</w:t>
      </w:r>
      <w:r>
        <w:rPr>
          <w:spacing w:val="80"/>
          <w:w w:val="150"/>
          <w:sz w:val="24"/>
        </w:rPr>
        <w:t xml:space="preserve"> </w:t>
      </w:r>
      <w:r>
        <w:rPr>
          <w:sz w:val="24"/>
        </w:rPr>
        <w:t>fins</w:t>
      </w:r>
      <w:r>
        <w:rPr>
          <w:spacing w:val="80"/>
          <w:w w:val="150"/>
          <w:sz w:val="24"/>
        </w:rPr>
        <w:t xml:space="preserve"> </w:t>
      </w:r>
      <w:r>
        <w:rPr>
          <w:sz w:val="24"/>
        </w:rPr>
        <w:t>de</w:t>
      </w:r>
      <w:r>
        <w:rPr>
          <w:spacing w:val="80"/>
          <w:w w:val="150"/>
          <w:sz w:val="24"/>
        </w:rPr>
        <w:t xml:space="preserve"> </w:t>
      </w:r>
      <w:r>
        <w:rPr>
          <w:sz w:val="24"/>
        </w:rPr>
        <w:t>transferência</w:t>
      </w:r>
      <w:r>
        <w:rPr>
          <w:spacing w:val="80"/>
          <w:w w:val="150"/>
          <w:sz w:val="24"/>
        </w:rPr>
        <w:t xml:space="preserve"> </w:t>
      </w:r>
      <w:r>
        <w:rPr>
          <w:sz w:val="24"/>
        </w:rPr>
        <w:t>de</w:t>
      </w:r>
      <w:r>
        <w:rPr>
          <w:spacing w:val="80"/>
          <w:w w:val="150"/>
          <w:sz w:val="24"/>
        </w:rPr>
        <w:t xml:space="preserve"> </w:t>
      </w:r>
      <w:r>
        <w:rPr>
          <w:sz w:val="24"/>
        </w:rPr>
        <w:t>propriedade,</w:t>
      </w:r>
      <w:r>
        <w:rPr>
          <w:spacing w:val="80"/>
          <w:w w:val="150"/>
          <w:sz w:val="24"/>
        </w:rPr>
        <w:t xml:space="preserve"> </w:t>
      </w:r>
      <w:r>
        <w:rPr>
          <w:sz w:val="24"/>
        </w:rPr>
        <w:t>documentos</w:t>
      </w:r>
      <w:r>
        <w:rPr>
          <w:spacing w:val="80"/>
          <w:w w:val="150"/>
          <w:sz w:val="24"/>
        </w:rPr>
        <w:t xml:space="preserve"> </w:t>
      </w:r>
      <w:r>
        <w:rPr>
          <w:sz w:val="24"/>
        </w:rPr>
        <w:t>digitalizados</w:t>
      </w:r>
      <w:r>
        <w:rPr>
          <w:spacing w:val="80"/>
          <w:w w:val="150"/>
          <w:sz w:val="24"/>
        </w:rPr>
        <w:t xml:space="preserve"> </w:t>
      </w:r>
      <w:r>
        <w:rPr>
          <w:sz w:val="24"/>
        </w:rPr>
        <w:t>conforme</w:t>
      </w:r>
      <w:r>
        <w:rPr>
          <w:spacing w:val="40"/>
          <w:sz w:val="24"/>
        </w:rPr>
        <w:t xml:space="preserve"> </w:t>
      </w:r>
      <w:r>
        <w:rPr>
          <w:sz w:val="24"/>
        </w:rPr>
        <w:t>relacionados a seguir:</w:t>
      </w:r>
    </w:p>
    <w:p w14:paraId="367675BD" w14:textId="77777777" w:rsidR="00055CE8" w:rsidRDefault="00000000">
      <w:pPr>
        <w:pStyle w:val="PargrafodaLista"/>
        <w:numPr>
          <w:ilvl w:val="2"/>
          <w:numId w:val="12"/>
        </w:numPr>
        <w:tabs>
          <w:tab w:val="left" w:pos="1660"/>
        </w:tabs>
        <w:spacing w:before="118"/>
        <w:ind w:hanging="1416"/>
        <w:rPr>
          <w:sz w:val="24"/>
        </w:rPr>
      </w:pPr>
      <w:r>
        <w:rPr>
          <w:sz w:val="24"/>
        </w:rPr>
        <w:t>Se</w:t>
      </w:r>
      <w:r>
        <w:rPr>
          <w:spacing w:val="-4"/>
          <w:sz w:val="24"/>
        </w:rPr>
        <w:t xml:space="preserve"> </w:t>
      </w:r>
      <w:r>
        <w:rPr>
          <w:sz w:val="24"/>
        </w:rPr>
        <w:t>pessoa</w:t>
      </w:r>
      <w:r>
        <w:rPr>
          <w:spacing w:val="-3"/>
          <w:sz w:val="24"/>
        </w:rPr>
        <w:t xml:space="preserve"> </w:t>
      </w:r>
      <w:r>
        <w:rPr>
          <w:spacing w:val="-2"/>
          <w:sz w:val="24"/>
        </w:rPr>
        <w:t>física:</w:t>
      </w:r>
    </w:p>
    <w:p w14:paraId="798F9C7D" w14:textId="77777777" w:rsidR="00055CE8" w:rsidRDefault="00000000">
      <w:pPr>
        <w:pStyle w:val="PargrafodaLista"/>
        <w:numPr>
          <w:ilvl w:val="0"/>
          <w:numId w:val="8"/>
        </w:numPr>
        <w:tabs>
          <w:tab w:val="left" w:pos="2199"/>
        </w:tabs>
        <w:spacing w:before="115"/>
        <w:ind w:left="2199" w:hanging="275"/>
        <w:rPr>
          <w:sz w:val="24"/>
        </w:rPr>
      </w:pPr>
      <w:r>
        <w:rPr>
          <w:sz w:val="24"/>
        </w:rPr>
        <w:t>RG/</w:t>
      </w:r>
      <w:r>
        <w:rPr>
          <w:spacing w:val="-5"/>
          <w:sz w:val="24"/>
        </w:rPr>
        <w:t xml:space="preserve"> </w:t>
      </w:r>
      <w:r>
        <w:rPr>
          <w:sz w:val="24"/>
        </w:rPr>
        <w:t>RNE</w:t>
      </w:r>
      <w:r>
        <w:rPr>
          <w:spacing w:val="-4"/>
          <w:sz w:val="24"/>
        </w:rPr>
        <w:t xml:space="preserve"> </w:t>
      </w:r>
      <w:r>
        <w:rPr>
          <w:sz w:val="24"/>
        </w:rPr>
        <w:t>(arrematante</w:t>
      </w:r>
      <w:r>
        <w:rPr>
          <w:spacing w:val="-4"/>
          <w:sz w:val="24"/>
        </w:rPr>
        <w:t xml:space="preserve"> </w:t>
      </w:r>
      <w:r>
        <w:rPr>
          <w:sz w:val="24"/>
        </w:rPr>
        <w:t>e</w:t>
      </w:r>
      <w:r>
        <w:rPr>
          <w:spacing w:val="-4"/>
          <w:sz w:val="24"/>
        </w:rPr>
        <w:t xml:space="preserve"> </w:t>
      </w:r>
      <w:r>
        <w:rPr>
          <w:spacing w:val="-2"/>
          <w:sz w:val="24"/>
        </w:rPr>
        <w:t>cônjuge);</w:t>
      </w:r>
    </w:p>
    <w:p w14:paraId="15735688" w14:textId="77777777" w:rsidR="00055CE8" w:rsidRDefault="00000000">
      <w:pPr>
        <w:pStyle w:val="PargrafodaLista"/>
        <w:numPr>
          <w:ilvl w:val="0"/>
          <w:numId w:val="8"/>
        </w:numPr>
        <w:tabs>
          <w:tab w:val="left" w:pos="2198"/>
        </w:tabs>
        <w:spacing w:before="116"/>
        <w:ind w:left="2198" w:hanging="274"/>
        <w:rPr>
          <w:sz w:val="24"/>
        </w:rPr>
      </w:pPr>
      <w:r>
        <w:rPr>
          <w:sz w:val="24"/>
        </w:rPr>
        <w:t>CPF/MF</w:t>
      </w:r>
      <w:r>
        <w:rPr>
          <w:spacing w:val="-7"/>
          <w:sz w:val="24"/>
        </w:rPr>
        <w:t xml:space="preserve"> </w:t>
      </w:r>
      <w:r>
        <w:rPr>
          <w:sz w:val="24"/>
        </w:rPr>
        <w:t>(arrematante</w:t>
      </w:r>
      <w:r>
        <w:rPr>
          <w:spacing w:val="-6"/>
          <w:sz w:val="24"/>
        </w:rPr>
        <w:t xml:space="preserve"> </w:t>
      </w:r>
      <w:r>
        <w:rPr>
          <w:sz w:val="24"/>
        </w:rPr>
        <w:t>e</w:t>
      </w:r>
      <w:r>
        <w:rPr>
          <w:spacing w:val="-6"/>
          <w:sz w:val="24"/>
        </w:rPr>
        <w:t xml:space="preserve"> </w:t>
      </w:r>
      <w:r>
        <w:rPr>
          <w:spacing w:val="-2"/>
          <w:sz w:val="24"/>
        </w:rPr>
        <w:t>cônjuge);</w:t>
      </w:r>
    </w:p>
    <w:p w14:paraId="04CB6146" w14:textId="77777777" w:rsidR="00055CE8" w:rsidRDefault="00000000">
      <w:pPr>
        <w:pStyle w:val="PargrafodaLista"/>
        <w:numPr>
          <w:ilvl w:val="0"/>
          <w:numId w:val="8"/>
        </w:numPr>
        <w:tabs>
          <w:tab w:val="left" w:pos="2198"/>
        </w:tabs>
        <w:spacing w:before="115"/>
        <w:ind w:left="2198" w:hanging="274"/>
        <w:rPr>
          <w:sz w:val="24"/>
        </w:rPr>
      </w:pPr>
      <w:r>
        <w:rPr>
          <w:sz w:val="24"/>
        </w:rPr>
        <w:t>Certidão</w:t>
      </w:r>
      <w:r>
        <w:rPr>
          <w:spacing w:val="-7"/>
          <w:sz w:val="24"/>
        </w:rPr>
        <w:t xml:space="preserve"> </w:t>
      </w:r>
      <w:r>
        <w:rPr>
          <w:sz w:val="24"/>
        </w:rPr>
        <w:t>de</w:t>
      </w:r>
      <w:r>
        <w:rPr>
          <w:spacing w:val="-4"/>
          <w:sz w:val="24"/>
        </w:rPr>
        <w:t xml:space="preserve"> </w:t>
      </w:r>
      <w:r>
        <w:rPr>
          <w:sz w:val="24"/>
        </w:rPr>
        <w:t>casamento</w:t>
      </w:r>
      <w:r>
        <w:rPr>
          <w:spacing w:val="-5"/>
          <w:sz w:val="24"/>
        </w:rPr>
        <w:t xml:space="preserve"> </w:t>
      </w:r>
      <w:r>
        <w:rPr>
          <w:sz w:val="24"/>
        </w:rPr>
        <w:t>ou</w:t>
      </w:r>
      <w:r>
        <w:rPr>
          <w:spacing w:val="-4"/>
          <w:sz w:val="24"/>
        </w:rPr>
        <w:t xml:space="preserve"> </w:t>
      </w:r>
      <w:r>
        <w:rPr>
          <w:sz w:val="24"/>
        </w:rPr>
        <w:t>documento</w:t>
      </w:r>
      <w:r>
        <w:rPr>
          <w:spacing w:val="-4"/>
          <w:sz w:val="24"/>
        </w:rPr>
        <w:t xml:space="preserve"> </w:t>
      </w:r>
      <w:r>
        <w:rPr>
          <w:sz w:val="24"/>
        </w:rPr>
        <w:t>de</w:t>
      </w:r>
      <w:r>
        <w:rPr>
          <w:spacing w:val="-5"/>
          <w:sz w:val="24"/>
        </w:rPr>
        <w:t xml:space="preserve"> </w:t>
      </w:r>
      <w:r>
        <w:rPr>
          <w:sz w:val="24"/>
        </w:rPr>
        <w:t>união</w:t>
      </w:r>
      <w:r>
        <w:rPr>
          <w:spacing w:val="-4"/>
          <w:sz w:val="24"/>
        </w:rPr>
        <w:t xml:space="preserve"> </w:t>
      </w:r>
      <w:r>
        <w:rPr>
          <w:sz w:val="24"/>
        </w:rPr>
        <w:t>estável,</w:t>
      </w:r>
      <w:r>
        <w:rPr>
          <w:spacing w:val="-4"/>
          <w:sz w:val="24"/>
        </w:rPr>
        <w:t xml:space="preserve"> </w:t>
      </w:r>
      <w:r>
        <w:rPr>
          <w:sz w:val="24"/>
        </w:rPr>
        <w:t>se</w:t>
      </w:r>
      <w:r>
        <w:rPr>
          <w:spacing w:val="-5"/>
          <w:sz w:val="24"/>
        </w:rPr>
        <w:t xml:space="preserve"> </w:t>
      </w:r>
      <w:r>
        <w:rPr>
          <w:sz w:val="24"/>
        </w:rPr>
        <w:t>for</w:t>
      </w:r>
      <w:r>
        <w:rPr>
          <w:spacing w:val="-4"/>
          <w:sz w:val="24"/>
        </w:rPr>
        <w:t xml:space="preserve"> </w:t>
      </w:r>
      <w:r>
        <w:rPr>
          <w:sz w:val="24"/>
        </w:rPr>
        <w:t>o</w:t>
      </w:r>
      <w:r>
        <w:rPr>
          <w:spacing w:val="-4"/>
          <w:sz w:val="24"/>
        </w:rPr>
        <w:t xml:space="preserve"> </w:t>
      </w:r>
      <w:r>
        <w:rPr>
          <w:spacing w:val="-2"/>
          <w:sz w:val="24"/>
        </w:rPr>
        <w:t>caso;</w:t>
      </w:r>
    </w:p>
    <w:p w14:paraId="095F60F2" w14:textId="77777777" w:rsidR="00055CE8" w:rsidRDefault="00000000">
      <w:pPr>
        <w:pStyle w:val="PargrafodaLista"/>
        <w:numPr>
          <w:ilvl w:val="0"/>
          <w:numId w:val="8"/>
        </w:numPr>
        <w:tabs>
          <w:tab w:val="left" w:pos="2203"/>
        </w:tabs>
        <w:spacing w:before="126" w:line="228" w:lineRule="auto"/>
        <w:ind w:left="1924" w:right="379" w:firstLine="0"/>
        <w:rPr>
          <w:sz w:val="24"/>
        </w:rPr>
      </w:pPr>
      <w:r>
        <w:rPr>
          <w:sz w:val="24"/>
        </w:rPr>
        <w:t>Comprovante</w:t>
      </w:r>
      <w:r>
        <w:rPr>
          <w:spacing w:val="40"/>
          <w:sz w:val="24"/>
        </w:rPr>
        <w:t xml:space="preserve"> </w:t>
      </w:r>
      <w:r>
        <w:rPr>
          <w:sz w:val="24"/>
        </w:rPr>
        <w:t>de</w:t>
      </w:r>
      <w:r>
        <w:rPr>
          <w:spacing w:val="40"/>
          <w:sz w:val="24"/>
        </w:rPr>
        <w:t xml:space="preserve"> </w:t>
      </w:r>
      <w:r>
        <w:rPr>
          <w:sz w:val="24"/>
        </w:rPr>
        <w:t>residência</w:t>
      </w:r>
      <w:r>
        <w:rPr>
          <w:spacing w:val="40"/>
          <w:sz w:val="24"/>
        </w:rPr>
        <w:t xml:space="preserve"> </w:t>
      </w:r>
      <w:r>
        <w:rPr>
          <w:sz w:val="24"/>
        </w:rPr>
        <w:t>atualizado</w:t>
      </w:r>
      <w:r>
        <w:rPr>
          <w:spacing w:val="40"/>
          <w:sz w:val="24"/>
        </w:rPr>
        <w:t xml:space="preserve"> </w:t>
      </w:r>
      <w:r>
        <w:rPr>
          <w:sz w:val="24"/>
        </w:rPr>
        <w:t>com</w:t>
      </w:r>
      <w:r>
        <w:rPr>
          <w:spacing w:val="40"/>
          <w:sz w:val="24"/>
        </w:rPr>
        <w:t xml:space="preserve"> </w:t>
      </w:r>
      <w:r>
        <w:rPr>
          <w:sz w:val="24"/>
        </w:rPr>
        <w:t>endereço</w:t>
      </w:r>
      <w:r>
        <w:rPr>
          <w:spacing w:val="40"/>
          <w:sz w:val="24"/>
        </w:rPr>
        <w:t xml:space="preserve"> </w:t>
      </w:r>
      <w:r>
        <w:rPr>
          <w:sz w:val="24"/>
        </w:rPr>
        <w:t>completo</w:t>
      </w:r>
      <w:r>
        <w:rPr>
          <w:spacing w:val="40"/>
          <w:sz w:val="24"/>
        </w:rPr>
        <w:t xml:space="preserve"> </w:t>
      </w:r>
      <w:r>
        <w:rPr>
          <w:sz w:val="24"/>
        </w:rPr>
        <w:t>(arrematante</w:t>
      </w:r>
      <w:r>
        <w:rPr>
          <w:spacing w:val="40"/>
          <w:sz w:val="24"/>
        </w:rPr>
        <w:t xml:space="preserve"> </w:t>
      </w:r>
      <w:r>
        <w:rPr>
          <w:sz w:val="24"/>
        </w:rPr>
        <w:t>e</w:t>
      </w:r>
      <w:r>
        <w:rPr>
          <w:spacing w:val="40"/>
          <w:sz w:val="24"/>
        </w:rPr>
        <w:t xml:space="preserve"> </w:t>
      </w:r>
      <w:r>
        <w:rPr>
          <w:sz w:val="24"/>
        </w:rPr>
        <w:t>cônjuge)</w:t>
      </w:r>
      <w:r>
        <w:rPr>
          <w:spacing w:val="-14"/>
          <w:sz w:val="24"/>
        </w:rPr>
        <w:t xml:space="preserve"> </w:t>
      </w:r>
      <w:r>
        <w:rPr>
          <w:sz w:val="24"/>
        </w:rPr>
        <w:t>-</w:t>
      </w:r>
      <w:r>
        <w:rPr>
          <w:spacing w:val="-14"/>
          <w:sz w:val="24"/>
        </w:rPr>
        <w:t xml:space="preserve"> </w:t>
      </w:r>
      <w:r>
        <w:rPr>
          <w:i/>
          <w:sz w:val="25"/>
          <w:u w:val="single"/>
        </w:rPr>
        <w:t>exemplo</w:t>
      </w:r>
      <w:r>
        <w:rPr>
          <w:i/>
          <w:sz w:val="25"/>
        </w:rPr>
        <w:t>:</w:t>
      </w:r>
      <w:r>
        <w:rPr>
          <w:i/>
          <w:spacing w:val="-14"/>
          <w:sz w:val="25"/>
        </w:rPr>
        <w:t xml:space="preserve"> </w:t>
      </w:r>
      <w:r>
        <w:rPr>
          <w:i/>
          <w:sz w:val="25"/>
        </w:rPr>
        <w:t>contas</w:t>
      </w:r>
      <w:r>
        <w:rPr>
          <w:i/>
          <w:spacing w:val="-14"/>
          <w:sz w:val="25"/>
        </w:rPr>
        <w:t xml:space="preserve"> </w:t>
      </w:r>
      <w:r>
        <w:rPr>
          <w:i/>
          <w:sz w:val="25"/>
        </w:rPr>
        <w:t>de</w:t>
      </w:r>
      <w:r>
        <w:rPr>
          <w:i/>
          <w:spacing w:val="-14"/>
          <w:sz w:val="25"/>
        </w:rPr>
        <w:t xml:space="preserve"> </w:t>
      </w:r>
      <w:r>
        <w:rPr>
          <w:i/>
          <w:sz w:val="25"/>
        </w:rPr>
        <w:t>consumo</w:t>
      </w:r>
      <w:r>
        <w:rPr>
          <w:i/>
          <w:spacing w:val="-14"/>
          <w:sz w:val="25"/>
        </w:rPr>
        <w:t xml:space="preserve"> </w:t>
      </w:r>
      <w:r>
        <w:rPr>
          <w:i/>
          <w:sz w:val="25"/>
        </w:rPr>
        <w:t>e</w:t>
      </w:r>
      <w:r>
        <w:rPr>
          <w:i/>
          <w:spacing w:val="-14"/>
          <w:sz w:val="25"/>
        </w:rPr>
        <w:t xml:space="preserve"> </w:t>
      </w:r>
      <w:r>
        <w:rPr>
          <w:i/>
          <w:sz w:val="25"/>
        </w:rPr>
        <w:t>correspondências</w:t>
      </w:r>
      <w:r>
        <w:rPr>
          <w:i/>
          <w:spacing w:val="-14"/>
          <w:sz w:val="25"/>
        </w:rPr>
        <w:t xml:space="preserve"> </w:t>
      </w:r>
      <w:r>
        <w:rPr>
          <w:i/>
          <w:sz w:val="25"/>
        </w:rPr>
        <w:t>de</w:t>
      </w:r>
      <w:r>
        <w:rPr>
          <w:i/>
          <w:spacing w:val="-15"/>
          <w:sz w:val="25"/>
        </w:rPr>
        <w:t xml:space="preserve"> </w:t>
      </w:r>
      <w:r>
        <w:rPr>
          <w:i/>
          <w:sz w:val="25"/>
        </w:rPr>
        <w:t>instituições</w:t>
      </w:r>
      <w:r>
        <w:rPr>
          <w:i/>
          <w:spacing w:val="-14"/>
          <w:sz w:val="25"/>
        </w:rPr>
        <w:t xml:space="preserve"> </w:t>
      </w:r>
      <w:r>
        <w:rPr>
          <w:i/>
          <w:sz w:val="25"/>
        </w:rPr>
        <w:t>financeiras</w:t>
      </w:r>
      <w:r>
        <w:rPr>
          <w:i/>
          <w:spacing w:val="-14"/>
          <w:sz w:val="25"/>
        </w:rPr>
        <w:t xml:space="preserve"> </w:t>
      </w:r>
      <w:r>
        <w:rPr>
          <w:sz w:val="24"/>
        </w:rPr>
        <w:t>.</w:t>
      </w:r>
    </w:p>
    <w:p w14:paraId="2B16E554" w14:textId="77777777" w:rsidR="00055CE8" w:rsidRDefault="00000000">
      <w:pPr>
        <w:pStyle w:val="Ttulo2"/>
        <w:numPr>
          <w:ilvl w:val="0"/>
          <w:numId w:val="8"/>
        </w:numPr>
        <w:tabs>
          <w:tab w:val="left" w:pos="2191"/>
        </w:tabs>
        <w:spacing w:before="117"/>
        <w:ind w:left="2191" w:hanging="267"/>
        <w:rPr>
          <w:b w:val="0"/>
        </w:rPr>
      </w:pPr>
      <w:r>
        <w:rPr>
          <w:spacing w:val="-2"/>
        </w:rPr>
        <w:t>Observações</w:t>
      </w:r>
      <w:r>
        <w:rPr>
          <w:b w:val="0"/>
          <w:spacing w:val="-2"/>
        </w:rPr>
        <w:t>:</w:t>
      </w:r>
    </w:p>
    <w:p w14:paraId="286890F2" w14:textId="77777777" w:rsidR="00055CE8" w:rsidRDefault="00000000">
      <w:pPr>
        <w:pStyle w:val="PargrafodaLista"/>
        <w:numPr>
          <w:ilvl w:val="1"/>
          <w:numId w:val="8"/>
        </w:numPr>
        <w:tabs>
          <w:tab w:val="left" w:pos="3369"/>
        </w:tabs>
        <w:spacing w:before="119" w:line="235" w:lineRule="auto"/>
        <w:ind w:right="372" w:firstLine="0"/>
        <w:jc w:val="both"/>
        <w:rPr>
          <w:sz w:val="24"/>
        </w:rPr>
      </w:pPr>
      <w:r>
        <w:rPr>
          <w:sz w:val="24"/>
        </w:rPr>
        <w:t>Em caso do licitante vencedor casado ou em união estável, serão</w:t>
      </w:r>
      <w:r>
        <w:rPr>
          <w:spacing w:val="80"/>
          <w:sz w:val="24"/>
        </w:rPr>
        <w:t xml:space="preserve"> </w:t>
      </w:r>
      <w:r>
        <w:rPr>
          <w:sz w:val="24"/>
        </w:rPr>
        <w:t>exigidos do(a) cônjuge/companheiro(a) os mesmos documentos acima relacionados, exceto se adotado regime de incomunicabilidade de bens.</w:t>
      </w:r>
    </w:p>
    <w:p w14:paraId="4E8D6E0D" w14:textId="77777777" w:rsidR="00055CE8" w:rsidRDefault="00000000">
      <w:pPr>
        <w:pStyle w:val="PargrafodaLista"/>
        <w:numPr>
          <w:ilvl w:val="1"/>
          <w:numId w:val="8"/>
        </w:numPr>
        <w:tabs>
          <w:tab w:val="left" w:pos="3369"/>
        </w:tabs>
        <w:spacing w:line="235" w:lineRule="auto"/>
        <w:ind w:right="373" w:firstLine="0"/>
        <w:jc w:val="both"/>
        <w:rPr>
          <w:sz w:val="24"/>
        </w:rPr>
      </w:pPr>
      <w:r>
        <w:rPr>
          <w:sz w:val="24"/>
        </w:rPr>
        <w:t>Outros documentos podem ser exigidos, respeitado o prazo para apresentação no prazo de</w:t>
      </w:r>
      <w:r>
        <w:rPr>
          <w:spacing w:val="-13"/>
          <w:sz w:val="24"/>
        </w:rPr>
        <w:t xml:space="preserve"> </w:t>
      </w:r>
      <w:r>
        <w:rPr>
          <w:b/>
          <w:sz w:val="24"/>
        </w:rPr>
        <w:t>3 (três) dias úteis</w:t>
      </w:r>
      <w:r>
        <w:rPr>
          <w:b/>
          <w:spacing w:val="-14"/>
          <w:sz w:val="24"/>
        </w:rPr>
        <w:t xml:space="preserve"> </w:t>
      </w:r>
      <w:r>
        <w:rPr>
          <w:sz w:val="24"/>
        </w:rPr>
        <w:t xml:space="preserve">, contado da data da solicitação dos </w:t>
      </w:r>
      <w:r>
        <w:rPr>
          <w:spacing w:val="-2"/>
          <w:sz w:val="24"/>
        </w:rPr>
        <w:t>documentos.</w:t>
      </w:r>
    </w:p>
    <w:p w14:paraId="22C3D645" w14:textId="77777777" w:rsidR="00055CE8" w:rsidRDefault="00000000">
      <w:pPr>
        <w:pStyle w:val="PargrafodaLista"/>
        <w:numPr>
          <w:ilvl w:val="2"/>
          <w:numId w:val="12"/>
        </w:numPr>
        <w:tabs>
          <w:tab w:val="left" w:pos="1660"/>
        </w:tabs>
        <w:spacing w:before="119"/>
        <w:ind w:hanging="1416"/>
        <w:jc w:val="both"/>
        <w:rPr>
          <w:sz w:val="24"/>
        </w:rPr>
      </w:pPr>
      <w:r>
        <w:rPr>
          <w:sz w:val="24"/>
        </w:rPr>
        <w:t>Se</w:t>
      </w:r>
      <w:r>
        <w:rPr>
          <w:spacing w:val="-4"/>
          <w:sz w:val="24"/>
        </w:rPr>
        <w:t xml:space="preserve"> </w:t>
      </w:r>
      <w:r>
        <w:rPr>
          <w:sz w:val="24"/>
        </w:rPr>
        <w:t>pessoa</w:t>
      </w:r>
      <w:r>
        <w:rPr>
          <w:spacing w:val="-3"/>
          <w:sz w:val="24"/>
        </w:rPr>
        <w:t xml:space="preserve"> </w:t>
      </w:r>
      <w:r>
        <w:rPr>
          <w:spacing w:val="-2"/>
          <w:sz w:val="24"/>
        </w:rPr>
        <w:t>jurídica:</w:t>
      </w:r>
    </w:p>
    <w:p w14:paraId="4DFFDDF9" w14:textId="77777777" w:rsidR="00055CE8" w:rsidRDefault="00000000">
      <w:pPr>
        <w:pStyle w:val="PargrafodaLista"/>
        <w:numPr>
          <w:ilvl w:val="0"/>
          <w:numId w:val="9"/>
        </w:numPr>
        <w:tabs>
          <w:tab w:val="left" w:pos="2199"/>
        </w:tabs>
        <w:spacing w:before="120" w:line="235" w:lineRule="auto"/>
        <w:ind w:right="384" w:firstLine="0"/>
        <w:jc w:val="both"/>
        <w:rPr>
          <w:sz w:val="24"/>
        </w:rPr>
      </w:pPr>
      <w:r>
        <w:rPr>
          <w:sz w:val="24"/>
        </w:rPr>
        <w:t>ato</w:t>
      </w:r>
      <w:r>
        <w:rPr>
          <w:spacing w:val="-4"/>
          <w:sz w:val="24"/>
        </w:rPr>
        <w:t xml:space="preserve"> </w:t>
      </w:r>
      <w:r>
        <w:rPr>
          <w:sz w:val="24"/>
        </w:rPr>
        <w:t>constitutivo,</w:t>
      </w:r>
      <w:r>
        <w:rPr>
          <w:spacing w:val="-4"/>
          <w:sz w:val="24"/>
        </w:rPr>
        <w:t xml:space="preserve"> </w:t>
      </w:r>
      <w:r>
        <w:rPr>
          <w:sz w:val="24"/>
        </w:rPr>
        <w:t>estatuto</w:t>
      </w:r>
      <w:r>
        <w:rPr>
          <w:spacing w:val="-4"/>
          <w:sz w:val="24"/>
        </w:rPr>
        <w:t xml:space="preserve"> </w:t>
      </w:r>
      <w:r>
        <w:rPr>
          <w:sz w:val="24"/>
        </w:rPr>
        <w:t>ou</w:t>
      </w:r>
      <w:r>
        <w:rPr>
          <w:spacing w:val="-4"/>
          <w:sz w:val="24"/>
        </w:rPr>
        <w:t xml:space="preserve"> </w:t>
      </w:r>
      <w:r>
        <w:rPr>
          <w:sz w:val="24"/>
        </w:rPr>
        <w:t>contrato</w:t>
      </w:r>
      <w:r>
        <w:rPr>
          <w:spacing w:val="-4"/>
          <w:sz w:val="24"/>
        </w:rPr>
        <w:t xml:space="preserve"> </w:t>
      </w:r>
      <w:r>
        <w:rPr>
          <w:sz w:val="24"/>
        </w:rPr>
        <w:t>social</w:t>
      </w:r>
      <w:r>
        <w:rPr>
          <w:spacing w:val="-4"/>
          <w:sz w:val="24"/>
        </w:rPr>
        <w:t xml:space="preserve"> </w:t>
      </w:r>
      <w:r>
        <w:rPr>
          <w:sz w:val="24"/>
        </w:rPr>
        <w:t>em</w:t>
      </w:r>
      <w:r>
        <w:rPr>
          <w:spacing w:val="-4"/>
          <w:sz w:val="24"/>
        </w:rPr>
        <w:t xml:space="preserve"> </w:t>
      </w:r>
      <w:r>
        <w:rPr>
          <w:sz w:val="24"/>
        </w:rPr>
        <w:t>vigor,</w:t>
      </w:r>
      <w:r>
        <w:rPr>
          <w:spacing w:val="-4"/>
          <w:sz w:val="24"/>
        </w:rPr>
        <w:t xml:space="preserve"> </w:t>
      </w:r>
      <w:r>
        <w:rPr>
          <w:sz w:val="24"/>
        </w:rPr>
        <w:t>devidamente</w:t>
      </w:r>
      <w:r>
        <w:rPr>
          <w:spacing w:val="-4"/>
          <w:sz w:val="24"/>
        </w:rPr>
        <w:t xml:space="preserve"> </w:t>
      </w:r>
      <w:r>
        <w:rPr>
          <w:sz w:val="24"/>
        </w:rPr>
        <w:t>registrado,</w:t>
      </w:r>
      <w:r>
        <w:rPr>
          <w:spacing w:val="-4"/>
          <w:sz w:val="24"/>
        </w:rPr>
        <w:t xml:space="preserve"> </w:t>
      </w:r>
      <w:r>
        <w:rPr>
          <w:sz w:val="24"/>
        </w:rPr>
        <w:t>em</w:t>
      </w:r>
      <w:r>
        <w:rPr>
          <w:spacing w:val="-4"/>
          <w:sz w:val="24"/>
        </w:rPr>
        <w:t xml:space="preserve"> </w:t>
      </w:r>
      <w:r>
        <w:rPr>
          <w:sz w:val="24"/>
        </w:rPr>
        <w:t xml:space="preserve">se tratando de sociedades civis ou comerciais e, no caso de sociedade por ações ou fundações, atos de eleição ou designação dos atuais representantes legais da </w:t>
      </w:r>
      <w:r>
        <w:rPr>
          <w:spacing w:val="-2"/>
          <w:sz w:val="24"/>
        </w:rPr>
        <w:t>adquirente;</w:t>
      </w:r>
    </w:p>
    <w:p w14:paraId="6BF3692E" w14:textId="77777777" w:rsidR="00055CE8" w:rsidRDefault="00000000">
      <w:pPr>
        <w:pStyle w:val="PargrafodaLista"/>
        <w:numPr>
          <w:ilvl w:val="0"/>
          <w:numId w:val="9"/>
        </w:numPr>
        <w:tabs>
          <w:tab w:val="left" w:pos="2198"/>
        </w:tabs>
        <w:spacing w:before="119"/>
        <w:ind w:left="2198" w:hanging="274"/>
        <w:jc w:val="both"/>
        <w:rPr>
          <w:sz w:val="24"/>
        </w:rPr>
      </w:pPr>
      <w:r>
        <w:rPr>
          <w:sz w:val="24"/>
        </w:rPr>
        <w:t>no</w:t>
      </w:r>
      <w:r>
        <w:rPr>
          <w:spacing w:val="-5"/>
          <w:sz w:val="24"/>
        </w:rPr>
        <w:t xml:space="preserve"> </w:t>
      </w:r>
      <w:r>
        <w:rPr>
          <w:sz w:val="24"/>
        </w:rPr>
        <w:t>caso</w:t>
      </w:r>
      <w:r>
        <w:rPr>
          <w:spacing w:val="-5"/>
          <w:sz w:val="24"/>
        </w:rPr>
        <w:t xml:space="preserve"> </w:t>
      </w:r>
      <w:r>
        <w:rPr>
          <w:sz w:val="24"/>
        </w:rPr>
        <w:t>de</w:t>
      </w:r>
      <w:r>
        <w:rPr>
          <w:spacing w:val="-5"/>
          <w:sz w:val="24"/>
        </w:rPr>
        <w:t xml:space="preserve"> </w:t>
      </w:r>
      <w:r>
        <w:rPr>
          <w:sz w:val="24"/>
        </w:rPr>
        <w:t>empresa</w:t>
      </w:r>
      <w:r>
        <w:rPr>
          <w:spacing w:val="-4"/>
          <w:sz w:val="24"/>
        </w:rPr>
        <w:t xml:space="preserve"> </w:t>
      </w:r>
      <w:r>
        <w:rPr>
          <w:sz w:val="24"/>
        </w:rPr>
        <w:t>individual,</w:t>
      </w:r>
      <w:r>
        <w:rPr>
          <w:spacing w:val="-5"/>
          <w:sz w:val="24"/>
        </w:rPr>
        <w:t xml:space="preserve"> </w:t>
      </w:r>
      <w:r>
        <w:rPr>
          <w:sz w:val="24"/>
        </w:rPr>
        <w:t>o</w:t>
      </w:r>
      <w:r>
        <w:rPr>
          <w:spacing w:val="-5"/>
          <w:sz w:val="24"/>
        </w:rPr>
        <w:t xml:space="preserve"> </w:t>
      </w:r>
      <w:r>
        <w:rPr>
          <w:sz w:val="24"/>
        </w:rPr>
        <w:t>seu</w:t>
      </w:r>
      <w:r>
        <w:rPr>
          <w:spacing w:val="-5"/>
          <w:sz w:val="24"/>
        </w:rPr>
        <w:t xml:space="preserve"> </w:t>
      </w:r>
      <w:r>
        <w:rPr>
          <w:sz w:val="24"/>
        </w:rPr>
        <w:t>registro</w:t>
      </w:r>
      <w:r>
        <w:rPr>
          <w:spacing w:val="-4"/>
          <w:sz w:val="24"/>
        </w:rPr>
        <w:t xml:space="preserve"> </w:t>
      </w:r>
      <w:r>
        <w:rPr>
          <w:spacing w:val="-2"/>
          <w:sz w:val="24"/>
        </w:rPr>
        <w:t>comercial;</w:t>
      </w:r>
    </w:p>
    <w:p w14:paraId="7416EDBD" w14:textId="77777777" w:rsidR="00055CE8" w:rsidRDefault="00000000">
      <w:pPr>
        <w:pStyle w:val="PargrafodaLista"/>
        <w:numPr>
          <w:ilvl w:val="0"/>
          <w:numId w:val="9"/>
        </w:numPr>
        <w:tabs>
          <w:tab w:val="left" w:pos="2198"/>
        </w:tabs>
        <w:spacing w:before="120" w:line="235" w:lineRule="auto"/>
        <w:ind w:right="392" w:firstLine="0"/>
        <w:jc w:val="both"/>
        <w:rPr>
          <w:sz w:val="24"/>
        </w:rPr>
      </w:pPr>
      <w:r>
        <w:rPr>
          <w:sz w:val="24"/>
        </w:rPr>
        <w:t>decreto de autorização, em se tratando de empresa ou sociedade estrangeira em funcionamento no país;</w:t>
      </w:r>
    </w:p>
    <w:p w14:paraId="2EAB5862" w14:textId="77777777" w:rsidR="00055CE8" w:rsidRDefault="00000000">
      <w:pPr>
        <w:pStyle w:val="PargrafodaLista"/>
        <w:numPr>
          <w:ilvl w:val="0"/>
          <w:numId w:val="9"/>
        </w:numPr>
        <w:tabs>
          <w:tab w:val="left" w:pos="2198"/>
        </w:tabs>
        <w:spacing w:before="117"/>
        <w:ind w:left="2198" w:hanging="274"/>
        <w:jc w:val="both"/>
        <w:rPr>
          <w:sz w:val="24"/>
        </w:rPr>
      </w:pPr>
      <w:r>
        <w:rPr>
          <w:sz w:val="24"/>
        </w:rPr>
        <w:t>cartão</w:t>
      </w:r>
      <w:r>
        <w:rPr>
          <w:spacing w:val="-7"/>
          <w:sz w:val="24"/>
        </w:rPr>
        <w:t xml:space="preserve"> </w:t>
      </w:r>
      <w:r>
        <w:rPr>
          <w:sz w:val="24"/>
        </w:rPr>
        <w:t>de</w:t>
      </w:r>
      <w:r>
        <w:rPr>
          <w:spacing w:val="-5"/>
          <w:sz w:val="24"/>
        </w:rPr>
        <w:t xml:space="preserve"> </w:t>
      </w:r>
      <w:r>
        <w:rPr>
          <w:sz w:val="24"/>
        </w:rPr>
        <w:t>cadastro</w:t>
      </w:r>
      <w:r>
        <w:rPr>
          <w:spacing w:val="-5"/>
          <w:sz w:val="24"/>
        </w:rPr>
        <w:t xml:space="preserve"> </w:t>
      </w:r>
      <w:r>
        <w:rPr>
          <w:sz w:val="24"/>
        </w:rPr>
        <w:t>nacional</w:t>
      </w:r>
      <w:r>
        <w:rPr>
          <w:spacing w:val="-5"/>
          <w:sz w:val="24"/>
        </w:rPr>
        <w:t xml:space="preserve"> </w:t>
      </w:r>
      <w:r>
        <w:rPr>
          <w:sz w:val="24"/>
        </w:rPr>
        <w:t>de</w:t>
      </w:r>
      <w:r>
        <w:rPr>
          <w:spacing w:val="-5"/>
          <w:sz w:val="24"/>
        </w:rPr>
        <w:t xml:space="preserve"> </w:t>
      </w:r>
      <w:r>
        <w:rPr>
          <w:sz w:val="24"/>
        </w:rPr>
        <w:t>pessoa</w:t>
      </w:r>
      <w:r>
        <w:rPr>
          <w:spacing w:val="-5"/>
          <w:sz w:val="24"/>
        </w:rPr>
        <w:t xml:space="preserve"> </w:t>
      </w:r>
      <w:r>
        <w:rPr>
          <w:sz w:val="24"/>
        </w:rPr>
        <w:t>jurídica</w:t>
      </w:r>
      <w:r>
        <w:rPr>
          <w:spacing w:val="-5"/>
          <w:sz w:val="24"/>
        </w:rPr>
        <w:t xml:space="preserve"> </w:t>
      </w:r>
      <w:r>
        <w:rPr>
          <w:sz w:val="24"/>
        </w:rPr>
        <w:t>-</w:t>
      </w:r>
      <w:r>
        <w:rPr>
          <w:spacing w:val="-4"/>
          <w:sz w:val="24"/>
        </w:rPr>
        <w:t xml:space="preserve"> </w:t>
      </w:r>
      <w:r>
        <w:rPr>
          <w:spacing w:val="-2"/>
          <w:sz w:val="24"/>
        </w:rPr>
        <w:t>CNPJ;</w:t>
      </w:r>
    </w:p>
    <w:p w14:paraId="7E6A70A7" w14:textId="77777777" w:rsidR="00055CE8" w:rsidRDefault="00000000">
      <w:pPr>
        <w:pStyle w:val="PargrafodaLista"/>
        <w:numPr>
          <w:ilvl w:val="0"/>
          <w:numId w:val="9"/>
        </w:numPr>
        <w:tabs>
          <w:tab w:val="left" w:pos="2198"/>
        </w:tabs>
        <w:spacing w:before="115"/>
        <w:ind w:left="2198" w:hanging="274"/>
        <w:jc w:val="both"/>
        <w:rPr>
          <w:sz w:val="24"/>
        </w:rPr>
      </w:pPr>
      <w:r>
        <w:rPr>
          <w:sz w:val="24"/>
        </w:rPr>
        <w:t>inscrição</w:t>
      </w:r>
      <w:r>
        <w:rPr>
          <w:spacing w:val="-9"/>
          <w:sz w:val="24"/>
        </w:rPr>
        <w:t xml:space="preserve"> </w:t>
      </w:r>
      <w:r>
        <w:rPr>
          <w:spacing w:val="-2"/>
          <w:sz w:val="24"/>
        </w:rPr>
        <w:t>estadual/municipal;</w:t>
      </w:r>
    </w:p>
    <w:p w14:paraId="5470BAB1" w14:textId="77777777" w:rsidR="00055CE8" w:rsidRDefault="00000000">
      <w:pPr>
        <w:pStyle w:val="PargrafodaLista"/>
        <w:numPr>
          <w:ilvl w:val="0"/>
          <w:numId w:val="9"/>
        </w:numPr>
        <w:tabs>
          <w:tab w:val="left" w:pos="2198"/>
        </w:tabs>
        <w:spacing w:before="120" w:line="235" w:lineRule="auto"/>
        <w:ind w:right="308" w:firstLine="0"/>
        <w:jc w:val="both"/>
        <w:rPr>
          <w:sz w:val="24"/>
        </w:rPr>
      </w:pPr>
      <w:r>
        <w:rPr>
          <w:sz w:val="24"/>
        </w:rPr>
        <w:t>certidão expedida conjuntamente pela Secretaria da Receita Federal do Brasil (RFB) e pela Procuradoria-Geral da Fazenda Nacional (PGFN), referente a todos os créditos tributários federais e à Dívida ALva da União (DAU) por elas administrados, inclusive aqueles relativos à Seguridade Social, nos termos da Portaria Conjunta nº 1.751, de 02/10/2014, do Secretário da Receita Federal do Brasil e da Procuradora-Geral da Fazenda Nacional; e</w:t>
      </w:r>
    </w:p>
    <w:p w14:paraId="03B6F43E" w14:textId="77777777" w:rsidR="00055CE8" w:rsidRDefault="00055CE8">
      <w:pPr>
        <w:pStyle w:val="PargrafodaLista"/>
        <w:spacing w:line="235" w:lineRule="auto"/>
        <w:rPr>
          <w:sz w:val="24"/>
        </w:rPr>
        <w:sectPr w:rsidR="00055CE8">
          <w:pgSz w:w="11900" w:h="16840"/>
          <w:pgMar w:top="520" w:right="425" w:bottom="380" w:left="566" w:header="0" w:footer="141" w:gutter="0"/>
          <w:cols w:space="720"/>
        </w:sectPr>
      </w:pPr>
    </w:p>
    <w:p w14:paraId="1CC49D22" w14:textId="77777777" w:rsidR="00055CE8" w:rsidRDefault="00000000">
      <w:pPr>
        <w:pStyle w:val="PargrafodaLista"/>
        <w:numPr>
          <w:ilvl w:val="0"/>
          <w:numId w:val="9"/>
        </w:numPr>
        <w:tabs>
          <w:tab w:val="left" w:pos="2199"/>
        </w:tabs>
        <w:spacing w:before="29"/>
        <w:ind w:left="2199" w:hanging="275"/>
        <w:jc w:val="both"/>
        <w:rPr>
          <w:sz w:val="24"/>
        </w:rPr>
      </w:pPr>
      <w:r>
        <w:rPr>
          <w:sz w:val="24"/>
        </w:rPr>
        <w:lastRenderedPageBreak/>
        <w:t>documentos</w:t>
      </w:r>
      <w:r>
        <w:rPr>
          <w:spacing w:val="-10"/>
          <w:sz w:val="24"/>
        </w:rPr>
        <w:t xml:space="preserve"> </w:t>
      </w:r>
      <w:r>
        <w:rPr>
          <w:sz w:val="24"/>
        </w:rPr>
        <w:t>do</w:t>
      </w:r>
      <w:r>
        <w:rPr>
          <w:spacing w:val="-7"/>
          <w:sz w:val="24"/>
        </w:rPr>
        <w:t xml:space="preserve"> </w:t>
      </w:r>
      <w:r>
        <w:rPr>
          <w:sz w:val="24"/>
        </w:rPr>
        <w:t>representante</w:t>
      </w:r>
      <w:r>
        <w:rPr>
          <w:spacing w:val="-7"/>
          <w:sz w:val="24"/>
        </w:rPr>
        <w:t xml:space="preserve"> </w:t>
      </w:r>
      <w:r>
        <w:rPr>
          <w:sz w:val="24"/>
        </w:rPr>
        <w:t>legal:</w:t>
      </w:r>
      <w:r>
        <w:rPr>
          <w:spacing w:val="-7"/>
          <w:sz w:val="24"/>
        </w:rPr>
        <w:t xml:space="preserve"> </w:t>
      </w:r>
      <w:r>
        <w:rPr>
          <w:spacing w:val="-2"/>
          <w:sz w:val="24"/>
        </w:rPr>
        <w:t>identidade/CPF/procuração.</w:t>
      </w:r>
    </w:p>
    <w:p w14:paraId="3DCCD414" w14:textId="77777777" w:rsidR="00055CE8" w:rsidRDefault="00000000">
      <w:pPr>
        <w:pStyle w:val="PargrafodaLista"/>
        <w:numPr>
          <w:ilvl w:val="0"/>
          <w:numId w:val="9"/>
        </w:numPr>
        <w:tabs>
          <w:tab w:val="left" w:pos="2198"/>
        </w:tabs>
        <w:spacing w:before="115"/>
        <w:ind w:left="2198" w:hanging="274"/>
        <w:jc w:val="both"/>
        <w:rPr>
          <w:sz w:val="24"/>
        </w:rPr>
      </w:pPr>
      <w:r>
        <w:rPr>
          <w:spacing w:val="-2"/>
          <w:sz w:val="24"/>
        </w:rPr>
        <w:t>Observações:</w:t>
      </w:r>
    </w:p>
    <w:p w14:paraId="75F0DBFA" w14:textId="77777777" w:rsidR="00055CE8" w:rsidRDefault="00000000">
      <w:pPr>
        <w:pStyle w:val="PargrafodaLista"/>
        <w:numPr>
          <w:ilvl w:val="1"/>
          <w:numId w:val="9"/>
        </w:numPr>
        <w:tabs>
          <w:tab w:val="left" w:pos="3369"/>
        </w:tabs>
        <w:spacing w:before="120" w:line="235" w:lineRule="auto"/>
        <w:ind w:right="373" w:firstLine="0"/>
        <w:jc w:val="both"/>
        <w:rPr>
          <w:sz w:val="24"/>
        </w:rPr>
      </w:pPr>
      <w:r>
        <w:rPr>
          <w:sz w:val="24"/>
        </w:rPr>
        <w:t>Outros documentos podem ser exigidos, respeitado o prazo para apresentação no prazo de</w:t>
      </w:r>
      <w:r>
        <w:rPr>
          <w:spacing w:val="-13"/>
          <w:sz w:val="24"/>
        </w:rPr>
        <w:t xml:space="preserve"> </w:t>
      </w:r>
      <w:r>
        <w:rPr>
          <w:b/>
          <w:sz w:val="24"/>
        </w:rPr>
        <w:t>3 (três) dias úteis</w:t>
      </w:r>
      <w:r>
        <w:rPr>
          <w:b/>
          <w:spacing w:val="-14"/>
          <w:sz w:val="24"/>
        </w:rPr>
        <w:t xml:space="preserve"> </w:t>
      </w:r>
      <w:r>
        <w:rPr>
          <w:sz w:val="24"/>
        </w:rPr>
        <w:t xml:space="preserve">, contado da data da solicitação dos </w:t>
      </w:r>
      <w:r>
        <w:rPr>
          <w:spacing w:val="-2"/>
          <w:sz w:val="24"/>
        </w:rPr>
        <w:t>documentos.</w:t>
      </w:r>
    </w:p>
    <w:p w14:paraId="3434086C" w14:textId="77777777" w:rsidR="00055CE8" w:rsidRDefault="00000000">
      <w:pPr>
        <w:pStyle w:val="PargrafodaLista"/>
        <w:numPr>
          <w:ilvl w:val="2"/>
          <w:numId w:val="12"/>
        </w:numPr>
        <w:tabs>
          <w:tab w:val="left" w:pos="1665"/>
        </w:tabs>
        <w:spacing w:line="235" w:lineRule="auto"/>
        <w:ind w:left="244" w:right="364" w:firstLine="0"/>
        <w:jc w:val="both"/>
        <w:rPr>
          <w:sz w:val="24"/>
        </w:rPr>
      </w:pPr>
      <w:r>
        <w:rPr>
          <w:sz w:val="24"/>
        </w:rPr>
        <w:t>Se arrematante Estrangeiro: além da apresentação da documentação indicada nos</w:t>
      </w:r>
      <w:r>
        <w:rPr>
          <w:spacing w:val="40"/>
          <w:sz w:val="24"/>
        </w:rPr>
        <w:t xml:space="preserve"> </w:t>
      </w:r>
      <w:r>
        <w:rPr>
          <w:sz w:val="24"/>
        </w:rPr>
        <w:t>subitens 12.1.1. ou 12.1.2., deverá:</w:t>
      </w:r>
    </w:p>
    <w:p w14:paraId="4B33E1CA" w14:textId="77777777" w:rsidR="00055CE8" w:rsidRDefault="00000000">
      <w:pPr>
        <w:pStyle w:val="PargrafodaLista"/>
        <w:numPr>
          <w:ilvl w:val="0"/>
          <w:numId w:val="10"/>
        </w:numPr>
        <w:tabs>
          <w:tab w:val="left" w:pos="2199"/>
        </w:tabs>
        <w:spacing w:before="117"/>
        <w:ind w:left="2199" w:hanging="275"/>
        <w:rPr>
          <w:sz w:val="24"/>
        </w:rPr>
      </w:pPr>
      <w:r>
        <w:rPr>
          <w:sz w:val="24"/>
        </w:rPr>
        <w:t>Comprovar</w:t>
      </w:r>
      <w:r>
        <w:rPr>
          <w:spacing w:val="-6"/>
          <w:sz w:val="24"/>
        </w:rPr>
        <w:t xml:space="preserve"> </w:t>
      </w:r>
      <w:r>
        <w:rPr>
          <w:sz w:val="24"/>
        </w:rPr>
        <w:t>sua</w:t>
      </w:r>
      <w:r>
        <w:rPr>
          <w:spacing w:val="-6"/>
          <w:sz w:val="24"/>
        </w:rPr>
        <w:t xml:space="preserve"> </w:t>
      </w:r>
      <w:r>
        <w:rPr>
          <w:sz w:val="24"/>
        </w:rPr>
        <w:t>permanência</w:t>
      </w:r>
      <w:r>
        <w:rPr>
          <w:spacing w:val="-5"/>
          <w:sz w:val="24"/>
        </w:rPr>
        <w:t xml:space="preserve"> </w:t>
      </w:r>
      <w:r>
        <w:rPr>
          <w:sz w:val="24"/>
        </w:rPr>
        <w:t>legal</w:t>
      </w:r>
      <w:r>
        <w:rPr>
          <w:spacing w:val="-6"/>
          <w:sz w:val="24"/>
        </w:rPr>
        <w:t xml:space="preserve"> </w:t>
      </w:r>
      <w:r>
        <w:rPr>
          <w:sz w:val="24"/>
        </w:rPr>
        <w:t>e</w:t>
      </w:r>
      <w:r>
        <w:rPr>
          <w:spacing w:val="-5"/>
          <w:sz w:val="24"/>
        </w:rPr>
        <w:t xml:space="preserve"> </w:t>
      </w:r>
      <w:r>
        <w:rPr>
          <w:sz w:val="24"/>
        </w:rPr>
        <w:t>definitiva</w:t>
      </w:r>
      <w:r>
        <w:rPr>
          <w:spacing w:val="-6"/>
          <w:sz w:val="24"/>
        </w:rPr>
        <w:t xml:space="preserve"> </w:t>
      </w:r>
      <w:r>
        <w:rPr>
          <w:sz w:val="24"/>
        </w:rPr>
        <w:t>no</w:t>
      </w:r>
      <w:r>
        <w:rPr>
          <w:spacing w:val="-5"/>
          <w:sz w:val="24"/>
        </w:rPr>
        <w:t xml:space="preserve"> </w:t>
      </w:r>
      <w:r>
        <w:rPr>
          <w:spacing w:val="-2"/>
          <w:sz w:val="24"/>
        </w:rPr>
        <w:t>país;</w:t>
      </w:r>
    </w:p>
    <w:p w14:paraId="2069D1F5" w14:textId="77777777" w:rsidR="00055CE8" w:rsidRDefault="00000000">
      <w:pPr>
        <w:pStyle w:val="PargrafodaLista"/>
        <w:numPr>
          <w:ilvl w:val="0"/>
          <w:numId w:val="10"/>
        </w:numPr>
        <w:tabs>
          <w:tab w:val="left" w:pos="2198"/>
        </w:tabs>
        <w:spacing w:before="116"/>
        <w:ind w:left="2198" w:hanging="274"/>
        <w:rPr>
          <w:sz w:val="24"/>
        </w:rPr>
      </w:pPr>
      <w:r>
        <w:rPr>
          <w:sz w:val="24"/>
        </w:rPr>
        <w:t>Apresentar</w:t>
      </w:r>
      <w:r>
        <w:rPr>
          <w:spacing w:val="-9"/>
          <w:sz w:val="24"/>
        </w:rPr>
        <w:t xml:space="preserve"> </w:t>
      </w:r>
      <w:r>
        <w:rPr>
          <w:sz w:val="24"/>
        </w:rPr>
        <w:t>comprovante</w:t>
      </w:r>
      <w:r>
        <w:rPr>
          <w:spacing w:val="-7"/>
          <w:sz w:val="24"/>
        </w:rPr>
        <w:t xml:space="preserve"> </w:t>
      </w:r>
      <w:r>
        <w:rPr>
          <w:sz w:val="24"/>
        </w:rPr>
        <w:t>de</w:t>
      </w:r>
      <w:r>
        <w:rPr>
          <w:spacing w:val="-7"/>
          <w:sz w:val="24"/>
        </w:rPr>
        <w:t xml:space="preserve"> </w:t>
      </w:r>
      <w:r>
        <w:rPr>
          <w:spacing w:val="-2"/>
          <w:sz w:val="24"/>
        </w:rPr>
        <w:t>residência;</w:t>
      </w:r>
    </w:p>
    <w:p w14:paraId="16A87A19" w14:textId="77777777" w:rsidR="00055CE8" w:rsidRDefault="00000000">
      <w:pPr>
        <w:pStyle w:val="PargrafodaLista"/>
        <w:numPr>
          <w:ilvl w:val="0"/>
          <w:numId w:val="10"/>
        </w:numPr>
        <w:tabs>
          <w:tab w:val="left" w:pos="2203"/>
        </w:tabs>
        <w:spacing w:before="119" w:line="235" w:lineRule="auto"/>
        <w:ind w:left="1924" w:right="407" w:firstLine="0"/>
        <w:rPr>
          <w:sz w:val="24"/>
        </w:rPr>
      </w:pPr>
      <w:r>
        <w:rPr>
          <w:sz w:val="24"/>
        </w:rPr>
        <w:t>Atender a todos os requisitos legais que tratem da matéria, não podendo alegar, em hipótese alguma, desconhecimento da legislação brasileira que disciplina o assunto.</w:t>
      </w:r>
    </w:p>
    <w:p w14:paraId="5860DF9B" w14:textId="77777777" w:rsidR="00055CE8" w:rsidRDefault="00000000">
      <w:pPr>
        <w:pStyle w:val="PargrafodaLista"/>
        <w:numPr>
          <w:ilvl w:val="2"/>
          <w:numId w:val="12"/>
        </w:numPr>
        <w:tabs>
          <w:tab w:val="left" w:pos="1665"/>
        </w:tabs>
        <w:spacing w:before="122" w:line="235" w:lineRule="auto"/>
        <w:ind w:left="244" w:right="371" w:firstLine="0"/>
        <w:rPr>
          <w:sz w:val="24"/>
        </w:rPr>
      </w:pPr>
      <w:r>
        <w:rPr>
          <w:sz w:val="24"/>
        </w:rPr>
        <w:t>Se</w:t>
      </w:r>
      <w:r>
        <w:rPr>
          <w:spacing w:val="40"/>
          <w:sz w:val="24"/>
        </w:rPr>
        <w:t xml:space="preserve"> </w:t>
      </w:r>
      <w:r>
        <w:rPr>
          <w:sz w:val="24"/>
        </w:rPr>
        <w:t>menor</w:t>
      </w:r>
      <w:r>
        <w:rPr>
          <w:spacing w:val="40"/>
          <w:sz w:val="24"/>
        </w:rPr>
        <w:t xml:space="preserve"> </w:t>
      </w:r>
      <w:r>
        <w:rPr>
          <w:sz w:val="24"/>
        </w:rPr>
        <w:t>de</w:t>
      </w:r>
      <w:r>
        <w:rPr>
          <w:spacing w:val="40"/>
          <w:sz w:val="24"/>
        </w:rPr>
        <w:t xml:space="preserve"> </w:t>
      </w:r>
      <w:r>
        <w:rPr>
          <w:sz w:val="24"/>
        </w:rPr>
        <w:t>18</w:t>
      </w:r>
      <w:r>
        <w:rPr>
          <w:spacing w:val="40"/>
          <w:sz w:val="24"/>
        </w:rPr>
        <w:t xml:space="preserve"> </w:t>
      </w:r>
      <w:r>
        <w:rPr>
          <w:sz w:val="24"/>
        </w:rPr>
        <w:t>(dezoito)</w:t>
      </w:r>
      <w:r>
        <w:rPr>
          <w:spacing w:val="40"/>
          <w:sz w:val="24"/>
        </w:rPr>
        <w:t xml:space="preserve"> </w:t>
      </w:r>
      <w:r>
        <w:rPr>
          <w:sz w:val="24"/>
        </w:rPr>
        <w:t>anos:</w:t>
      </w:r>
      <w:r>
        <w:rPr>
          <w:spacing w:val="40"/>
          <w:sz w:val="24"/>
        </w:rPr>
        <w:t xml:space="preserve"> </w:t>
      </w:r>
      <w:r>
        <w:rPr>
          <w:sz w:val="24"/>
        </w:rPr>
        <w:t>além</w:t>
      </w:r>
      <w:r>
        <w:rPr>
          <w:spacing w:val="40"/>
          <w:sz w:val="24"/>
        </w:rPr>
        <w:t xml:space="preserve"> </w:t>
      </w:r>
      <w:r>
        <w:rPr>
          <w:sz w:val="24"/>
        </w:rPr>
        <w:t>da</w:t>
      </w:r>
      <w:r>
        <w:rPr>
          <w:spacing w:val="40"/>
          <w:sz w:val="24"/>
        </w:rPr>
        <w:t xml:space="preserve"> </w:t>
      </w:r>
      <w:r>
        <w:rPr>
          <w:sz w:val="24"/>
        </w:rPr>
        <w:t>apresentação</w:t>
      </w:r>
      <w:r>
        <w:rPr>
          <w:spacing w:val="40"/>
          <w:sz w:val="24"/>
        </w:rPr>
        <w:t xml:space="preserve"> </w:t>
      </w:r>
      <w:r>
        <w:rPr>
          <w:sz w:val="24"/>
        </w:rPr>
        <w:t>da</w:t>
      </w:r>
      <w:r>
        <w:rPr>
          <w:spacing w:val="40"/>
          <w:sz w:val="24"/>
        </w:rPr>
        <w:t xml:space="preserve"> </w:t>
      </w:r>
      <w:r>
        <w:rPr>
          <w:sz w:val="24"/>
        </w:rPr>
        <w:t>documentação</w:t>
      </w:r>
      <w:r>
        <w:rPr>
          <w:spacing w:val="40"/>
          <w:sz w:val="24"/>
        </w:rPr>
        <w:t xml:space="preserve"> </w:t>
      </w:r>
      <w:r>
        <w:rPr>
          <w:sz w:val="24"/>
        </w:rPr>
        <w:t>indicada</w:t>
      </w:r>
      <w:r>
        <w:rPr>
          <w:spacing w:val="40"/>
          <w:sz w:val="24"/>
        </w:rPr>
        <w:t xml:space="preserve"> </w:t>
      </w:r>
      <w:r>
        <w:rPr>
          <w:sz w:val="24"/>
        </w:rPr>
        <w:t>no subitem 12.1.1., só poderá adquirir imóvel se emancipado ou representado por seu representante legal.</w:t>
      </w:r>
    </w:p>
    <w:p w14:paraId="176F24F0" w14:textId="77777777" w:rsidR="00055CE8" w:rsidRDefault="00000000">
      <w:pPr>
        <w:pStyle w:val="PargrafodaLista"/>
        <w:numPr>
          <w:ilvl w:val="2"/>
          <w:numId w:val="12"/>
        </w:numPr>
        <w:tabs>
          <w:tab w:val="left" w:pos="1660"/>
        </w:tabs>
        <w:spacing w:before="118"/>
        <w:ind w:hanging="1416"/>
        <w:rPr>
          <w:sz w:val="24"/>
        </w:rPr>
      </w:pPr>
      <w:r>
        <w:rPr>
          <w:sz w:val="24"/>
        </w:rPr>
        <w:t>Se</w:t>
      </w:r>
      <w:r>
        <w:rPr>
          <w:spacing w:val="-2"/>
          <w:sz w:val="24"/>
        </w:rPr>
        <w:t xml:space="preserve"> procurador:</w:t>
      </w:r>
    </w:p>
    <w:p w14:paraId="1DE8C6AF" w14:textId="77777777" w:rsidR="00055CE8" w:rsidRDefault="00000000">
      <w:pPr>
        <w:pStyle w:val="PargrafodaLista"/>
        <w:numPr>
          <w:ilvl w:val="0"/>
          <w:numId w:val="11"/>
        </w:numPr>
        <w:tabs>
          <w:tab w:val="left" w:pos="2204"/>
        </w:tabs>
        <w:spacing w:before="119" w:line="235" w:lineRule="auto"/>
        <w:ind w:right="379" w:firstLine="0"/>
        <w:jc w:val="both"/>
        <w:rPr>
          <w:sz w:val="24"/>
        </w:rPr>
      </w:pPr>
      <w:r>
        <w:rPr>
          <w:sz w:val="24"/>
        </w:rPr>
        <w:t xml:space="preserve">Procuração pública ou particular com firma do outorgante reconhecida em cartório, com outorga de poderes para formular lances e praticar quaisquer atos pertinentes ao </w:t>
      </w:r>
      <w:r>
        <w:rPr>
          <w:spacing w:val="-2"/>
          <w:sz w:val="24"/>
        </w:rPr>
        <w:t>leilão.</w:t>
      </w:r>
    </w:p>
    <w:p w14:paraId="061AE398" w14:textId="77777777" w:rsidR="00055CE8" w:rsidRDefault="00000000">
      <w:pPr>
        <w:pStyle w:val="PargrafodaLista"/>
        <w:numPr>
          <w:ilvl w:val="3"/>
          <w:numId w:val="12"/>
        </w:numPr>
        <w:tabs>
          <w:tab w:val="left" w:pos="1665"/>
        </w:tabs>
        <w:spacing w:line="235" w:lineRule="auto"/>
        <w:ind w:right="382" w:firstLine="0"/>
        <w:jc w:val="both"/>
        <w:rPr>
          <w:sz w:val="24"/>
        </w:rPr>
      </w:pPr>
      <w:r>
        <w:rPr>
          <w:sz w:val="24"/>
        </w:rPr>
        <w:t>A procuração por instrumento particular deverá ser encaminhada acompanhada de cópia autenticada, do respectivo contrato ou estatuto social, consolidados ou com alterações em vigor, e da</w:t>
      </w:r>
      <w:r>
        <w:rPr>
          <w:spacing w:val="40"/>
          <w:sz w:val="24"/>
        </w:rPr>
        <w:t xml:space="preserve"> </w:t>
      </w:r>
      <w:r>
        <w:rPr>
          <w:sz w:val="24"/>
        </w:rPr>
        <w:t>ata de eleição da diretoria em exercício, se for o caso.</w:t>
      </w:r>
    </w:p>
    <w:p w14:paraId="509A04A7" w14:textId="77777777" w:rsidR="00055CE8" w:rsidRDefault="00000000">
      <w:pPr>
        <w:pStyle w:val="PargrafodaLista"/>
        <w:numPr>
          <w:ilvl w:val="3"/>
          <w:numId w:val="12"/>
        </w:numPr>
        <w:tabs>
          <w:tab w:val="left" w:pos="1665"/>
        </w:tabs>
        <w:spacing w:line="235" w:lineRule="auto"/>
        <w:ind w:right="382" w:firstLine="0"/>
        <w:jc w:val="both"/>
        <w:rPr>
          <w:sz w:val="24"/>
        </w:rPr>
      </w:pPr>
      <w:r>
        <w:rPr>
          <w:sz w:val="24"/>
        </w:rPr>
        <w:t>Não se admitirá substabelecimento caso o mesmo seja proibido no instrumento de procuração, ressalvada a hipótese de ratificação expressa do próprio licitante, que retroagirá à data do ato. O substabelecimento deverá ter a(s) firma(s) do(s) outorgante(s) reconhecida(s) em cartório.</w:t>
      </w:r>
    </w:p>
    <w:p w14:paraId="3FB14A9E" w14:textId="77777777" w:rsidR="00055CE8" w:rsidRDefault="00000000">
      <w:pPr>
        <w:pStyle w:val="PargrafodaLista"/>
        <w:numPr>
          <w:ilvl w:val="2"/>
          <w:numId w:val="12"/>
        </w:numPr>
        <w:tabs>
          <w:tab w:val="left" w:pos="1665"/>
        </w:tabs>
        <w:spacing w:line="235" w:lineRule="auto"/>
        <w:ind w:left="244" w:right="376" w:firstLine="0"/>
        <w:jc w:val="both"/>
        <w:rPr>
          <w:sz w:val="24"/>
        </w:rPr>
      </w:pPr>
      <w:r>
        <w:rPr>
          <w:sz w:val="24"/>
        </w:rPr>
        <w:t>Os documentos fornecidos pelo arrematante no momento da arrematação serão</w:t>
      </w:r>
      <w:r>
        <w:rPr>
          <w:spacing w:val="40"/>
          <w:sz w:val="24"/>
        </w:rPr>
        <w:t xml:space="preserve"> </w:t>
      </w:r>
      <w:r>
        <w:rPr>
          <w:sz w:val="24"/>
        </w:rPr>
        <w:t xml:space="preserve">anexados ao processo licitatório e serão utilizados para os devidos trâmites legais de transferência de </w:t>
      </w:r>
      <w:r>
        <w:rPr>
          <w:spacing w:val="-2"/>
          <w:sz w:val="24"/>
        </w:rPr>
        <w:t>propriedade.</w:t>
      </w:r>
    </w:p>
    <w:p w14:paraId="0F8861F9" w14:textId="77777777" w:rsidR="00055CE8" w:rsidRDefault="00000000">
      <w:pPr>
        <w:pStyle w:val="PargrafodaLista"/>
        <w:numPr>
          <w:ilvl w:val="1"/>
          <w:numId w:val="12"/>
        </w:numPr>
        <w:tabs>
          <w:tab w:val="left" w:pos="1665"/>
        </w:tabs>
        <w:spacing w:line="235" w:lineRule="auto"/>
        <w:ind w:right="296" w:firstLine="0"/>
        <w:jc w:val="both"/>
        <w:rPr>
          <w:sz w:val="24"/>
        </w:rPr>
      </w:pPr>
      <w:r>
        <w:rPr>
          <w:sz w:val="24"/>
        </w:rPr>
        <w:t>O leiloeiro se responsabilizará pelo envio dos documentos necessários à Secretaria</w:t>
      </w:r>
      <w:r>
        <w:rPr>
          <w:spacing w:val="40"/>
          <w:sz w:val="24"/>
        </w:rPr>
        <w:t xml:space="preserve"> </w:t>
      </w:r>
      <w:r>
        <w:rPr>
          <w:sz w:val="24"/>
        </w:rPr>
        <w:t>Nacional de Políticas sobre Drogas e Gestão de Ativos (SENAD), no caso de venda definitiva de imóvel proveniente de crime relacionado à Lei nº 11.343/2006 ou ao Juízo do feito, nos outros casos.</w:t>
      </w:r>
    </w:p>
    <w:p w14:paraId="7E234760" w14:textId="77777777" w:rsidR="00055CE8" w:rsidRDefault="00000000">
      <w:pPr>
        <w:pStyle w:val="PargrafodaLista"/>
        <w:numPr>
          <w:ilvl w:val="1"/>
          <w:numId w:val="12"/>
        </w:numPr>
        <w:tabs>
          <w:tab w:val="left" w:pos="1665"/>
        </w:tabs>
        <w:spacing w:line="235" w:lineRule="auto"/>
        <w:ind w:right="275" w:firstLine="0"/>
        <w:rPr>
          <w:sz w:val="24"/>
        </w:rPr>
      </w:pPr>
      <w:r>
        <w:rPr>
          <w:sz w:val="24"/>
        </w:rPr>
        <w:t>A</w:t>
      </w:r>
      <w:r>
        <w:rPr>
          <w:spacing w:val="27"/>
          <w:sz w:val="24"/>
        </w:rPr>
        <w:t xml:space="preserve"> </w:t>
      </w:r>
      <w:r>
        <w:rPr>
          <w:sz w:val="24"/>
        </w:rPr>
        <w:t>Secretaria</w:t>
      </w:r>
      <w:r>
        <w:rPr>
          <w:spacing w:val="19"/>
          <w:sz w:val="24"/>
        </w:rPr>
        <w:t xml:space="preserve"> </w:t>
      </w:r>
      <w:r>
        <w:rPr>
          <w:sz w:val="24"/>
        </w:rPr>
        <w:t>Nacional de</w:t>
      </w:r>
      <w:r>
        <w:rPr>
          <w:spacing w:val="19"/>
          <w:sz w:val="24"/>
        </w:rPr>
        <w:t xml:space="preserve"> </w:t>
      </w:r>
      <w:r>
        <w:rPr>
          <w:sz w:val="24"/>
        </w:rPr>
        <w:t>Políticas sobre</w:t>
      </w:r>
      <w:r>
        <w:rPr>
          <w:spacing w:val="19"/>
          <w:sz w:val="24"/>
        </w:rPr>
        <w:t xml:space="preserve"> </w:t>
      </w:r>
      <w:r>
        <w:rPr>
          <w:sz w:val="24"/>
        </w:rPr>
        <w:t>Drogas e</w:t>
      </w:r>
      <w:r>
        <w:rPr>
          <w:spacing w:val="19"/>
          <w:sz w:val="24"/>
        </w:rPr>
        <w:t xml:space="preserve"> </w:t>
      </w:r>
      <w:r>
        <w:rPr>
          <w:sz w:val="24"/>
        </w:rPr>
        <w:t>Gestão de</w:t>
      </w:r>
      <w:r>
        <w:rPr>
          <w:spacing w:val="19"/>
          <w:sz w:val="24"/>
        </w:rPr>
        <w:t xml:space="preserve"> </w:t>
      </w:r>
      <w:r>
        <w:rPr>
          <w:sz w:val="24"/>
        </w:rPr>
        <w:t>Ativos (SENAD) providenciará o</w:t>
      </w:r>
      <w:r>
        <w:rPr>
          <w:spacing w:val="70"/>
          <w:sz w:val="24"/>
        </w:rPr>
        <w:t xml:space="preserve"> </w:t>
      </w:r>
      <w:r>
        <w:rPr>
          <w:sz w:val="24"/>
        </w:rPr>
        <w:t>envio</w:t>
      </w:r>
      <w:r>
        <w:rPr>
          <w:spacing w:val="70"/>
          <w:sz w:val="24"/>
        </w:rPr>
        <w:t xml:space="preserve"> </w:t>
      </w:r>
      <w:r>
        <w:rPr>
          <w:sz w:val="24"/>
        </w:rPr>
        <w:t>de</w:t>
      </w:r>
      <w:r>
        <w:rPr>
          <w:spacing w:val="70"/>
          <w:sz w:val="24"/>
        </w:rPr>
        <w:t xml:space="preserve"> </w:t>
      </w:r>
      <w:r>
        <w:rPr>
          <w:sz w:val="24"/>
        </w:rPr>
        <w:t>um</w:t>
      </w:r>
      <w:r>
        <w:rPr>
          <w:spacing w:val="70"/>
          <w:sz w:val="24"/>
        </w:rPr>
        <w:t xml:space="preserve"> </w:t>
      </w:r>
      <w:r>
        <w:rPr>
          <w:sz w:val="24"/>
        </w:rPr>
        <w:t>ofício</w:t>
      </w:r>
      <w:r>
        <w:rPr>
          <w:spacing w:val="70"/>
          <w:sz w:val="24"/>
        </w:rPr>
        <w:t xml:space="preserve"> </w:t>
      </w:r>
      <w:r>
        <w:rPr>
          <w:sz w:val="24"/>
        </w:rPr>
        <w:t>à</w:t>
      </w:r>
      <w:r>
        <w:rPr>
          <w:spacing w:val="75"/>
          <w:sz w:val="24"/>
        </w:rPr>
        <w:t xml:space="preserve"> </w:t>
      </w:r>
      <w:r>
        <w:rPr>
          <w:sz w:val="24"/>
        </w:rPr>
        <w:t>Superintendência</w:t>
      </w:r>
      <w:r>
        <w:rPr>
          <w:spacing w:val="70"/>
          <w:sz w:val="24"/>
        </w:rPr>
        <w:t xml:space="preserve"> </w:t>
      </w:r>
      <w:r>
        <w:rPr>
          <w:sz w:val="24"/>
        </w:rPr>
        <w:t>de</w:t>
      </w:r>
      <w:r>
        <w:rPr>
          <w:spacing w:val="74"/>
          <w:sz w:val="24"/>
        </w:rPr>
        <w:t xml:space="preserve"> </w:t>
      </w:r>
      <w:r>
        <w:rPr>
          <w:sz w:val="24"/>
        </w:rPr>
        <w:t>Patrimônio</w:t>
      </w:r>
      <w:r>
        <w:rPr>
          <w:spacing w:val="70"/>
          <w:sz w:val="24"/>
        </w:rPr>
        <w:t xml:space="preserve"> </w:t>
      </w:r>
      <w:r>
        <w:rPr>
          <w:sz w:val="24"/>
        </w:rPr>
        <w:t>da</w:t>
      </w:r>
      <w:r>
        <w:rPr>
          <w:spacing w:val="75"/>
          <w:sz w:val="24"/>
        </w:rPr>
        <w:t xml:space="preserve"> </w:t>
      </w:r>
      <w:r>
        <w:rPr>
          <w:sz w:val="24"/>
        </w:rPr>
        <w:t>União</w:t>
      </w:r>
      <w:r>
        <w:rPr>
          <w:spacing w:val="70"/>
          <w:sz w:val="24"/>
        </w:rPr>
        <w:t xml:space="preserve"> </w:t>
      </w:r>
      <w:r>
        <w:rPr>
          <w:sz w:val="24"/>
        </w:rPr>
        <w:t>do</w:t>
      </w:r>
      <w:r>
        <w:rPr>
          <w:spacing w:val="70"/>
          <w:sz w:val="24"/>
        </w:rPr>
        <w:t xml:space="preserve"> </w:t>
      </w:r>
      <w:r>
        <w:rPr>
          <w:sz w:val="24"/>
        </w:rPr>
        <w:t>estado</w:t>
      </w:r>
      <w:r>
        <w:rPr>
          <w:spacing w:val="70"/>
          <w:sz w:val="24"/>
        </w:rPr>
        <w:t xml:space="preserve"> </w:t>
      </w:r>
      <w:r>
        <w:rPr>
          <w:sz w:val="24"/>
        </w:rPr>
        <w:t>onde</w:t>
      </w:r>
      <w:r>
        <w:rPr>
          <w:spacing w:val="70"/>
          <w:sz w:val="24"/>
        </w:rPr>
        <w:t xml:space="preserve"> </w:t>
      </w:r>
      <w:r>
        <w:rPr>
          <w:sz w:val="24"/>
        </w:rPr>
        <w:t>o</w:t>
      </w:r>
      <w:r>
        <w:rPr>
          <w:spacing w:val="70"/>
          <w:sz w:val="24"/>
        </w:rPr>
        <w:t xml:space="preserve"> </w:t>
      </w:r>
      <w:r>
        <w:rPr>
          <w:sz w:val="24"/>
        </w:rPr>
        <w:t>imóvel</w:t>
      </w:r>
      <w:r>
        <w:rPr>
          <w:spacing w:val="70"/>
          <w:sz w:val="24"/>
        </w:rPr>
        <w:t xml:space="preserve"> </w:t>
      </w:r>
      <w:r>
        <w:rPr>
          <w:sz w:val="24"/>
        </w:rPr>
        <w:t>está localizado,</w:t>
      </w:r>
      <w:r>
        <w:rPr>
          <w:spacing w:val="40"/>
          <w:sz w:val="24"/>
        </w:rPr>
        <w:t xml:space="preserve"> </w:t>
      </w:r>
      <w:r>
        <w:rPr>
          <w:sz w:val="24"/>
        </w:rPr>
        <w:t>contendo</w:t>
      </w:r>
      <w:r>
        <w:rPr>
          <w:spacing w:val="40"/>
          <w:sz w:val="24"/>
        </w:rPr>
        <w:t xml:space="preserve"> </w:t>
      </w:r>
      <w:r>
        <w:rPr>
          <w:sz w:val="24"/>
        </w:rPr>
        <w:t>os</w:t>
      </w:r>
      <w:r>
        <w:rPr>
          <w:spacing w:val="40"/>
          <w:sz w:val="24"/>
        </w:rPr>
        <w:t xml:space="preserve"> </w:t>
      </w:r>
      <w:r>
        <w:rPr>
          <w:sz w:val="24"/>
        </w:rPr>
        <w:t>documentos</w:t>
      </w:r>
      <w:r>
        <w:rPr>
          <w:spacing w:val="40"/>
          <w:sz w:val="24"/>
        </w:rPr>
        <w:t xml:space="preserve"> </w:t>
      </w:r>
      <w:r>
        <w:rPr>
          <w:sz w:val="24"/>
        </w:rPr>
        <w:t>do</w:t>
      </w:r>
      <w:r>
        <w:rPr>
          <w:spacing w:val="40"/>
          <w:sz w:val="24"/>
        </w:rPr>
        <w:t xml:space="preserve"> </w:t>
      </w:r>
      <w:r>
        <w:rPr>
          <w:sz w:val="24"/>
        </w:rPr>
        <w:t>leilão</w:t>
      </w:r>
      <w:r>
        <w:rPr>
          <w:spacing w:val="40"/>
          <w:sz w:val="24"/>
        </w:rPr>
        <w:t xml:space="preserve"> </w:t>
      </w:r>
      <w:r>
        <w:rPr>
          <w:sz w:val="24"/>
        </w:rPr>
        <w:t>e</w:t>
      </w:r>
      <w:r>
        <w:rPr>
          <w:spacing w:val="40"/>
          <w:sz w:val="24"/>
        </w:rPr>
        <w:t xml:space="preserve"> </w:t>
      </w:r>
      <w:r>
        <w:rPr>
          <w:sz w:val="24"/>
        </w:rPr>
        <w:t>as</w:t>
      </w:r>
      <w:r>
        <w:rPr>
          <w:spacing w:val="40"/>
          <w:sz w:val="24"/>
        </w:rPr>
        <w:t xml:space="preserve"> </w:t>
      </w:r>
      <w:r>
        <w:rPr>
          <w:sz w:val="24"/>
        </w:rPr>
        <w:t>informações</w:t>
      </w:r>
      <w:r>
        <w:rPr>
          <w:spacing w:val="40"/>
          <w:sz w:val="24"/>
        </w:rPr>
        <w:t xml:space="preserve"> </w:t>
      </w:r>
      <w:r>
        <w:rPr>
          <w:sz w:val="24"/>
        </w:rPr>
        <w:t>do</w:t>
      </w:r>
      <w:r>
        <w:rPr>
          <w:spacing w:val="40"/>
          <w:sz w:val="24"/>
        </w:rPr>
        <w:t xml:space="preserve"> </w:t>
      </w:r>
      <w:r>
        <w:rPr>
          <w:sz w:val="24"/>
        </w:rPr>
        <w:t>arrematante,</w:t>
      </w:r>
      <w:r>
        <w:rPr>
          <w:spacing w:val="40"/>
          <w:sz w:val="24"/>
        </w:rPr>
        <w:t xml:space="preserve"> </w:t>
      </w:r>
      <w:r>
        <w:rPr>
          <w:sz w:val="24"/>
        </w:rPr>
        <w:t>no</w:t>
      </w:r>
      <w:r>
        <w:rPr>
          <w:spacing w:val="40"/>
          <w:sz w:val="24"/>
        </w:rPr>
        <w:t xml:space="preserve"> </w:t>
      </w:r>
      <w:r>
        <w:rPr>
          <w:sz w:val="24"/>
        </w:rPr>
        <w:t>caso</w:t>
      </w:r>
      <w:r>
        <w:rPr>
          <w:spacing w:val="40"/>
          <w:sz w:val="24"/>
        </w:rPr>
        <w:t xml:space="preserve"> </w:t>
      </w:r>
      <w:r>
        <w:rPr>
          <w:sz w:val="24"/>
        </w:rPr>
        <w:t>de</w:t>
      </w:r>
      <w:r>
        <w:rPr>
          <w:spacing w:val="40"/>
          <w:sz w:val="24"/>
        </w:rPr>
        <w:t xml:space="preserve"> </w:t>
      </w:r>
      <w:r>
        <w:rPr>
          <w:sz w:val="24"/>
        </w:rPr>
        <w:t>venda definitiva de crimes relacionados à Lei nº 11.343/2006, conforme estipulado neste Edital.</w:t>
      </w:r>
    </w:p>
    <w:p w14:paraId="2A761760" w14:textId="77777777" w:rsidR="00055CE8" w:rsidRDefault="00000000">
      <w:pPr>
        <w:pStyle w:val="PargrafodaLista"/>
        <w:numPr>
          <w:ilvl w:val="1"/>
          <w:numId w:val="12"/>
        </w:numPr>
        <w:tabs>
          <w:tab w:val="left" w:pos="1665"/>
        </w:tabs>
        <w:spacing w:before="124" w:line="235" w:lineRule="auto"/>
        <w:ind w:right="358" w:firstLine="0"/>
        <w:jc w:val="both"/>
        <w:rPr>
          <w:sz w:val="24"/>
        </w:rPr>
      </w:pPr>
      <w:r>
        <w:rPr>
          <w:sz w:val="24"/>
        </w:rPr>
        <w:t>No caso de venda definitiva de crimes relacionados à Lei nº 11.343/2006, o arrematante deverá comparecer à Superintendência de Patrimônio da União do estado onde o imóvel se encontra para dar seguimento aos trâmites necessários à celebração e assinatura do contrato de compra e venda do imóvel.</w:t>
      </w:r>
    </w:p>
    <w:p w14:paraId="0F6B8E20" w14:textId="77777777" w:rsidR="00055CE8" w:rsidRDefault="00000000">
      <w:pPr>
        <w:pStyle w:val="PargrafodaLista"/>
        <w:numPr>
          <w:ilvl w:val="2"/>
          <w:numId w:val="12"/>
        </w:numPr>
        <w:tabs>
          <w:tab w:val="left" w:pos="1665"/>
        </w:tabs>
        <w:spacing w:before="124" w:line="235" w:lineRule="auto"/>
        <w:ind w:left="244" w:right="310" w:firstLine="0"/>
        <w:jc w:val="both"/>
        <w:rPr>
          <w:sz w:val="24"/>
        </w:rPr>
      </w:pPr>
      <w:r>
        <w:rPr>
          <w:sz w:val="24"/>
        </w:rPr>
        <w:t>O contrato de compra e venda será lavrado pela Secretaria do Patrimônio da União (SPU), no prazo de até 30 (trinta) dias corridos após o envio do Ofício de comunicação de venda pela Secretaria Nacional de Políticas sobre Drogas e Gestão de Ativos (SENAD) com documentos anexos, principalmente com a confirmação do pagamento integral, podendo a Secretaria do Patrimônio da União prorrogar o prazo, mediante justificativa.</w:t>
      </w:r>
    </w:p>
    <w:p w14:paraId="2C3829B5" w14:textId="77777777" w:rsidR="00055CE8" w:rsidRDefault="00000000">
      <w:pPr>
        <w:pStyle w:val="PargrafodaLista"/>
        <w:numPr>
          <w:ilvl w:val="2"/>
          <w:numId w:val="12"/>
        </w:numPr>
        <w:tabs>
          <w:tab w:val="left" w:pos="1665"/>
        </w:tabs>
        <w:spacing w:before="125" w:line="235" w:lineRule="auto"/>
        <w:ind w:left="244" w:right="301" w:firstLine="0"/>
        <w:jc w:val="both"/>
        <w:rPr>
          <w:sz w:val="24"/>
        </w:rPr>
      </w:pPr>
      <w:r>
        <w:rPr>
          <w:sz w:val="24"/>
        </w:rPr>
        <w:t>Disponibilizado pela SPU o Contrato de Compra e Venda pela Secretaria do Patrimônio da União (SPU), o comprador deverá promover a assinatura no prazo de até 10 (dez) dias corridos.</w:t>
      </w:r>
    </w:p>
    <w:p w14:paraId="01A4D48F" w14:textId="77777777" w:rsidR="00055CE8" w:rsidRDefault="00000000">
      <w:pPr>
        <w:pStyle w:val="PargrafodaLista"/>
        <w:numPr>
          <w:ilvl w:val="2"/>
          <w:numId w:val="12"/>
        </w:numPr>
        <w:tabs>
          <w:tab w:val="left" w:pos="1665"/>
        </w:tabs>
        <w:spacing w:before="122" w:line="235" w:lineRule="auto"/>
        <w:ind w:left="244" w:right="376" w:firstLine="0"/>
        <w:jc w:val="both"/>
        <w:rPr>
          <w:sz w:val="24"/>
        </w:rPr>
      </w:pPr>
      <w:r>
        <w:rPr>
          <w:sz w:val="24"/>
        </w:rPr>
        <w:t>O prazo para assinatura poderá ser prorrogado 1 (uma) vez, por igual período, mediante solicitação da parte durante seu transcurso, devidamente justificada, e desde que o motivo apresentado</w:t>
      </w:r>
    </w:p>
    <w:p w14:paraId="2B7B1039" w14:textId="77777777" w:rsidR="00055CE8" w:rsidRDefault="00055CE8">
      <w:pPr>
        <w:pStyle w:val="PargrafodaLista"/>
        <w:spacing w:line="235" w:lineRule="auto"/>
        <w:rPr>
          <w:sz w:val="24"/>
        </w:rPr>
        <w:sectPr w:rsidR="00055CE8">
          <w:pgSz w:w="11900" w:h="16840"/>
          <w:pgMar w:top="660" w:right="425" w:bottom="380" w:left="566" w:header="0" w:footer="141" w:gutter="0"/>
          <w:cols w:space="720"/>
        </w:sectPr>
      </w:pPr>
    </w:p>
    <w:p w14:paraId="2B2A1CDF" w14:textId="77777777" w:rsidR="00055CE8" w:rsidRDefault="00000000">
      <w:pPr>
        <w:pStyle w:val="Corpodetexto"/>
        <w:spacing w:before="21"/>
        <w:ind w:left="244"/>
        <w:jc w:val="both"/>
      </w:pPr>
      <w:r>
        <w:lastRenderedPageBreak/>
        <w:t>seja</w:t>
      </w:r>
      <w:r>
        <w:rPr>
          <w:spacing w:val="-5"/>
        </w:rPr>
        <w:t xml:space="preserve"> </w:t>
      </w:r>
      <w:r>
        <w:t>aceito</w:t>
      </w:r>
      <w:r>
        <w:rPr>
          <w:spacing w:val="-5"/>
        </w:rPr>
        <w:t xml:space="preserve"> </w:t>
      </w:r>
      <w:r>
        <w:t>pela</w:t>
      </w:r>
      <w:r>
        <w:rPr>
          <w:spacing w:val="-4"/>
        </w:rPr>
        <w:t xml:space="preserve"> </w:t>
      </w:r>
      <w:r>
        <w:rPr>
          <w:spacing w:val="-2"/>
        </w:rPr>
        <w:t>Administração.</w:t>
      </w:r>
    </w:p>
    <w:p w14:paraId="09A264E7" w14:textId="77777777" w:rsidR="00055CE8" w:rsidRDefault="00000000">
      <w:pPr>
        <w:pStyle w:val="PargrafodaLista"/>
        <w:numPr>
          <w:ilvl w:val="1"/>
          <w:numId w:val="12"/>
        </w:numPr>
        <w:tabs>
          <w:tab w:val="left" w:pos="1665"/>
        </w:tabs>
        <w:spacing w:before="120" w:line="235" w:lineRule="auto"/>
        <w:ind w:right="372" w:firstLine="0"/>
        <w:jc w:val="both"/>
        <w:rPr>
          <w:sz w:val="24"/>
        </w:rPr>
      </w:pPr>
      <w:r>
        <w:rPr>
          <w:sz w:val="24"/>
        </w:rPr>
        <w:t>Na hipótese de pagamento mediante recursos provenientes de financiamento ou consórcio imobiliário, poderá ser celebrado o contrato de promessa de compra e venda nos moldes estabelecidos pela Secretaria do Patrimônio da União (SPU).</w:t>
      </w:r>
    </w:p>
    <w:p w14:paraId="3605B17F" w14:textId="77777777" w:rsidR="00055CE8" w:rsidRDefault="00000000">
      <w:pPr>
        <w:pStyle w:val="PargrafodaLista"/>
        <w:numPr>
          <w:ilvl w:val="1"/>
          <w:numId w:val="12"/>
        </w:numPr>
        <w:tabs>
          <w:tab w:val="left" w:pos="1665"/>
        </w:tabs>
        <w:spacing w:line="235" w:lineRule="auto"/>
        <w:ind w:right="344" w:firstLine="0"/>
        <w:jc w:val="both"/>
        <w:rPr>
          <w:sz w:val="24"/>
        </w:rPr>
      </w:pPr>
      <w:r>
        <w:rPr>
          <w:sz w:val="24"/>
        </w:rPr>
        <w:t>Em caso de pagamento com recursos proveniente de financiamento ou consórcio imobiliário, somente será aceito contrato de compra e venda com alienação fiduciária que contenha cláusula resolutiva expressa, nos moldes previstos no Anexo II-C, nos termos do art. 474, da Lei nº</w:t>
      </w:r>
      <w:r>
        <w:rPr>
          <w:spacing w:val="80"/>
          <w:sz w:val="24"/>
        </w:rPr>
        <w:t xml:space="preserve"> </w:t>
      </w:r>
      <w:r>
        <w:rPr>
          <w:sz w:val="24"/>
        </w:rPr>
        <w:t>10.406, de 10 de janeiro 2002, estabelecendo a reversão da venda do imóvel caso o adquirente não quite o saldo devedor do preço do imóvel dentro do prazo assinalado neste Edital, independentemente de qualquer aviso ou notificação extrajudicial, judicial ou outra medida, seja de que natureza for.</w:t>
      </w:r>
    </w:p>
    <w:p w14:paraId="1377207B" w14:textId="77777777" w:rsidR="00055CE8" w:rsidRDefault="00000000">
      <w:pPr>
        <w:pStyle w:val="PargrafodaLista"/>
        <w:numPr>
          <w:ilvl w:val="1"/>
          <w:numId w:val="12"/>
        </w:numPr>
        <w:tabs>
          <w:tab w:val="left" w:pos="1665"/>
        </w:tabs>
        <w:spacing w:before="126" w:line="235" w:lineRule="auto"/>
        <w:ind w:right="378" w:firstLine="0"/>
        <w:jc w:val="both"/>
        <w:rPr>
          <w:sz w:val="24"/>
        </w:rPr>
      </w:pPr>
      <w:r>
        <w:rPr>
          <w:sz w:val="24"/>
        </w:rPr>
        <w:t>Configurada a condição resolutiva expressa no contrato, será desfeita a venda, independentemente de ato especial, e revertido à União todo domínio, posse, direito e ação que exercia sobre o imóvel e aplicada ao contratante comprador a(s) penalidade(s) constante neste Edital, sem direito de retenção ou de indenização a qualquer título.</w:t>
      </w:r>
    </w:p>
    <w:p w14:paraId="5C25C77A" w14:textId="77777777" w:rsidR="00055CE8" w:rsidRDefault="00000000">
      <w:pPr>
        <w:pStyle w:val="PargrafodaLista"/>
        <w:numPr>
          <w:ilvl w:val="1"/>
          <w:numId w:val="12"/>
        </w:numPr>
        <w:tabs>
          <w:tab w:val="left" w:pos="1665"/>
        </w:tabs>
        <w:spacing w:before="124" w:line="235" w:lineRule="auto"/>
        <w:ind w:right="351" w:firstLine="0"/>
        <w:jc w:val="both"/>
        <w:rPr>
          <w:sz w:val="24"/>
        </w:rPr>
      </w:pPr>
      <w:r>
        <w:rPr>
          <w:sz w:val="24"/>
        </w:rPr>
        <w:t>Para fins de cancelamento do ato de registro do contrato de promessa de compra e venda firmado com a União ou do contrato de compra e venda com cláusula de alienação fiduciária junto ao competente Cartório de Registro de Imóveis, em função da eventual ocorrência da condição resolutiva expressa neste Edital, constituirá título hábil para tal finalidade ofício expedido pela Secretaria do Patrimônio da União endereçado ao Cartório de Registro de Imóveis indicando que não houve</w:t>
      </w:r>
      <w:r>
        <w:rPr>
          <w:spacing w:val="40"/>
          <w:sz w:val="24"/>
        </w:rPr>
        <w:t xml:space="preserve"> </w:t>
      </w:r>
      <w:r>
        <w:rPr>
          <w:sz w:val="24"/>
        </w:rPr>
        <w:t>pagamento do preço do imóvel no prazo previsto neste Edital.</w:t>
      </w:r>
    </w:p>
    <w:p w14:paraId="30628763" w14:textId="77777777" w:rsidR="00055CE8" w:rsidRDefault="00000000">
      <w:pPr>
        <w:pStyle w:val="PargrafodaLista"/>
        <w:numPr>
          <w:ilvl w:val="1"/>
          <w:numId w:val="12"/>
        </w:numPr>
        <w:tabs>
          <w:tab w:val="left" w:pos="1665"/>
        </w:tabs>
        <w:spacing w:before="126" w:line="235" w:lineRule="auto"/>
        <w:ind w:right="315" w:firstLine="0"/>
        <w:jc w:val="both"/>
        <w:rPr>
          <w:sz w:val="24"/>
        </w:rPr>
      </w:pPr>
      <w:r>
        <w:rPr>
          <w:sz w:val="24"/>
        </w:rPr>
        <w:t>O arrematante deverá apresentar ao Cartório de Registro de Imóveis o comprovante original de pagamento do Imposto sobre a Transmissão Inter Vivos de Bens Imóveis por Natureza ou Acessão Física e de Direitos Reais sobre Imóveis - ITBI.</w:t>
      </w:r>
    </w:p>
    <w:p w14:paraId="4EF0A24D" w14:textId="77777777" w:rsidR="00055CE8" w:rsidRDefault="00000000">
      <w:pPr>
        <w:pStyle w:val="PargrafodaLista"/>
        <w:numPr>
          <w:ilvl w:val="1"/>
          <w:numId w:val="12"/>
        </w:numPr>
        <w:tabs>
          <w:tab w:val="left" w:pos="1665"/>
        </w:tabs>
        <w:spacing w:before="122" w:line="235" w:lineRule="auto"/>
        <w:ind w:right="387" w:firstLine="0"/>
        <w:jc w:val="both"/>
        <w:rPr>
          <w:sz w:val="24"/>
        </w:rPr>
      </w:pPr>
      <w:r>
        <w:rPr>
          <w:sz w:val="24"/>
        </w:rPr>
        <w:t>Todas</w:t>
      </w:r>
      <w:r>
        <w:rPr>
          <w:spacing w:val="-3"/>
          <w:sz w:val="24"/>
        </w:rPr>
        <w:t xml:space="preserve"> </w:t>
      </w:r>
      <w:r>
        <w:rPr>
          <w:sz w:val="24"/>
        </w:rPr>
        <w:t>as</w:t>
      </w:r>
      <w:r>
        <w:rPr>
          <w:spacing w:val="-3"/>
          <w:sz w:val="24"/>
        </w:rPr>
        <w:t xml:space="preserve"> </w:t>
      </w:r>
      <w:r>
        <w:rPr>
          <w:sz w:val="24"/>
        </w:rPr>
        <w:t>despesas</w:t>
      </w:r>
      <w:r>
        <w:rPr>
          <w:spacing w:val="-3"/>
          <w:sz w:val="24"/>
        </w:rPr>
        <w:t xml:space="preserve"> </w:t>
      </w:r>
      <w:r>
        <w:rPr>
          <w:sz w:val="24"/>
        </w:rPr>
        <w:t>relacionadas</w:t>
      </w:r>
      <w:r>
        <w:rPr>
          <w:spacing w:val="-3"/>
          <w:sz w:val="24"/>
        </w:rPr>
        <w:t xml:space="preserve"> </w:t>
      </w:r>
      <w:r>
        <w:rPr>
          <w:sz w:val="24"/>
        </w:rPr>
        <w:t>à</w:t>
      </w:r>
      <w:r>
        <w:rPr>
          <w:spacing w:val="-3"/>
          <w:sz w:val="24"/>
        </w:rPr>
        <w:t xml:space="preserve"> </w:t>
      </w:r>
      <w:r>
        <w:rPr>
          <w:sz w:val="24"/>
        </w:rPr>
        <w:t>lavratura</w:t>
      </w:r>
      <w:r>
        <w:rPr>
          <w:spacing w:val="-3"/>
          <w:sz w:val="24"/>
        </w:rPr>
        <w:t xml:space="preserve"> </w:t>
      </w:r>
      <w:r>
        <w:rPr>
          <w:sz w:val="24"/>
        </w:rPr>
        <w:t>da</w:t>
      </w:r>
      <w:r>
        <w:rPr>
          <w:spacing w:val="-3"/>
          <w:sz w:val="24"/>
        </w:rPr>
        <w:t xml:space="preserve"> </w:t>
      </w:r>
      <w:r>
        <w:rPr>
          <w:sz w:val="24"/>
        </w:rPr>
        <w:t>escritura,</w:t>
      </w:r>
      <w:r>
        <w:rPr>
          <w:spacing w:val="-3"/>
          <w:sz w:val="24"/>
        </w:rPr>
        <w:t xml:space="preserve"> </w:t>
      </w:r>
      <w:r>
        <w:rPr>
          <w:sz w:val="24"/>
        </w:rPr>
        <w:t>emolumentos</w:t>
      </w:r>
      <w:r>
        <w:rPr>
          <w:spacing w:val="-3"/>
          <w:sz w:val="24"/>
        </w:rPr>
        <w:t xml:space="preserve"> </w:t>
      </w:r>
      <w:r>
        <w:rPr>
          <w:sz w:val="24"/>
        </w:rPr>
        <w:t>cartorários,</w:t>
      </w:r>
      <w:r>
        <w:rPr>
          <w:spacing w:val="-3"/>
          <w:sz w:val="24"/>
        </w:rPr>
        <w:t xml:space="preserve"> </w:t>
      </w:r>
      <w:r>
        <w:rPr>
          <w:sz w:val="24"/>
        </w:rPr>
        <w:t>registro imobiliário, tributos, laudêmio e quaisquer outros encargos legais exigíveis, incluindo a obtenção das guias e documentos necessários, serão de responsabilidade exclusiva do arrematante.</w:t>
      </w:r>
    </w:p>
    <w:p w14:paraId="008F4CCD" w14:textId="77777777" w:rsidR="00055CE8" w:rsidRDefault="00000000">
      <w:pPr>
        <w:pStyle w:val="PargrafodaLista"/>
        <w:numPr>
          <w:ilvl w:val="1"/>
          <w:numId w:val="12"/>
        </w:numPr>
        <w:tabs>
          <w:tab w:val="left" w:pos="1665"/>
        </w:tabs>
        <w:spacing w:line="235" w:lineRule="auto"/>
        <w:ind w:right="318" w:firstLine="0"/>
        <w:jc w:val="both"/>
        <w:rPr>
          <w:sz w:val="24"/>
        </w:rPr>
      </w:pPr>
      <w:r>
        <w:rPr>
          <w:sz w:val="24"/>
        </w:rPr>
        <w:t>O arrematante deverá fornecer à SENAD,</w:t>
      </w:r>
      <w:r>
        <w:rPr>
          <w:spacing w:val="-14"/>
          <w:sz w:val="24"/>
        </w:rPr>
        <w:t xml:space="preserve"> </w:t>
      </w:r>
      <w:r>
        <w:rPr>
          <w:b/>
          <w:sz w:val="24"/>
        </w:rPr>
        <w:t>no prazo de 90 (noventa) dias</w:t>
      </w:r>
      <w:r>
        <w:rPr>
          <w:sz w:val="24"/>
        </w:rPr>
        <w:t>, prorrogáveis a critério deste, mediante justificativa plausível, cópia autenticada da Escritura de Compra e Venda lavrada, bem como da Certidão do Registro Geral de Imóveis – RGI, contendo a matrícula atualizada do imóvel (</w:t>
      </w:r>
      <w:r>
        <w:rPr>
          <w:b/>
          <w:sz w:val="24"/>
        </w:rPr>
        <w:t>aplicável a imóveis que possuam empregados</w:t>
      </w:r>
      <w:r>
        <w:rPr>
          <w:b/>
          <w:spacing w:val="-12"/>
          <w:sz w:val="24"/>
        </w:rPr>
        <w:t xml:space="preserve"> </w:t>
      </w:r>
      <w:r>
        <w:rPr>
          <w:sz w:val="24"/>
        </w:rPr>
        <w:t>).</w:t>
      </w:r>
    </w:p>
    <w:p w14:paraId="14820C5F" w14:textId="77777777" w:rsidR="00055CE8" w:rsidRDefault="00000000">
      <w:pPr>
        <w:pStyle w:val="PargrafodaLista"/>
        <w:numPr>
          <w:ilvl w:val="1"/>
          <w:numId w:val="12"/>
        </w:numPr>
        <w:tabs>
          <w:tab w:val="left" w:pos="1665"/>
        </w:tabs>
        <w:spacing w:before="124" w:line="235" w:lineRule="auto"/>
        <w:ind w:right="262" w:firstLine="0"/>
        <w:rPr>
          <w:sz w:val="24"/>
        </w:rPr>
      </w:pPr>
      <w:r>
        <w:rPr>
          <w:sz w:val="24"/>
        </w:rPr>
        <w:t>Ao leiloeiro, à Comissão de Apoio aos Leilões da SENAD e à Secretaria Nacional de Políticas sobre</w:t>
      </w:r>
      <w:r>
        <w:rPr>
          <w:spacing w:val="40"/>
          <w:sz w:val="24"/>
        </w:rPr>
        <w:t xml:space="preserve"> </w:t>
      </w:r>
      <w:r>
        <w:rPr>
          <w:sz w:val="24"/>
        </w:rPr>
        <w:t>Drogas</w:t>
      </w:r>
      <w:r>
        <w:rPr>
          <w:spacing w:val="40"/>
          <w:sz w:val="24"/>
        </w:rPr>
        <w:t xml:space="preserve"> </w:t>
      </w:r>
      <w:r>
        <w:rPr>
          <w:sz w:val="24"/>
        </w:rPr>
        <w:t>e</w:t>
      </w:r>
      <w:r>
        <w:rPr>
          <w:spacing w:val="40"/>
          <w:sz w:val="24"/>
        </w:rPr>
        <w:t xml:space="preserve"> </w:t>
      </w:r>
      <w:r>
        <w:rPr>
          <w:sz w:val="24"/>
        </w:rPr>
        <w:t>Gestão</w:t>
      </w:r>
      <w:r>
        <w:rPr>
          <w:spacing w:val="40"/>
          <w:sz w:val="24"/>
        </w:rPr>
        <w:t xml:space="preserve"> </w:t>
      </w:r>
      <w:r>
        <w:rPr>
          <w:sz w:val="24"/>
        </w:rPr>
        <w:t>de</w:t>
      </w:r>
      <w:r>
        <w:rPr>
          <w:spacing w:val="40"/>
          <w:sz w:val="24"/>
        </w:rPr>
        <w:t xml:space="preserve"> </w:t>
      </w:r>
      <w:r>
        <w:rPr>
          <w:sz w:val="24"/>
        </w:rPr>
        <w:t>Ativos</w:t>
      </w:r>
      <w:r>
        <w:rPr>
          <w:spacing w:val="40"/>
          <w:sz w:val="24"/>
        </w:rPr>
        <w:t xml:space="preserve"> </w:t>
      </w:r>
      <w:r>
        <w:rPr>
          <w:sz w:val="24"/>
        </w:rPr>
        <w:t>caberá</w:t>
      </w:r>
      <w:r>
        <w:rPr>
          <w:spacing w:val="40"/>
          <w:sz w:val="24"/>
        </w:rPr>
        <w:t xml:space="preserve"> </w:t>
      </w:r>
      <w:r>
        <w:rPr>
          <w:sz w:val="24"/>
        </w:rPr>
        <w:t>apenas</w:t>
      </w:r>
      <w:r>
        <w:rPr>
          <w:spacing w:val="40"/>
          <w:sz w:val="24"/>
        </w:rPr>
        <w:t xml:space="preserve"> </w:t>
      </w:r>
      <w:r>
        <w:rPr>
          <w:sz w:val="24"/>
        </w:rPr>
        <w:t>fornecer</w:t>
      </w:r>
      <w:r>
        <w:rPr>
          <w:spacing w:val="40"/>
          <w:sz w:val="24"/>
        </w:rPr>
        <w:t xml:space="preserve"> </w:t>
      </w:r>
      <w:r>
        <w:rPr>
          <w:sz w:val="24"/>
        </w:rPr>
        <w:t>o</w:t>
      </w:r>
      <w:r>
        <w:rPr>
          <w:spacing w:val="40"/>
          <w:sz w:val="24"/>
        </w:rPr>
        <w:t xml:space="preserve"> </w:t>
      </w:r>
      <w:r>
        <w:rPr>
          <w:sz w:val="24"/>
        </w:rPr>
        <w:t>apoio</w:t>
      </w:r>
      <w:r>
        <w:rPr>
          <w:spacing w:val="40"/>
          <w:sz w:val="24"/>
        </w:rPr>
        <w:t xml:space="preserve"> </w:t>
      </w:r>
      <w:r>
        <w:rPr>
          <w:sz w:val="24"/>
        </w:rPr>
        <w:t>necessário</w:t>
      </w:r>
      <w:r>
        <w:rPr>
          <w:spacing w:val="40"/>
          <w:sz w:val="24"/>
        </w:rPr>
        <w:t xml:space="preserve"> </w:t>
      </w:r>
      <w:r>
        <w:rPr>
          <w:sz w:val="24"/>
        </w:rPr>
        <w:t>para</w:t>
      </w:r>
      <w:r>
        <w:rPr>
          <w:spacing w:val="40"/>
          <w:sz w:val="24"/>
        </w:rPr>
        <w:t xml:space="preserve"> </w:t>
      </w:r>
      <w:r>
        <w:rPr>
          <w:sz w:val="24"/>
        </w:rPr>
        <w:t>a</w:t>
      </w:r>
      <w:r>
        <w:rPr>
          <w:spacing w:val="40"/>
          <w:sz w:val="24"/>
        </w:rPr>
        <w:t xml:space="preserve"> </w:t>
      </w:r>
      <w:r>
        <w:rPr>
          <w:sz w:val="24"/>
        </w:rPr>
        <w:t>efetivação</w:t>
      </w:r>
      <w:r>
        <w:rPr>
          <w:spacing w:val="40"/>
          <w:sz w:val="24"/>
        </w:rPr>
        <w:t xml:space="preserve"> </w:t>
      </w:r>
      <w:r>
        <w:rPr>
          <w:sz w:val="24"/>
        </w:rPr>
        <w:t>do</w:t>
      </w:r>
      <w:r>
        <w:rPr>
          <w:spacing w:val="40"/>
          <w:sz w:val="24"/>
        </w:rPr>
        <w:t xml:space="preserve"> </w:t>
      </w:r>
      <w:r>
        <w:rPr>
          <w:spacing w:val="-2"/>
          <w:sz w:val="24"/>
        </w:rPr>
        <w:t>processo.</w:t>
      </w:r>
    </w:p>
    <w:p w14:paraId="5C215F52" w14:textId="77777777" w:rsidR="00055CE8" w:rsidRDefault="00000000">
      <w:pPr>
        <w:pStyle w:val="PargrafodaLista"/>
        <w:numPr>
          <w:ilvl w:val="1"/>
          <w:numId w:val="12"/>
        </w:numPr>
        <w:tabs>
          <w:tab w:val="left" w:pos="1665"/>
        </w:tabs>
        <w:spacing w:line="235" w:lineRule="auto"/>
        <w:ind w:right="355" w:firstLine="0"/>
        <w:jc w:val="both"/>
        <w:rPr>
          <w:sz w:val="24"/>
        </w:rPr>
      </w:pPr>
      <w:r>
        <w:rPr>
          <w:sz w:val="24"/>
        </w:rPr>
        <w:t>O arrematante deverá encaminhar cópia da Escritura de Compra e Venda do imóvel, comprovando a formalização da transferência de propriedade, à Superintendência de Patrimônio da União do estado onde o imóvel está localizado, bem como à Secretaria Nacional de Políticas sobre</w:t>
      </w:r>
      <w:r>
        <w:rPr>
          <w:spacing w:val="80"/>
          <w:sz w:val="24"/>
        </w:rPr>
        <w:t xml:space="preserve"> </w:t>
      </w:r>
      <w:r>
        <w:rPr>
          <w:sz w:val="24"/>
        </w:rPr>
        <w:t xml:space="preserve">Drogas e Gestão de Ativos (SENAD), por meio do </w:t>
      </w:r>
      <w:hyperlink r:id="rId12">
        <w:r w:rsidR="00055CE8">
          <w:rPr>
            <w:sz w:val="24"/>
          </w:rPr>
          <w:t>e-mai</w:t>
        </w:r>
        <w:r w:rsidR="00055CE8">
          <w:rPr>
            <w:b/>
            <w:sz w:val="24"/>
          </w:rPr>
          <w:t>leiloes.senad@mj.gov.br</w:t>
        </w:r>
      </w:hyperlink>
      <w:r>
        <w:rPr>
          <w:sz w:val="24"/>
        </w:rPr>
        <w:t>. O não cumprimento desta cláusula poderá resultar na aplicação das penalidades previstas neste Edital.</w:t>
      </w:r>
    </w:p>
    <w:p w14:paraId="0752A4B9" w14:textId="77777777" w:rsidR="00055CE8" w:rsidRDefault="00055CE8">
      <w:pPr>
        <w:pStyle w:val="Corpodetexto"/>
        <w:rPr>
          <w:sz w:val="20"/>
        </w:rPr>
      </w:pPr>
    </w:p>
    <w:p w14:paraId="0885F36D" w14:textId="77777777" w:rsidR="00055CE8" w:rsidRDefault="00000000">
      <w:pPr>
        <w:pStyle w:val="Corpodetexto"/>
        <w:spacing w:before="41"/>
        <w:rPr>
          <w:sz w:val="20"/>
        </w:rPr>
      </w:pPr>
      <w:r>
        <w:rPr>
          <w:noProof/>
          <w:sz w:val="20"/>
        </w:rPr>
        <mc:AlternateContent>
          <mc:Choice Requires="wps">
            <w:drawing>
              <wp:anchor distT="0" distB="0" distL="0" distR="0" simplePos="0" relativeHeight="487593984" behindDoc="1" locked="0" layoutInCell="1" allowOverlap="1" wp14:anchorId="7B861C11" wp14:editId="62EFC08B">
                <wp:simplePos x="0" y="0"/>
                <wp:positionH relativeFrom="page">
                  <wp:posOffset>514392</wp:posOffset>
                </wp:positionH>
                <wp:positionV relativeFrom="paragraph">
                  <wp:posOffset>196425</wp:posOffset>
                </wp:positionV>
                <wp:extent cx="6524625" cy="183515"/>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4625" cy="183515"/>
                        </a:xfrm>
                        <a:prstGeom prst="rect">
                          <a:avLst/>
                        </a:prstGeom>
                        <a:solidFill>
                          <a:srgbClr val="E5E5E5"/>
                        </a:solidFill>
                      </wps:spPr>
                      <wps:txbx>
                        <w:txbxContent>
                          <w:p w14:paraId="5AD6F388" w14:textId="77777777" w:rsidR="00055CE8" w:rsidRDefault="00000000">
                            <w:pPr>
                              <w:tabs>
                                <w:tab w:val="left" w:pos="1408"/>
                              </w:tabs>
                              <w:spacing w:line="269" w:lineRule="exact"/>
                              <w:rPr>
                                <w:b/>
                                <w:color w:val="000000"/>
                                <w:sz w:val="24"/>
                              </w:rPr>
                            </w:pPr>
                            <w:r>
                              <w:rPr>
                                <w:color w:val="000000"/>
                                <w:spacing w:val="-5"/>
                                <w:sz w:val="24"/>
                              </w:rPr>
                              <w:t>13.</w:t>
                            </w:r>
                            <w:r>
                              <w:rPr>
                                <w:color w:val="000000"/>
                                <w:sz w:val="24"/>
                              </w:rPr>
                              <w:tab/>
                            </w:r>
                            <w:r>
                              <w:rPr>
                                <w:b/>
                                <w:color w:val="000000"/>
                                <w:spacing w:val="-4"/>
                                <w:sz w:val="24"/>
                              </w:rPr>
                              <w:t>DAS</w:t>
                            </w:r>
                            <w:r>
                              <w:rPr>
                                <w:b/>
                                <w:color w:val="000000"/>
                                <w:spacing w:val="-7"/>
                                <w:sz w:val="24"/>
                              </w:rPr>
                              <w:t xml:space="preserve"> </w:t>
                            </w:r>
                            <w:r>
                              <w:rPr>
                                <w:b/>
                                <w:color w:val="000000"/>
                                <w:spacing w:val="-2"/>
                                <w:sz w:val="24"/>
                              </w:rPr>
                              <w:t>PENALIDADES</w:t>
                            </w:r>
                          </w:p>
                        </w:txbxContent>
                      </wps:txbx>
                      <wps:bodyPr wrap="square" lIns="0" tIns="0" rIns="0" bIns="0" rtlCol="0">
                        <a:noAutofit/>
                      </wps:bodyPr>
                    </wps:wsp>
                  </a:graphicData>
                </a:graphic>
              </wp:anchor>
            </w:drawing>
          </mc:Choice>
          <mc:Fallback>
            <w:pict>
              <v:shape w14:anchorId="7B861C11" id="Textbox 17" o:spid="_x0000_s1037" type="#_x0000_t202" style="position:absolute;margin-left:40.5pt;margin-top:15.45pt;width:513.75pt;height:14.45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" fillcolor="#e5e5e5" stroked="f">
                <v:textbox inset="0,0,0,0">
                  <w:txbxContent>
                    <w:p w14:paraId="5AD6F388" w14:textId="77777777" w:rsidR="00055CE8" w:rsidRDefault="00000000">
                      <w:pPr>
                        <w:tabs>
                          <w:tab w:val="left" w:pos="1408"/>
                        </w:tabs>
                        <w:spacing w:line="269" w:lineRule="exact"/>
                        <w:rPr>
                          <w:b/>
                          <w:color w:val="000000"/>
                          <w:sz w:val="24"/>
                        </w:rPr>
                      </w:pPr>
                      <w:r>
                        <w:rPr>
                          <w:color w:val="000000"/>
                          <w:spacing w:val="-5"/>
                          <w:sz w:val="24"/>
                        </w:rPr>
                        <w:t>13.</w:t>
                      </w:r>
                      <w:r>
                        <w:rPr>
                          <w:color w:val="000000"/>
                          <w:sz w:val="24"/>
                        </w:rPr>
                        <w:tab/>
                      </w:r>
                      <w:r>
                        <w:rPr>
                          <w:b/>
                          <w:color w:val="000000"/>
                          <w:spacing w:val="-4"/>
                          <w:sz w:val="24"/>
                        </w:rPr>
                        <w:t>DAS</w:t>
                      </w:r>
                      <w:r>
                        <w:rPr>
                          <w:b/>
                          <w:color w:val="000000"/>
                          <w:spacing w:val="-7"/>
                          <w:sz w:val="24"/>
                        </w:rPr>
                        <w:t xml:space="preserve"> </w:t>
                      </w:r>
                      <w:r>
                        <w:rPr>
                          <w:b/>
                          <w:color w:val="000000"/>
                          <w:spacing w:val="-2"/>
                          <w:sz w:val="24"/>
                        </w:rPr>
                        <w:t>PENALIDADES</w:t>
                      </w:r>
                    </w:p>
                  </w:txbxContent>
                </v:textbox>
                <w10:wrap type="topAndBottom" anchorx="page"/>
              </v:shape>
            </w:pict>
          </mc:Fallback>
        </mc:AlternateContent>
      </w:r>
    </w:p>
    <w:p w14:paraId="15D84224" w14:textId="77777777" w:rsidR="00055CE8" w:rsidRDefault="00055CE8">
      <w:pPr>
        <w:pStyle w:val="Corpodetexto"/>
        <w:spacing w:before="215"/>
      </w:pPr>
    </w:p>
    <w:p w14:paraId="246E12A1" w14:textId="77777777" w:rsidR="00055CE8" w:rsidRDefault="00000000">
      <w:pPr>
        <w:pStyle w:val="PargrafodaLista"/>
        <w:numPr>
          <w:ilvl w:val="1"/>
          <w:numId w:val="7"/>
        </w:numPr>
        <w:tabs>
          <w:tab w:val="left" w:pos="1665"/>
        </w:tabs>
        <w:spacing w:before="0" w:line="235" w:lineRule="auto"/>
        <w:ind w:right="380" w:firstLine="0"/>
        <w:jc w:val="both"/>
        <w:rPr>
          <w:sz w:val="24"/>
        </w:rPr>
      </w:pPr>
      <w:r>
        <w:rPr>
          <w:sz w:val="24"/>
        </w:rPr>
        <w:t>Todas as pessoas físicas e jurídicas que participarem do leilão estarão sujeitas às sanções, às penas, às condições e aos prazos previstos na Lei nº 14.133/2021 e suas alterações, sem prejuízo de outras indicadas em leis específicas.</w:t>
      </w:r>
    </w:p>
    <w:p w14:paraId="2DCD8321" w14:textId="77777777" w:rsidR="00055CE8" w:rsidRDefault="00000000">
      <w:pPr>
        <w:pStyle w:val="PargrafodaLista"/>
        <w:numPr>
          <w:ilvl w:val="1"/>
          <w:numId w:val="7"/>
        </w:numPr>
        <w:tabs>
          <w:tab w:val="left" w:pos="1660"/>
        </w:tabs>
        <w:spacing w:line="235" w:lineRule="auto"/>
        <w:ind w:right="373" w:firstLine="0"/>
        <w:jc w:val="both"/>
        <w:rPr>
          <w:sz w:val="24"/>
        </w:rPr>
      </w:pPr>
      <w:r>
        <w:rPr>
          <w:sz w:val="24"/>
        </w:rPr>
        <w:t>O</w:t>
      </w:r>
      <w:r>
        <w:rPr>
          <w:spacing w:val="-4"/>
          <w:sz w:val="24"/>
        </w:rPr>
        <w:t xml:space="preserve"> </w:t>
      </w:r>
      <w:r>
        <w:rPr>
          <w:sz w:val="24"/>
        </w:rPr>
        <w:t>arrematante,</w:t>
      </w:r>
      <w:r>
        <w:rPr>
          <w:spacing w:val="-4"/>
          <w:sz w:val="24"/>
        </w:rPr>
        <w:t xml:space="preserve"> </w:t>
      </w:r>
      <w:r>
        <w:rPr>
          <w:sz w:val="24"/>
        </w:rPr>
        <w:t>em</w:t>
      </w:r>
      <w:r>
        <w:rPr>
          <w:spacing w:val="-4"/>
          <w:sz w:val="24"/>
        </w:rPr>
        <w:t xml:space="preserve"> </w:t>
      </w:r>
      <w:r>
        <w:rPr>
          <w:sz w:val="24"/>
        </w:rPr>
        <w:t>caso</w:t>
      </w:r>
      <w:r>
        <w:rPr>
          <w:spacing w:val="-4"/>
          <w:sz w:val="24"/>
        </w:rPr>
        <w:t xml:space="preserve"> </w:t>
      </w:r>
      <w:r>
        <w:rPr>
          <w:sz w:val="24"/>
        </w:rPr>
        <w:t>de</w:t>
      </w:r>
      <w:r>
        <w:rPr>
          <w:spacing w:val="-4"/>
          <w:sz w:val="24"/>
        </w:rPr>
        <w:t xml:space="preserve"> </w:t>
      </w:r>
      <w:r>
        <w:rPr>
          <w:sz w:val="24"/>
        </w:rPr>
        <w:t>infração</w:t>
      </w:r>
      <w:r>
        <w:rPr>
          <w:spacing w:val="-4"/>
          <w:sz w:val="24"/>
        </w:rPr>
        <w:t xml:space="preserve"> </w:t>
      </w:r>
      <w:r>
        <w:rPr>
          <w:sz w:val="24"/>
        </w:rPr>
        <w:t>aos</w:t>
      </w:r>
      <w:r>
        <w:rPr>
          <w:spacing w:val="-4"/>
          <w:sz w:val="24"/>
        </w:rPr>
        <w:t xml:space="preserve"> </w:t>
      </w:r>
      <w:r>
        <w:rPr>
          <w:sz w:val="24"/>
        </w:rPr>
        <w:t>dispositivos</w:t>
      </w:r>
      <w:r>
        <w:rPr>
          <w:spacing w:val="-4"/>
          <w:sz w:val="24"/>
        </w:rPr>
        <w:t xml:space="preserve"> </w:t>
      </w:r>
      <w:r>
        <w:rPr>
          <w:sz w:val="24"/>
        </w:rPr>
        <w:t>contidos</w:t>
      </w:r>
      <w:r>
        <w:rPr>
          <w:spacing w:val="-4"/>
          <w:sz w:val="24"/>
        </w:rPr>
        <w:t xml:space="preserve"> </w:t>
      </w:r>
      <w:r>
        <w:rPr>
          <w:sz w:val="24"/>
        </w:rPr>
        <w:t>neste</w:t>
      </w:r>
      <w:r>
        <w:rPr>
          <w:spacing w:val="-4"/>
          <w:sz w:val="24"/>
        </w:rPr>
        <w:t xml:space="preserve"> </w:t>
      </w:r>
      <w:r>
        <w:rPr>
          <w:sz w:val="24"/>
        </w:rPr>
        <w:t>Edital,</w:t>
      </w:r>
      <w:r>
        <w:rPr>
          <w:spacing w:val="-4"/>
          <w:sz w:val="24"/>
        </w:rPr>
        <w:t xml:space="preserve"> </w:t>
      </w:r>
      <w:r>
        <w:rPr>
          <w:sz w:val="24"/>
        </w:rPr>
        <w:t>estará</w:t>
      </w:r>
      <w:r>
        <w:rPr>
          <w:spacing w:val="-4"/>
          <w:sz w:val="24"/>
        </w:rPr>
        <w:t xml:space="preserve"> </w:t>
      </w:r>
      <w:r>
        <w:rPr>
          <w:sz w:val="24"/>
        </w:rPr>
        <w:t>sujeito</w:t>
      </w:r>
      <w:r>
        <w:rPr>
          <w:spacing w:val="-4"/>
          <w:sz w:val="24"/>
        </w:rPr>
        <w:t xml:space="preserve"> </w:t>
      </w:r>
      <w:r>
        <w:rPr>
          <w:sz w:val="24"/>
        </w:rPr>
        <w:t xml:space="preserve">às sanções administrativas previstas na </w:t>
      </w:r>
      <w:hyperlink r:id="rId13">
        <w:r w:rsidR="00055CE8">
          <w:rPr>
            <w:color w:val="0000ED"/>
            <w:sz w:val="24"/>
            <w:u w:val="single" w:color="0000ED"/>
          </w:rPr>
          <w:t>Lei nº 14.133, de 2021</w:t>
        </w:r>
      </w:hyperlink>
      <w:r>
        <w:rPr>
          <w:sz w:val="24"/>
        </w:rPr>
        <w:t xml:space="preserve">, e às demais cominações legais, além da perda de caução, se houver, em favor da Administração, com a reversão do bem a novo leilão, no qual </w:t>
      </w:r>
      <w:hyperlink r:id="rId14" w:anchor="art897">
        <w:r w:rsidR="00055CE8">
          <w:rPr>
            <w:sz w:val="24"/>
          </w:rPr>
          <w:t>não será admitida a participação do arrematante, conforme disposto no</w:t>
        </w:r>
        <w:r w:rsidR="00055CE8">
          <w:rPr>
            <w:spacing w:val="-1"/>
            <w:sz w:val="24"/>
          </w:rPr>
          <w:t xml:space="preserve"> </w:t>
        </w:r>
        <w:r w:rsidR="00055CE8">
          <w:rPr>
            <w:color w:val="0000ED"/>
            <w:sz w:val="24"/>
            <w:u w:val="single" w:color="0000ED"/>
          </w:rPr>
          <w:t>art. 897 da Lei nº 13.105, de 16</w:t>
        </w:r>
      </w:hyperlink>
    </w:p>
    <w:p w14:paraId="402C5E42" w14:textId="77777777" w:rsidR="00055CE8" w:rsidRDefault="00055CE8">
      <w:pPr>
        <w:pStyle w:val="PargrafodaLista"/>
        <w:spacing w:line="235" w:lineRule="auto"/>
        <w:rPr>
          <w:sz w:val="24"/>
        </w:rPr>
        <w:sectPr w:rsidR="00055CE8">
          <w:pgSz w:w="11900" w:h="16840"/>
          <w:pgMar w:top="500" w:right="425" w:bottom="380" w:left="566" w:header="0" w:footer="141" w:gutter="0"/>
          <w:cols w:space="720"/>
        </w:sectPr>
      </w:pPr>
    </w:p>
    <w:p w14:paraId="0128D895" w14:textId="77777777" w:rsidR="00055CE8" w:rsidRDefault="00000000">
      <w:pPr>
        <w:pStyle w:val="Corpodetexto"/>
        <w:spacing w:before="21"/>
        <w:ind w:left="244"/>
        <w:jc w:val="both"/>
      </w:pPr>
      <w:r>
        <w:rPr>
          <w:color w:val="0000ED"/>
          <w:u w:val="single" w:color="0000ED"/>
        </w:rPr>
        <w:lastRenderedPageBreak/>
        <w:t>de</w:t>
      </w:r>
      <w:r>
        <w:rPr>
          <w:color w:val="0000ED"/>
          <w:spacing w:val="-3"/>
          <w:u w:val="single" w:color="0000ED"/>
        </w:rPr>
        <w:t xml:space="preserve"> </w:t>
      </w:r>
      <w:r>
        <w:rPr>
          <w:color w:val="0000ED"/>
          <w:u w:val="single" w:color="0000ED"/>
        </w:rPr>
        <w:t>março</w:t>
      </w:r>
      <w:r>
        <w:rPr>
          <w:color w:val="0000ED"/>
          <w:spacing w:val="-3"/>
          <w:u w:val="single" w:color="0000ED"/>
        </w:rPr>
        <w:t xml:space="preserve"> </w:t>
      </w:r>
      <w:r>
        <w:rPr>
          <w:color w:val="0000ED"/>
          <w:u w:val="single" w:color="0000ED"/>
        </w:rPr>
        <w:t>de</w:t>
      </w:r>
      <w:r>
        <w:rPr>
          <w:color w:val="0000ED"/>
          <w:spacing w:val="-3"/>
          <w:u w:val="single" w:color="0000ED"/>
        </w:rPr>
        <w:t xml:space="preserve"> </w:t>
      </w:r>
      <w:r>
        <w:rPr>
          <w:color w:val="0000ED"/>
          <w:spacing w:val="-2"/>
          <w:u w:val="single" w:color="0000ED"/>
        </w:rPr>
        <w:t>2015.</w:t>
      </w:r>
    </w:p>
    <w:p w14:paraId="17096E00" w14:textId="77777777" w:rsidR="00055CE8" w:rsidRDefault="00000000">
      <w:pPr>
        <w:pStyle w:val="PargrafodaLista"/>
        <w:numPr>
          <w:ilvl w:val="1"/>
          <w:numId w:val="7"/>
        </w:numPr>
        <w:tabs>
          <w:tab w:val="left" w:pos="1665"/>
        </w:tabs>
        <w:spacing w:before="120" w:line="235" w:lineRule="auto"/>
        <w:ind w:right="372" w:firstLine="0"/>
        <w:jc w:val="both"/>
        <w:rPr>
          <w:sz w:val="24"/>
        </w:rPr>
      </w:pPr>
      <w:r>
        <w:rPr>
          <w:sz w:val="24"/>
        </w:rPr>
        <w:t>Após a aceitação do lance, o arrematante firma o compromisso de cumprir as etapas de aquisição do bem e dos respectivos documentos de transferência, quando houver.</w:t>
      </w:r>
    </w:p>
    <w:p w14:paraId="5FCDAD5F" w14:textId="77777777" w:rsidR="00055CE8" w:rsidRDefault="00000000">
      <w:pPr>
        <w:pStyle w:val="PargrafodaLista"/>
        <w:numPr>
          <w:ilvl w:val="1"/>
          <w:numId w:val="7"/>
        </w:numPr>
        <w:tabs>
          <w:tab w:val="left" w:pos="1665"/>
        </w:tabs>
        <w:spacing w:before="122" w:line="235" w:lineRule="auto"/>
        <w:ind w:right="376" w:firstLine="0"/>
        <w:jc w:val="both"/>
        <w:rPr>
          <w:sz w:val="24"/>
        </w:rPr>
      </w:pPr>
      <w:r>
        <w:rPr>
          <w:sz w:val="24"/>
        </w:rPr>
        <w:t>A recusa injustificada do arrematante em cumprir as etapas de aquisição, nos prazos e condições previstos neste edital, caracteriza o descumprimento total da obrigação assumida, sujeitando-o à eventual perda imediata do direito à aquisição de qualquer um dos lotes arrematados.</w:t>
      </w:r>
    </w:p>
    <w:p w14:paraId="708103C4" w14:textId="77777777" w:rsidR="00055CE8" w:rsidRDefault="00000000">
      <w:pPr>
        <w:pStyle w:val="PargrafodaLista"/>
        <w:numPr>
          <w:ilvl w:val="1"/>
          <w:numId w:val="7"/>
        </w:numPr>
        <w:tabs>
          <w:tab w:val="left" w:pos="1665"/>
        </w:tabs>
        <w:spacing w:line="235" w:lineRule="auto"/>
        <w:ind w:right="378" w:firstLine="0"/>
        <w:jc w:val="both"/>
        <w:rPr>
          <w:sz w:val="24"/>
        </w:rPr>
      </w:pPr>
      <w:r>
        <w:rPr>
          <w:sz w:val="24"/>
        </w:rPr>
        <w:t xml:space="preserve">O licitante/arrematante será responsabilizado administrativamente pelas seguintes </w:t>
      </w:r>
      <w:r>
        <w:rPr>
          <w:spacing w:val="-2"/>
          <w:sz w:val="24"/>
        </w:rPr>
        <w:t>infrações:</w:t>
      </w:r>
    </w:p>
    <w:p w14:paraId="207A6E17" w14:textId="77777777" w:rsidR="00055CE8" w:rsidRDefault="00000000">
      <w:pPr>
        <w:pStyle w:val="PargrafodaLista"/>
        <w:numPr>
          <w:ilvl w:val="0"/>
          <w:numId w:val="5"/>
        </w:numPr>
        <w:tabs>
          <w:tab w:val="left" w:pos="2764"/>
        </w:tabs>
        <w:spacing w:before="117"/>
        <w:ind w:hanging="840"/>
        <w:jc w:val="both"/>
        <w:rPr>
          <w:sz w:val="24"/>
        </w:rPr>
      </w:pPr>
      <w:r>
        <w:rPr>
          <w:sz w:val="24"/>
        </w:rPr>
        <w:t>dar</w:t>
      </w:r>
      <w:r>
        <w:rPr>
          <w:spacing w:val="-7"/>
          <w:sz w:val="24"/>
        </w:rPr>
        <w:t xml:space="preserve"> </w:t>
      </w:r>
      <w:r>
        <w:rPr>
          <w:sz w:val="24"/>
        </w:rPr>
        <w:t>causa</w:t>
      </w:r>
      <w:r>
        <w:rPr>
          <w:spacing w:val="-5"/>
          <w:sz w:val="24"/>
        </w:rPr>
        <w:t xml:space="preserve"> </w:t>
      </w:r>
      <w:r>
        <w:rPr>
          <w:sz w:val="24"/>
        </w:rPr>
        <w:t>à</w:t>
      </w:r>
      <w:r>
        <w:rPr>
          <w:spacing w:val="-4"/>
          <w:sz w:val="24"/>
        </w:rPr>
        <w:t xml:space="preserve"> </w:t>
      </w:r>
      <w:r>
        <w:rPr>
          <w:sz w:val="24"/>
        </w:rPr>
        <w:t>inexecução</w:t>
      </w:r>
      <w:r>
        <w:rPr>
          <w:spacing w:val="-5"/>
          <w:sz w:val="24"/>
        </w:rPr>
        <w:t xml:space="preserve"> </w:t>
      </w:r>
      <w:r>
        <w:rPr>
          <w:sz w:val="24"/>
        </w:rPr>
        <w:t>parcial</w:t>
      </w:r>
      <w:r>
        <w:rPr>
          <w:spacing w:val="-5"/>
          <w:sz w:val="24"/>
        </w:rPr>
        <w:t xml:space="preserve"> </w:t>
      </w:r>
      <w:r>
        <w:rPr>
          <w:sz w:val="24"/>
        </w:rPr>
        <w:t>do</w:t>
      </w:r>
      <w:r>
        <w:rPr>
          <w:spacing w:val="-4"/>
          <w:sz w:val="24"/>
        </w:rPr>
        <w:t xml:space="preserve"> </w:t>
      </w:r>
      <w:r>
        <w:rPr>
          <w:spacing w:val="-2"/>
          <w:sz w:val="24"/>
        </w:rPr>
        <w:t>leilão;</w:t>
      </w:r>
    </w:p>
    <w:p w14:paraId="13DE33D0" w14:textId="77777777" w:rsidR="00055CE8" w:rsidRDefault="00000000">
      <w:pPr>
        <w:pStyle w:val="PargrafodaLista"/>
        <w:numPr>
          <w:ilvl w:val="0"/>
          <w:numId w:val="5"/>
        </w:numPr>
        <w:tabs>
          <w:tab w:val="left" w:pos="2764"/>
        </w:tabs>
        <w:spacing w:before="120" w:line="235" w:lineRule="auto"/>
        <w:ind w:left="1924" w:right="386" w:firstLine="0"/>
        <w:jc w:val="both"/>
        <w:rPr>
          <w:sz w:val="24"/>
        </w:rPr>
      </w:pPr>
      <w:r>
        <w:rPr>
          <w:sz w:val="24"/>
        </w:rPr>
        <w:t>dar causa à inexecução parcial do leilão que cause grave dano à Administração, ao funcionamento dos serviços públicos ou ao interesse coletivo;</w:t>
      </w:r>
    </w:p>
    <w:p w14:paraId="4E7662AA" w14:textId="77777777" w:rsidR="00055CE8" w:rsidRDefault="00000000">
      <w:pPr>
        <w:pStyle w:val="PargrafodaLista"/>
        <w:numPr>
          <w:ilvl w:val="0"/>
          <w:numId w:val="5"/>
        </w:numPr>
        <w:tabs>
          <w:tab w:val="left" w:pos="2760"/>
        </w:tabs>
        <w:spacing w:before="117"/>
        <w:ind w:left="2760" w:hanging="836"/>
        <w:jc w:val="both"/>
        <w:rPr>
          <w:sz w:val="24"/>
        </w:rPr>
      </w:pPr>
      <w:r>
        <w:rPr>
          <w:sz w:val="24"/>
        </w:rPr>
        <w:t>dar</w:t>
      </w:r>
      <w:r>
        <w:rPr>
          <w:spacing w:val="-7"/>
          <w:sz w:val="24"/>
        </w:rPr>
        <w:t xml:space="preserve"> </w:t>
      </w:r>
      <w:r>
        <w:rPr>
          <w:sz w:val="24"/>
        </w:rPr>
        <w:t>causa</w:t>
      </w:r>
      <w:r>
        <w:rPr>
          <w:spacing w:val="-4"/>
          <w:sz w:val="24"/>
        </w:rPr>
        <w:t xml:space="preserve"> </w:t>
      </w:r>
      <w:r>
        <w:rPr>
          <w:sz w:val="24"/>
        </w:rPr>
        <w:t>à</w:t>
      </w:r>
      <w:r>
        <w:rPr>
          <w:spacing w:val="-4"/>
          <w:sz w:val="24"/>
        </w:rPr>
        <w:t xml:space="preserve"> </w:t>
      </w:r>
      <w:r>
        <w:rPr>
          <w:sz w:val="24"/>
        </w:rPr>
        <w:t>inexecução</w:t>
      </w:r>
      <w:r>
        <w:rPr>
          <w:spacing w:val="-4"/>
          <w:sz w:val="24"/>
        </w:rPr>
        <w:t xml:space="preserve"> </w:t>
      </w:r>
      <w:r>
        <w:rPr>
          <w:sz w:val="24"/>
        </w:rPr>
        <w:t>total</w:t>
      </w:r>
      <w:r>
        <w:rPr>
          <w:spacing w:val="-4"/>
          <w:sz w:val="24"/>
        </w:rPr>
        <w:t xml:space="preserve"> </w:t>
      </w:r>
      <w:r>
        <w:rPr>
          <w:sz w:val="24"/>
        </w:rPr>
        <w:t>do</w:t>
      </w:r>
      <w:r>
        <w:rPr>
          <w:spacing w:val="-4"/>
          <w:sz w:val="24"/>
        </w:rPr>
        <w:t xml:space="preserve"> </w:t>
      </w:r>
      <w:r>
        <w:rPr>
          <w:spacing w:val="-2"/>
          <w:sz w:val="24"/>
        </w:rPr>
        <w:t>leilão;</w:t>
      </w:r>
    </w:p>
    <w:p w14:paraId="2EB40520" w14:textId="77777777" w:rsidR="00055CE8" w:rsidRDefault="00000000">
      <w:pPr>
        <w:pStyle w:val="PargrafodaLista"/>
        <w:numPr>
          <w:ilvl w:val="0"/>
          <w:numId w:val="5"/>
        </w:numPr>
        <w:tabs>
          <w:tab w:val="left" w:pos="2761"/>
        </w:tabs>
        <w:spacing w:before="116"/>
        <w:ind w:left="2761" w:hanging="837"/>
        <w:jc w:val="both"/>
        <w:rPr>
          <w:sz w:val="24"/>
        </w:rPr>
      </w:pPr>
      <w:r>
        <w:rPr>
          <w:sz w:val="24"/>
        </w:rPr>
        <w:t>deixar</w:t>
      </w:r>
      <w:r>
        <w:rPr>
          <w:spacing w:val="-7"/>
          <w:sz w:val="24"/>
        </w:rPr>
        <w:t xml:space="preserve"> </w:t>
      </w:r>
      <w:r>
        <w:rPr>
          <w:sz w:val="24"/>
        </w:rPr>
        <w:t>de</w:t>
      </w:r>
      <w:r>
        <w:rPr>
          <w:spacing w:val="-5"/>
          <w:sz w:val="24"/>
        </w:rPr>
        <w:t xml:space="preserve"> </w:t>
      </w:r>
      <w:r>
        <w:rPr>
          <w:sz w:val="24"/>
        </w:rPr>
        <w:t>entregar</w:t>
      </w:r>
      <w:r>
        <w:rPr>
          <w:spacing w:val="-5"/>
          <w:sz w:val="24"/>
        </w:rPr>
        <w:t xml:space="preserve"> </w:t>
      </w:r>
      <w:r>
        <w:rPr>
          <w:sz w:val="24"/>
        </w:rPr>
        <w:t>a</w:t>
      </w:r>
      <w:r>
        <w:rPr>
          <w:spacing w:val="-5"/>
          <w:sz w:val="24"/>
        </w:rPr>
        <w:t xml:space="preserve"> </w:t>
      </w:r>
      <w:r>
        <w:rPr>
          <w:sz w:val="24"/>
        </w:rPr>
        <w:t>documentação</w:t>
      </w:r>
      <w:r>
        <w:rPr>
          <w:spacing w:val="-5"/>
          <w:sz w:val="24"/>
        </w:rPr>
        <w:t xml:space="preserve"> </w:t>
      </w:r>
      <w:r>
        <w:rPr>
          <w:sz w:val="24"/>
        </w:rPr>
        <w:t>exigida</w:t>
      </w:r>
      <w:r>
        <w:rPr>
          <w:spacing w:val="-5"/>
          <w:sz w:val="24"/>
        </w:rPr>
        <w:t xml:space="preserve"> </w:t>
      </w:r>
      <w:r>
        <w:rPr>
          <w:sz w:val="24"/>
        </w:rPr>
        <w:t>para</w:t>
      </w:r>
      <w:r>
        <w:rPr>
          <w:spacing w:val="-5"/>
          <w:sz w:val="24"/>
        </w:rPr>
        <w:t xml:space="preserve"> </w:t>
      </w:r>
      <w:r>
        <w:rPr>
          <w:sz w:val="24"/>
        </w:rPr>
        <w:t>o</w:t>
      </w:r>
      <w:r>
        <w:rPr>
          <w:spacing w:val="-5"/>
          <w:sz w:val="24"/>
        </w:rPr>
        <w:t xml:space="preserve"> </w:t>
      </w:r>
      <w:r>
        <w:rPr>
          <w:spacing w:val="-2"/>
          <w:sz w:val="24"/>
        </w:rPr>
        <w:t>leilão;</w:t>
      </w:r>
    </w:p>
    <w:p w14:paraId="4B356FA5" w14:textId="77777777" w:rsidR="00055CE8" w:rsidRDefault="00000000">
      <w:pPr>
        <w:pStyle w:val="PargrafodaLista"/>
        <w:numPr>
          <w:ilvl w:val="0"/>
          <w:numId w:val="5"/>
        </w:numPr>
        <w:tabs>
          <w:tab w:val="left" w:pos="2764"/>
        </w:tabs>
        <w:spacing w:before="119" w:line="235" w:lineRule="auto"/>
        <w:ind w:left="1924" w:right="385" w:firstLine="0"/>
        <w:jc w:val="both"/>
        <w:rPr>
          <w:sz w:val="24"/>
        </w:rPr>
      </w:pPr>
      <w:r>
        <w:rPr>
          <w:sz w:val="24"/>
        </w:rPr>
        <w:t>não realizar o pagamento do objeto arrematado, salvo em decorrência de fato superveniente devidamente justificado;</w:t>
      </w:r>
    </w:p>
    <w:p w14:paraId="5C08F0AB" w14:textId="77777777" w:rsidR="00055CE8" w:rsidRDefault="00000000">
      <w:pPr>
        <w:pStyle w:val="PargrafodaLista"/>
        <w:numPr>
          <w:ilvl w:val="0"/>
          <w:numId w:val="5"/>
        </w:numPr>
        <w:tabs>
          <w:tab w:val="left" w:pos="2761"/>
        </w:tabs>
        <w:spacing w:before="122" w:line="235" w:lineRule="auto"/>
        <w:ind w:left="1924" w:right="388" w:firstLine="0"/>
        <w:jc w:val="both"/>
        <w:rPr>
          <w:sz w:val="24"/>
        </w:rPr>
      </w:pPr>
      <w:r>
        <w:rPr>
          <w:sz w:val="24"/>
        </w:rPr>
        <w:t>não entregar a documentação exigida na arrematação, quando convocado dentro dos prazos de pagamento do objeto arrematado;</w:t>
      </w:r>
    </w:p>
    <w:p w14:paraId="5E05C741" w14:textId="77777777" w:rsidR="00055CE8" w:rsidRDefault="00000000">
      <w:pPr>
        <w:pStyle w:val="PargrafodaLista"/>
        <w:numPr>
          <w:ilvl w:val="0"/>
          <w:numId w:val="5"/>
        </w:numPr>
        <w:tabs>
          <w:tab w:val="left" w:pos="2760"/>
        </w:tabs>
        <w:spacing w:before="122" w:line="235" w:lineRule="auto"/>
        <w:ind w:left="1924" w:right="400" w:firstLine="0"/>
        <w:jc w:val="both"/>
        <w:rPr>
          <w:sz w:val="24"/>
        </w:rPr>
      </w:pPr>
      <w:r>
        <w:rPr>
          <w:sz w:val="24"/>
        </w:rPr>
        <w:t>ensejar o retardamento da execução ou da entrega do objeto arrematado sem motivo justificado;</w:t>
      </w:r>
    </w:p>
    <w:p w14:paraId="1EBA017A" w14:textId="77777777" w:rsidR="00055CE8" w:rsidRDefault="00000000">
      <w:pPr>
        <w:pStyle w:val="PargrafodaLista"/>
        <w:numPr>
          <w:ilvl w:val="0"/>
          <w:numId w:val="5"/>
        </w:numPr>
        <w:tabs>
          <w:tab w:val="left" w:pos="2760"/>
        </w:tabs>
        <w:spacing w:before="122" w:line="235" w:lineRule="auto"/>
        <w:ind w:left="1924" w:right="382" w:firstLine="0"/>
        <w:jc w:val="both"/>
        <w:rPr>
          <w:sz w:val="24"/>
        </w:rPr>
      </w:pPr>
      <w:r>
        <w:rPr>
          <w:sz w:val="24"/>
        </w:rPr>
        <w:t>apresentar declaração ou documentação falsa exigida para o leilão ou prestar declaração falsa durante o leilão ou no procedimento de transferência de propriedade do objeto arrematado;</w:t>
      </w:r>
    </w:p>
    <w:p w14:paraId="60D75845" w14:textId="77777777" w:rsidR="00055CE8" w:rsidRDefault="00000000">
      <w:pPr>
        <w:pStyle w:val="PargrafodaLista"/>
        <w:numPr>
          <w:ilvl w:val="0"/>
          <w:numId w:val="5"/>
        </w:numPr>
        <w:tabs>
          <w:tab w:val="left" w:pos="2762"/>
        </w:tabs>
        <w:spacing w:line="235" w:lineRule="auto"/>
        <w:ind w:left="1924" w:right="388" w:firstLine="0"/>
        <w:jc w:val="both"/>
        <w:rPr>
          <w:sz w:val="24"/>
        </w:rPr>
      </w:pPr>
      <w:r>
        <w:rPr>
          <w:sz w:val="24"/>
        </w:rPr>
        <w:t>fraudar o leilão ou praticar ato fraudulento na arrematação/pagamento do objeto arrematado/transferência de propriedade do objeto arrematado;</w:t>
      </w:r>
    </w:p>
    <w:p w14:paraId="40623CB0" w14:textId="77777777" w:rsidR="00055CE8" w:rsidRDefault="00000000">
      <w:pPr>
        <w:pStyle w:val="PargrafodaLista"/>
        <w:numPr>
          <w:ilvl w:val="0"/>
          <w:numId w:val="5"/>
        </w:numPr>
        <w:tabs>
          <w:tab w:val="left" w:pos="2764"/>
        </w:tabs>
        <w:spacing w:before="118"/>
        <w:ind w:hanging="840"/>
        <w:rPr>
          <w:sz w:val="24"/>
        </w:rPr>
      </w:pPr>
      <w:r>
        <w:rPr>
          <w:sz w:val="24"/>
        </w:rPr>
        <w:t>comportar-se</w:t>
      </w:r>
      <w:r>
        <w:rPr>
          <w:spacing w:val="-7"/>
          <w:sz w:val="24"/>
        </w:rPr>
        <w:t xml:space="preserve"> </w:t>
      </w:r>
      <w:r>
        <w:rPr>
          <w:sz w:val="24"/>
        </w:rPr>
        <w:t>de</w:t>
      </w:r>
      <w:r>
        <w:rPr>
          <w:spacing w:val="-5"/>
          <w:sz w:val="24"/>
        </w:rPr>
        <w:t xml:space="preserve"> </w:t>
      </w:r>
      <w:r>
        <w:rPr>
          <w:sz w:val="24"/>
        </w:rPr>
        <w:t>modo</w:t>
      </w:r>
      <w:r>
        <w:rPr>
          <w:spacing w:val="-5"/>
          <w:sz w:val="24"/>
        </w:rPr>
        <w:t xml:space="preserve"> </w:t>
      </w:r>
      <w:r>
        <w:rPr>
          <w:sz w:val="24"/>
        </w:rPr>
        <w:t>inidôneo</w:t>
      </w:r>
      <w:r>
        <w:rPr>
          <w:spacing w:val="-5"/>
          <w:sz w:val="24"/>
        </w:rPr>
        <w:t xml:space="preserve"> </w:t>
      </w:r>
      <w:r>
        <w:rPr>
          <w:sz w:val="24"/>
        </w:rPr>
        <w:t>ou</w:t>
      </w:r>
      <w:r>
        <w:rPr>
          <w:spacing w:val="-5"/>
          <w:sz w:val="24"/>
        </w:rPr>
        <w:t xml:space="preserve"> </w:t>
      </w:r>
      <w:r>
        <w:rPr>
          <w:sz w:val="24"/>
        </w:rPr>
        <w:t>cometer</w:t>
      </w:r>
      <w:r>
        <w:rPr>
          <w:spacing w:val="-5"/>
          <w:sz w:val="24"/>
        </w:rPr>
        <w:t xml:space="preserve"> </w:t>
      </w:r>
      <w:r>
        <w:rPr>
          <w:sz w:val="24"/>
        </w:rPr>
        <w:t>fraude</w:t>
      </w:r>
      <w:r>
        <w:rPr>
          <w:spacing w:val="-5"/>
          <w:sz w:val="24"/>
        </w:rPr>
        <w:t xml:space="preserve"> </w:t>
      </w:r>
      <w:r>
        <w:rPr>
          <w:sz w:val="24"/>
        </w:rPr>
        <w:t>de</w:t>
      </w:r>
      <w:r>
        <w:rPr>
          <w:spacing w:val="-5"/>
          <w:sz w:val="24"/>
        </w:rPr>
        <w:t xml:space="preserve"> </w:t>
      </w:r>
      <w:r>
        <w:rPr>
          <w:sz w:val="24"/>
        </w:rPr>
        <w:t>qualquer</w:t>
      </w:r>
      <w:r>
        <w:rPr>
          <w:spacing w:val="-5"/>
          <w:sz w:val="24"/>
        </w:rPr>
        <w:t xml:space="preserve"> </w:t>
      </w:r>
      <w:r>
        <w:rPr>
          <w:spacing w:val="-2"/>
          <w:sz w:val="24"/>
        </w:rPr>
        <w:t>natureza;</w:t>
      </w:r>
    </w:p>
    <w:p w14:paraId="13BEFBD0" w14:textId="77777777" w:rsidR="00055CE8" w:rsidRDefault="00000000">
      <w:pPr>
        <w:pStyle w:val="PargrafodaLista"/>
        <w:numPr>
          <w:ilvl w:val="0"/>
          <w:numId w:val="5"/>
        </w:numPr>
        <w:tabs>
          <w:tab w:val="left" w:pos="2764"/>
        </w:tabs>
        <w:spacing w:before="115"/>
        <w:ind w:hanging="840"/>
        <w:rPr>
          <w:sz w:val="24"/>
        </w:rPr>
      </w:pPr>
      <w:r>
        <w:rPr>
          <w:sz w:val="24"/>
        </w:rPr>
        <w:t>praticar</w:t>
      </w:r>
      <w:r>
        <w:rPr>
          <w:spacing w:val="-7"/>
          <w:sz w:val="24"/>
        </w:rPr>
        <w:t xml:space="preserve"> </w:t>
      </w:r>
      <w:r>
        <w:rPr>
          <w:sz w:val="24"/>
        </w:rPr>
        <w:t>atos</w:t>
      </w:r>
      <w:r>
        <w:rPr>
          <w:spacing w:val="-4"/>
          <w:sz w:val="24"/>
        </w:rPr>
        <w:t xml:space="preserve"> </w:t>
      </w:r>
      <w:r>
        <w:rPr>
          <w:sz w:val="24"/>
        </w:rPr>
        <w:t>ilícitos</w:t>
      </w:r>
      <w:r>
        <w:rPr>
          <w:spacing w:val="-5"/>
          <w:sz w:val="24"/>
        </w:rPr>
        <w:t xml:space="preserve"> </w:t>
      </w:r>
      <w:r>
        <w:rPr>
          <w:sz w:val="24"/>
        </w:rPr>
        <w:t>com</w:t>
      </w:r>
      <w:r>
        <w:rPr>
          <w:spacing w:val="-4"/>
          <w:sz w:val="24"/>
        </w:rPr>
        <w:t xml:space="preserve"> </w:t>
      </w:r>
      <w:r>
        <w:rPr>
          <w:sz w:val="24"/>
        </w:rPr>
        <w:t>vistas</w:t>
      </w:r>
      <w:r>
        <w:rPr>
          <w:spacing w:val="-5"/>
          <w:sz w:val="24"/>
        </w:rPr>
        <w:t xml:space="preserve"> </w:t>
      </w:r>
      <w:r>
        <w:rPr>
          <w:sz w:val="24"/>
        </w:rPr>
        <w:t>a</w:t>
      </w:r>
      <w:r>
        <w:rPr>
          <w:spacing w:val="-4"/>
          <w:sz w:val="24"/>
        </w:rPr>
        <w:t xml:space="preserve"> </w:t>
      </w:r>
      <w:r>
        <w:rPr>
          <w:sz w:val="24"/>
        </w:rPr>
        <w:t>frustrar</w:t>
      </w:r>
      <w:r>
        <w:rPr>
          <w:spacing w:val="-5"/>
          <w:sz w:val="24"/>
        </w:rPr>
        <w:t xml:space="preserve"> </w:t>
      </w:r>
      <w:r>
        <w:rPr>
          <w:sz w:val="24"/>
        </w:rPr>
        <w:t>os</w:t>
      </w:r>
      <w:r>
        <w:rPr>
          <w:spacing w:val="-4"/>
          <w:sz w:val="24"/>
        </w:rPr>
        <w:t xml:space="preserve"> </w:t>
      </w:r>
      <w:r>
        <w:rPr>
          <w:sz w:val="24"/>
        </w:rPr>
        <w:t>objetivos</w:t>
      </w:r>
      <w:r>
        <w:rPr>
          <w:spacing w:val="-5"/>
          <w:sz w:val="24"/>
        </w:rPr>
        <w:t xml:space="preserve"> </w:t>
      </w:r>
      <w:r>
        <w:rPr>
          <w:sz w:val="24"/>
        </w:rPr>
        <w:t>do</w:t>
      </w:r>
      <w:r>
        <w:rPr>
          <w:spacing w:val="-4"/>
          <w:sz w:val="24"/>
        </w:rPr>
        <w:t xml:space="preserve"> </w:t>
      </w:r>
      <w:r>
        <w:rPr>
          <w:spacing w:val="-2"/>
          <w:sz w:val="24"/>
        </w:rPr>
        <w:t>leilão;</w:t>
      </w:r>
    </w:p>
    <w:p w14:paraId="20CF262B" w14:textId="77777777" w:rsidR="00055CE8" w:rsidRDefault="00000000">
      <w:pPr>
        <w:pStyle w:val="PargrafodaLista"/>
        <w:numPr>
          <w:ilvl w:val="0"/>
          <w:numId w:val="5"/>
        </w:numPr>
        <w:tabs>
          <w:tab w:val="left" w:pos="2764"/>
        </w:tabs>
        <w:spacing w:before="115"/>
        <w:ind w:hanging="840"/>
        <w:rPr>
          <w:sz w:val="24"/>
        </w:rPr>
      </w:pPr>
      <w:r>
        <w:rPr>
          <w:sz w:val="24"/>
        </w:rPr>
        <w:t>praticar</w:t>
      </w:r>
      <w:r>
        <w:rPr>
          <w:spacing w:val="-6"/>
          <w:sz w:val="24"/>
        </w:rPr>
        <w:t xml:space="preserve"> </w:t>
      </w:r>
      <w:r>
        <w:rPr>
          <w:sz w:val="24"/>
        </w:rPr>
        <w:t>ato</w:t>
      </w:r>
      <w:r>
        <w:rPr>
          <w:spacing w:val="-4"/>
          <w:sz w:val="24"/>
        </w:rPr>
        <w:t xml:space="preserve"> </w:t>
      </w:r>
      <w:r>
        <w:rPr>
          <w:sz w:val="24"/>
        </w:rPr>
        <w:t>lesivo</w:t>
      </w:r>
      <w:r>
        <w:rPr>
          <w:spacing w:val="-4"/>
          <w:sz w:val="24"/>
        </w:rPr>
        <w:t xml:space="preserve"> </w:t>
      </w:r>
      <w:r>
        <w:rPr>
          <w:sz w:val="24"/>
        </w:rPr>
        <w:t>previsto</w:t>
      </w:r>
      <w:r>
        <w:rPr>
          <w:spacing w:val="-3"/>
          <w:sz w:val="24"/>
        </w:rPr>
        <w:t xml:space="preserve"> </w:t>
      </w:r>
      <w:r>
        <w:rPr>
          <w:sz w:val="24"/>
        </w:rPr>
        <w:t>no</w:t>
      </w:r>
      <w:r>
        <w:rPr>
          <w:spacing w:val="16"/>
          <w:sz w:val="24"/>
        </w:rPr>
        <w:t xml:space="preserve"> </w:t>
      </w:r>
      <w:hyperlink r:id="rId15" w:anchor="art5">
        <w:r w:rsidR="00055CE8">
          <w:rPr>
            <w:color w:val="0000ED"/>
            <w:sz w:val="24"/>
            <w:u w:val="single" w:color="0000ED"/>
          </w:rPr>
          <w:t>art.</w:t>
        </w:r>
        <w:r w:rsidR="00055CE8">
          <w:rPr>
            <w:color w:val="0000ED"/>
            <w:spacing w:val="-4"/>
            <w:sz w:val="24"/>
            <w:u w:val="single" w:color="0000ED"/>
          </w:rPr>
          <w:t xml:space="preserve"> </w:t>
        </w:r>
        <w:r w:rsidR="00055CE8">
          <w:rPr>
            <w:color w:val="0000ED"/>
            <w:sz w:val="24"/>
            <w:u w:val="single" w:color="0000ED"/>
          </w:rPr>
          <w:t>5º</w:t>
        </w:r>
        <w:r w:rsidR="00055CE8">
          <w:rPr>
            <w:color w:val="0000ED"/>
            <w:spacing w:val="-3"/>
            <w:sz w:val="24"/>
            <w:u w:val="single" w:color="0000ED"/>
          </w:rPr>
          <w:t xml:space="preserve"> </w:t>
        </w:r>
        <w:r w:rsidR="00055CE8">
          <w:rPr>
            <w:color w:val="0000ED"/>
            <w:sz w:val="24"/>
            <w:u w:val="single" w:color="0000ED"/>
          </w:rPr>
          <w:t>da</w:t>
        </w:r>
        <w:r w:rsidR="00055CE8">
          <w:rPr>
            <w:color w:val="0000ED"/>
            <w:spacing w:val="-4"/>
            <w:sz w:val="24"/>
            <w:u w:val="single" w:color="0000ED"/>
          </w:rPr>
          <w:t xml:space="preserve"> </w:t>
        </w:r>
        <w:r w:rsidR="00055CE8">
          <w:rPr>
            <w:color w:val="0000ED"/>
            <w:sz w:val="24"/>
            <w:u w:val="single" w:color="0000ED"/>
          </w:rPr>
          <w:t>Lei</w:t>
        </w:r>
        <w:r w:rsidR="00055CE8">
          <w:rPr>
            <w:color w:val="0000ED"/>
            <w:spacing w:val="-4"/>
            <w:sz w:val="24"/>
            <w:u w:val="single" w:color="0000ED"/>
          </w:rPr>
          <w:t xml:space="preserve"> </w:t>
        </w:r>
        <w:r w:rsidR="00055CE8">
          <w:rPr>
            <w:color w:val="0000ED"/>
            <w:sz w:val="24"/>
            <w:u w:val="single" w:color="0000ED"/>
          </w:rPr>
          <w:t>nº</w:t>
        </w:r>
        <w:r w:rsidR="00055CE8">
          <w:rPr>
            <w:color w:val="0000ED"/>
            <w:spacing w:val="-3"/>
            <w:sz w:val="24"/>
            <w:u w:val="single" w:color="0000ED"/>
          </w:rPr>
          <w:t xml:space="preserve"> </w:t>
        </w:r>
        <w:r w:rsidR="00055CE8">
          <w:rPr>
            <w:color w:val="0000ED"/>
            <w:sz w:val="24"/>
            <w:u w:val="single" w:color="0000ED"/>
          </w:rPr>
          <w:t>12.846,</w:t>
        </w:r>
        <w:r w:rsidR="00055CE8">
          <w:rPr>
            <w:color w:val="0000ED"/>
            <w:spacing w:val="-4"/>
            <w:sz w:val="24"/>
            <w:u w:val="single" w:color="0000ED"/>
          </w:rPr>
          <w:t xml:space="preserve"> </w:t>
        </w:r>
        <w:r w:rsidR="00055CE8">
          <w:rPr>
            <w:color w:val="0000ED"/>
            <w:sz w:val="24"/>
            <w:u w:val="single" w:color="0000ED"/>
          </w:rPr>
          <w:t>de</w:t>
        </w:r>
        <w:r w:rsidR="00055CE8">
          <w:rPr>
            <w:color w:val="0000ED"/>
            <w:spacing w:val="-4"/>
            <w:sz w:val="24"/>
            <w:u w:val="single" w:color="0000ED"/>
          </w:rPr>
          <w:t xml:space="preserve"> </w:t>
        </w:r>
        <w:r w:rsidR="00055CE8">
          <w:rPr>
            <w:color w:val="0000ED"/>
            <w:sz w:val="24"/>
            <w:u w:val="single" w:color="0000ED"/>
          </w:rPr>
          <w:t>1º</w:t>
        </w:r>
        <w:r w:rsidR="00055CE8">
          <w:rPr>
            <w:color w:val="0000ED"/>
            <w:spacing w:val="-3"/>
            <w:sz w:val="24"/>
            <w:u w:val="single" w:color="0000ED"/>
          </w:rPr>
          <w:t xml:space="preserve"> </w:t>
        </w:r>
        <w:r w:rsidR="00055CE8">
          <w:rPr>
            <w:color w:val="0000ED"/>
            <w:sz w:val="24"/>
            <w:u w:val="single" w:color="0000ED"/>
          </w:rPr>
          <w:t>de</w:t>
        </w:r>
        <w:r w:rsidR="00055CE8">
          <w:rPr>
            <w:color w:val="0000ED"/>
            <w:spacing w:val="-4"/>
            <w:sz w:val="24"/>
            <w:u w:val="single" w:color="0000ED"/>
          </w:rPr>
          <w:t xml:space="preserve"> </w:t>
        </w:r>
        <w:r w:rsidR="00055CE8">
          <w:rPr>
            <w:color w:val="0000ED"/>
            <w:sz w:val="24"/>
            <w:u w:val="single" w:color="0000ED"/>
          </w:rPr>
          <w:t>agosto</w:t>
        </w:r>
        <w:r w:rsidR="00055CE8">
          <w:rPr>
            <w:color w:val="0000ED"/>
            <w:spacing w:val="-4"/>
            <w:sz w:val="24"/>
            <w:u w:val="single" w:color="0000ED"/>
          </w:rPr>
          <w:t xml:space="preserve"> </w:t>
        </w:r>
        <w:r w:rsidR="00055CE8">
          <w:rPr>
            <w:color w:val="0000ED"/>
            <w:sz w:val="24"/>
            <w:u w:val="single" w:color="0000ED"/>
          </w:rPr>
          <w:t>de</w:t>
        </w:r>
        <w:r w:rsidR="00055CE8">
          <w:rPr>
            <w:color w:val="0000ED"/>
            <w:spacing w:val="-3"/>
            <w:sz w:val="24"/>
            <w:u w:val="single" w:color="0000ED"/>
          </w:rPr>
          <w:t xml:space="preserve"> </w:t>
        </w:r>
        <w:r w:rsidR="00055CE8">
          <w:rPr>
            <w:color w:val="0000ED"/>
            <w:spacing w:val="-2"/>
            <w:sz w:val="24"/>
            <w:u w:val="single" w:color="0000ED"/>
          </w:rPr>
          <w:t>2013.</w:t>
        </w:r>
      </w:hyperlink>
    </w:p>
    <w:p w14:paraId="45F7FDA9" w14:textId="77777777" w:rsidR="00055CE8" w:rsidRDefault="00000000">
      <w:pPr>
        <w:pStyle w:val="PargrafodaLista"/>
        <w:numPr>
          <w:ilvl w:val="1"/>
          <w:numId w:val="7"/>
        </w:numPr>
        <w:tabs>
          <w:tab w:val="left" w:pos="1665"/>
        </w:tabs>
        <w:spacing w:before="120" w:line="235" w:lineRule="auto"/>
        <w:ind w:right="382" w:firstLine="0"/>
        <w:rPr>
          <w:sz w:val="24"/>
        </w:rPr>
      </w:pPr>
      <w:r>
        <w:rPr>
          <w:sz w:val="24"/>
        </w:rPr>
        <w:t>Serão aplicadas ao responsável pelas infrações administrativas previstas no subitem 13.5. deste Edital as seguintes sanções:</w:t>
      </w:r>
    </w:p>
    <w:p w14:paraId="55CB2585" w14:textId="77777777" w:rsidR="00055CE8" w:rsidRDefault="00000000">
      <w:pPr>
        <w:pStyle w:val="PargrafodaLista"/>
        <w:numPr>
          <w:ilvl w:val="0"/>
          <w:numId w:val="6"/>
        </w:numPr>
        <w:tabs>
          <w:tab w:val="left" w:pos="2764"/>
        </w:tabs>
        <w:spacing w:before="117"/>
        <w:ind w:hanging="840"/>
        <w:rPr>
          <w:sz w:val="24"/>
        </w:rPr>
      </w:pPr>
      <w:r>
        <w:rPr>
          <w:spacing w:val="-2"/>
          <w:sz w:val="24"/>
        </w:rPr>
        <w:t>advertência;</w:t>
      </w:r>
    </w:p>
    <w:p w14:paraId="6D6B3315" w14:textId="77777777" w:rsidR="00055CE8" w:rsidRDefault="00000000">
      <w:pPr>
        <w:pStyle w:val="PargrafodaLista"/>
        <w:numPr>
          <w:ilvl w:val="0"/>
          <w:numId w:val="6"/>
        </w:numPr>
        <w:tabs>
          <w:tab w:val="left" w:pos="2764"/>
        </w:tabs>
        <w:spacing w:before="115"/>
        <w:ind w:hanging="840"/>
        <w:rPr>
          <w:sz w:val="24"/>
        </w:rPr>
      </w:pPr>
      <w:r>
        <w:rPr>
          <w:spacing w:val="-2"/>
          <w:sz w:val="24"/>
        </w:rPr>
        <w:t>multa;</w:t>
      </w:r>
    </w:p>
    <w:p w14:paraId="4493AFAE" w14:textId="77777777" w:rsidR="00055CE8" w:rsidRDefault="00000000">
      <w:pPr>
        <w:pStyle w:val="PargrafodaLista"/>
        <w:numPr>
          <w:ilvl w:val="0"/>
          <w:numId w:val="6"/>
        </w:numPr>
        <w:tabs>
          <w:tab w:val="left" w:pos="2764"/>
        </w:tabs>
        <w:spacing w:before="115"/>
        <w:ind w:hanging="840"/>
        <w:rPr>
          <w:sz w:val="24"/>
        </w:rPr>
      </w:pPr>
      <w:r>
        <w:rPr>
          <w:sz w:val="24"/>
        </w:rPr>
        <w:t>impedimento</w:t>
      </w:r>
      <w:r>
        <w:rPr>
          <w:spacing w:val="-6"/>
          <w:sz w:val="24"/>
        </w:rPr>
        <w:t xml:space="preserve"> </w:t>
      </w:r>
      <w:r>
        <w:rPr>
          <w:sz w:val="24"/>
        </w:rPr>
        <w:t>de</w:t>
      </w:r>
      <w:r>
        <w:rPr>
          <w:spacing w:val="-6"/>
          <w:sz w:val="24"/>
        </w:rPr>
        <w:t xml:space="preserve"> </w:t>
      </w:r>
      <w:r>
        <w:rPr>
          <w:sz w:val="24"/>
        </w:rPr>
        <w:t>licitar</w:t>
      </w:r>
      <w:r>
        <w:rPr>
          <w:spacing w:val="-6"/>
          <w:sz w:val="24"/>
        </w:rPr>
        <w:t xml:space="preserve"> </w:t>
      </w:r>
      <w:r>
        <w:rPr>
          <w:sz w:val="24"/>
        </w:rPr>
        <w:t>(participar</w:t>
      </w:r>
      <w:r>
        <w:rPr>
          <w:spacing w:val="-6"/>
          <w:sz w:val="24"/>
        </w:rPr>
        <w:t xml:space="preserve"> </w:t>
      </w:r>
      <w:r>
        <w:rPr>
          <w:sz w:val="24"/>
        </w:rPr>
        <w:t>de</w:t>
      </w:r>
      <w:r>
        <w:rPr>
          <w:spacing w:val="-6"/>
          <w:sz w:val="24"/>
        </w:rPr>
        <w:t xml:space="preserve"> </w:t>
      </w:r>
      <w:r>
        <w:rPr>
          <w:sz w:val="24"/>
        </w:rPr>
        <w:t>leilões</w:t>
      </w:r>
      <w:r>
        <w:rPr>
          <w:spacing w:val="-6"/>
          <w:sz w:val="24"/>
        </w:rPr>
        <w:t xml:space="preserve"> </w:t>
      </w:r>
      <w:r>
        <w:rPr>
          <w:sz w:val="24"/>
        </w:rPr>
        <w:t>da</w:t>
      </w:r>
      <w:r>
        <w:rPr>
          <w:spacing w:val="-5"/>
          <w:sz w:val="24"/>
        </w:rPr>
        <w:t xml:space="preserve"> </w:t>
      </w:r>
      <w:r>
        <w:rPr>
          <w:spacing w:val="-2"/>
          <w:sz w:val="24"/>
        </w:rPr>
        <w:t>SENAD);</w:t>
      </w:r>
    </w:p>
    <w:p w14:paraId="70C77435" w14:textId="77777777" w:rsidR="00055CE8" w:rsidRDefault="00000000">
      <w:pPr>
        <w:pStyle w:val="PargrafodaLista"/>
        <w:numPr>
          <w:ilvl w:val="0"/>
          <w:numId w:val="6"/>
        </w:numPr>
        <w:tabs>
          <w:tab w:val="left" w:pos="2764"/>
        </w:tabs>
        <w:spacing w:before="115"/>
        <w:ind w:hanging="840"/>
        <w:rPr>
          <w:sz w:val="24"/>
        </w:rPr>
      </w:pPr>
      <w:r>
        <w:rPr>
          <w:sz w:val="24"/>
        </w:rPr>
        <w:t>declaração</w:t>
      </w:r>
      <w:r>
        <w:rPr>
          <w:spacing w:val="-6"/>
          <w:sz w:val="24"/>
        </w:rPr>
        <w:t xml:space="preserve"> </w:t>
      </w:r>
      <w:r>
        <w:rPr>
          <w:sz w:val="24"/>
        </w:rPr>
        <w:t>de</w:t>
      </w:r>
      <w:r>
        <w:rPr>
          <w:spacing w:val="-6"/>
          <w:sz w:val="24"/>
        </w:rPr>
        <w:t xml:space="preserve"> </w:t>
      </w:r>
      <w:r>
        <w:rPr>
          <w:sz w:val="24"/>
        </w:rPr>
        <w:t>inidoneidade</w:t>
      </w:r>
      <w:r>
        <w:rPr>
          <w:spacing w:val="-6"/>
          <w:sz w:val="24"/>
        </w:rPr>
        <w:t xml:space="preserve"> </w:t>
      </w:r>
      <w:r>
        <w:rPr>
          <w:sz w:val="24"/>
        </w:rPr>
        <w:t>para</w:t>
      </w:r>
      <w:r>
        <w:rPr>
          <w:spacing w:val="-6"/>
          <w:sz w:val="24"/>
        </w:rPr>
        <w:t xml:space="preserve"> </w:t>
      </w:r>
      <w:r>
        <w:rPr>
          <w:sz w:val="24"/>
        </w:rPr>
        <w:t>licitar</w:t>
      </w:r>
      <w:r>
        <w:rPr>
          <w:spacing w:val="-6"/>
          <w:sz w:val="24"/>
        </w:rPr>
        <w:t xml:space="preserve"> </w:t>
      </w:r>
      <w:r>
        <w:rPr>
          <w:sz w:val="24"/>
        </w:rPr>
        <w:t>ou</w:t>
      </w:r>
      <w:r>
        <w:rPr>
          <w:spacing w:val="-5"/>
          <w:sz w:val="24"/>
        </w:rPr>
        <w:t xml:space="preserve"> </w:t>
      </w:r>
      <w:r>
        <w:rPr>
          <w:spacing w:val="-2"/>
          <w:sz w:val="24"/>
        </w:rPr>
        <w:t>contratar.</w:t>
      </w:r>
    </w:p>
    <w:p w14:paraId="2EC218D4" w14:textId="77777777" w:rsidR="00055CE8" w:rsidRDefault="00000000">
      <w:pPr>
        <w:pStyle w:val="PargrafodaLista"/>
        <w:numPr>
          <w:ilvl w:val="2"/>
          <w:numId w:val="7"/>
        </w:numPr>
        <w:tabs>
          <w:tab w:val="left" w:pos="1660"/>
        </w:tabs>
        <w:spacing w:before="116"/>
        <w:ind w:hanging="1416"/>
        <w:rPr>
          <w:sz w:val="24"/>
        </w:rPr>
      </w:pPr>
      <w:r>
        <w:rPr>
          <w:sz w:val="24"/>
        </w:rPr>
        <w:t>Na</w:t>
      </w:r>
      <w:r>
        <w:rPr>
          <w:spacing w:val="-8"/>
          <w:sz w:val="24"/>
        </w:rPr>
        <w:t xml:space="preserve"> </w:t>
      </w:r>
      <w:r>
        <w:rPr>
          <w:sz w:val="24"/>
        </w:rPr>
        <w:t>aplicação</w:t>
      </w:r>
      <w:r>
        <w:rPr>
          <w:spacing w:val="-5"/>
          <w:sz w:val="24"/>
        </w:rPr>
        <w:t xml:space="preserve"> </w:t>
      </w:r>
      <w:r>
        <w:rPr>
          <w:sz w:val="24"/>
        </w:rPr>
        <w:t>das</w:t>
      </w:r>
      <w:r>
        <w:rPr>
          <w:spacing w:val="-6"/>
          <w:sz w:val="24"/>
        </w:rPr>
        <w:t xml:space="preserve"> </w:t>
      </w:r>
      <w:r>
        <w:rPr>
          <w:sz w:val="24"/>
        </w:rPr>
        <w:t>sanções</w:t>
      </w:r>
      <w:r>
        <w:rPr>
          <w:spacing w:val="-5"/>
          <w:sz w:val="24"/>
        </w:rPr>
        <w:t xml:space="preserve"> </w:t>
      </w:r>
      <w:r>
        <w:rPr>
          <w:sz w:val="24"/>
        </w:rPr>
        <w:t>previstas</w:t>
      </w:r>
      <w:r>
        <w:rPr>
          <w:spacing w:val="-5"/>
          <w:sz w:val="24"/>
        </w:rPr>
        <w:t xml:space="preserve"> </w:t>
      </w:r>
      <w:r>
        <w:rPr>
          <w:sz w:val="24"/>
        </w:rPr>
        <w:t>no</w:t>
      </w:r>
      <w:r>
        <w:rPr>
          <w:spacing w:val="-6"/>
          <w:sz w:val="24"/>
        </w:rPr>
        <w:t xml:space="preserve"> </w:t>
      </w:r>
      <w:r>
        <w:rPr>
          <w:sz w:val="24"/>
        </w:rPr>
        <w:t>subitem</w:t>
      </w:r>
      <w:r>
        <w:rPr>
          <w:spacing w:val="-5"/>
          <w:sz w:val="24"/>
        </w:rPr>
        <w:t xml:space="preserve"> </w:t>
      </w:r>
      <w:r>
        <w:rPr>
          <w:sz w:val="24"/>
        </w:rPr>
        <w:t>13.6.</w:t>
      </w:r>
      <w:r>
        <w:rPr>
          <w:spacing w:val="-5"/>
          <w:sz w:val="24"/>
        </w:rPr>
        <w:t xml:space="preserve"> </w:t>
      </w:r>
      <w:r>
        <w:rPr>
          <w:sz w:val="24"/>
        </w:rPr>
        <w:t>deste</w:t>
      </w:r>
      <w:r>
        <w:rPr>
          <w:spacing w:val="-6"/>
          <w:sz w:val="24"/>
        </w:rPr>
        <w:t xml:space="preserve"> </w:t>
      </w:r>
      <w:r>
        <w:rPr>
          <w:sz w:val="24"/>
        </w:rPr>
        <w:t>Edital,</w:t>
      </w:r>
      <w:r>
        <w:rPr>
          <w:spacing w:val="-5"/>
          <w:sz w:val="24"/>
        </w:rPr>
        <w:t xml:space="preserve"> </w:t>
      </w:r>
      <w:r>
        <w:rPr>
          <w:sz w:val="24"/>
        </w:rPr>
        <w:t>serão</w:t>
      </w:r>
      <w:r>
        <w:rPr>
          <w:spacing w:val="-5"/>
          <w:sz w:val="24"/>
        </w:rPr>
        <w:t xml:space="preserve"> </w:t>
      </w:r>
      <w:r>
        <w:rPr>
          <w:spacing w:val="-2"/>
          <w:sz w:val="24"/>
        </w:rPr>
        <w:t>considerados:</w:t>
      </w:r>
    </w:p>
    <w:p w14:paraId="673F555B" w14:textId="77777777" w:rsidR="00055CE8" w:rsidRDefault="00000000">
      <w:pPr>
        <w:pStyle w:val="PargrafodaLista"/>
        <w:numPr>
          <w:ilvl w:val="3"/>
          <w:numId w:val="7"/>
        </w:numPr>
        <w:tabs>
          <w:tab w:val="left" w:pos="2764"/>
        </w:tabs>
        <w:spacing w:before="115"/>
        <w:ind w:hanging="840"/>
        <w:rPr>
          <w:sz w:val="24"/>
        </w:rPr>
      </w:pPr>
      <w:r>
        <w:rPr>
          <w:sz w:val="24"/>
        </w:rPr>
        <w:t>a</w:t>
      </w:r>
      <w:r>
        <w:rPr>
          <w:spacing w:val="-5"/>
          <w:sz w:val="24"/>
        </w:rPr>
        <w:t xml:space="preserve"> </w:t>
      </w:r>
      <w:r>
        <w:rPr>
          <w:sz w:val="24"/>
        </w:rPr>
        <w:t>natureza</w:t>
      </w:r>
      <w:r>
        <w:rPr>
          <w:spacing w:val="-4"/>
          <w:sz w:val="24"/>
        </w:rPr>
        <w:t xml:space="preserve"> </w:t>
      </w:r>
      <w:r>
        <w:rPr>
          <w:sz w:val="24"/>
        </w:rPr>
        <w:t>e</w:t>
      </w:r>
      <w:r>
        <w:rPr>
          <w:spacing w:val="-4"/>
          <w:sz w:val="24"/>
        </w:rPr>
        <w:t xml:space="preserve"> </w:t>
      </w:r>
      <w:r>
        <w:rPr>
          <w:sz w:val="24"/>
        </w:rPr>
        <w:t>a</w:t>
      </w:r>
      <w:r>
        <w:rPr>
          <w:spacing w:val="-5"/>
          <w:sz w:val="24"/>
        </w:rPr>
        <w:t xml:space="preserve"> </w:t>
      </w:r>
      <w:r>
        <w:rPr>
          <w:sz w:val="24"/>
        </w:rPr>
        <w:t>gravidade</w:t>
      </w:r>
      <w:r>
        <w:rPr>
          <w:spacing w:val="-4"/>
          <w:sz w:val="24"/>
        </w:rPr>
        <w:t xml:space="preserve"> </w:t>
      </w:r>
      <w:r>
        <w:rPr>
          <w:sz w:val="24"/>
        </w:rPr>
        <w:t>da</w:t>
      </w:r>
      <w:r>
        <w:rPr>
          <w:spacing w:val="-4"/>
          <w:sz w:val="24"/>
        </w:rPr>
        <w:t xml:space="preserve"> </w:t>
      </w:r>
      <w:r>
        <w:rPr>
          <w:sz w:val="24"/>
        </w:rPr>
        <w:t>infração</w:t>
      </w:r>
      <w:r>
        <w:rPr>
          <w:spacing w:val="-4"/>
          <w:sz w:val="24"/>
        </w:rPr>
        <w:t xml:space="preserve"> </w:t>
      </w:r>
      <w:r>
        <w:rPr>
          <w:spacing w:val="-2"/>
          <w:sz w:val="24"/>
        </w:rPr>
        <w:t>cometida;</w:t>
      </w:r>
    </w:p>
    <w:p w14:paraId="03BA63D2" w14:textId="77777777" w:rsidR="00055CE8" w:rsidRDefault="00000000">
      <w:pPr>
        <w:pStyle w:val="PargrafodaLista"/>
        <w:numPr>
          <w:ilvl w:val="3"/>
          <w:numId w:val="7"/>
        </w:numPr>
        <w:tabs>
          <w:tab w:val="left" w:pos="2764"/>
        </w:tabs>
        <w:spacing w:before="115"/>
        <w:ind w:hanging="840"/>
        <w:rPr>
          <w:sz w:val="24"/>
        </w:rPr>
      </w:pPr>
      <w:r>
        <w:rPr>
          <w:sz w:val="24"/>
        </w:rPr>
        <w:t>as</w:t>
      </w:r>
      <w:r>
        <w:rPr>
          <w:spacing w:val="-6"/>
          <w:sz w:val="24"/>
        </w:rPr>
        <w:t xml:space="preserve"> </w:t>
      </w:r>
      <w:r>
        <w:rPr>
          <w:sz w:val="24"/>
        </w:rPr>
        <w:t>peculiaridades</w:t>
      </w:r>
      <w:r>
        <w:rPr>
          <w:spacing w:val="-5"/>
          <w:sz w:val="24"/>
        </w:rPr>
        <w:t xml:space="preserve"> </w:t>
      </w:r>
      <w:r>
        <w:rPr>
          <w:sz w:val="24"/>
        </w:rPr>
        <w:t>do</w:t>
      </w:r>
      <w:r>
        <w:rPr>
          <w:spacing w:val="-6"/>
          <w:sz w:val="24"/>
        </w:rPr>
        <w:t xml:space="preserve"> </w:t>
      </w:r>
      <w:r>
        <w:rPr>
          <w:sz w:val="24"/>
        </w:rPr>
        <w:t>caso</w:t>
      </w:r>
      <w:r>
        <w:rPr>
          <w:spacing w:val="-5"/>
          <w:sz w:val="24"/>
        </w:rPr>
        <w:t xml:space="preserve"> </w:t>
      </w:r>
      <w:r>
        <w:rPr>
          <w:spacing w:val="-2"/>
          <w:sz w:val="24"/>
        </w:rPr>
        <w:t>concreto;</w:t>
      </w:r>
    </w:p>
    <w:p w14:paraId="20942803" w14:textId="77777777" w:rsidR="00055CE8" w:rsidRDefault="00000000">
      <w:pPr>
        <w:pStyle w:val="PargrafodaLista"/>
        <w:numPr>
          <w:ilvl w:val="3"/>
          <w:numId w:val="7"/>
        </w:numPr>
        <w:tabs>
          <w:tab w:val="left" w:pos="2764"/>
        </w:tabs>
        <w:spacing w:before="115"/>
        <w:ind w:hanging="840"/>
        <w:rPr>
          <w:sz w:val="24"/>
        </w:rPr>
      </w:pPr>
      <w:r>
        <w:rPr>
          <w:sz w:val="24"/>
        </w:rPr>
        <w:t>as</w:t>
      </w:r>
      <w:r>
        <w:rPr>
          <w:spacing w:val="-7"/>
          <w:sz w:val="24"/>
        </w:rPr>
        <w:t xml:space="preserve"> </w:t>
      </w:r>
      <w:r>
        <w:rPr>
          <w:sz w:val="24"/>
        </w:rPr>
        <w:t>circunstâncias</w:t>
      </w:r>
      <w:r>
        <w:rPr>
          <w:spacing w:val="-7"/>
          <w:sz w:val="24"/>
        </w:rPr>
        <w:t xml:space="preserve"> </w:t>
      </w:r>
      <w:r>
        <w:rPr>
          <w:sz w:val="24"/>
        </w:rPr>
        <w:t>agravantes</w:t>
      </w:r>
      <w:r>
        <w:rPr>
          <w:spacing w:val="-7"/>
          <w:sz w:val="24"/>
        </w:rPr>
        <w:t xml:space="preserve"> </w:t>
      </w:r>
      <w:r>
        <w:rPr>
          <w:sz w:val="24"/>
        </w:rPr>
        <w:t>ou</w:t>
      </w:r>
      <w:r>
        <w:rPr>
          <w:spacing w:val="-6"/>
          <w:sz w:val="24"/>
        </w:rPr>
        <w:t xml:space="preserve"> </w:t>
      </w:r>
      <w:r>
        <w:rPr>
          <w:spacing w:val="-2"/>
          <w:sz w:val="24"/>
        </w:rPr>
        <w:t>atenuantes;</w:t>
      </w:r>
    </w:p>
    <w:p w14:paraId="6ECFC1D2" w14:textId="77777777" w:rsidR="00055CE8" w:rsidRDefault="00000000">
      <w:pPr>
        <w:pStyle w:val="PargrafodaLista"/>
        <w:numPr>
          <w:ilvl w:val="3"/>
          <w:numId w:val="7"/>
        </w:numPr>
        <w:tabs>
          <w:tab w:val="left" w:pos="2764"/>
        </w:tabs>
        <w:spacing w:before="115"/>
        <w:ind w:hanging="840"/>
        <w:rPr>
          <w:sz w:val="24"/>
        </w:rPr>
      </w:pPr>
      <w:r>
        <w:rPr>
          <w:sz w:val="24"/>
        </w:rPr>
        <w:t>os</w:t>
      </w:r>
      <w:r>
        <w:rPr>
          <w:spacing w:val="-7"/>
          <w:sz w:val="24"/>
        </w:rPr>
        <w:t xml:space="preserve"> </w:t>
      </w:r>
      <w:r>
        <w:rPr>
          <w:sz w:val="24"/>
        </w:rPr>
        <w:t>danos</w:t>
      </w:r>
      <w:r>
        <w:rPr>
          <w:spacing w:val="-5"/>
          <w:sz w:val="24"/>
        </w:rPr>
        <w:t xml:space="preserve"> </w:t>
      </w:r>
      <w:r>
        <w:rPr>
          <w:sz w:val="24"/>
        </w:rPr>
        <w:t>que</w:t>
      </w:r>
      <w:r>
        <w:rPr>
          <w:spacing w:val="-5"/>
          <w:sz w:val="24"/>
        </w:rPr>
        <w:t xml:space="preserve"> </w:t>
      </w:r>
      <w:r>
        <w:rPr>
          <w:sz w:val="24"/>
        </w:rPr>
        <w:t>dela</w:t>
      </w:r>
      <w:r>
        <w:rPr>
          <w:spacing w:val="-4"/>
          <w:sz w:val="24"/>
        </w:rPr>
        <w:t xml:space="preserve"> </w:t>
      </w:r>
      <w:r>
        <w:rPr>
          <w:sz w:val="24"/>
        </w:rPr>
        <w:t>provierem</w:t>
      </w:r>
      <w:r>
        <w:rPr>
          <w:spacing w:val="-5"/>
          <w:sz w:val="24"/>
        </w:rPr>
        <w:t xml:space="preserve"> </w:t>
      </w:r>
      <w:r>
        <w:rPr>
          <w:sz w:val="24"/>
        </w:rPr>
        <w:t>para</w:t>
      </w:r>
      <w:r>
        <w:rPr>
          <w:spacing w:val="-5"/>
          <w:sz w:val="24"/>
        </w:rPr>
        <w:t xml:space="preserve"> </w:t>
      </w:r>
      <w:r>
        <w:rPr>
          <w:sz w:val="24"/>
        </w:rPr>
        <w:t>a</w:t>
      </w:r>
      <w:r>
        <w:rPr>
          <w:spacing w:val="-5"/>
          <w:sz w:val="24"/>
        </w:rPr>
        <w:t xml:space="preserve"> </w:t>
      </w:r>
      <w:r>
        <w:rPr>
          <w:sz w:val="24"/>
        </w:rPr>
        <w:t>Administração</w:t>
      </w:r>
      <w:r>
        <w:rPr>
          <w:spacing w:val="-4"/>
          <w:sz w:val="24"/>
        </w:rPr>
        <w:t xml:space="preserve"> </w:t>
      </w:r>
      <w:r>
        <w:rPr>
          <w:spacing w:val="-2"/>
          <w:sz w:val="24"/>
        </w:rPr>
        <w:t>Pública.</w:t>
      </w:r>
    </w:p>
    <w:p w14:paraId="334B811D" w14:textId="77777777" w:rsidR="00055CE8" w:rsidRDefault="00000000">
      <w:pPr>
        <w:pStyle w:val="PargrafodaLista"/>
        <w:numPr>
          <w:ilvl w:val="1"/>
          <w:numId w:val="7"/>
        </w:numPr>
        <w:tabs>
          <w:tab w:val="left" w:pos="1665"/>
        </w:tabs>
        <w:spacing w:before="120" w:line="235" w:lineRule="auto"/>
        <w:ind w:right="386" w:firstLine="0"/>
        <w:jc w:val="both"/>
        <w:rPr>
          <w:sz w:val="24"/>
        </w:rPr>
      </w:pPr>
      <w:r>
        <w:rPr>
          <w:sz w:val="24"/>
        </w:rPr>
        <w:t>A sanção de</w:t>
      </w:r>
      <w:r>
        <w:rPr>
          <w:spacing w:val="-12"/>
          <w:sz w:val="24"/>
        </w:rPr>
        <w:t xml:space="preserve"> </w:t>
      </w:r>
      <w:r>
        <w:rPr>
          <w:b/>
          <w:sz w:val="24"/>
        </w:rPr>
        <w:t xml:space="preserve">advertência </w:t>
      </w:r>
      <w:r>
        <w:rPr>
          <w:sz w:val="24"/>
        </w:rPr>
        <w:t>prevista no inciso I do subitem 13.6. deste Edital,</w:t>
      </w:r>
      <w:r>
        <w:rPr>
          <w:spacing w:val="40"/>
          <w:sz w:val="24"/>
        </w:rPr>
        <w:t xml:space="preserve"> </w:t>
      </w:r>
      <w:r>
        <w:rPr>
          <w:sz w:val="24"/>
        </w:rPr>
        <w:t>será aplicada exclusivamente pela infração administrativa em que o licitante/arrematante der causa à inexecução parcial do leilão, quando não se justificar a imposição de penalidade mais grave.</w:t>
      </w:r>
    </w:p>
    <w:p w14:paraId="72A4F7B2" w14:textId="77777777" w:rsidR="00055CE8" w:rsidRDefault="00000000">
      <w:pPr>
        <w:pStyle w:val="PargrafodaLista"/>
        <w:numPr>
          <w:ilvl w:val="1"/>
          <w:numId w:val="7"/>
        </w:numPr>
        <w:tabs>
          <w:tab w:val="left" w:pos="1660"/>
        </w:tabs>
        <w:spacing w:line="235" w:lineRule="auto"/>
        <w:ind w:right="342" w:firstLine="0"/>
        <w:jc w:val="both"/>
        <w:rPr>
          <w:sz w:val="24"/>
        </w:rPr>
      </w:pPr>
      <w:r>
        <w:rPr>
          <w:sz w:val="24"/>
        </w:rPr>
        <w:t>A</w:t>
      </w:r>
      <w:r>
        <w:rPr>
          <w:spacing w:val="-2"/>
          <w:sz w:val="24"/>
        </w:rPr>
        <w:t xml:space="preserve"> </w:t>
      </w:r>
      <w:r>
        <w:rPr>
          <w:sz w:val="24"/>
        </w:rPr>
        <w:t>sanção</w:t>
      </w:r>
      <w:r>
        <w:rPr>
          <w:spacing w:val="-2"/>
          <w:sz w:val="24"/>
        </w:rPr>
        <w:t xml:space="preserve"> </w:t>
      </w:r>
      <w:r>
        <w:rPr>
          <w:sz w:val="24"/>
        </w:rPr>
        <w:t xml:space="preserve">de </w:t>
      </w:r>
      <w:r>
        <w:rPr>
          <w:b/>
          <w:sz w:val="24"/>
        </w:rPr>
        <w:t xml:space="preserve">multa </w:t>
      </w:r>
      <w:r>
        <w:rPr>
          <w:sz w:val="24"/>
        </w:rPr>
        <w:t>prevista no inciso II do subitem 13.6. deste Edital, será de 5% (cinco por cento) sobre o valor do lote arrematado, a ser convertida ao</w:t>
      </w:r>
      <w:r>
        <w:rPr>
          <w:spacing w:val="14"/>
          <w:sz w:val="24"/>
        </w:rPr>
        <w:t xml:space="preserve"> </w:t>
      </w:r>
      <w:r>
        <w:rPr>
          <w:sz w:val="24"/>
        </w:rPr>
        <w:t>FUNAD, e será aplicada ao responsável por</w:t>
      </w:r>
    </w:p>
    <w:p w14:paraId="3DBF506A" w14:textId="77777777" w:rsidR="00055CE8" w:rsidRDefault="00055CE8">
      <w:pPr>
        <w:pStyle w:val="PargrafodaLista"/>
        <w:spacing w:line="235" w:lineRule="auto"/>
        <w:rPr>
          <w:sz w:val="24"/>
        </w:rPr>
        <w:sectPr w:rsidR="00055CE8">
          <w:pgSz w:w="11900" w:h="16840"/>
          <w:pgMar w:top="500" w:right="425" w:bottom="380" w:left="566" w:header="0" w:footer="141" w:gutter="0"/>
          <w:cols w:space="720"/>
        </w:sectPr>
      </w:pPr>
    </w:p>
    <w:p w14:paraId="6F7CC9F2" w14:textId="77777777" w:rsidR="00055CE8" w:rsidRDefault="00000000">
      <w:pPr>
        <w:pStyle w:val="Corpodetexto"/>
        <w:spacing w:before="21"/>
        <w:ind w:left="244"/>
      </w:pPr>
      <w:r>
        <w:lastRenderedPageBreak/>
        <w:t>qualquer</w:t>
      </w:r>
      <w:r>
        <w:rPr>
          <w:spacing w:val="-7"/>
        </w:rPr>
        <w:t xml:space="preserve"> </w:t>
      </w:r>
      <w:r>
        <w:t>das</w:t>
      </w:r>
      <w:r>
        <w:rPr>
          <w:spacing w:val="-7"/>
        </w:rPr>
        <w:t xml:space="preserve"> </w:t>
      </w:r>
      <w:r>
        <w:t>infrações</w:t>
      </w:r>
      <w:r>
        <w:rPr>
          <w:spacing w:val="-7"/>
        </w:rPr>
        <w:t xml:space="preserve"> </w:t>
      </w:r>
      <w:r>
        <w:t>administrativas</w:t>
      </w:r>
      <w:r>
        <w:rPr>
          <w:spacing w:val="-7"/>
        </w:rPr>
        <w:t xml:space="preserve"> </w:t>
      </w:r>
      <w:r>
        <w:t>previstas</w:t>
      </w:r>
      <w:r>
        <w:rPr>
          <w:spacing w:val="-7"/>
        </w:rPr>
        <w:t xml:space="preserve"> </w:t>
      </w:r>
      <w:r>
        <w:t>no</w:t>
      </w:r>
      <w:r>
        <w:rPr>
          <w:spacing w:val="-7"/>
        </w:rPr>
        <w:t xml:space="preserve"> </w:t>
      </w:r>
      <w:r>
        <w:t>subitem</w:t>
      </w:r>
      <w:r>
        <w:rPr>
          <w:spacing w:val="-7"/>
        </w:rPr>
        <w:t xml:space="preserve"> </w:t>
      </w:r>
      <w:r>
        <w:t>13.5.</w:t>
      </w:r>
      <w:r>
        <w:rPr>
          <w:spacing w:val="-7"/>
        </w:rPr>
        <w:t xml:space="preserve"> </w:t>
      </w:r>
      <w:r>
        <w:t>deste</w:t>
      </w:r>
      <w:r>
        <w:rPr>
          <w:spacing w:val="-6"/>
        </w:rPr>
        <w:t xml:space="preserve"> </w:t>
      </w:r>
      <w:r>
        <w:rPr>
          <w:spacing w:val="-2"/>
        </w:rPr>
        <w:t>Edital.</w:t>
      </w:r>
    </w:p>
    <w:p w14:paraId="215C4825" w14:textId="77777777" w:rsidR="00055CE8" w:rsidRDefault="00000000">
      <w:pPr>
        <w:pStyle w:val="PargrafodaLista"/>
        <w:numPr>
          <w:ilvl w:val="2"/>
          <w:numId w:val="7"/>
        </w:numPr>
        <w:tabs>
          <w:tab w:val="left" w:pos="1665"/>
        </w:tabs>
        <w:spacing w:before="120" w:line="235" w:lineRule="auto"/>
        <w:ind w:left="244" w:right="152" w:firstLine="0"/>
        <w:rPr>
          <w:sz w:val="24"/>
        </w:rPr>
      </w:pPr>
      <w:r>
        <w:rPr>
          <w:sz w:val="24"/>
        </w:rPr>
        <w:t>Nas</w:t>
      </w:r>
      <w:r>
        <w:rPr>
          <w:spacing w:val="21"/>
          <w:sz w:val="24"/>
        </w:rPr>
        <w:t xml:space="preserve"> </w:t>
      </w:r>
      <w:r>
        <w:rPr>
          <w:sz w:val="24"/>
        </w:rPr>
        <w:t>hipóteses</w:t>
      </w:r>
      <w:r>
        <w:rPr>
          <w:spacing w:val="21"/>
          <w:sz w:val="24"/>
        </w:rPr>
        <w:t xml:space="preserve"> </w:t>
      </w:r>
      <w:r>
        <w:rPr>
          <w:sz w:val="24"/>
        </w:rPr>
        <w:t>previstas</w:t>
      </w:r>
      <w:r>
        <w:rPr>
          <w:spacing w:val="21"/>
          <w:sz w:val="24"/>
        </w:rPr>
        <w:t xml:space="preserve"> </w:t>
      </w:r>
      <w:r>
        <w:rPr>
          <w:sz w:val="24"/>
        </w:rPr>
        <w:t>nos</w:t>
      </w:r>
      <w:r>
        <w:rPr>
          <w:spacing w:val="21"/>
          <w:sz w:val="24"/>
        </w:rPr>
        <w:t xml:space="preserve"> </w:t>
      </w:r>
      <w:r>
        <w:rPr>
          <w:sz w:val="24"/>
        </w:rPr>
        <w:t>incisos</w:t>
      </w:r>
      <w:r>
        <w:rPr>
          <w:spacing w:val="27"/>
          <w:sz w:val="24"/>
        </w:rPr>
        <w:t xml:space="preserve"> </w:t>
      </w:r>
      <w:r>
        <w:rPr>
          <w:sz w:val="24"/>
        </w:rPr>
        <w:t>III,</w:t>
      </w:r>
      <w:r>
        <w:rPr>
          <w:spacing w:val="27"/>
          <w:sz w:val="24"/>
        </w:rPr>
        <w:t xml:space="preserve"> </w:t>
      </w:r>
      <w:r>
        <w:rPr>
          <w:sz w:val="24"/>
        </w:rPr>
        <w:t>V,</w:t>
      </w:r>
      <w:r>
        <w:rPr>
          <w:spacing w:val="27"/>
          <w:sz w:val="24"/>
        </w:rPr>
        <w:t xml:space="preserve"> </w:t>
      </w:r>
      <w:r>
        <w:rPr>
          <w:sz w:val="24"/>
        </w:rPr>
        <w:t>VI,</w:t>
      </w:r>
      <w:r>
        <w:rPr>
          <w:spacing w:val="27"/>
          <w:sz w:val="24"/>
        </w:rPr>
        <w:t xml:space="preserve"> </w:t>
      </w:r>
      <w:r>
        <w:rPr>
          <w:sz w:val="24"/>
        </w:rPr>
        <w:t>VII,</w:t>
      </w:r>
      <w:r>
        <w:rPr>
          <w:spacing w:val="27"/>
          <w:sz w:val="24"/>
        </w:rPr>
        <w:t xml:space="preserve"> </w:t>
      </w:r>
      <w:r>
        <w:rPr>
          <w:sz w:val="24"/>
        </w:rPr>
        <w:t>VIII,</w:t>
      </w:r>
      <w:r>
        <w:rPr>
          <w:spacing w:val="27"/>
          <w:sz w:val="24"/>
        </w:rPr>
        <w:t xml:space="preserve"> </w:t>
      </w:r>
      <w:r>
        <w:rPr>
          <w:sz w:val="24"/>
        </w:rPr>
        <w:t>IX,</w:t>
      </w:r>
      <w:r>
        <w:rPr>
          <w:spacing w:val="27"/>
          <w:sz w:val="24"/>
        </w:rPr>
        <w:t xml:space="preserve"> </w:t>
      </w:r>
      <w:r>
        <w:rPr>
          <w:sz w:val="24"/>
        </w:rPr>
        <w:t>X,</w:t>
      </w:r>
      <w:r>
        <w:rPr>
          <w:spacing w:val="27"/>
          <w:sz w:val="24"/>
        </w:rPr>
        <w:t xml:space="preserve"> </w:t>
      </w:r>
      <w:r>
        <w:rPr>
          <w:sz w:val="24"/>
        </w:rPr>
        <w:t>XI</w:t>
      </w:r>
      <w:r>
        <w:rPr>
          <w:spacing w:val="29"/>
          <w:sz w:val="24"/>
        </w:rPr>
        <w:t xml:space="preserve"> </w:t>
      </w:r>
      <w:r>
        <w:rPr>
          <w:sz w:val="24"/>
        </w:rPr>
        <w:t>e</w:t>
      </w:r>
      <w:r>
        <w:rPr>
          <w:spacing w:val="27"/>
          <w:sz w:val="24"/>
        </w:rPr>
        <w:t xml:space="preserve"> </w:t>
      </w:r>
      <w:r>
        <w:rPr>
          <w:sz w:val="24"/>
        </w:rPr>
        <w:t>XII</w:t>
      </w:r>
      <w:r>
        <w:rPr>
          <w:spacing w:val="29"/>
          <w:sz w:val="24"/>
        </w:rPr>
        <w:t xml:space="preserve"> </w:t>
      </w:r>
      <w:r>
        <w:rPr>
          <w:sz w:val="24"/>
        </w:rPr>
        <w:t>do</w:t>
      </w:r>
      <w:r>
        <w:rPr>
          <w:spacing w:val="21"/>
          <w:sz w:val="24"/>
        </w:rPr>
        <w:t xml:space="preserve"> </w:t>
      </w:r>
      <w:r>
        <w:rPr>
          <w:sz w:val="24"/>
        </w:rPr>
        <w:t>subitem</w:t>
      </w:r>
      <w:r>
        <w:rPr>
          <w:spacing w:val="21"/>
          <w:sz w:val="24"/>
        </w:rPr>
        <w:t xml:space="preserve"> </w:t>
      </w:r>
      <w:r>
        <w:rPr>
          <w:sz w:val="24"/>
        </w:rPr>
        <w:t>13.5.,</w:t>
      </w:r>
      <w:r>
        <w:rPr>
          <w:spacing w:val="21"/>
          <w:sz w:val="24"/>
        </w:rPr>
        <w:t xml:space="preserve"> </w:t>
      </w:r>
      <w:r>
        <w:rPr>
          <w:sz w:val="24"/>
        </w:rPr>
        <w:t>além da</w:t>
      </w:r>
      <w:r>
        <w:rPr>
          <w:spacing w:val="40"/>
          <w:sz w:val="24"/>
        </w:rPr>
        <w:t xml:space="preserve"> </w:t>
      </w:r>
      <w:r>
        <w:rPr>
          <w:sz w:val="24"/>
        </w:rPr>
        <w:t>multa</w:t>
      </w:r>
      <w:r>
        <w:rPr>
          <w:spacing w:val="40"/>
          <w:sz w:val="24"/>
        </w:rPr>
        <w:t xml:space="preserve"> </w:t>
      </w:r>
      <w:r>
        <w:rPr>
          <w:sz w:val="24"/>
        </w:rPr>
        <w:t>prevista</w:t>
      </w:r>
      <w:r>
        <w:rPr>
          <w:spacing w:val="40"/>
          <w:sz w:val="24"/>
        </w:rPr>
        <w:t xml:space="preserve"> </w:t>
      </w:r>
      <w:r>
        <w:rPr>
          <w:sz w:val="24"/>
        </w:rPr>
        <w:t>no</w:t>
      </w:r>
      <w:r>
        <w:rPr>
          <w:spacing w:val="40"/>
          <w:sz w:val="24"/>
        </w:rPr>
        <w:t xml:space="preserve"> </w:t>
      </w:r>
      <w:r>
        <w:rPr>
          <w:sz w:val="24"/>
        </w:rPr>
        <w:t>subitem</w:t>
      </w:r>
      <w:r>
        <w:rPr>
          <w:spacing w:val="40"/>
          <w:sz w:val="24"/>
        </w:rPr>
        <w:t xml:space="preserve"> </w:t>
      </w:r>
      <w:r>
        <w:rPr>
          <w:sz w:val="24"/>
        </w:rPr>
        <w:t>13.6.</w:t>
      </w:r>
      <w:r>
        <w:rPr>
          <w:spacing w:val="40"/>
          <w:sz w:val="24"/>
        </w:rPr>
        <w:t xml:space="preserve"> </w:t>
      </w:r>
      <w:r>
        <w:rPr>
          <w:sz w:val="24"/>
        </w:rPr>
        <w:t>deste</w:t>
      </w:r>
      <w:r>
        <w:rPr>
          <w:spacing w:val="40"/>
          <w:sz w:val="24"/>
        </w:rPr>
        <w:t xml:space="preserve"> </w:t>
      </w:r>
      <w:r>
        <w:rPr>
          <w:sz w:val="24"/>
        </w:rPr>
        <w:t>Edital,</w:t>
      </w:r>
      <w:r>
        <w:rPr>
          <w:spacing w:val="40"/>
          <w:sz w:val="24"/>
        </w:rPr>
        <w:t xml:space="preserve"> </w:t>
      </w:r>
      <w:r>
        <w:rPr>
          <w:sz w:val="24"/>
        </w:rPr>
        <w:t>o</w:t>
      </w:r>
      <w:r>
        <w:rPr>
          <w:spacing w:val="40"/>
          <w:sz w:val="24"/>
        </w:rPr>
        <w:t xml:space="preserve"> </w:t>
      </w:r>
      <w:r>
        <w:rPr>
          <w:sz w:val="24"/>
        </w:rPr>
        <w:t>responsável</w:t>
      </w:r>
      <w:r>
        <w:rPr>
          <w:spacing w:val="40"/>
          <w:sz w:val="24"/>
        </w:rPr>
        <w:t xml:space="preserve"> </w:t>
      </w:r>
      <w:r>
        <w:rPr>
          <w:sz w:val="24"/>
        </w:rPr>
        <w:t>pelas</w:t>
      </w:r>
      <w:r>
        <w:rPr>
          <w:spacing w:val="40"/>
          <w:sz w:val="24"/>
        </w:rPr>
        <w:t xml:space="preserve"> </w:t>
      </w:r>
      <w:r>
        <w:rPr>
          <w:sz w:val="24"/>
        </w:rPr>
        <w:t>infrações</w:t>
      </w:r>
      <w:r>
        <w:rPr>
          <w:spacing w:val="40"/>
          <w:sz w:val="24"/>
        </w:rPr>
        <w:t xml:space="preserve"> </w:t>
      </w:r>
      <w:r>
        <w:rPr>
          <w:sz w:val="24"/>
        </w:rPr>
        <w:t>administrativas</w:t>
      </w:r>
      <w:r>
        <w:rPr>
          <w:spacing w:val="40"/>
          <w:sz w:val="24"/>
        </w:rPr>
        <w:t xml:space="preserve"> </w:t>
      </w:r>
      <w:r>
        <w:rPr>
          <w:sz w:val="24"/>
        </w:rPr>
        <w:t>deverá pagar multa ao Leiloeiro Oficial no valor de 5% (cinco por cento) sobre o valor arrematado.</w:t>
      </w:r>
    </w:p>
    <w:p w14:paraId="6C487766" w14:textId="77777777" w:rsidR="00055CE8" w:rsidRDefault="00000000">
      <w:pPr>
        <w:pStyle w:val="PargrafodaLista"/>
        <w:numPr>
          <w:ilvl w:val="2"/>
          <w:numId w:val="7"/>
        </w:numPr>
        <w:tabs>
          <w:tab w:val="left" w:pos="1665"/>
        </w:tabs>
        <w:spacing w:line="235" w:lineRule="auto"/>
        <w:ind w:left="244" w:right="366" w:firstLine="0"/>
        <w:rPr>
          <w:sz w:val="24"/>
        </w:rPr>
      </w:pPr>
      <w:r>
        <w:rPr>
          <w:sz w:val="24"/>
        </w:rPr>
        <w:t>Na aplicação das sanções de multa previstas nos subitens 13.8. e 13.8.1. deste Edital, será facultada a defesa do interessado no prazo de 15 (quinze) dias úteis, contado da data de sua intimação.</w:t>
      </w:r>
    </w:p>
    <w:p w14:paraId="33197A98" w14:textId="77777777" w:rsidR="00055CE8" w:rsidRDefault="00000000">
      <w:pPr>
        <w:pStyle w:val="PargrafodaLista"/>
        <w:numPr>
          <w:ilvl w:val="1"/>
          <w:numId w:val="7"/>
        </w:numPr>
        <w:tabs>
          <w:tab w:val="left" w:pos="1665"/>
        </w:tabs>
        <w:spacing w:before="122" w:line="235" w:lineRule="auto"/>
        <w:ind w:right="285" w:firstLine="0"/>
        <w:rPr>
          <w:sz w:val="24"/>
        </w:rPr>
      </w:pPr>
      <w:r>
        <w:rPr>
          <w:sz w:val="24"/>
        </w:rPr>
        <w:t>A</w:t>
      </w:r>
      <w:r>
        <w:rPr>
          <w:spacing w:val="40"/>
          <w:sz w:val="24"/>
        </w:rPr>
        <w:t xml:space="preserve"> </w:t>
      </w:r>
      <w:r>
        <w:rPr>
          <w:sz w:val="24"/>
        </w:rPr>
        <w:t>sanção</w:t>
      </w:r>
      <w:r>
        <w:rPr>
          <w:spacing w:val="40"/>
          <w:sz w:val="24"/>
        </w:rPr>
        <w:t xml:space="preserve"> </w:t>
      </w:r>
      <w:r>
        <w:rPr>
          <w:sz w:val="24"/>
        </w:rPr>
        <w:t>de</w:t>
      </w:r>
      <w:r>
        <w:rPr>
          <w:spacing w:val="-9"/>
          <w:sz w:val="24"/>
        </w:rPr>
        <w:t xml:space="preserve"> </w:t>
      </w:r>
      <w:r>
        <w:rPr>
          <w:b/>
          <w:sz w:val="24"/>
        </w:rPr>
        <w:t>impedimento de licitar</w:t>
      </w:r>
      <w:r>
        <w:rPr>
          <w:sz w:val="24"/>
        </w:rPr>
        <w:t>,</w:t>
      </w:r>
      <w:r>
        <w:rPr>
          <w:spacing w:val="30"/>
          <w:sz w:val="24"/>
        </w:rPr>
        <w:t xml:space="preserve"> </w:t>
      </w:r>
      <w:r>
        <w:rPr>
          <w:sz w:val="24"/>
        </w:rPr>
        <w:t>prevista</w:t>
      </w:r>
      <w:r>
        <w:rPr>
          <w:spacing w:val="30"/>
          <w:sz w:val="24"/>
        </w:rPr>
        <w:t xml:space="preserve"> </w:t>
      </w:r>
      <w:r>
        <w:rPr>
          <w:sz w:val="24"/>
        </w:rPr>
        <w:t>no</w:t>
      </w:r>
      <w:r>
        <w:rPr>
          <w:spacing w:val="30"/>
          <w:sz w:val="24"/>
        </w:rPr>
        <w:t xml:space="preserve"> </w:t>
      </w:r>
      <w:r>
        <w:rPr>
          <w:sz w:val="24"/>
        </w:rPr>
        <w:t>inciso</w:t>
      </w:r>
      <w:r>
        <w:rPr>
          <w:spacing w:val="34"/>
          <w:sz w:val="24"/>
        </w:rPr>
        <w:t xml:space="preserve"> </w:t>
      </w:r>
      <w:r>
        <w:rPr>
          <w:sz w:val="24"/>
        </w:rPr>
        <w:t>III</w:t>
      </w:r>
      <w:r>
        <w:rPr>
          <w:spacing w:val="37"/>
          <w:sz w:val="24"/>
        </w:rPr>
        <w:t xml:space="preserve"> </w:t>
      </w:r>
      <w:r>
        <w:rPr>
          <w:sz w:val="24"/>
        </w:rPr>
        <w:t>do</w:t>
      </w:r>
      <w:r>
        <w:rPr>
          <w:spacing w:val="30"/>
          <w:sz w:val="24"/>
        </w:rPr>
        <w:t xml:space="preserve"> </w:t>
      </w:r>
      <w:r>
        <w:rPr>
          <w:sz w:val="24"/>
        </w:rPr>
        <w:t>subitem</w:t>
      </w:r>
      <w:r>
        <w:rPr>
          <w:spacing w:val="30"/>
          <w:sz w:val="24"/>
        </w:rPr>
        <w:t xml:space="preserve"> </w:t>
      </w:r>
      <w:r>
        <w:rPr>
          <w:sz w:val="24"/>
        </w:rPr>
        <w:t>13.6.</w:t>
      </w:r>
      <w:r>
        <w:rPr>
          <w:spacing w:val="30"/>
          <w:sz w:val="24"/>
        </w:rPr>
        <w:t xml:space="preserve"> </w:t>
      </w:r>
      <w:r>
        <w:rPr>
          <w:sz w:val="24"/>
        </w:rPr>
        <w:t>deste</w:t>
      </w:r>
      <w:r>
        <w:rPr>
          <w:spacing w:val="34"/>
          <w:sz w:val="24"/>
        </w:rPr>
        <w:t xml:space="preserve"> </w:t>
      </w:r>
      <w:r>
        <w:rPr>
          <w:sz w:val="24"/>
        </w:rPr>
        <w:t>Edital, será aplicada ao responsável pelas infrações administrativas previstas nos incisos II, III, IV, V, VI</w:t>
      </w:r>
      <w:r>
        <w:rPr>
          <w:spacing w:val="22"/>
          <w:sz w:val="24"/>
        </w:rPr>
        <w:t xml:space="preserve"> </w:t>
      </w:r>
      <w:r>
        <w:rPr>
          <w:sz w:val="24"/>
        </w:rPr>
        <w:t>e VII</w:t>
      </w:r>
      <w:r>
        <w:rPr>
          <w:spacing w:val="24"/>
          <w:sz w:val="24"/>
        </w:rPr>
        <w:t xml:space="preserve"> </w:t>
      </w:r>
      <w:r>
        <w:rPr>
          <w:sz w:val="24"/>
        </w:rPr>
        <w:t>do</w:t>
      </w:r>
      <w:r>
        <w:rPr>
          <w:spacing w:val="40"/>
          <w:sz w:val="24"/>
        </w:rPr>
        <w:t xml:space="preserve"> </w:t>
      </w:r>
      <w:r>
        <w:rPr>
          <w:sz w:val="24"/>
        </w:rPr>
        <w:t xml:space="preserve">subitem 13.5. deste Edital, quando não se justificar a imposição de penalidade mais grave, e impedirá o responsável de participar de leilões da SENAD, pelo prazo mínimo de 3 (três) meses e máximo de 6 (seis) </w:t>
      </w:r>
      <w:r>
        <w:rPr>
          <w:spacing w:val="-2"/>
          <w:sz w:val="24"/>
        </w:rPr>
        <w:t>meses.</w:t>
      </w:r>
    </w:p>
    <w:p w14:paraId="7380DA7A" w14:textId="77777777" w:rsidR="00055CE8" w:rsidRDefault="00000000">
      <w:pPr>
        <w:pStyle w:val="PargrafodaLista"/>
        <w:numPr>
          <w:ilvl w:val="2"/>
          <w:numId w:val="7"/>
        </w:numPr>
        <w:tabs>
          <w:tab w:val="left" w:pos="1665"/>
        </w:tabs>
        <w:spacing w:before="125" w:line="235" w:lineRule="auto"/>
        <w:ind w:left="244" w:right="392" w:firstLine="0"/>
        <w:jc w:val="both"/>
        <w:rPr>
          <w:sz w:val="24"/>
        </w:rPr>
      </w:pPr>
      <w:r>
        <w:rPr>
          <w:sz w:val="24"/>
        </w:rPr>
        <w:t>Em caso de reincidência das infrações passíveis de penalidade de impedimento de licitar, quando não se justificar a imposição de penalidade mais grave, o responsável ficará impedido de participar de leilões da SENAD, pelo prazo mínimo de 6 (seis) meses e máximo de 3 (três) anos.</w:t>
      </w:r>
    </w:p>
    <w:p w14:paraId="314A828B" w14:textId="77777777" w:rsidR="00055CE8" w:rsidRDefault="00000000">
      <w:pPr>
        <w:pStyle w:val="PargrafodaLista"/>
        <w:numPr>
          <w:ilvl w:val="1"/>
          <w:numId w:val="7"/>
        </w:numPr>
        <w:tabs>
          <w:tab w:val="left" w:pos="1665"/>
        </w:tabs>
        <w:spacing w:line="235" w:lineRule="auto"/>
        <w:ind w:left="236" w:right="236" w:firstLine="7"/>
        <w:rPr>
          <w:sz w:val="24"/>
        </w:rPr>
      </w:pPr>
      <w:r>
        <w:rPr>
          <w:sz w:val="24"/>
        </w:rPr>
        <w:t>A sanção de</w:t>
      </w:r>
      <w:r>
        <w:rPr>
          <w:spacing w:val="-9"/>
          <w:sz w:val="24"/>
        </w:rPr>
        <w:t xml:space="preserve"> </w:t>
      </w:r>
      <w:r>
        <w:rPr>
          <w:b/>
          <w:sz w:val="24"/>
        </w:rPr>
        <w:t>declaração de inidoneidade para licitar ou contratar</w:t>
      </w:r>
      <w:r>
        <w:rPr>
          <w:b/>
          <w:spacing w:val="-23"/>
          <w:sz w:val="24"/>
        </w:rPr>
        <w:t xml:space="preserve"> </w:t>
      </w:r>
      <w:r>
        <w:rPr>
          <w:sz w:val="24"/>
        </w:rPr>
        <w:t>, prevista no inciso IV do subitem</w:t>
      </w:r>
      <w:r>
        <w:rPr>
          <w:spacing w:val="40"/>
          <w:sz w:val="24"/>
        </w:rPr>
        <w:t xml:space="preserve"> </w:t>
      </w:r>
      <w:r>
        <w:rPr>
          <w:sz w:val="24"/>
        </w:rPr>
        <w:t>13.6.</w:t>
      </w:r>
      <w:r>
        <w:rPr>
          <w:spacing w:val="40"/>
          <w:sz w:val="24"/>
        </w:rPr>
        <w:t xml:space="preserve"> </w:t>
      </w:r>
      <w:r>
        <w:rPr>
          <w:sz w:val="24"/>
        </w:rPr>
        <w:t>deste</w:t>
      </w:r>
      <w:r>
        <w:rPr>
          <w:spacing w:val="40"/>
          <w:sz w:val="24"/>
        </w:rPr>
        <w:t xml:space="preserve"> </w:t>
      </w:r>
      <w:r>
        <w:rPr>
          <w:sz w:val="24"/>
        </w:rPr>
        <w:t>Edital,</w:t>
      </w:r>
      <w:r>
        <w:rPr>
          <w:spacing w:val="40"/>
          <w:sz w:val="24"/>
        </w:rPr>
        <w:t xml:space="preserve"> </w:t>
      </w:r>
      <w:r>
        <w:rPr>
          <w:sz w:val="24"/>
        </w:rPr>
        <w:t>será</w:t>
      </w:r>
      <w:r>
        <w:rPr>
          <w:spacing w:val="40"/>
          <w:sz w:val="24"/>
        </w:rPr>
        <w:t xml:space="preserve"> </w:t>
      </w:r>
      <w:r>
        <w:rPr>
          <w:sz w:val="24"/>
        </w:rPr>
        <w:t>aplicada</w:t>
      </w:r>
      <w:r>
        <w:rPr>
          <w:spacing w:val="40"/>
          <w:sz w:val="24"/>
        </w:rPr>
        <w:t xml:space="preserve"> </w:t>
      </w:r>
      <w:r>
        <w:rPr>
          <w:sz w:val="24"/>
        </w:rPr>
        <w:t>ao</w:t>
      </w:r>
      <w:r>
        <w:rPr>
          <w:spacing w:val="40"/>
          <w:sz w:val="24"/>
        </w:rPr>
        <w:t xml:space="preserve"> </w:t>
      </w:r>
      <w:r>
        <w:rPr>
          <w:sz w:val="24"/>
        </w:rPr>
        <w:t>responsável</w:t>
      </w:r>
      <w:r>
        <w:rPr>
          <w:spacing w:val="40"/>
          <w:sz w:val="24"/>
        </w:rPr>
        <w:t xml:space="preserve"> </w:t>
      </w:r>
      <w:r>
        <w:rPr>
          <w:sz w:val="24"/>
        </w:rPr>
        <w:t>pelas</w:t>
      </w:r>
      <w:r>
        <w:rPr>
          <w:spacing w:val="40"/>
          <w:sz w:val="24"/>
        </w:rPr>
        <w:t xml:space="preserve"> </w:t>
      </w:r>
      <w:r>
        <w:rPr>
          <w:sz w:val="24"/>
        </w:rPr>
        <w:t>infrações</w:t>
      </w:r>
      <w:r>
        <w:rPr>
          <w:spacing w:val="40"/>
          <w:sz w:val="24"/>
        </w:rPr>
        <w:t xml:space="preserve"> </w:t>
      </w:r>
      <w:r>
        <w:rPr>
          <w:sz w:val="24"/>
        </w:rPr>
        <w:t>administrativas</w:t>
      </w:r>
      <w:r>
        <w:rPr>
          <w:spacing w:val="40"/>
          <w:sz w:val="24"/>
        </w:rPr>
        <w:t xml:space="preserve"> </w:t>
      </w:r>
      <w:r>
        <w:rPr>
          <w:sz w:val="24"/>
        </w:rPr>
        <w:t>previstas</w:t>
      </w:r>
      <w:r>
        <w:rPr>
          <w:spacing w:val="40"/>
          <w:sz w:val="24"/>
        </w:rPr>
        <w:t xml:space="preserve"> </w:t>
      </w:r>
      <w:r>
        <w:rPr>
          <w:sz w:val="24"/>
        </w:rPr>
        <w:t>nos incisos</w:t>
      </w:r>
      <w:r>
        <w:rPr>
          <w:spacing w:val="40"/>
          <w:sz w:val="24"/>
        </w:rPr>
        <w:t xml:space="preserve"> </w:t>
      </w:r>
      <w:r>
        <w:rPr>
          <w:sz w:val="24"/>
        </w:rPr>
        <w:t>VIII,</w:t>
      </w:r>
      <w:r>
        <w:rPr>
          <w:spacing w:val="40"/>
          <w:sz w:val="24"/>
        </w:rPr>
        <w:t xml:space="preserve"> </w:t>
      </w:r>
      <w:r>
        <w:rPr>
          <w:sz w:val="24"/>
        </w:rPr>
        <w:t>IX,</w:t>
      </w:r>
      <w:r>
        <w:rPr>
          <w:spacing w:val="40"/>
          <w:sz w:val="24"/>
        </w:rPr>
        <w:t xml:space="preserve"> </w:t>
      </w:r>
      <w:r>
        <w:rPr>
          <w:sz w:val="24"/>
        </w:rPr>
        <w:t>X,</w:t>
      </w:r>
      <w:r>
        <w:rPr>
          <w:spacing w:val="40"/>
          <w:sz w:val="24"/>
        </w:rPr>
        <w:t xml:space="preserve"> </w:t>
      </w:r>
      <w:r>
        <w:rPr>
          <w:sz w:val="24"/>
        </w:rPr>
        <w:t>XI</w:t>
      </w:r>
      <w:r>
        <w:rPr>
          <w:spacing w:val="64"/>
          <w:sz w:val="24"/>
        </w:rPr>
        <w:t xml:space="preserve"> </w:t>
      </w:r>
      <w:r>
        <w:rPr>
          <w:sz w:val="24"/>
        </w:rPr>
        <w:t>e</w:t>
      </w:r>
      <w:r>
        <w:rPr>
          <w:spacing w:val="40"/>
          <w:sz w:val="24"/>
        </w:rPr>
        <w:t xml:space="preserve"> </w:t>
      </w:r>
      <w:r>
        <w:rPr>
          <w:sz w:val="24"/>
        </w:rPr>
        <w:t>XII</w:t>
      </w:r>
      <w:r>
        <w:rPr>
          <w:spacing w:val="64"/>
          <w:sz w:val="24"/>
        </w:rPr>
        <w:t xml:space="preserve"> </w:t>
      </w:r>
      <w:r>
        <w:rPr>
          <w:sz w:val="24"/>
        </w:rPr>
        <w:t>do</w:t>
      </w:r>
      <w:r>
        <w:rPr>
          <w:spacing w:val="40"/>
          <w:sz w:val="24"/>
        </w:rPr>
        <w:t xml:space="preserve"> </w:t>
      </w:r>
      <w:r>
        <w:rPr>
          <w:sz w:val="24"/>
        </w:rPr>
        <w:t>subitem</w:t>
      </w:r>
      <w:r>
        <w:rPr>
          <w:spacing w:val="40"/>
          <w:sz w:val="24"/>
        </w:rPr>
        <w:t xml:space="preserve"> </w:t>
      </w:r>
      <w:r>
        <w:rPr>
          <w:sz w:val="24"/>
        </w:rPr>
        <w:t>13.5.</w:t>
      </w:r>
      <w:r>
        <w:rPr>
          <w:spacing w:val="40"/>
          <w:sz w:val="24"/>
        </w:rPr>
        <w:t xml:space="preserve"> </w:t>
      </w:r>
      <w:r>
        <w:rPr>
          <w:sz w:val="24"/>
        </w:rPr>
        <w:t>deste</w:t>
      </w:r>
      <w:r>
        <w:rPr>
          <w:spacing w:val="40"/>
          <w:sz w:val="24"/>
        </w:rPr>
        <w:t xml:space="preserve"> </w:t>
      </w:r>
      <w:r>
        <w:rPr>
          <w:sz w:val="24"/>
        </w:rPr>
        <w:t>Edital,</w:t>
      </w:r>
      <w:r>
        <w:rPr>
          <w:spacing w:val="40"/>
          <w:sz w:val="24"/>
        </w:rPr>
        <w:t xml:space="preserve"> </w:t>
      </w:r>
      <w:r>
        <w:rPr>
          <w:sz w:val="24"/>
        </w:rPr>
        <w:t>bem</w:t>
      </w:r>
      <w:r>
        <w:rPr>
          <w:spacing w:val="40"/>
          <w:sz w:val="24"/>
        </w:rPr>
        <w:t xml:space="preserve"> </w:t>
      </w:r>
      <w:r>
        <w:rPr>
          <w:sz w:val="24"/>
        </w:rPr>
        <w:t>como</w:t>
      </w:r>
      <w:r>
        <w:rPr>
          <w:spacing w:val="40"/>
          <w:sz w:val="24"/>
        </w:rPr>
        <w:t xml:space="preserve"> </w:t>
      </w:r>
      <w:r>
        <w:rPr>
          <w:sz w:val="24"/>
        </w:rPr>
        <w:t>pelas</w:t>
      </w:r>
      <w:r>
        <w:rPr>
          <w:spacing w:val="40"/>
          <w:sz w:val="24"/>
        </w:rPr>
        <w:t xml:space="preserve"> </w:t>
      </w:r>
      <w:r>
        <w:rPr>
          <w:sz w:val="24"/>
        </w:rPr>
        <w:t>infrações</w:t>
      </w:r>
      <w:r>
        <w:rPr>
          <w:spacing w:val="40"/>
          <w:sz w:val="24"/>
        </w:rPr>
        <w:t xml:space="preserve"> </w:t>
      </w:r>
      <w:r>
        <w:rPr>
          <w:sz w:val="24"/>
        </w:rPr>
        <w:t>administrativas</w:t>
      </w:r>
      <w:r>
        <w:rPr>
          <w:spacing w:val="40"/>
          <w:sz w:val="24"/>
        </w:rPr>
        <w:t xml:space="preserve"> </w:t>
      </w:r>
      <w:r>
        <w:rPr>
          <w:sz w:val="24"/>
        </w:rPr>
        <w:t>previstas nos incisos II, III, IV, V, VI</w:t>
      </w:r>
      <w:r>
        <w:rPr>
          <w:spacing w:val="24"/>
          <w:sz w:val="24"/>
        </w:rPr>
        <w:t xml:space="preserve"> </w:t>
      </w:r>
      <w:r>
        <w:rPr>
          <w:sz w:val="24"/>
        </w:rPr>
        <w:t>e VII</w:t>
      </w:r>
      <w:r>
        <w:rPr>
          <w:spacing w:val="24"/>
          <w:sz w:val="24"/>
        </w:rPr>
        <w:t xml:space="preserve"> </w:t>
      </w:r>
      <w:r>
        <w:rPr>
          <w:sz w:val="24"/>
        </w:rPr>
        <w:t>do referido subitem que justifiquem a imposição de penalidade</w:t>
      </w:r>
      <w:r>
        <w:rPr>
          <w:spacing w:val="40"/>
          <w:sz w:val="24"/>
        </w:rPr>
        <w:t xml:space="preserve"> </w:t>
      </w:r>
      <w:r>
        <w:rPr>
          <w:sz w:val="24"/>
        </w:rPr>
        <w:t>mais</w:t>
      </w:r>
      <w:r>
        <w:rPr>
          <w:spacing w:val="76"/>
          <w:sz w:val="24"/>
        </w:rPr>
        <w:t xml:space="preserve"> </w:t>
      </w:r>
      <w:r>
        <w:rPr>
          <w:sz w:val="24"/>
        </w:rPr>
        <w:t>grave</w:t>
      </w:r>
      <w:r>
        <w:rPr>
          <w:spacing w:val="76"/>
          <w:sz w:val="24"/>
        </w:rPr>
        <w:t xml:space="preserve"> </w:t>
      </w:r>
      <w:r>
        <w:rPr>
          <w:sz w:val="24"/>
        </w:rPr>
        <w:t>que</w:t>
      </w:r>
      <w:r>
        <w:rPr>
          <w:spacing w:val="76"/>
          <w:sz w:val="24"/>
        </w:rPr>
        <w:t xml:space="preserve"> </w:t>
      </w:r>
      <w:r>
        <w:rPr>
          <w:sz w:val="24"/>
        </w:rPr>
        <w:t>a</w:t>
      </w:r>
      <w:r>
        <w:rPr>
          <w:spacing w:val="77"/>
          <w:sz w:val="24"/>
        </w:rPr>
        <w:t xml:space="preserve"> </w:t>
      </w:r>
      <w:r>
        <w:rPr>
          <w:sz w:val="24"/>
        </w:rPr>
        <w:t>sanção</w:t>
      </w:r>
      <w:r>
        <w:rPr>
          <w:spacing w:val="77"/>
          <w:sz w:val="24"/>
        </w:rPr>
        <w:t xml:space="preserve"> </w:t>
      </w:r>
      <w:r>
        <w:rPr>
          <w:sz w:val="24"/>
        </w:rPr>
        <w:t>impedimento</w:t>
      </w:r>
      <w:r>
        <w:rPr>
          <w:spacing w:val="77"/>
          <w:sz w:val="24"/>
        </w:rPr>
        <w:t xml:space="preserve"> </w:t>
      </w:r>
      <w:r>
        <w:rPr>
          <w:sz w:val="24"/>
        </w:rPr>
        <w:t>de</w:t>
      </w:r>
      <w:r>
        <w:rPr>
          <w:spacing w:val="76"/>
          <w:sz w:val="24"/>
        </w:rPr>
        <w:t xml:space="preserve"> </w:t>
      </w:r>
      <w:r>
        <w:rPr>
          <w:sz w:val="24"/>
        </w:rPr>
        <w:t>licitar</w:t>
      </w:r>
      <w:r>
        <w:rPr>
          <w:spacing w:val="76"/>
          <w:sz w:val="24"/>
        </w:rPr>
        <w:t xml:space="preserve"> </w:t>
      </w:r>
      <w:r>
        <w:rPr>
          <w:sz w:val="24"/>
        </w:rPr>
        <w:t>(participar</w:t>
      </w:r>
      <w:r>
        <w:rPr>
          <w:spacing w:val="77"/>
          <w:sz w:val="24"/>
        </w:rPr>
        <w:t xml:space="preserve"> </w:t>
      </w:r>
      <w:r>
        <w:rPr>
          <w:sz w:val="24"/>
        </w:rPr>
        <w:t>dos</w:t>
      </w:r>
      <w:r>
        <w:rPr>
          <w:spacing w:val="77"/>
          <w:sz w:val="24"/>
        </w:rPr>
        <w:t xml:space="preserve"> </w:t>
      </w:r>
      <w:r>
        <w:rPr>
          <w:sz w:val="24"/>
        </w:rPr>
        <w:t>leilões</w:t>
      </w:r>
      <w:r>
        <w:rPr>
          <w:spacing w:val="77"/>
          <w:sz w:val="24"/>
        </w:rPr>
        <w:t xml:space="preserve"> </w:t>
      </w:r>
      <w:r>
        <w:rPr>
          <w:sz w:val="24"/>
        </w:rPr>
        <w:t>da</w:t>
      </w:r>
      <w:r>
        <w:rPr>
          <w:spacing w:val="80"/>
          <w:sz w:val="24"/>
        </w:rPr>
        <w:t xml:space="preserve"> </w:t>
      </w:r>
      <w:r>
        <w:rPr>
          <w:sz w:val="24"/>
        </w:rPr>
        <w:t>SENAD),</w:t>
      </w:r>
      <w:r>
        <w:rPr>
          <w:spacing w:val="77"/>
          <w:sz w:val="24"/>
        </w:rPr>
        <w:t xml:space="preserve"> </w:t>
      </w:r>
      <w:r>
        <w:rPr>
          <w:sz w:val="24"/>
        </w:rPr>
        <w:t>e</w:t>
      </w:r>
      <w:r>
        <w:rPr>
          <w:spacing w:val="77"/>
          <w:sz w:val="24"/>
        </w:rPr>
        <w:t xml:space="preserve"> </w:t>
      </w:r>
      <w:r>
        <w:rPr>
          <w:sz w:val="24"/>
        </w:rPr>
        <w:t>impedirá</w:t>
      </w:r>
      <w:r>
        <w:rPr>
          <w:spacing w:val="77"/>
          <w:sz w:val="24"/>
        </w:rPr>
        <w:t xml:space="preserve"> </w:t>
      </w:r>
      <w:r>
        <w:rPr>
          <w:sz w:val="24"/>
        </w:rPr>
        <w:t>o responsável</w:t>
      </w:r>
      <w:r>
        <w:rPr>
          <w:spacing w:val="40"/>
          <w:sz w:val="24"/>
        </w:rPr>
        <w:t xml:space="preserve"> </w:t>
      </w:r>
      <w:r>
        <w:rPr>
          <w:sz w:val="24"/>
        </w:rPr>
        <w:t>de</w:t>
      </w:r>
      <w:r>
        <w:rPr>
          <w:spacing w:val="40"/>
          <w:sz w:val="24"/>
        </w:rPr>
        <w:t xml:space="preserve"> </w:t>
      </w:r>
      <w:r>
        <w:rPr>
          <w:sz w:val="24"/>
        </w:rPr>
        <w:t>licitar</w:t>
      </w:r>
      <w:r>
        <w:rPr>
          <w:spacing w:val="40"/>
          <w:sz w:val="24"/>
        </w:rPr>
        <w:t xml:space="preserve"> </w:t>
      </w:r>
      <w:r>
        <w:rPr>
          <w:sz w:val="24"/>
        </w:rPr>
        <w:t>ou</w:t>
      </w:r>
      <w:r>
        <w:rPr>
          <w:spacing w:val="40"/>
          <w:sz w:val="24"/>
        </w:rPr>
        <w:t xml:space="preserve"> </w:t>
      </w:r>
      <w:r>
        <w:rPr>
          <w:sz w:val="24"/>
        </w:rPr>
        <w:t>contratar</w:t>
      </w:r>
      <w:r>
        <w:rPr>
          <w:spacing w:val="40"/>
          <w:sz w:val="24"/>
        </w:rPr>
        <w:t xml:space="preserve"> </w:t>
      </w:r>
      <w:r>
        <w:rPr>
          <w:sz w:val="24"/>
        </w:rPr>
        <w:t>no</w:t>
      </w:r>
      <w:r>
        <w:rPr>
          <w:spacing w:val="40"/>
          <w:sz w:val="24"/>
        </w:rPr>
        <w:t xml:space="preserve"> </w:t>
      </w:r>
      <w:r>
        <w:rPr>
          <w:sz w:val="24"/>
        </w:rPr>
        <w:t>âmbito</w:t>
      </w:r>
      <w:r>
        <w:rPr>
          <w:spacing w:val="40"/>
          <w:sz w:val="24"/>
        </w:rPr>
        <w:t xml:space="preserve"> </w:t>
      </w:r>
      <w:r>
        <w:rPr>
          <w:sz w:val="24"/>
        </w:rPr>
        <w:t>da</w:t>
      </w:r>
      <w:r>
        <w:rPr>
          <w:spacing w:val="40"/>
          <w:sz w:val="24"/>
        </w:rPr>
        <w:t xml:space="preserve"> </w:t>
      </w:r>
      <w:r>
        <w:rPr>
          <w:sz w:val="24"/>
        </w:rPr>
        <w:t>Administração</w:t>
      </w:r>
      <w:r>
        <w:rPr>
          <w:spacing w:val="40"/>
          <w:sz w:val="24"/>
        </w:rPr>
        <w:t xml:space="preserve"> </w:t>
      </w:r>
      <w:r>
        <w:rPr>
          <w:sz w:val="24"/>
        </w:rPr>
        <w:t>Pública</w:t>
      </w:r>
      <w:r>
        <w:rPr>
          <w:spacing w:val="40"/>
          <w:sz w:val="24"/>
        </w:rPr>
        <w:t xml:space="preserve"> </w:t>
      </w:r>
      <w:r>
        <w:rPr>
          <w:sz w:val="24"/>
        </w:rPr>
        <w:t>direta</w:t>
      </w:r>
      <w:r>
        <w:rPr>
          <w:spacing w:val="40"/>
          <w:sz w:val="24"/>
        </w:rPr>
        <w:t xml:space="preserve"> </w:t>
      </w:r>
      <w:r>
        <w:rPr>
          <w:sz w:val="24"/>
        </w:rPr>
        <w:t>e</w:t>
      </w:r>
      <w:r>
        <w:rPr>
          <w:spacing w:val="40"/>
          <w:sz w:val="24"/>
        </w:rPr>
        <w:t xml:space="preserve"> </w:t>
      </w:r>
      <w:r>
        <w:rPr>
          <w:sz w:val="24"/>
        </w:rPr>
        <w:t>indireta</w:t>
      </w:r>
      <w:r>
        <w:rPr>
          <w:spacing w:val="-33"/>
          <w:sz w:val="24"/>
        </w:rPr>
        <w:t xml:space="preserve"> </w:t>
      </w:r>
      <w:r>
        <w:rPr>
          <w:b/>
          <w:sz w:val="24"/>
        </w:rPr>
        <w:t>de</w:t>
      </w:r>
      <w:r>
        <w:rPr>
          <w:b/>
          <w:spacing w:val="40"/>
          <w:sz w:val="24"/>
        </w:rPr>
        <w:t xml:space="preserve"> </w:t>
      </w:r>
      <w:r>
        <w:rPr>
          <w:b/>
          <w:sz w:val="24"/>
        </w:rPr>
        <w:t>todos</w:t>
      </w:r>
      <w:r>
        <w:rPr>
          <w:b/>
          <w:spacing w:val="40"/>
          <w:sz w:val="24"/>
        </w:rPr>
        <w:t xml:space="preserve"> </w:t>
      </w:r>
      <w:r>
        <w:rPr>
          <w:b/>
          <w:sz w:val="24"/>
        </w:rPr>
        <w:t>os entes federativos</w:t>
      </w:r>
      <w:r>
        <w:rPr>
          <w:sz w:val="24"/>
        </w:rPr>
        <w:t>, pelo prazo mínimo de 3 (três) anos e máximo de 6 (seis) anos.</w:t>
      </w:r>
    </w:p>
    <w:p w14:paraId="127ECAAB" w14:textId="77777777" w:rsidR="00055CE8" w:rsidRDefault="00000000">
      <w:pPr>
        <w:pStyle w:val="PargrafodaLista"/>
        <w:numPr>
          <w:ilvl w:val="2"/>
          <w:numId w:val="7"/>
        </w:numPr>
        <w:tabs>
          <w:tab w:val="left" w:pos="1665"/>
        </w:tabs>
        <w:spacing w:before="127" w:line="235" w:lineRule="auto"/>
        <w:ind w:left="244" w:right="353" w:firstLine="0"/>
        <w:jc w:val="both"/>
        <w:rPr>
          <w:sz w:val="24"/>
        </w:rPr>
      </w:pPr>
      <w:r>
        <w:rPr>
          <w:sz w:val="24"/>
        </w:rPr>
        <w:t>A sanção</w:t>
      </w:r>
      <w:r>
        <w:rPr>
          <w:spacing w:val="-3"/>
          <w:sz w:val="24"/>
        </w:rPr>
        <w:t xml:space="preserve"> </w:t>
      </w:r>
      <w:r>
        <w:rPr>
          <w:sz w:val="24"/>
        </w:rPr>
        <w:t>de</w:t>
      </w:r>
      <w:r>
        <w:rPr>
          <w:spacing w:val="-14"/>
          <w:sz w:val="24"/>
        </w:rPr>
        <w:t xml:space="preserve"> </w:t>
      </w:r>
      <w:r>
        <w:rPr>
          <w:b/>
          <w:sz w:val="24"/>
        </w:rPr>
        <w:t>declaração</w:t>
      </w:r>
      <w:r>
        <w:rPr>
          <w:b/>
          <w:spacing w:val="-1"/>
          <w:sz w:val="24"/>
        </w:rPr>
        <w:t xml:space="preserve"> </w:t>
      </w:r>
      <w:r>
        <w:rPr>
          <w:b/>
          <w:sz w:val="24"/>
        </w:rPr>
        <w:t>de</w:t>
      </w:r>
      <w:r>
        <w:rPr>
          <w:b/>
          <w:spacing w:val="-2"/>
          <w:sz w:val="24"/>
        </w:rPr>
        <w:t xml:space="preserve"> </w:t>
      </w:r>
      <w:r>
        <w:rPr>
          <w:b/>
          <w:sz w:val="24"/>
        </w:rPr>
        <w:t>inidoneidade</w:t>
      </w:r>
      <w:r>
        <w:rPr>
          <w:b/>
          <w:spacing w:val="-2"/>
          <w:sz w:val="24"/>
        </w:rPr>
        <w:t xml:space="preserve"> </w:t>
      </w:r>
      <w:r>
        <w:rPr>
          <w:b/>
          <w:sz w:val="24"/>
        </w:rPr>
        <w:t>para</w:t>
      </w:r>
      <w:r>
        <w:rPr>
          <w:b/>
          <w:spacing w:val="-2"/>
          <w:sz w:val="24"/>
        </w:rPr>
        <w:t xml:space="preserve"> </w:t>
      </w:r>
      <w:r>
        <w:rPr>
          <w:b/>
          <w:sz w:val="24"/>
        </w:rPr>
        <w:t>licitar</w:t>
      </w:r>
      <w:r>
        <w:rPr>
          <w:b/>
          <w:spacing w:val="-2"/>
          <w:sz w:val="24"/>
        </w:rPr>
        <w:t xml:space="preserve"> </w:t>
      </w:r>
      <w:r>
        <w:rPr>
          <w:b/>
          <w:sz w:val="24"/>
        </w:rPr>
        <w:t>ou</w:t>
      </w:r>
      <w:r>
        <w:rPr>
          <w:b/>
          <w:spacing w:val="-2"/>
          <w:sz w:val="24"/>
        </w:rPr>
        <w:t xml:space="preserve"> </w:t>
      </w:r>
      <w:r>
        <w:rPr>
          <w:b/>
          <w:sz w:val="24"/>
        </w:rPr>
        <w:t>contratar</w:t>
      </w:r>
      <w:r>
        <w:rPr>
          <w:b/>
          <w:spacing w:val="24"/>
          <w:sz w:val="24"/>
        </w:rPr>
        <w:t xml:space="preserve"> </w:t>
      </w:r>
      <w:r>
        <w:rPr>
          <w:sz w:val="24"/>
        </w:rPr>
        <w:t>estabelecida</w:t>
      </w:r>
      <w:r>
        <w:rPr>
          <w:spacing w:val="-2"/>
          <w:sz w:val="24"/>
        </w:rPr>
        <w:t xml:space="preserve"> </w:t>
      </w:r>
      <w:r>
        <w:rPr>
          <w:sz w:val="24"/>
        </w:rPr>
        <w:t>no</w:t>
      </w:r>
      <w:r>
        <w:rPr>
          <w:spacing w:val="-1"/>
          <w:sz w:val="24"/>
        </w:rPr>
        <w:t xml:space="preserve"> </w:t>
      </w:r>
      <w:r>
        <w:rPr>
          <w:sz w:val="24"/>
        </w:rPr>
        <w:t>inciso IV do subitem 13.6. deste Edital será precedida de análise jurídica da Secretaria Nacional de Políticas sobre Drogas e Gestão de Ativos do Ministério da Justiça e Segurança Pública.</w:t>
      </w:r>
    </w:p>
    <w:p w14:paraId="2531B021" w14:textId="77777777" w:rsidR="00055CE8" w:rsidRDefault="00000000">
      <w:pPr>
        <w:pStyle w:val="PargrafodaLista"/>
        <w:numPr>
          <w:ilvl w:val="1"/>
          <w:numId w:val="7"/>
        </w:numPr>
        <w:tabs>
          <w:tab w:val="left" w:pos="1665"/>
        </w:tabs>
        <w:spacing w:before="122" w:line="235" w:lineRule="auto"/>
        <w:ind w:left="236" w:right="305" w:firstLine="7"/>
        <w:rPr>
          <w:sz w:val="24"/>
        </w:rPr>
      </w:pPr>
      <w:r>
        <w:rPr>
          <w:sz w:val="24"/>
        </w:rPr>
        <w:t>A aplicação das sanções previstas nos incisos III (</w:t>
      </w:r>
      <w:r>
        <w:rPr>
          <w:b/>
          <w:sz w:val="24"/>
        </w:rPr>
        <w:t>impedimento de licitar</w:t>
      </w:r>
      <w:r>
        <w:rPr>
          <w:sz w:val="24"/>
        </w:rPr>
        <w:t>) e IV (</w:t>
      </w:r>
      <w:r>
        <w:rPr>
          <w:b/>
          <w:sz w:val="24"/>
        </w:rPr>
        <w:t>declaração de inidoneidade para licitar ou contratar</w:t>
      </w:r>
      <w:r>
        <w:rPr>
          <w:sz w:val="24"/>
        </w:rPr>
        <w:t>) requerer a instauração de processo de responsabilização, a ser conduzido</w:t>
      </w:r>
      <w:r>
        <w:rPr>
          <w:spacing w:val="40"/>
          <w:sz w:val="24"/>
        </w:rPr>
        <w:t xml:space="preserve"> </w:t>
      </w:r>
      <w:r>
        <w:rPr>
          <w:sz w:val="24"/>
        </w:rPr>
        <w:t>pela</w:t>
      </w:r>
      <w:r>
        <w:rPr>
          <w:spacing w:val="40"/>
          <w:sz w:val="24"/>
        </w:rPr>
        <w:t xml:space="preserve"> </w:t>
      </w:r>
      <w:r>
        <w:rPr>
          <w:sz w:val="24"/>
        </w:rPr>
        <w:t>Comissão</w:t>
      </w:r>
      <w:r>
        <w:rPr>
          <w:spacing w:val="40"/>
          <w:sz w:val="24"/>
        </w:rPr>
        <w:t xml:space="preserve"> </w:t>
      </w:r>
      <w:r>
        <w:rPr>
          <w:sz w:val="24"/>
        </w:rPr>
        <w:t>de</w:t>
      </w:r>
      <w:r>
        <w:rPr>
          <w:spacing w:val="40"/>
          <w:sz w:val="24"/>
        </w:rPr>
        <w:t xml:space="preserve"> </w:t>
      </w:r>
      <w:r>
        <w:rPr>
          <w:sz w:val="24"/>
        </w:rPr>
        <w:t>Apoio</w:t>
      </w:r>
      <w:r>
        <w:rPr>
          <w:spacing w:val="40"/>
          <w:sz w:val="24"/>
        </w:rPr>
        <w:t xml:space="preserve"> </w:t>
      </w:r>
      <w:r>
        <w:rPr>
          <w:sz w:val="24"/>
        </w:rPr>
        <w:t>aos</w:t>
      </w:r>
      <w:r>
        <w:rPr>
          <w:spacing w:val="40"/>
          <w:sz w:val="24"/>
        </w:rPr>
        <w:t xml:space="preserve"> </w:t>
      </w:r>
      <w:r>
        <w:rPr>
          <w:sz w:val="24"/>
        </w:rPr>
        <w:t>Leilões</w:t>
      </w:r>
      <w:r>
        <w:rPr>
          <w:spacing w:val="40"/>
          <w:sz w:val="24"/>
        </w:rPr>
        <w:t xml:space="preserve"> </w:t>
      </w:r>
      <w:r>
        <w:rPr>
          <w:sz w:val="24"/>
        </w:rPr>
        <w:t>da</w:t>
      </w:r>
      <w:r>
        <w:rPr>
          <w:spacing w:val="40"/>
          <w:sz w:val="24"/>
        </w:rPr>
        <w:t xml:space="preserve"> </w:t>
      </w:r>
      <w:r>
        <w:rPr>
          <w:sz w:val="24"/>
        </w:rPr>
        <w:t>SENAD,</w:t>
      </w:r>
      <w:r>
        <w:rPr>
          <w:spacing w:val="40"/>
          <w:sz w:val="24"/>
        </w:rPr>
        <w:t xml:space="preserve"> </w:t>
      </w:r>
      <w:r>
        <w:rPr>
          <w:sz w:val="24"/>
        </w:rPr>
        <w:t>composta</w:t>
      </w:r>
      <w:r>
        <w:rPr>
          <w:spacing w:val="40"/>
          <w:sz w:val="24"/>
        </w:rPr>
        <w:t xml:space="preserve"> </w:t>
      </w:r>
      <w:r>
        <w:rPr>
          <w:sz w:val="24"/>
        </w:rPr>
        <w:t>de</w:t>
      </w:r>
      <w:r>
        <w:rPr>
          <w:spacing w:val="40"/>
          <w:sz w:val="24"/>
        </w:rPr>
        <w:t xml:space="preserve"> </w:t>
      </w:r>
      <w:r>
        <w:rPr>
          <w:sz w:val="24"/>
        </w:rPr>
        <w:t>2</w:t>
      </w:r>
      <w:r>
        <w:rPr>
          <w:spacing w:val="40"/>
          <w:sz w:val="24"/>
        </w:rPr>
        <w:t xml:space="preserve"> </w:t>
      </w:r>
      <w:r>
        <w:rPr>
          <w:sz w:val="24"/>
        </w:rPr>
        <w:t>(dois)</w:t>
      </w:r>
      <w:r>
        <w:rPr>
          <w:spacing w:val="40"/>
          <w:sz w:val="24"/>
        </w:rPr>
        <w:t xml:space="preserve"> </w:t>
      </w:r>
      <w:r>
        <w:rPr>
          <w:sz w:val="24"/>
        </w:rPr>
        <w:t>ou</w:t>
      </w:r>
      <w:r>
        <w:rPr>
          <w:spacing w:val="40"/>
          <w:sz w:val="24"/>
        </w:rPr>
        <w:t xml:space="preserve"> </w:t>
      </w:r>
      <w:r>
        <w:rPr>
          <w:sz w:val="24"/>
        </w:rPr>
        <w:t>mais</w:t>
      </w:r>
      <w:r>
        <w:rPr>
          <w:spacing w:val="40"/>
          <w:sz w:val="24"/>
        </w:rPr>
        <w:t xml:space="preserve"> </w:t>
      </w:r>
      <w:r>
        <w:rPr>
          <w:sz w:val="24"/>
        </w:rPr>
        <w:t>servidores estáveis, que avaliará fatos e circunstâncias conhecidos e intimará o licitante/arrematante para, no prazo de 15 (quinze) dias úteis, contado da data de intimação, apresentar defesa escrita e especificar as provas que pretenda produzir.</w:t>
      </w:r>
    </w:p>
    <w:p w14:paraId="7E3EA9B1" w14:textId="77777777" w:rsidR="00055CE8" w:rsidRDefault="00000000">
      <w:pPr>
        <w:pStyle w:val="PargrafodaLista"/>
        <w:numPr>
          <w:ilvl w:val="2"/>
          <w:numId w:val="7"/>
        </w:numPr>
        <w:tabs>
          <w:tab w:val="left" w:pos="1665"/>
        </w:tabs>
        <w:spacing w:before="126" w:line="235" w:lineRule="auto"/>
        <w:ind w:left="244" w:right="358" w:firstLine="0"/>
        <w:jc w:val="both"/>
        <w:rPr>
          <w:sz w:val="24"/>
        </w:rPr>
      </w:pPr>
      <w:r>
        <w:rPr>
          <w:sz w:val="24"/>
        </w:rPr>
        <w:t>O Leiloeiro deverá encaminhar relatório sobre os fatos e as circunstâncias que podem ensejar</w:t>
      </w:r>
      <w:r>
        <w:rPr>
          <w:spacing w:val="-14"/>
          <w:sz w:val="24"/>
        </w:rPr>
        <w:t xml:space="preserve"> </w:t>
      </w:r>
      <w:r>
        <w:rPr>
          <w:b/>
          <w:sz w:val="24"/>
        </w:rPr>
        <w:t>penalidade</w:t>
      </w:r>
      <w:r>
        <w:rPr>
          <w:b/>
          <w:spacing w:val="-14"/>
          <w:sz w:val="24"/>
        </w:rPr>
        <w:t xml:space="preserve"> </w:t>
      </w:r>
      <w:r>
        <w:rPr>
          <w:b/>
          <w:sz w:val="24"/>
        </w:rPr>
        <w:t>de</w:t>
      </w:r>
      <w:r>
        <w:rPr>
          <w:b/>
          <w:spacing w:val="-7"/>
          <w:sz w:val="24"/>
        </w:rPr>
        <w:t xml:space="preserve"> </w:t>
      </w:r>
      <w:r>
        <w:rPr>
          <w:b/>
          <w:sz w:val="24"/>
        </w:rPr>
        <w:t>impedimento</w:t>
      </w:r>
      <w:r>
        <w:rPr>
          <w:b/>
          <w:spacing w:val="-8"/>
          <w:sz w:val="24"/>
        </w:rPr>
        <w:t xml:space="preserve"> </w:t>
      </w:r>
      <w:r>
        <w:rPr>
          <w:b/>
          <w:sz w:val="24"/>
        </w:rPr>
        <w:t>de</w:t>
      </w:r>
      <w:r>
        <w:rPr>
          <w:b/>
          <w:spacing w:val="-8"/>
          <w:sz w:val="24"/>
        </w:rPr>
        <w:t xml:space="preserve"> </w:t>
      </w:r>
      <w:r>
        <w:rPr>
          <w:b/>
          <w:sz w:val="24"/>
        </w:rPr>
        <w:t>licitar</w:t>
      </w:r>
      <w:r>
        <w:rPr>
          <w:b/>
          <w:spacing w:val="-8"/>
          <w:sz w:val="24"/>
        </w:rPr>
        <w:t xml:space="preserve"> </w:t>
      </w:r>
      <w:r>
        <w:rPr>
          <w:b/>
          <w:sz w:val="24"/>
        </w:rPr>
        <w:t>e/ou</w:t>
      </w:r>
      <w:r>
        <w:rPr>
          <w:b/>
          <w:spacing w:val="-8"/>
          <w:sz w:val="24"/>
        </w:rPr>
        <w:t xml:space="preserve"> </w:t>
      </w:r>
      <w:r>
        <w:rPr>
          <w:b/>
          <w:sz w:val="24"/>
        </w:rPr>
        <w:t>declaração</w:t>
      </w:r>
      <w:r>
        <w:rPr>
          <w:b/>
          <w:spacing w:val="-8"/>
          <w:sz w:val="24"/>
        </w:rPr>
        <w:t xml:space="preserve"> </w:t>
      </w:r>
      <w:r>
        <w:rPr>
          <w:b/>
          <w:sz w:val="24"/>
        </w:rPr>
        <w:t>de</w:t>
      </w:r>
      <w:r>
        <w:rPr>
          <w:b/>
          <w:spacing w:val="-8"/>
          <w:sz w:val="24"/>
        </w:rPr>
        <w:t xml:space="preserve"> </w:t>
      </w:r>
      <w:r>
        <w:rPr>
          <w:b/>
          <w:sz w:val="24"/>
        </w:rPr>
        <w:t>inidoneidade</w:t>
      </w:r>
      <w:r>
        <w:rPr>
          <w:b/>
          <w:spacing w:val="-8"/>
          <w:sz w:val="24"/>
        </w:rPr>
        <w:t xml:space="preserve"> </w:t>
      </w:r>
      <w:r>
        <w:rPr>
          <w:b/>
          <w:sz w:val="24"/>
        </w:rPr>
        <w:t>para</w:t>
      </w:r>
      <w:r>
        <w:rPr>
          <w:b/>
          <w:spacing w:val="-7"/>
          <w:sz w:val="24"/>
        </w:rPr>
        <w:t xml:space="preserve"> </w:t>
      </w:r>
      <w:r>
        <w:rPr>
          <w:b/>
          <w:sz w:val="24"/>
        </w:rPr>
        <w:t>licitar</w:t>
      </w:r>
      <w:r>
        <w:rPr>
          <w:b/>
          <w:spacing w:val="-7"/>
          <w:sz w:val="24"/>
        </w:rPr>
        <w:t xml:space="preserve"> </w:t>
      </w:r>
      <w:r>
        <w:rPr>
          <w:b/>
          <w:sz w:val="24"/>
        </w:rPr>
        <w:t>ou</w:t>
      </w:r>
      <w:r>
        <w:rPr>
          <w:b/>
          <w:spacing w:val="-8"/>
          <w:sz w:val="24"/>
        </w:rPr>
        <w:t xml:space="preserve"> </w:t>
      </w:r>
      <w:r>
        <w:rPr>
          <w:b/>
          <w:sz w:val="24"/>
        </w:rPr>
        <w:t>contratar</w:t>
      </w:r>
      <w:r>
        <w:rPr>
          <w:b/>
          <w:spacing w:val="-14"/>
          <w:sz w:val="24"/>
        </w:rPr>
        <w:t xml:space="preserve"> </w:t>
      </w:r>
      <w:r>
        <w:rPr>
          <w:sz w:val="24"/>
        </w:rPr>
        <w:t>, para análise e parecer da Comissão de Apoio aos Leilões da SENAD.</w:t>
      </w:r>
    </w:p>
    <w:p w14:paraId="4500E4FC" w14:textId="77777777" w:rsidR="00055CE8" w:rsidRDefault="00000000">
      <w:pPr>
        <w:pStyle w:val="PargrafodaLista"/>
        <w:numPr>
          <w:ilvl w:val="2"/>
          <w:numId w:val="7"/>
        </w:numPr>
        <w:tabs>
          <w:tab w:val="left" w:pos="1665"/>
        </w:tabs>
        <w:spacing w:line="235" w:lineRule="auto"/>
        <w:ind w:left="236" w:right="285" w:firstLine="7"/>
        <w:rPr>
          <w:sz w:val="24"/>
        </w:rPr>
      </w:pPr>
      <w:r>
        <w:rPr>
          <w:sz w:val="24"/>
        </w:rPr>
        <w:t xml:space="preserve">Nas hipóteses em que podem ensejar a penalidade de </w:t>
      </w:r>
      <w:r>
        <w:rPr>
          <w:b/>
          <w:sz w:val="24"/>
        </w:rPr>
        <w:t>declaração de inidoneidade para</w:t>
      </w:r>
      <w:r>
        <w:rPr>
          <w:b/>
          <w:spacing w:val="40"/>
          <w:sz w:val="24"/>
        </w:rPr>
        <w:t xml:space="preserve"> </w:t>
      </w:r>
      <w:r>
        <w:rPr>
          <w:b/>
          <w:sz w:val="24"/>
        </w:rPr>
        <w:t>licitar</w:t>
      </w:r>
      <w:r>
        <w:rPr>
          <w:b/>
          <w:spacing w:val="-1"/>
          <w:sz w:val="24"/>
        </w:rPr>
        <w:t xml:space="preserve"> </w:t>
      </w:r>
      <w:r>
        <w:rPr>
          <w:b/>
          <w:sz w:val="24"/>
        </w:rPr>
        <w:t>ou</w:t>
      </w:r>
      <w:r>
        <w:rPr>
          <w:b/>
          <w:spacing w:val="-1"/>
          <w:sz w:val="24"/>
        </w:rPr>
        <w:t xml:space="preserve"> </w:t>
      </w:r>
      <w:r>
        <w:rPr>
          <w:b/>
          <w:sz w:val="24"/>
        </w:rPr>
        <w:t>contratar</w:t>
      </w:r>
      <w:r>
        <w:rPr>
          <w:sz w:val="24"/>
        </w:rPr>
        <w:t>, a Comissão de Apoio aos Leilões da SENAD deverá encaminhar parecer para o Fiscal e Gestão do Contrato, de forma a ser encaminhado para análise jurídica.</w:t>
      </w:r>
    </w:p>
    <w:p w14:paraId="4E5D70C9" w14:textId="77777777" w:rsidR="00055CE8" w:rsidRDefault="00000000">
      <w:pPr>
        <w:pStyle w:val="PargrafodaLista"/>
        <w:numPr>
          <w:ilvl w:val="2"/>
          <w:numId w:val="7"/>
        </w:numPr>
        <w:tabs>
          <w:tab w:val="left" w:pos="1665"/>
        </w:tabs>
        <w:spacing w:line="235" w:lineRule="auto"/>
        <w:ind w:left="244" w:right="303" w:firstLine="0"/>
        <w:rPr>
          <w:sz w:val="24"/>
        </w:rPr>
      </w:pPr>
      <w:r>
        <w:rPr>
          <w:sz w:val="24"/>
        </w:rPr>
        <w:t>Na</w:t>
      </w:r>
      <w:r>
        <w:rPr>
          <w:spacing w:val="35"/>
          <w:sz w:val="24"/>
        </w:rPr>
        <w:t xml:space="preserve"> </w:t>
      </w:r>
      <w:r>
        <w:rPr>
          <w:sz w:val="24"/>
        </w:rPr>
        <w:t>hipótese</w:t>
      </w:r>
      <w:r>
        <w:rPr>
          <w:spacing w:val="34"/>
          <w:sz w:val="24"/>
        </w:rPr>
        <w:t xml:space="preserve"> </w:t>
      </w:r>
      <w:r>
        <w:rPr>
          <w:sz w:val="24"/>
        </w:rPr>
        <w:t>de</w:t>
      </w:r>
      <w:r>
        <w:rPr>
          <w:spacing w:val="34"/>
          <w:sz w:val="24"/>
        </w:rPr>
        <w:t xml:space="preserve"> </w:t>
      </w:r>
      <w:r>
        <w:rPr>
          <w:sz w:val="24"/>
        </w:rPr>
        <w:t>deferimento</w:t>
      </w:r>
      <w:r>
        <w:rPr>
          <w:spacing w:val="35"/>
          <w:sz w:val="24"/>
        </w:rPr>
        <w:t xml:space="preserve"> </w:t>
      </w:r>
      <w:r>
        <w:rPr>
          <w:sz w:val="24"/>
        </w:rPr>
        <w:t>de</w:t>
      </w:r>
      <w:r>
        <w:rPr>
          <w:spacing w:val="35"/>
          <w:sz w:val="24"/>
        </w:rPr>
        <w:t xml:space="preserve"> </w:t>
      </w:r>
      <w:r>
        <w:rPr>
          <w:sz w:val="24"/>
        </w:rPr>
        <w:t>pedido</w:t>
      </w:r>
      <w:r>
        <w:rPr>
          <w:spacing w:val="35"/>
          <w:sz w:val="24"/>
        </w:rPr>
        <w:t xml:space="preserve"> </w:t>
      </w:r>
      <w:r>
        <w:rPr>
          <w:sz w:val="24"/>
        </w:rPr>
        <w:t>de</w:t>
      </w:r>
      <w:r>
        <w:rPr>
          <w:spacing w:val="35"/>
          <w:sz w:val="24"/>
        </w:rPr>
        <w:t xml:space="preserve"> </w:t>
      </w:r>
      <w:r>
        <w:rPr>
          <w:sz w:val="24"/>
        </w:rPr>
        <w:t>produção</w:t>
      </w:r>
      <w:r>
        <w:rPr>
          <w:spacing w:val="35"/>
          <w:sz w:val="24"/>
        </w:rPr>
        <w:t xml:space="preserve"> </w:t>
      </w:r>
      <w:r>
        <w:rPr>
          <w:sz w:val="24"/>
        </w:rPr>
        <w:t>de</w:t>
      </w:r>
      <w:r>
        <w:rPr>
          <w:spacing w:val="35"/>
          <w:sz w:val="24"/>
        </w:rPr>
        <w:t xml:space="preserve"> </w:t>
      </w:r>
      <w:r>
        <w:rPr>
          <w:sz w:val="24"/>
        </w:rPr>
        <w:t>novas</w:t>
      </w:r>
      <w:r>
        <w:rPr>
          <w:spacing w:val="35"/>
          <w:sz w:val="24"/>
        </w:rPr>
        <w:t xml:space="preserve"> </w:t>
      </w:r>
      <w:r>
        <w:rPr>
          <w:sz w:val="24"/>
        </w:rPr>
        <w:t>provas</w:t>
      </w:r>
      <w:r>
        <w:rPr>
          <w:spacing w:val="35"/>
          <w:sz w:val="24"/>
        </w:rPr>
        <w:t xml:space="preserve"> </w:t>
      </w:r>
      <w:r>
        <w:rPr>
          <w:sz w:val="24"/>
        </w:rPr>
        <w:t>ou</w:t>
      </w:r>
      <w:r>
        <w:rPr>
          <w:spacing w:val="35"/>
          <w:sz w:val="24"/>
        </w:rPr>
        <w:t xml:space="preserve"> </w:t>
      </w:r>
      <w:r>
        <w:rPr>
          <w:sz w:val="24"/>
        </w:rPr>
        <w:t>de</w:t>
      </w:r>
      <w:r>
        <w:rPr>
          <w:spacing w:val="35"/>
          <w:sz w:val="24"/>
        </w:rPr>
        <w:t xml:space="preserve"> </w:t>
      </w:r>
      <w:r>
        <w:rPr>
          <w:sz w:val="24"/>
        </w:rPr>
        <w:t>juntada</w:t>
      </w:r>
      <w:r>
        <w:rPr>
          <w:spacing w:val="35"/>
          <w:sz w:val="24"/>
        </w:rPr>
        <w:t xml:space="preserve"> </w:t>
      </w:r>
      <w:r>
        <w:rPr>
          <w:sz w:val="24"/>
        </w:rPr>
        <w:t>de provas</w:t>
      </w:r>
      <w:r>
        <w:rPr>
          <w:spacing w:val="33"/>
          <w:sz w:val="24"/>
        </w:rPr>
        <w:t xml:space="preserve"> </w:t>
      </w:r>
      <w:r>
        <w:rPr>
          <w:sz w:val="24"/>
        </w:rPr>
        <w:t>julgadas</w:t>
      </w:r>
      <w:r>
        <w:rPr>
          <w:spacing w:val="33"/>
          <w:sz w:val="24"/>
        </w:rPr>
        <w:t xml:space="preserve"> </w:t>
      </w:r>
      <w:r>
        <w:rPr>
          <w:sz w:val="24"/>
        </w:rPr>
        <w:t>indispensáveis</w:t>
      </w:r>
      <w:r>
        <w:rPr>
          <w:spacing w:val="33"/>
          <w:sz w:val="24"/>
        </w:rPr>
        <w:t xml:space="preserve"> </w:t>
      </w:r>
      <w:r>
        <w:rPr>
          <w:sz w:val="24"/>
        </w:rPr>
        <w:t>pela</w:t>
      </w:r>
      <w:r>
        <w:rPr>
          <w:spacing w:val="38"/>
          <w:sz w:val="24"/>
        </w:rPr>
        <w:t xml:space="preserve"> </w:t>
      </w:r>
      <w:r>
        <w:rPr>
          <w:sz w:val="24"/>
        </w:rPr>
        <w:t>Comissão</w:t>
      </w:r>
      <w:r>
        <w:rPr>
          <w:spacing w:val="33"/>
          <w:sz w:val="24"/>
        </w:rPr>
        <w:t xml:space="preserve"> </w:t>
      </w:r>
      <w:r>
        <w:rPr>
          <w:sz w:val="24"/>
        </w:rPr>
        <w:t>de</w:t>
      </w:r>
      <w:r>
        <w:rPr>
          <w:spacing w:val="38"/>
          <w:sz w:val="24"/>
        </w:rPr>
        <w:t xml:space="preserve"> </w:t>
      </w:r>
      <w:r>
        <w:rPr>
          <w:sz w:val="24"/>
        </w:rPr>
        <w:t>Apoio</w:t>
      </w:r>
      <w:r>
        <w:rPr>
          <w:spacing w:val="33"/>
          <w:sz w:val="24"/>
        </w:rPr>
        <w:t xml:space="preserve"> </w:t>
      </w:r>
      <w:r>
        <w:rPr>
          <w:sz w:val="24"/>
        </w:rPr>
        <w:t>aos</w:t>
      </w:r>
      <w:r>
        <w:rPr>
          <w:spacing w:val="38"/>
          <w:sz w:val="24"/>
        </w:rPr>
        <w:t xml:space="preserve"> </w:t>
      </w:r>
      <w:r>
        <w:rPr>
          <w:sz w:val="24"/>
        </w:rPr>
        <w:t>Leilões</w:t>
      </w:r>
      <w:r>
        <w:rPr>
          <w:spacing w:val="33"/>
          <w:sz w:val="24"/>
        </w:rPr>
        <w:t xml:space="preserve"> </w:t>
      </w:r>
      <w:r>
        <w:rPr>
          <w:sz w:val="24"/>
        </w:rPr>
        <w:t>da</w:t>
      </w:r>
      <w:r>
        <w:rPr>
          <w:spacing w:val="38"/>
          <w:sz w:val="24"/>
        </w:rPr>
        <w:t xml:space="preserve"> </w:t>
      </w:r>
      <w:r>
        <w:rPr>
          <w:sz w:val="24"/>
        </w:rPr>
        <w:t>SENAD,</w:t>
      </w:r>
      <w:r>
        <w:rPr>
          <w:spacing w:val="33"/>
          <w:sz w:val="24"/>
        </w:rPr>
        <w:t xml:space="preserve"> </w:t>
      </w:r>
      <w:r>
        <w:rPr>
          <w:sz w:val="24"/>
        </w:rPr>
        <w:t>o</w:t>
      </w:r>
      <w:r>
        <w:rPr>
          <w:spacing w:val="33"/>
          <w:sz w:val="24"/>
        </w:rPr>
        <w:t xml:space="preserve"> </w:t>
      </w:r>
      <w:r>
        <w:rPr>
          <w:sz w:val="24"/>
        </w:rPr>
        <w:t>licitante/arrematante poderá apresentar alegações finais no prazo de 15 (quinze) dias úteis, contado da data da intimação.</w:t>
      </w:r>
    </w:p>
    <w:p w14:paraId="71BCB5AB" w14:textId="77777777" w:rsidR="00055CE8" w:rsidRDefault="00000000">
      <w:pPr>
        <w:pStyle w:val="PargrafodaLista"/>
        <w:numPr>
          <w:ilvl w:val="2"/>
          <w:numId w:val="7"/>
        </w:numPr>
        <w:tabs>
          <w:tab w:val="left" w:pos="1665"/>
        </w:tabs>
        <w:spacing w:line="235" w:lineRule="auto"/>
        <w:ind w:left="244" w:right="295" w:firstLine="0"/>
        <w:rPr>
          <w:sz w:val="24"/>
        </w:rPr>
      </w:pPr>
      <w:r>
        <w:rPr>
          <w:sz w:val="24"/>
        </w:rPr>
        <w:t>Serão</w:t>
      </w:r>
      <w:r>
        <w:rPr>
          <w:spacing w:val="75"/>
          <w:sz w:val="24"/>
        </w:rPr>
        <w:t xml:space="preserve"> </w:t>
      </w:r>
      <w:r>
        <w:rPr>
          <w:sz w:val="24"/>
        </w:rPr>
        <w:t>indeferidas</w:t>
      </w:r>
      <w:r>
        <w:rPr>
          <w:spacing w:val="75"/>
          <w:sz w:val="24"/>
        </w:rPr>
        <w:t xml:space="preserve"> </w:t>
      </w:r>
      <w:r>
        <w:rPr>
          <w:sz w:val="24"/>
        </w:rPr>
        <w:t>pela</w:t>
      </w:r>
      <w:r>
        <w:rPr>
          <w:spacing w:val="80"/>
          <w:sz w:val="24"/>
        </w:rPr>
        <w:t xml:space="preserve"> </w:t>
      </w:r>
      <w:r>
        <w:rPr>
          <w:sz w:val="24"/>
        </w:rPr>
        <w:t>Comissão</w:t>
      </w:r>
      <w:r>
        <w:rPr>
          <w:spacing w:val="75"/>
          <w:sz w:val="24"/>
        </w:rPr>
        <w:t xml:space="preserve"> </w:t>
      </w:r>
      <w:r>
        <w:rPr>
          <w:sz w:val="24"/>
        </w:rPr>
        <w:t>de</w:t>
      </w:r>
      <w:r>
        <w:rPr>
          <w:spacing w:val="80"/>
          <w:sz w:val="24"/>
        </w:rPr>
        <w:t xml:space="preserve"> </w:t>
      </w:r>
      <w:r>
        <w:rPr>
          <w:sz w:val="24"/>
        </w:rPr>
        <w:t>Apoio</w:t>
      </w:r>
      <w:r>
        <w:rPr>
          <w:spacing w:val="75"/>
          <w:sz w:val="24"/>
        </w:rPr>
        <w:t xml:space="preserve"> </w:t>
      </w:r>
      <w:r>
        <w:rPr>
          <w:sz w:val="24"/>
        </w:rPr>
        <w:t>aos</w:t>
      </w:r>
      <w:r>
        <w:rPr>
          <w:spacing w:val="80"/>
          <w:sz w:val="24"/>
        </w:rPr>
        <w:t xml:space="preserve"> </w:t>
      </w:r>
      <w:r>
        <w:rPr>
          <w:sz w:val="24"/>
        </w:rPr>
        <w:t>Leilões</w:t>
      </w:r>
      <w:r>
        <w:rPr>
          <w:spacing w:val="75"/>
          <w:sz w:val="24"/>
        </w:rPr>
        <w:t xml:space="preserve"> </w:t>
      </w:r>
      <w:r>
        <w:rPr>
          <w:sz w:val="24"/>
        </w:rPr>
        <w:t>da</w:t>
      </w:r>
      <w:r>
        <w:rPr>
          <w:spacing w:val="80"/>
          <w:sz w:val="24"/>
        </w:rPr>
        <w:t xml:space="preserve"> </w:t>
      </w:r>
      <w:r>
        <w:rPr>
          <w:sz w:val="24"/>
        </w:rPr>
        <w:t>SENAD,</w:t>
      </w:r>
      <w:r>
        <w:rPr>
          <w:spacing w:val="75"/>
          <w:sz w:val="24"/>
        </w:rPr>
        <w:t xml:space="preserve"> </w:t>
      </w:r>
      <w:r>
        <w:rPr>
          <w:sz w:val="24"/>
        </w:rPr>
        <w:t>mediante</w:t>
      </w:r>
      <w:r>
        <w:rPr>
          <w:spacing w:val="75"/>
          <w:sz w:val="24"/>
        </w:rPr>
        <w:t xml:space="preserve"> </w:t>
      </w:r>
      <w:r>
        <w:rPr>
          <w:sz w:val="24"/>
        </w:rPr>
        <w:t>decisão fundamentada, provas ilícitas, impertinentes, desnecessárias, protelatórias ou intempestivas.</w:t>
      </w:r>
    </w:p>
    <w:p w14:paraId="6F925B7A" w14:textId="77777777" w:rsidR="00055CE8" w:rsidRDefault="00000000">
      <w:pPr>
        <w:pStyle w:val="PargrafodaLista"/>
        <w:numPr>
          <w:ilvl w:val="2"/>
          <w:numId w:val="7"/>
        </w:numPr>
        <w:tabs>
          <w:tab w:val="left" w:pos="1665"/>
        </w:tabs>
        <w:spacing w:before="122" w:line="235" w:lineRule="auto"/>
        <w:ind w:left="244" w:right="364" w:firstLine="0"/>
        <w:jc w:val="both"/>
        <w:rPr>
          <w:sz w:val="24"/>
        </w:rPr>
      </w:pPr>
      <w:r>
        <w:rPr>
          <w:sz w:val="24"/>
        </w:rPr>
        <w:t xml:space="preserve">Os atos previstos como infrações administrativas neste Edital ou em outras leis de </w:t>
      </w:r>
      <w:hyperlink r:id="rId16">
        <w:r w:rsidR="00055CE8">
          <w:rPr>
            <w:sz w:val="24"/>
          </w:rPr>
          <w:t>licitações</w:t>
        </w:r>
        <w:r w:rsidR="00055CE8">
          <w:rPr>
            <w:spacing w:val="-6"/>
            <w:sz w:val="24"/>
          </w:rPr>
          <w:t xml:space="preserve"> </w:t>
        </w:r>
        <w:r w:rsidR="00055CE8">
          <w:rPr>
            <w:sz w:val="24"/>
          </w:rPr>
          <w:t>e</w:t>
        </w:r>
        <w:r w:rsidR="00055CE8">
          <w:rPr>
            <w:spacing w:val="-1"/>
            <w:sz w:val="24"/>
          </w:rPr>
          <w:t xml:space="preserve"> </w:t>
        </w:r>
        <w:r w:rsidR="00055CE8">
          <w:rPr>
            <w:sz w:val="24"/>
          </w:rPr>
          <w:t>contratos</w:t>
        </w:r>
        <w:r w:rsidR="00055CE8">
          <w:rPr>
            <w:spacing w:val="-1"/>
            <w:sz w:val="24"/>
          </w:rPr>
          <w:t xml:space="preserve"> </w:t>
        </w:r>
        <w:r w:rsidR="00055CE8">
          <w:rPr>
            <w:sz w:val="24"/>
          </w:rPr>
          <w:t>da Administração Pública</w:t>
        </w:r>
        <w:r w:rsidR="00055CE8">
          <w:rPr>
            <w:spacing w:val="-1"/>
            <w:sz w:val="24"/>
          </w:rPr>
          <w:t xml:space="preserve"> </w:t>
        </w:r>
        <w:r w:rsidR="00055CE8">
          <w:rPr>
            <w:sz w:val="24"/>
          </w:rPr>
          <w:t>que</w:t>
        </w:r>
        <w:r w:rsidR="00055CE8">
          <w:rPr>
            <w:spacing w:val="-1"/>
            <w:sz w:val="24"/>
          </w:rPr>
          <w:t xml:space="preserve"> </w:t>
        </w:r>
        <w:r w:rsidR="00055CE8">
          <w:rPr>
            <w:sz w:val="24"/>
          </w:rPr>
          <w:t>também</w:t>
        </w:r>
        <w:r w:rsidR="00055CE8">
          <w:rPr>
            <w:spacing w:val="-1"/>
            <w:sz w:val="24"/>
          </w:rPr>
          <w:t xml:space="preserve"> </w:t>
        </w:r>
        <w:r w:rsidR="00055CE8">
          <w:rPr>
            <w:sz w:val="24"/>
          </w:rPr>
          <w:t>sejam</w:t>
        </w:r>
        <w:r w:rsidR="00055CE8">
          <w:rPr>
            <w:spacing w:val="-1"/>
            <w:sz w:val="24"/>
          </w:rPr>
          <w:t xml:space="preserve"> </w:t>
        </w:r>
        <w:r w:rsidR="00055CE8">
          <w:rPr>
            <w:sz w:val="24"/>
          </w:rPr>
          <w:t>tipificados</w:t>
        </w:r>
        <w:r w:rsidR="00055CE8">
          <w:rPr>
            <w:spacing w:val="-1"/>
            <w:sz w:val="24"/>
          </w:rPr>
          <w:t xml:space="preserve"> </w:t>
        </w:r>
        <w:r w:rsidR="00055CE8">
          <w:rPr>
            <w:sz w:val="24"/>
          </w:rPr>
          <w:t>como</w:t>
        </w:r>
        <w:r w:rsidR="00055CE8">
          <w:rPr>
            <w:spacing w:val="-1"/>
            <w:sz w:val="24"/>
          </w:rPr>
          <w:t xml:space="preserve"> </w:t>
        </w:r>
        <w:r w:rsidR="00055CE8">
          <w:rPr>
            <w:sz w:val="24"/>
          </w:rPr>
          <w:t>atos</w:t>
        </w:r>
        <w:r w:rsidR="00055CE8">
          <w:rPr>
            <w:spacing w:val="-1"/>
            <w:sz w:val="24"/>
          </w:rPr>
          <w:t xml:space="preserve"> </w:t>
        </w:r>
        <w:r w:rsidR="00055CE8">
          <w:rPr>
            <w:sz w:val="24"/>
          </w:rPr>
          <w:t>lesivos</w:t>
        </w:r>
        <w:r w:rsidR="00055CE8">
          <w:rPr>
            <w:spacing w:val="-1"/>
            <w:sz w:val="24"/>
          </w:rPr>
          <w:t xml:space="preserve"> </w:t>
        </w:r>
        <w:r w:rsidR="00055CE8">
          <w:rPr>
            <w:sz w:val="24"/>
          </w:rPr>
          <w:t>na</w:t>
        </w:r>
        <w:r w:rsidR="00055CE8">
          <w:rPr>
            <w:spacing w:val="-14"/>
            <w:sz w:val="24"/>
          </w:rPr>
          <w:t xml:space="preserve"> </w:t>
        </w:r>
        <w:r w:rsidR="00055CE8">
          <w:rPr>
            <w:color w:val="0000ED"/>
            <w:sz w:val="24"/>
            <w:u w:val="single" w:color="0000ED"/>
          </w:rPr>
          <w:t>Lei nº</w:t>
        </w:r>
        <w:r w:rsidR="00055CE8">
          <w:rPr>
            <w:color w:val="0000ED"/>
            <w:sz w:val="24"/>
          </w:rPr>
          <w:t xml:space="preserve"> </w:t>
        </w:r>
        <w:r w:rsidR="00055CE8">
          <w:rPr>
            <w:color w:val="0000ED"/>
            <w:sz w:val="24"/>
            <w:u w:val="single" w:color="0000ED"/>
          </w:rPr>
          <w:t>12.846, de 1º de agosto de 2013</w:t>
        </w:r>
        <w:r w:rsidR="00055CE8">
          <w:rPr>
            <w:sz w:val="24"/>
          </w:rPr>
          <w:t>, serão apurados e julgados conjuntamente, nos mesmos autos,</w:t>
        </w:r>
      </w:hyperlink>
      <w:r>
        <w:rPr>
          <w:sz w:val="24"/>
        </w:rPr>
        <w:t xml:space="preserve"> observados o rito procedimental e a autoridade competente definidos na referida Lei.</w:t>
      </w:r>
    </w:p>
    <w:p w14:paraId="5CCC48FC" w14:textId="77777777" w:rsidR="00055CE8" w:rsidRDefault="00000000">
      <w:pPr>
        <w:pStyle w:val="PargrafodaLista"/>
        <w:numPr>
          <w:ilvl w:val="1"/>
          <w:numId w:val="7"/>
        </w:numPr>
        <w:tabs>
          <w:tab w:val="left" w:pos="1665"/>
        </w:tabs>
        <w:spacing w:before="124" w:line="235" w:lineRule="auto"/>
        <w:ind w:right="297" w:firstLine="0"/>
        <w:jc w:val="both"/>
        <w:rPr>
          <w:sz w:val="24"/>
        </w:rPr>
      </w:pPr>
      <w:r>
        <w:rPr>
          <w:sz w:val="24"/>
        </w:rPr>
        <w:t>As sanções previstas nos incisos I, III e IV do subitem 13.6. deste Edital poderão ser aplicadas cumulativamente com a prevista no inciso II (multa) do subitem 13.6. deste Edital.</w:t>
      </w:r>
    </w:p>
    <w:p w14:paraId="2418DA85" w14:textId="77777777" w:rsidR="00055CE8" w:rsidRDefault="00000000">
      <w:pPr>
        <w:pStyle w:val="PargrafodaLista"/>
        <w:numPr>
          <w:ilvl w:val="1"/>
          <w:numId w:val="7"/>
        </w:numPr>
        <w:tabs>
          <w:tab w:val="left" w:pos="1660"/>
        </w:tabs>
        <w:spacing w:before="117"/>
        <w:ind w:left="1660" w:hanging="1416"/>
        <w:jc w:val="both"/>
        <w:rPr>
          <w:sz w:val="24"/>
        </w:rPr>
      </w:pPr>
      <w:r>
        <w:rPr>
          <w:sz w:val="24"/>
        </w:rPr>
        <w:t>A</w:t>
      </w:r>
      <w:r>
        <w:rPr>
          <w:spacing w:val="-7"/>
          <w:sz w:val="24"/>
        </w:rPr>
        <w:t xml:space="preserve"> </w:t>
      </w:r>
      <w:r>
        <w:rPr>
          <w:sz w:val="24"/>
        </w:rPr>
        <w:t>aplicação</w:t>
      </w:r>
      <w:r>
        <w:rPr>
          <w:spacing w:val="-5"/>
          <w:sz w:val="24"/>
        </w:rPr>
        <w:t xml:space="preserve"> </w:t>
      </w:r>
      <w:r>
        <w:rPr>
          <w:sz w:val="24"/>
        </w:rPr>
        <w:t>das</w:t>
      </w:r>
      <w:r>
        <w:rPr>
          <w:spacing w:val="-5"/>
          <w:sz w:val="24"/>
        </w:rPr>
        <w:t xml:space="preserve"> </w:t>
      </w:r>
      <w:r>
        <w:rPr>
          <w:sz w:val="24"/>
        </w:rPr>
        <w:t>sanções</w:t>
      </w:r>
      <w:r>
        <w:rPr>
          <w:spacing w:val="-5"/>
          <w:sz w:val="24"/>
        </w:rPr>
        <w:t xml:space="preserve"> </w:t>
      </w:r>
      <w:r>
        <w:rPr>
          <w:sz w:val="24"/>
        </w:rPr>
        <w:t>previstas</w:t>
      </w:r>
      <w:r>
        <w:rPr>
          <w:spacing w:val="-5"/>
          <w:sz w:val="24"/>
        </w:rPr>
        <w:t xml:space="preserve"> </w:t>
      </w:r>
      <w:r>
        <w:rPr>
          <w:sz w:val="24"/>
        </w:rPr>
        <w:t>neste</w:t>
      </w:r>
      <w:r>
        <w:rPr>
          <w:spacing w:val="-5"/>
          <w:sz w:val="24"/>
        </w:rPr>
        <w:t xml:space="preserve"> </w:t>
      </w:r>
      <w:r>
        <w:rPr>
          <w:sz w:val="24"/>
        </w:rPr>
        <w:t>Edital</w:t>
      </w:r>
      <w:r>
        <w:rPr>
          <w:spacing w:val="-5"/>
          <w:sz w:val="24"/>
        </w:rPr>
        <w:t xml:space="preserve"> </w:t>
      </w:r>
      <w:r>
        <w:rPr>
          <w:sz w:val="24"/>
        </w:rPr>
        <w:t>não</w:t>
      </w:r>
      <w:r>
        <w:rPr>
          <w:spacing w:val="-5"/>
          <w:sz w:val="24"/>
        </w:rPr>
        <w:t xml:space="preserve"> </w:t>
      </w:r>
      <w:r>
        <w:rPr>
          <w:sz w:val="24"/>
        </w:rPr>
        <w:t>isenta,</w:t>
      </w:r>
      <w:r>
        <w:rPr>
          <w:spacing w:val="-5"/>
          <w:sz w:val="24"/>
        </w:rPr>
        <w:t xml:space="preserve"> </w:t>
      </w:r>
      <w:r>
        <w:rPr>
          <w:sz w:val="24"/>
        </w:rPr>
        <w:t>em</w:t>
      </w:r>
      <w:r>
        <w:rPr>
          <w:spacing w:val="-5"/>
          <w:sz w:val="24"/>
        </w:rPr>
        <w:t xml:space="preserve"> </w:t>
      </w:r>
      <w:r>
        <w:rPr>
          <w:sz w:val="24"/>
        </w:rPr>
        <w:t>hipótese</w:t>
      </w:r>
      <w:r>
        <w:rPr>
          <w:spacing w:val="-5"/>
          <w:sz w:val="24"/>
        </w:rPr>
        <w:t xml:space="preserve"> </w:t>
      </w:r>
      <w:r>
        <w:rPr>
          <w:sz w:val="24"/>
        </w:rPr>
        <w:t>alguma,</w:t>
      </w:r>
      <w:r>
        <w:rPr>
          <w:spacing w:val="-5"/>
          <w:sz w:val="24"/>
        </w:rPr>
        <w:t xml:space="preserve"> </w:t>
      </w:r>
      <w:r>
        <w:rPr>
          <w:sz w:val="24"/>
        </w:rPr>
        <w:t>a</w:t>
      </w:r>
      <w:r>
        <w:rPr>
          <w:spacing w:val="-5"/>
          <w:sz w:val="24"/>
        </w:rPr>
        <w:t xml:space="preserve"> </w:t>
      </w:r>
      <w:r>
        <w:rPr>
          <w:spacing w:val="-2"/>
          <w:sz w:val="24"/>
        </w:rPr>
        <w:t>obrigação</w:t>
      </w:r>
    </w:p>
    <w:p w14:paraId="6883D42A" w14:textId="77777777" w:rsidR="00055CE8" w:rsidRDefault="00055CE8">
      <w:pPr>
        <w:pStyle w:val="PargrafodaLista"/>
        <w:rPr>
          <w:sz w:val="24"/>
        </w:rPr>
        <w:sectPr w:rsidR="00055CE8">
          <w:pgSz w:w="11900" w:h="16840"/>
          <w:pgMar w:top="500" w:right="425" w:bottom="380" w:left="566" w:header="0" w:footer="141" w:gutter="0"/>
          <w:cols w:space="720"/>
        </w:sectPr>
      </w:pPr>
    </w:p>
    <w:p w14:paraId="246F43C6" w14:textId="77777777" w:rsidR="00055CE8" w:rsidRDefault="00000000">
      <w:pPr>
        <w:pStyle w:val="Corpodetexto"/>
        <w:spacing w:before="21"/>
        <w:ind w:left="244"/>
      </w:pPr>
      <w:r>
        <w:lastRenderedPageBreak/>
        <w:t>de</w:t>
      </w:r>
      <w:r>
        <w:rPr>
          <w:spacing w:val="-6"/>
        </w:rPr>
        <w:t xml:space="preserve"> </w:t>
      </w:r>
      <w:r>
        <w:t>reparação</w:t>
      </w:r>
      <w:r>
        <w:rPr>
          <w:spacing w:val="-6"/>
        </w:rPr>
        <w:t xml:space="preserve"> </w:t>
      </w:r>
      <w:r>
        <w:t>integral</w:t>
      </w:r>
      <w:r>
        <w:rPr>
          <w:spacing w:val="-6"/>
        </w:rPr>
        <w:t xml:space="preserve"> </w:t>
      </w:r>
      <w:r>
        <w:t>dos</w:t>
      </w:r>
      <w:r>
        <w:rPr>
          <w:spacing w:val="-5"/>
        </w:rPr>
        <w:t xml:space="preserve"> </w:t>
      </w:r>
      <w:r>
        <w:t>danos</w:t>
      </w:r>
      <w:r>
        <w:rPr>
          <w:spacing w:val="-6"/>
        </w:rPr>
        <w:t xml:space="preserve"> </w:t>
      </w:r>
      <w:r>
        <w:t>causados</w:t>
      </w:r>
      <w:r>
        <w:rPr>
          <w:spacing w:val="-6"/>
        </w:rPr>
        <w:t xml:space="preserve"> </w:t>
      </w:r>
      <w:r>
        <w:t>à</w:t>
      </w:r>
      <w:r>
        <w:rPr>
          <w:spacing w:val="-6"/>
        </w:rPr>
        <w:t xml:space="preserve"> </w:t>
      </w:r>
      <w:r>
        <w:t>Administração</w:t>
      </w:r>
      <w:r>
        <w:rPr>
          <w:spacing w:val="-5"/>
        </w:rPr>
        <w:t xml:space="preserve"> </w:t>
      </w:r>
      <w:r>
        <w:rPr>
          <w:spacing w:val="-2"/>
        </w:rPr>
        <w:t>Pública.</w:t>
      </w:r>
    </w:p>
    <w:p w14:paraId="5B87C7B6" w14:textId="77777777" w:rsidR="00055CE8" w:rsidRDefault="00055CE8">
      <w:pPr>
        <w:pStyle w:val="Corpodetexto"/>
        <w:rPr>
          <w:sz w:val="20"/>
        </w:rPr>
      </w:pPr>
    </w:p>
    <w:p w14:paraId="03058795" w14:textId="77777777" w:rsidR="00055CE8" w:rsidRDefault="00000000">
      <w:pPr>
        <w:pStyle w:val="Corpodetexto"/>
        <w:spacing w:before="35"/>
        <w:rPr>
          <w:sz w:val="20"/>
        </w:rPr>
      </w:pPr>
      <w:r>
        <w:rPr>
          <w:noProof/>
          <w:sz w:val="20"/>
        </w:rPr>
        <mc:AlternateContent>
          <mc:Choice Requires="wps">
            <w:drawing>
              <wp:anchor distT="0" distB="0" distL="0" distR="0" simplePos="0" relativeHeight="487594496" behindDoc="1" locked="0" layoutInCell="1" allowOverlap="1" wp14:anchorId="22BA84D1" wp14:editId="6886041D">
                <wp:simplePos x="0" y="0"/>
                <wp:positionH relativeFrom="page">
                  <wp:posOffset>514392</wp:posOffset>
                </wp:positionH>
                <wp:positionV relativeFrom="paragraph">
                  <wp:posOffset>193104</wp:posOffset>
                </wp:positionV>
                <wp:extent cx="6524625" cy="183515"/>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4625" cy="183515"/>
                        </a:xfrm>
                        <a:prstGeom prst="rect">
                          <a:avLst/>
                        </a:prstGeom>
                        <a:solidFill>
                          <a:srgbClr val="E5E5E5"/>
                        </a:solidFill>
                      </wps:spPr>
                      <wps:txbx>
                        <w:txbxContent>
                          <w:p w14:paraId="368C5742" w14:textId="77777777" w:rsidR="00055CE8" w:rsidRDefault="00000000">
                            <w:pPr>
                              <w:tabs>
                                <w:tab w:val="left" w:pos="1408"/>
                              </w:tabs>
                              <w:spacing w:line="269" w:lineRule="exact"/>
                              <w:rPr>
                                <w:b/>
                                <w:color w:val="000000"/>
                                <w:sz w:val="24"/>
                              </w:rPr>
                            </w:pPr>
                            <w:r>
                              <w:rPr>
                                <w:color w:val="000000"/>
                                <w:spacing w:val="-5"/>
                                <w:sz w:val="24"/>
                              </w:rPr>
                              <w:t>14.</w:t>
                            </w:r>
                            <w:r>
                              <w:rPr>
                                <w:color w:val="000000"/>
                                <w:sz w:val="24"/>
                              </w:rPr>
                              <w:tab/>
                            </w:r>
                            <w:r>
                              <w:rPr>
                                <w:b/>
                                <w:color w:val="000000"/>
                                <w:spacing w:val="-2"/>
                                <w:sz w:val="24"/>
                              </w:rPr>
                              <w:t>DA</w:t>
                            </w:r>
                            <w:r>
                              <w:rPr>
                                <w:b/>
                                <w:color w:val="000000"/>
                                <w:spacing w:val="-12"/>
                                <w:sz w:val="24"/>
                              </w:rPr>
                              <w:t xml:space="preserve"> </w:t>
                            </w:r>
                            <w:r>
                              <w:rPr>
                                <w:b/>
                                <w:color w:val="000000"/>
                                <w:spacing w:val="-2"/>
                                <w:sz w:val="24"/>
                              </w:rPr>
                              <w:t>REVOGAÇÃO</w:t>
                            </w:r>
                            <w:r>
                              <w:rPr>
                                <w:b/>
                                <w:color w:val="000000"/>
                                <w:spacing w:val="-11"/>
                                <w:sz w:val="24"/>
                              </w:rPr>
                              <w:t xml:space="preserve"> </w:t>
                            </w:r>
                            <w:r>
                              <w:rPr>
                                <w:b/>
                                <w:color w:val="000000"/>
                                <w:spacing w:val="-2"/>
                                <w:sz w:val="24"/>
                              </w:rPr>
                              <w:t>E</w:t>
                            </w:r>
                            <w:r>
                              <w:rPr>
                                <w:b/>
                                <w:color w:val="000000"/>
                                <w:spacing w:val="-12"/>
                                <w:sz w:val="24"/>
                              </w:rPr>
                              <w:t xml:space="preserve"> </w:t>
                            </w:r>
                            <w:r>
                              <w:rPr>
                                <w:b/>
                                <w:color w:val="000000"/>
                                <w:spacing w:val="-2"/>
                                <w:sz w:val="24"/>
                              </w:rPr>
                              <w:t>DA</w:t>
                            </w:r>
                            <w:r>
                              <w:rPr>
                                <w:b/>
                                <w:color w:val="000000"/>
                                <w:spacing w:val="-11"/>
                                <w:sz w:val="24"/>
                              </w:rPr>
                              <w:t xml:space="preserve"> </w:t>
                            </w:r>
                            <w:r>
                              <w:rPr>
                                <w:b/>
                                <w:color w:val="000000"/>
                                <w:spacing w:val="-2"/>
                                <w:sz w:val="24"/>
                              </w:rPr>
                              <w:t>ANULAÇÃO</w:t>
                            </w:r>
                          </w:p>
                        </w:txbxContent>
                      </wps:txbx>
                      <wps:bodyPr wrap="square" lIns="0" tIns="0" rIns="0" bIns="0" rtlCol="0">
                        <a:noAutofit/>
                      </wps:bodyPr>
                    </wps:wsp>
                  </a:graphicData>
                </a:graphic>
              </wp:anchor>
            </w:drawing>
          </mc:Choice>
          <mc:Fallback>
            <w:pict>
              <v:shape w14:anchorId="22BA84D1" id="Textbox 18" o:spid="_x0000_s1038" type="#_x0000_t202" style="position:absolute;margin-left:40.5pt;margin-top:15.2pt;width:513.75pt;height:14.45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" fillcolor="#e5e5e5" stroked="f">
                <v:textbox inset="0,0,0,0">
                  <w:txbxContent>
                    <w:p w14:paraId="368C5742" w14:textId="77777777" w:rsidR="00055CE8" w:rsidRDefault="00000000">
                      <w:pPr>
                        <w:tabs>
                          <w:tab w:val="left" w:pos="1408"/>
                        </w:tabs>
                        <w:spacing w:line="269" w:lineRule="exact"/>
                        <w:rPr>
                          <w:b/>
                          <w:color w:val="000000"/>
                          <w:sz w:val="24"/>
                        </w:rPr>
                      </w:pPr>
                      <w:r>
                        <w:rPr>
                          <w:color w:val="000000"/>
                          <w:spacing w:val="-5"/>
                          <w:sz w:val="24"/>
                        </w:rPr>
                        <w:t>14.</w:t>
                      </w:r>
                      <w:r>
                        <w:rPr>
                          <w:color w:val="000000"/>
                          <w:sz w:val="24"/>
                        </w:rPr>
                        <w:tab/>
                      </w:r>
                      <w:r>
                        <w:rPr>
                          <w:b/>
                          <w:color w:val="000000"/>
                          <w:spacing w:val="-2"/>
                          <w:sz w:val="24"/>
                        </w:rPr>
                        <w:t>DA</w:t>
                      </w:r>
                      <w:r>
                        <w:rPr>
                          <w:b/>
                          <w:color w:val="000000"/>
                          <w:spacing w:val="-12"/>
                          <w:sz w:val="24"/>
                        </w:rPr>
                        <w:t xml:space="preserve"> </w:t>
                      </w:r>
                      <w:r>
                        <w:rPr>
                          <w:b/>
                          <w:color w:val="000000"/>
                          <w:spacing w:val="-2"/>
                          <w:sz w:val="24"/>
                        </w:rPr>
                        <w:t>REVOGAÇÃO</w:t>
                      </w:r>
                      <w:r>
                        <w:rPr>
                          <w:b/>
                          <w:color w:val="000000"/>
                          <w:spacing w:val="-11"/>
                          <w:sz w:val="24"/>
                        </w:rPr>
                        <w:t xml:space="preserve"> </w:t>
                      </w:r>
                      <w:r>
                        <w:rPr>
                          <w:b/>
                          <w:color w:val="000000"/>
                          <w:spacing w:val="-2"/>
                          <w:sz w:val="24"/>
                        </w:rPr>
                        <w:t>E</w:t>
                      </w:r>
                      <w:r>
                        <w:rPr>
                          <w:b/>
                          <w:color w:val="000000"/>
                          <w:spacing w:val="-12"/>
                          <w:sz w:val="24"/>
                        </w:rPr>
                        <w:t xml:space="preserve"> </w:t>
                      </w:r>
                      <w:r>
                        <w:rPr>
                          <w:b/>
                          <w:color w:val="000000"/>
                          <w:spacing w:val="-2"/>
                          <w:sz w:val="24"/>
                        </w:rPr>
                        <w:t>DA</w:t>
                      </w:r>
                      <w:r>
                        <w:rPr>
                          <w:b/>
                          <w:color w:val="000000"/>
                          <w:spacing w:val="-11"/>
                          <w:sz w:val="24"/>
                        </w:rPr>
                        <w:t xml:space="preserve"> </w:t>
                      </w:r>
                      <w:r>
                        <w:rPr>
                          <w:b/>
                          <w:color w:val="000000"/>
                          <w:spacing w:val="-2"/>
                          <w:sz w:val="24"/>
                        </w:rPr>
                        <w:t>ANULAÇÃO</w:t>
                      </w:r>
                    </w:p>
                  </w:txbxContent>
                </v:textbox>
                <w10:wrap type="topAndBottom" anchorx="page"/>
              </v:shape>
            </w:pict>
          </mc:Fallback>
        </mc:AlternateContent>
      </w:r>
    </w:p>
    <w:p w14:paraId="062F1947" w14:textId="77777777" w:rsidR="00055CE8" w:rsidRDefault="00055CE8">
      <w:pPr>
        <w:pStyle w:val="Corpodetexto"/>
        <w:spacing w:before="215"/>
      </w:pPr>
    </w:p>
    <w:p w14:paraId="57E96A79" w14:textId="77777777" w:rsidR="00055CE8" w:rsidRDefault="00000000">
      <w:pPr>
        <w:pStyle w:val="PargrafodaLista"/>
        <w:numPr>
          <w:ilvl w:val="1"/>
          <w:numId w:val="4"/>
        </w:numPr>
        <w:tabs>
          <w:tab w:val="left" w:pos="1665"/>
        </w:tabs>
        <w:spacing w:before="0" w:line="235" w:lineRule="auto"/>
        <w:ind w:right="273" w:firstLine="0"/>
        <w:rPr>
          <w:sz w:val="24"/>
        </w:rPr>
      </w:pPr>
      <w:r>
        <w:rPr>
          <w:sz w:val="24"/>
        </w:rPr>
        <w:t>O Presidente da Comissão de Apoio aos Leilões da SENAD poderá revogar o procedimento licitatório de que trata este Edital, por motivo de conveniência e de oportunidade, e deverá anular, por ilegalidade insanável,</w:t>
      </w:r>
      <w:r>
        <w:rPr>
          <w:spacing w:val="35"/>
          <w:sz w:val="24"/>
        </w:rPr>
        <w:t xml:space="preserve"> </w:t>
      </w:r>
      <w:r>
        <w:rPr>
          <w:sz w:val="24"/>
        </w:rPr>
        <w:t>de ofício</w:t>
      </w:r>
      <w:r>
        <w:rPr>
          <w:spacing w:val="35"/>
          <w:sz w:val="24"/>
        </w:rPr>
        <w:t xml:space="preserve"> </w:t>
      </w:r>
      <w:r>
        <w:rPr>
          <w:sz w:val="24"/>
        </w:rPr>
        <w:t>ou por</w:t>
      </w:r>
      <w:r>
        <w:rPr>
          <w:spacing w:val="35"/>
          <w:sz w:val="24"/>
        </w:rPr>
        <w:t xml:space="preserve"> </w:t>
      </w:r>
      <w:r>
        <w:rPr>
          <w:sz w:val="24"/>
        </w:rPr>
        <w:t>provocação</w:t>
      </w:r>
      <w:r>
        <w:rPr>
          <w:spacing w:val="35"/>
          <w:sz w:val="24"/>
        </w:rPr>
        <w:t xml:space="preserve"> </w:t>
      </w:r>
      <w:r>
        <w:rPr>
          <w:sz w:val="24"/>
        </w:rPr>
        <w:t>de</w:t>
      </w:r>
      <w:r>
        <w:rPr>
          <w:spacing w:val="35"/>
          <w:sz w:val="24"/>
        </w:rPr>
        <w:t xml:space="preserve"> </w:t>
      </w:r>
      <w:r>
        <w:rPr>
          <w:sz w:val="24"/>
        </w:rPr>
        <w:t>terceiros,</w:t>
      </w:r>
      <w:r>
        <w:rPr>
          <w:spacing w:val="35"/>
          <w:sz w:val="24"/>
        </w:rPr>
        <w:t xml:space="preserve"> </w:t>
      </w:r>
      <w:r>
        <w:rPr>
          <w:sz w:val="24"/>
        </w:rPr>
        <w:t>assegurada</w:t>
      </w:r>
      <w:r>
        <w:rPr>
          <w:spacing w:val="35"/>
          <w:sz w:val="24"/>
        </w:rPr>
        <w:t xml:space="preserve"> </w:t>
      </w:r>
      <w:r>
        <w:rPr>
          <w:sz w:val="24"/>
        </w:rPr>
        <w:t>a</w:t>
      </w:r>
      <w:r>
        <w:rPr>
          <w:spacing w:val="35"/>
          <w:sz w:val="24"/>
        </w:rPr>
        <w:t xml:space="preserve"> </w:t>
      </w:r>
      <w:r>
        <w:rPr>
          <w:sz w:val="24"/>
        </w:rPr>
        <w:t>prévia</w:t>
      </w:r>
      <w:r>
        <w:rPr>
          <w:spacing w:val="35"/>
          <w:sz w:val="24"/>
        </w:rPr>
        <w:t xml:space="preserve"> </w:t>
      </w:r>
      <w:r>
        <w:rPr>
          <w:sz w:val="24"/>
        </w:rPr>
        <w:t>manifestação</w:t>
      </w:r>
      <w:r>
        <w:rPr>
          <w:spacing w:val="35"/>
          <w:sz w:val="24"/>
        </w:rPr>
        <w:t xml:space="preserve"> </w:t>
      </w:r>
      <w:r>
        <w:rPr>
          <w:sz w:val="24"/>
        </w:rPr>
        <w:t xml:space="preserve">dos </w:t>
      </w:r>
      <w:r>
        <w:rPr>
          <w:spacing w:val="-2"/>
          <w:sz w:val="24"/>
        </w:rPr>
        <w:t>interessados.</w:t>
      </w:r>
    </w:p>
    <w:p w14:paraId="30A67ED6" w14:textId="77777777" w:rsidR="00055CE8" w:rsidRDefault="00000000">
      <w:pPr>
        <w:pStyle w:val="PargrafodaLista"/>
        <w:numPr>
          <w:ilvl w:val="2"/>
          <w:numId w:val="4"/>
        </w:numPr>
        <w:tabs>
          <w:tab w:val="left" w:pos="1665"/>
        </w:tabs>
        <w:spacing w:before="124" w:line="235" w:lineRule="auto"/>
        <w:ind w:right="383" w:firstLine="0"/>
        <w:rPr>
          <w:sz w:val="24"/>
        </w:rPr>
      </w:pPr>
      <w:r>
        <w:rPr>
          <w:sz w:val="24"/>
        </w:rPr>
        <w:t>O motivo determinante para a revogação do processo licitatório deverá ser resultante de fato superveniente devidamente comprovado.</w:t>
      </w:r>
    </w:p>
    <w:p w14:paraId="7E5CAEF5" w14:textId="77777777" w:rsidR="00055CE8" w:rsidRDefault="00000000">
      <w:pPr>
        <w:pStyle w:val="PargrafodaLista"/>
        <w:numPr>
          <w:ilvl w:val="2"/>
          <w:numId w:val="4"/>
        </w:numPr>
        <w:tabs>
          <w:tab w:val="left" w:pos="1665"/>
        </w:tabs>
        <w:spacing w:before="122" w:line="235" w:lineRule="auto"/>
        <w:ind w:right="281" w:firstLine="0"/>
        <w:rPr>
          <w:sz w:val="24"/>
        </w:rPr>
      </w:pPr>
      <w:r>
        <w:rPr>
          <w:sz w:val="24"/>
        </w:rPr>
        <w:t>O</w:t>
      </w:r>
      <w:r>
        <w:rPr>
          <w:spacing w:val="40"/>
          <w:sz w:val="24"/>
        </w:rPr>
        <w:t xml:space="preserve"> </w:t>
      </w:r>
      <w:r>
        <w:rPr>
          <w:sz w:val="24"/>
        </w:rPr>
        <w:t>Presidente</w:t>
      </w:r>
      <w:r>
        <w:rPr>
          <w:spacing w:val="40"/>
          <w:sz w:val="24"/>
        </w:rPr>
        <w:t xml:space="preserve"> </w:t>
      </w:r>
      <w:r>
        <w:rPr>
          <w:sz w:val="24"/>
        </w:rPr>
        <w:t>da</w:t>
      </w:r>
      <w:r>
        <w:rPr>
          <w:spacing w:val="40"/>
          <w:sz w:val="24"/>
        </w:rPr>
        <w:t xml:space="preserve"> </w:t>
      </w:r>
      <w:r>
        <w:rPr>
          <w:sz w:val="24"/>
        </w:rPr>
        <w:t>Comissão</w:t>
      </w:r>
      <w:r>
        <w:rPr>
          <w:spacing w:val="40"/>
          <w:sz w:val="24"/>
        </w:rPr>
        <w:t xml:space="preserve"> </w:t>
      </w:r>
      <w:r>
        <w:rPr>
          <w:sz w:val="24"/>
        </w:rPr>
        <w:t>de</w:t>
      </w:r>
      <w:r>
        <w:rPr>
          <w:spacing w:val="40"/>
          <w:sz w:val="24"/>
        </w:rPr>
        <w:t xml:space="preserve"> </w:t>
      </w:r>
      <w:r>
        <w:rPr>
          <w:sz w:val="24"/>
        </w:rPr>
        <w:t>Apoio</w:t>
      </w:r>
      <w:r>
        <w:rPr>
          <w:spacing w:val="40"/>
          <w:sz w:val="24"/>
        </w:rPr>
        <w:t xml:space="preserve"> </w:t>
      </w:r>
      <w:r>
        <w:rPr>
          <w:sz w:val="24"/>
        </w:rPr>
        <w:t>aos</w:t>
      </w:r>
      <w:r>
        <w:rPr>
          <w:spacing w:val="40"/>
          <w:sz w:val="24"/>
        </w:rPr>
        <w:t xml:space="preserve"> </w:t>
      </w:r>
      <w:r>
        <w:rPr>
          <w:sz w:val="24"/>
        </w:rPr>
        <w:t>Leilões</w:t>
      </w:r>
      <w:r>
        <w:rPr>
          <w:spacing w:val="40"/>
          <w:sz w:val="24"/>
        </w:rPr>
        <w:t xml:space="preserve"> </w:t>
      </w:r>
      <w:r>
        <w:rPr>
          <w:sz w:val="24"/>
        </w:rPr>
        <w:t>da</w:t>
      </w:r>
      <w:r>
        <w:rPr>
          <w:spacing w:val="40"/>
          <w:sz w:val="24"/>
        </w:rPr>
        <w:t xml:space="preserve"> </w:t>
      </w:r>
      <w:r>
        <w:rPr>
          <w:sz w:val="24"/>
        </w:rPr>
        <w:t>SENAD,</w:t>
      </w:r>
      <w:r>
        <w:rPr>
          <w:spacing w:val="40"/>
          <w:sz w:val="24"/>
        </w:rPr>
        <w:t xml:space="preserve"> </w:t>
      </w:r>
      <w:r>
        <w:rPr>
          <w:sz w:val="24"/>
        </w:rPr>
        <w:t>ao</w:t>
      </w:r>
      <w:r>
        <w:rPr>
          <w:spacing w:val="40"/>
          <w:sz w:val="24"/>
        </w:rPr>
        <w:t xml:space="preserve"> </w:t>
      </w:r>
      <w:r>
        <w:rPr>
          <w:sz w:val="24"/>
        </w:rPr>
        <w:t>pronunciar</w:t>
      </w:r>
      <w:r>
        <w:rPr>
          <w:spacing w:val="40"/>
          <w:sz w:val="24"/>
        </w:rPr>
        <w:t xml:space="preserve"> </w:t>
      </w:r>
      <w:r>
        <w:rPr>
          <w:sz w:val="24"/>
        </w:rPr>
        <w:t>a</w:t>
      </w:r>
      <w:r>
        <w:rPr>
          <w:spacing w:val="40"/>
          <w:sz w:val="24"/>
        </w:rPr>
        <w:t xml:space="preserve"> </w:t>
      </w:r>
      <w:r>
        <w:rPr>
          <w:sz w:val="24"/>
        </w:rPr>
        <w:t>nulidade, indicará expressamente os atos com vícios insanáveis, tornados sem efeito todos os subsequentes que</w:t>
      </w:r>
      <w:r>
        <w:rPr>
          <w:spacing w:val="40"/>
          <w:sz w:val="24"/>
        </w:rPr>
        <w:t xml:space="preserve"> </w:t>
      </w:r>
      <w:r>
        <w:rPr>
          <w:sz w:val="24"/>
        </w:rPr>
        <w:t>deles dependam, e ensejará a apuração de responsabilidade daquele que tenha dado causa.</w:t>
      </w:r>
    </w:p>
    <w:p w14:paraId="44B0D754" w14:textId="77777777" w:rsidR="00055CE8" w:rsidRDefault="00000000">
      <w:pPr>
        <w:pStyle w:val="PargrafodaLista"/>
        <w:numPr>
          <w:ilvl w:val="1"/>
          <w:numId w:val="4"/>
        </w:numPr>
        <w:tabs>
          <w:tab w:val="left" w:pos="1665"/>
        </w:tabs>
        <w:spacing w:line="235" w:lineRule="auto"/>
        <w:ind w:right="381" w:firstLine="0"/>
        <w:rPr>
          <w:sz w:val="24"/>
        </w:rPr>
      </w:pPr>
      <w:r>
        <w:rPr>
          <w:sz w:val="24"/>
        </w:rPr>
        <w:t>Na hipótese de anulação, não terá o arrematante direito à restituição do valor pago e da comissão do Leiloeiro Oficial, se houver, de qualquer forma, concorrido para a prática da ilegalidade.</w:t>
      </w:r>
    </w:p>
    <w:p w14:paraId="4F4181C3" w14:textId="77777777" w:rsidR="00055CE8" w:rsidRDefault="00000000">
      <w:pPr>
        <w:pStyle w:val="PargrafodaLista"/>
        <w:numPr>
          <w:ilvl w:val="1"/>
          <w:numId w:val="4"/>
        </w:numPr>
        <w:tabs>
          <w:tab w:val="left" w:pos="1665"/>
        </w:tabs>
        <w:spacing w:before="122" w:line="235" w:lineRule="auto"/>
        <w:ind w:right="279" w:firstLine="0"/>
        <w:rPr>
          <w:sz w:val="24"/>
        </w:rPr>
      </w:pPr>
      <w:r>
        <w:rPr>
          <w:sz w:val="24"/>
        </w:rPr>
        <w:t>Da decisão anulatória ou do ato de revogação, caberá recurso no prazo de 05 (cinco) dias úteis</w:t>
      </w:r>
      <w:r>
        <w:rPr>
          <w:spacing w:val="79"/>
          <w:sz w:val="24"/>
        </w:rPr>
        <w:t xml:space="preserve"> </w:t>
      </w:r>
      <w:r>
        <w:rPr>
          <w:sz w:val="24"/>
        </w:rPr>
        <w:t>contados</w:t>
      </w:r>
      <w:r>
        <w:rPr>
          <w:spacing w:val="79"/>
          <w:sz w:val="24"/>
        </w:rPr>
        <w:t xml:space="preserve"> </w:t>
      </w:r>
      <w:r>
        <w:rPr>
          <w:sz w:val="24"/>
        </w:rPr>
        <w:t>da</w:t>
      </w:r>
      <w:r>
        <w:rPr>
          <w:spacing w:val="79"/>
          <w:sz w:val="24"/>
        </w:rPr>
        <w:t xml:space="preserve"> </w:t>
      </w:r>
      <w:r>
        <w:rPr>
          <w:sz w:val="24"/>
        </w:rPr>
        <w:t>data</w:t>
      </w:r>
      <w:r>
        <w:rPr>
          <w:spacing w:val="79"/>
          <w:sz w:val="24"/>
        </w:rPr>
        <w:t xml:space="preserve"> </w:t>
      </w:r>
      <w:r>
        <w:rPr>
          <w:sz w:val="24"/>
        </w:rPr>
        <w:t>da</w:t>
      </w:r>
      <w:r>
        <w:rPr>
          <w:spacing w:val="79"/>
          <w:sz w:val="24"/>
        </w:rPr>
        <w:t xml:space="preserve"> </w:t>
      </w:r>
      <w:r>
        <w:rPr>
          <w:sz w:val="24"/>
        </w:rPr>
        <w:t>intimação</w:t>
      </w:r>
      <w:r>
        <w:rPr>
          <w:spacing w:val="79"/>
          <w:sz w:val="24"/>
        </w:rPr>
        <w:t xml:space="preserve"> </w:t>
      </w:r>
      <w:r>
        <w:rPr>
          <w:sz w:val="24"/>
        </w:rPr>
        <w:t>daqueles</w:t>
      </w:r>
      <w:r>
        <w:rPr>
          <w:spacing w:val="79"/>
          <w:sz w:val="24"/>
        </w:rPr>
        <w:t xml:space="preserve"> </w:t>
      </w:r>
      <w:r>
        <w:rPr>
          <w:sz w:val="24"/>
        </w:rPr>
        <w:t>atos,</w:t>
      </w:r>
      <w:r>
        <w:rPr>
          <w:spacing w:val="79"/>
          <w:sz w:val="24"/>
        </w:rPr>
        <w:t xml:space="preserve"> </w:t>
      </w:r>
      <w:r>
        <w:rPr>
          <w:sz w:val="24"/>
        </w:rPr>
        <w:t>o</w:t>
      </w:r>
      <w:r>
        <w:rPr>
          <w:spacing w:val="79"/>
          <w:sz w:val="24"/>
        </w:rPr>
        <w:t xml:space="preserve"> </w:t>
      </w:r>
      <w:r>
        <w:rPr>
          <w:sz w:val="24"/>
        </w:rPr>
        <w:t>qual</w:t>
      </w:r>
      <w:r>
        <w:rPr>
          <w:spacing w:val="79"/>
          <w:sz w:val="24"/>
        </w:rPr>
        <w:t xml:space="preserve"> </w:t>
      </w:r>
      <w:r>
        <w:rPr>
          <w:sz w:val="24"/>
        </w:rPr>
        <w:t>deverá</w:t>
      </w:r>
      <w:r>
        <w:rPr>
          <w:spacing w:val="79"/>
          <w:sz w:val="24"/>
        </w:rPr>
        <w:t xml:space="preserve"> </w:t>
      </w:r>
      <w:r>
        <w:rPr>
          <w:sz w:val="24"/>
        </w:rPr>
        <w:t>ser</w:t>
      </w:r>
      <w:r>
        <w:rPr>
          <w:spacing w:val="79"/>
          <w:sz w:val="24"/>
        </w:rPr>
        <w:t xml:space="preserve"> </w:t>
      </w:r>
      <w:r>
        <w:rPr>
          <w:sz w:val="24"/>
        </w:rPr>
        <w:t>interposto</w:t>
      </w:r>
      <w:r>
        <w:rPr>
          <w:spacing w:val="79"/>
          <w:sz w:val="24"/>
        </w:rPr>
        <w:t xml:space="preserve"> </w:t>
      </w:r>
      <w:r>
        <w:rPr>
          <w:sz w:val="24"/>
        </w:rPr>
        <w:t>diretamente</w:t>
      </w:r>
      <w:r>
        <w:rPr>
          <w:spacing w:val="79"/>
          <w:sz w:val="24"/>
        </w:rPr>
        <w:t xml:space="preserve"> </w:t>
      </w:r>
      <w:r>
        <w:rPr>
          <w:sz w:val="24"/>
        </w:rPr>
        <w:t>à Secretaria Nacional de Políticas sobre Drogas e Gestão de Ativos - SENAD, por intermédio do Presidente</w:t>
      </w:r>
      <w:r>
        <w:rPr>
          <w:spacing w:val="40"/>
          <w:sz w:val="24"/>
        </w:rPr>
        <w:t xml:space="preserve"> </w:t>
      </w:r>
      <w:r>
        <w:rPr>
          <w:sz w:val="24"/>
        </w:rPr>
        <w:t>da Comissão de Apoio aos Leilões da SENAD.</w:t>
      </w:r>
    </w:p>
    <w:p w14:paraId="1F1C0449" w14:textId="77777777" w:rsidR="00055CE8" w:rsidRDefault="00055CE8">
      <w:pPr>
        <w:pStyle w:val="Corpodetexto"/>
        <w:rPr>
          <w:sz w:val="20"/>
        </w:rPr>
      </w:pPr>
    </w:p>
    <w:p w14:paraId="10DD3452" w14:textId="77777777" w:rsidR="00055CE8" w:rsidRDefault="00000000">
      <w:pPr>
        <w:pStyle w:val="Corpodetexto"/>
        <w:spacing w:before="39"/>
        <w:rPr>
          <w:sz w:val="20"/>
        </w:rPr>
      </w:pPr>
      <w:r>
        <w:rPr>
          <w:noProof/>
          <w:sz w:val="20"/>
        </w:rPr>
        <mc:AlternateContent>
          <mc:Choice Requires="wps">
            <w:drawing>
              <wp:anchor distT="0" distB="0" distL="0" distR="0" simplePos="0" relativeHeight="487595008" behindDoc="1" locked="0" layoutInCell="1" allowOverlap="1" wp14:anchorId="7858C398" wp14:editId="0054901D">
                <wp:simplePos x="0" y="0"/>
                <wp:positionH relativeFrom="page">
                  <wp:posOffset>514392</wp:posOffset>
                </wp:positionH>
                <wp:positionV relativeFrom="paragraph">
                  <wp:posOffset>195506</wp:posOffset>
                </wp:positionV>
                <wp:extent cx="6524625" cy="183515"/>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4625" cy="183515"/>
                        </a:xfrm>
                        <a:prstGeom prst="rect">
                          <a:avLst/>
                        </a:prstGeom>
                        <a:solidFill>
                          <a:srgbClr val="E5E5E5"/>
                        </a:solidFill>
                      </wps:spPr>
                      <wps:txbx>
                        <w:txbxContent>
                          <w:p w14:paraId="2983EE26" w14:textId="77777777" w:rsidR="00055CE8" w:rsidRDefault="00000000">
                            <w:pPr>
                              <w:tabs>
                                <w:tab w:val="left" w:pos="1408"/>
                              </w:tabs>
                              <w:spacing w:line="269" w:lineRule="exact"/>
                              <w:rPr>
                                <w:b/>
                                <w:color w:val="000000"/>
                                <w:sz w:val="24"/>
                              </w:rPr>
                            </w:pPr>
                            <w:r>
                              <w:rPr>
                                <w:color w:val="000000"/>
                                <w:spacing w:val="-5"/>
                                <w:sz w:val="24"/>
                              </w:rPr>
                              <w:t>15.</w:t>
                            </w:r>
                            <w:r>
                              <w:rPr>
                                <w:color w:val="000000"/>
                                <w:sz w:val="24"/>
                              </w:rPr>
                              <w:tab/>
                            </w:r>
                            <w:r>
                              <w:rPr>
                                <w:b/>
                                <w:color w:val="000000"/>
                                <w:spacing w:val="-4"/>
                                <w:sz w:val="24"/>
                              </w:rPr>
                              <w:t>DAS</w:t>
                            </w:r>
                            <w:r>
                              <w:rPr>
                                <w:b/>
                                <w:color w:val="000000"/>
                                <w:spacing w:val="-5"/>
                                <w:sz w:val="24"/>
                              </w:rPr>
                              <w:t xml:space="preserve"> </w:t>
                            </w:r>
                            <w:r>
                              <w:rPr>
                                <w:b/>
                                <w:color w:val="000000"/>
                                <w:spacing w:val="-4"/>
                                <w:sz w:val="24"/>
                              </w:rPr>
                              <w:t>DISPOSIÇÕES FINAIS</w:t>
                            </w:r>
                          </w:p>
                        </w:txbxContent>
                      </wps:txbx>
                      <wps:bodyPr wrap="square" lIns="0" tIns="0" rIns="0" bIns="0" rtlCol="0">
                        <a:noAutofit/>
                      </wps:bodyPr>
                    </wps:wsp>
                  </a:graphicData>
                </a:graphic>
              </wp:anchor>
            </w:drawing>
          </mc:Choice>
          <mc:Fallback>
            <w:pict>
              <v:shape w14:anchorId="7858C398" id="Textbox 19" o:spid="_x0000_s1039" type="#_x0000_t202" style="position:absolute;margin-left:40.5pt;margin-top:15.4pt;width:513.75pt;height:14.45pt;z-index:-1572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" fillcolor="#e5e5e5" stroked="f">
                <v:textbox inset="0,0,0,0">
                  <w:txbxContent>
                    <w:p w14:paraId="2983EE26" w14:textId="77777777" w:rsidR="00055CE8" w:rsidRDefault="00000000">
                      <w:pPr>
                        <w:tabs>
                          <w:tab w:val="left" w:pos="1408"/>
                        </w:tabs>
                        <w:spacing w:line="269" w:lineRule="exact"/>
                        <w:rPr>
                          <w:b/>
                          <w:color w:val="000000"/>
                          <w:sz w:val="24"/>
                        </w:rPr>
                      </w:pPr>
                      <w:r>
                        <w:rPr>
                          <w:color w:val="000000"/>
                          <w:spacing w:val="-5"/>
                          <w:sz w:val="24"/>
                        </w:rPr>
                        <w:t>15.</w:t>
                      </w:r>
                      <w:r>
                        <w:rPr>
                          <w:color w:val="000000"/>
                          <w:sz w:val="24"/>
                        </w:rPr>
                        <w:tab/>
                      </w:r>
                      <w:r>
                        <w:rPr>
                          <w:b/>
                          <w:color w:val="000000"/>
                          <w:spacing w:val="-4"/>
                          <w:sz w:val="24"/>
                        </w:rPr>
                        <w:t>DAS</w:t>
                      </w:r>
                      <w:r>
                        <w:rPr>
                          <w:b/>
                          <w:color w:val="000000"/>
                          <w:spacing w:val="-5"/>
                          <w:sz w:val="24"/>
                        </w:rPr>
                        <w:t xml:space="preserve"> </w:t>
                      </w:r>
                      <w:r>
                        <w:rPr>
                          <w:b/>
                          <w:color w:val="000000"/>
                          <w:spacing w:val="-4"/>
                          <w:sz w:val="24"/>
                        </w:rPr>
                        <w:t>DISPOSIÇÕES FINAIS</w:t>
                      </w:r>
                    </w:p>
                  </w:txbxContent>
                </v:textbox>
                <w10:wrap type="topAndBottom" anchorx="page"/>
              </v:shape>
            </w:pict>
          </mc:Fallback>
        </mc:AlternateContent>
      </w:r>
    </w:p>
    <w:p w14:paraId="112CF26D" w14:textId="77777777" w:rsidR="00055CE8" w:rsidRDefault="00055CE8">
      <w:pPr>
        <w:pStyle w:val="Corpodetexto"/>
        <w:spacing w:before="215"/>
      </w:pPr>
    </w:p>
    <w:p w14:paraId="045D01C3" w14:textId="77777777" w:rsidR="00055CE8" w:rsidRDefault="00000000">
      <w:pPr>
        <w:pStyle w:val="PargrafodaLista"/>
        <w:numPr>
          <w:ilvl w:val="1"/>
          <w:numId w:val="3"/>
        </w:numPr>
        <w:tabs>
          <w:tab w:val="left" w:pos="1665"/>
        </w:tabs>
        <w:spacing w:before="0" w:line="235" w:lineRule="auto"/>
        <w:ind w:right="271" w:firstLine="7"/>
        <w:rPr>
          <w:sz w:val="24"/>
        </w:rPr>
      </w:pPr>
      <w:r>
        <w:rPr>
          <w:sz w:val="24"/>
        </w:rPr>
        <w:t>A</w:t>
      </w:r>
      <w:r>
        <w:rPr>
          <w:spacing w:val="38"/>
          <w:sz w:val="24"/>
        </w:rPr>
        <w:t xml:space="preserve"> </w:t>
      </w:r>
      <w:r>
        <w:rPr>
          <w:sz w:val="24"/>
        </w:rPr>
        <w:t>Secretaria</w:t>
      </w:r>
      <w:r>
        <w:rPr>
          <w:spacing w:val="31"/>
          <w:sz w:val="24"/>
        </w:rPr>
        <w:t xml:space="preserve"> </w:t>
      </w:r>
      <w:r>
        <w:rPr>
          <w:sz w:val="24"/>
        </w:rPr>
        <w:t>Nacional</w:t>
      </w:r>
      <w:r>
        <w:rPr>
          <w:spacing w:val="31"/>
          <w:sz w:val="24"/>
        </w:rPr>
        <w:t xml:space="preserve"> </w:t>
      </w:r>
      <w:r>
        <w:rPr>
          <w:sz w:val="24"/>
        </w:rPr>
        <w:t>Políticas</w:t>
      </w:r>
      <w:r>
        <w:rPr>
          <w:spacing w:val="26"/>
          <w:sz w:val="24"/>
        </w:rPr>
        <w:t xml:space="preserve"> </w:t>
      </w:r>
      <w:r>
        <w:rPr>
          <w:sz w:val="24"/>
        </w:rPr>
        <w:t>sobre</w:t>
      </w:r>
      <w:r>
        <w:rPr>
          <w:spacing w:val="30"/>
          <w:sz w:val="24"/>
        </w:rPr>
        <w:t xml:space="preserve"> </w:t>
      </w:r>
      <w:r>
        <w:rPr>
          <w:sz w:val="24"/>
        </w:rPr>
        <w:t>Drogas</w:t>
      </w:r>
      <w:r>
        <w:rPr>
          <w:spacing w:val="26"/>
          <w:sz w:val="24"/>
        </w:rPr>
        <w:t xml:space="preserve"> </w:t>
      </w:r>
      <w:r>
        <w:rPr>
          <w:sz w:val="24"/>
        </w:rPr>
        <w:t>e</w:t>
      </w:r>
      <w:r>
        <w:rPr>
          <w:spacing w:val="31"/>
          <w:sz w:val="24"/>
        </w:rPr>
        <w:t xml:space="preserve"> </w:t>
      </w:r>
      <w:r>
        <w:rPr>
          <w:sz w:val="24"/>
        </w:rPr>
        <w:t>Gestão</w:t>
      </w:r>
      <w:r>
        <w:rPr>
          <w:spacing w:val="26"/>
          <w:sz w:val="24"/>
        </w:rPr>
        <w:t xml:space="preserve"> </w:t>
      </w:r>
      <w:r>
        <w:rPr>
          <w:sz w:val="24"/>
        </w:rPr>
        <w:t>de</w:t>
      </w:r>
      <w:r>
        <w:rPr>
          <w:spacing w:val="31"/>
          <w:sz w:val="24"/>
        </w:rPr>
        <w:t xml:space="preserve"> </w:t>
      </w:r>
      <w:r>
        <w:rPr>
          <w:sz w:val="24"/>
        </w:rPr>
        <w:t>Ativos</w:t>
      </w:r>
      <w:r>
        <w:rPr>
          <w:spacing w:val="26"/>
          <w:sz w:val="24"/>
        </w:rPr>
        <w:t xml:space="preserve"> </w:t>
      </w:r>
      <w:r>
        <w:rPr>
          <w:sz w:val="24"/>
        </w:rPr>
        <w:t>-</w:t>
      </w:r>
      <w:r>
        <w:rPr>
          <w:spacing w:val="31"/>
          <w:sz w:val="24"/>
        </w:rPr>
        <w:t xml:space="preserve"> </w:t>
      </w:r>
      <w:r>
        <w:rPr>
          <w:sz w:val="24"/>
        </w:rPr>
        <w:t>SENAD,</w:t>
      </w:r>
      <w:r>
        <w:rPr>
          <w:spacing w:val="26"/>
          <w:sz w:val="24"/>
        </w:rPr>
        <w:t xml:space="preserve"> </w:t>
      </w:r>
      <w:r>
        <w:rPr>
          <w:sz w:val="24"/>
        </w:rPr>
        <w:t>a</w:t>
      </w:r>
      <w:r>
        <w:rPr>
          <w:spacing w:val="31"/>
          <w:sz w:val="24"/>
        </w:rPr>
        <w:t xml:space="preserve"> </w:t>
      </w:r>
      <w:r>
        <w:rPr>
          <w:sz w:val="24"/>
        </w:rPr>
        <w:t>Comissão</w:t>
      </w:r>
      <w:r>
        <w:rPr>
          <w:spacing w:val="26"/>
          <w:sz w:val="24"/>
        </w:rPr>
        <w:t xml:space="preserve"> </w:t>
      </w:r>
      <w:r>
        <w:rPr>
          <w:sz w:val="24"/>
        </w:rPr>
        <w:t>de Apoio</w:t>
      </w:r>
      <w:r>
        <w:rPr>
          <w:spacing w:val="40"/>
          <w:sz w:val="24"/>
        </w:rPr>
        <w:t xml:space="preserve"> </w:t>
      </w:r>
      <w:r>
        <w:rPr>
          <w:sz w:val="24"/>
        </w:rPr>
        <w:t>aos</w:t>
      </w:r>
      <w:r>
        <w:rPr>
          <w:spacing w:val="40"/>
          <w:sz w:val="24"/>
        </w:rPr>
        <w:t xml:space="preserve"> </w:t>
      </w:r>
      <w:r>
        <w:rPr>
          <w:sz w:val="24"/>
        </w:rPr>
        <w:t>Leilões</w:t>
      </w:r>
      <w:r>
        <w:rPr>
          <w:spacing w:val="40"/>
          <w:sz w:val="24"/>
        </w:rPr>
        <w:t xml:space="preserve"> </w:t>
      </w:r>
      <w:r>
        <w:rPr>
          <w:sz w:val="24"/>
        </w:rPr>
        <w:t>da</w:t>
      </w:r>
      <w:r>
        <w:rPr>
          <w:spacing w:val="40"/>
          <w:sz w:val="24"/>
        </w:rPr>
        <w:t xml:space="preserve"> </w:t>
      </w:r>
      <w:r>
        <w:rPr>
          <w:sz w:val="24"/>
        </w:rPr>
        <w:t>SENAD</w:t>
      </w:r>
      <w:r>
        <w:rPr>
          <w:spacing w:val="40"/>
          <w:sz w:val="24"/>
        </w:rPr>
        <w:t xml:space="preserve"> </w:t>
      </w:r>
      <w:r>
        <w:rPr>
          <w:sz w:val="24"/>
        </w:rPr>
        <w:t>e</w:t>
      </w:r>
      <w:r>
        <w:rPr>
          <w:spacing w:val="40"/>
          <w:sz w:val="24"/>
        </w:rPr>
        <w:t xml:space="preserve"> </w:t>
      </w:r>
      <w:r>
        <w:rPr>
          <w:sz w:val="24"/>
        </w:rPr>
        <w:t>o</w:t>
      </w:r>
      <w:r>
        <w:rPr>
          <w:spacing w:val="40"/>
          <w:sz w:val="24"/>
        </w:rPr>
        <w:t xml:space="preserve"> </w:t>
      </w:r>
      <w:r>
        <w:rPr>
          <w:sz w:val="24"/>
        </w:rPr>
        <w:t>Leiloeiro</w:t>
      </w:r>
      <w:r>
        <w:rPr>
          <w:spacing w:val="40"/>
          <w:sz w:val="24"/>
        </w:rPr>
        <w:t xml:space="preserve"> </w:t>
      </w:r>
      <w:r>
        <w:rPr>
          <w:sz w:val="24"/>
        </w:rPr>
        <w:t>Oficial,</w:t>
      </w:r>
      <w:r>
        <w:rPr>
          <w:spacing w:val="40"/>
          <w:sz w:val="24"/>
        </w:rPr>
        <w:t xml:space="preserve"> </w:t>
      </w:r>
      <w:r>
        <w:rPr>
          <w:sz w:val="24"/>
        </w:rPr>
        <w:t>não</w:t>
      </w:r>
      <w:r>
        <w:rPr>
          <w:spacing w:val="40"/>
          <w:sz w:val="24"/>
        </w:rPr>
        <w:t xml:space="preserve"> </w:t>
      </w:r>
      <w:r>
        <w:rPr>
          <w:sz w:val="24"/>
        </w:rPr>
        <w:t>se</w:t>
      </w:r>
      <w:r>
        <w:rPr>
          <w:spacing w:val="40"/>
          <w:sz w:val="24"/>
        </w:rPr>
        <w:t xml:space="preserve"> </w:t>
      </w:r>
      <w:r>
        <w:rPr>
          <w:sz w:val="24"/>
        </w:rPr>
        <w:t>enquadram</w:t>
      </w:r>
      <w:r>
        <w:rPr>
          <w:spacing w:val="40"/>
          <w:sz w:val="24"/>
        </w:rPr>
        <w:t xml:space="preserve"> </w:t>
      </w:r>
      <w:r>
        <w:rPr>
          <w:sz w:val="24"/>
        </w:rPr>
        <w:t>na</w:t>
      </w:r>
      <w:r>
        <w:rPr>
          <w:spacing w:val="40"/>
          <w:sz w:val="24"/>
        </w:rPr>
        <w:t xml:space="preserve"> </w:t>
      </w:r>
      <w:r>
        <w:rPr>
          <w:sz w:val="24"/>
        </w:rPr>
        <w:t>condição</w:t>
      </w:r>
      <w:r>
        <w:rPr>
          <w:spacing w:val="40"/>
          <w:sz w:val="24"/>
        </w:rPr>
        <w:t xml:space="preserve"> </w:t>
      </w:r>
      <w:r>
        <w:rPr>
          <w:sz w:val="24"/>
        </w:rPr>
        <w:t>de</w:t>
      </w:r>
      <w:r>
        <w:rPr>
          <w:spacing w:val="40"/>
          <w:sz w:val="24"/>
        </w:rPr>
        <w:t xml:space="preserve"> </w:t>
      </w:r>
      <w:r>
        <w:rPr>
          <w:sz w:val="24"/>
        </w:rPr>
        <w:t>fornecedores,</w:t>
      </w:r>
      <w:r>
        <w:rPr>
          <w:spacing w:val="40"/>
          <w:sz w:val="24"/>
        </w:rPr>
        <w:t xml:space="preserve"> </w:t>
      </w:r>
      <w:r>
        <w:rPr>
          <w:sz w:val="24"/>
        </w:rPr>
        <w:t>intermediários,</w:t>
      </w:r>
      <w:r>
        <w:rPr>
          <w:spacing w:val="40"/>
          <w:sz w:val="24"/>
        </w:rPr>
        <w:t xml:space="preserve"> </w:t>
      </w:r>
      <w:r>
        <w:rPr>
          <w:sz w:val="24"/>
        </w:rPr>
        <w:t>ou</w:t>
      </w:r>
      <w:r>
        <w:rPr>
          <w:spacing w:val="40"/>
          <w:sz w:val="24"/>
        </w:rPr>
        <w:t xml:space="preserve"> </w:t>
      </w:r>
      <w:r>
        <w:rPr>
          <w:sz w:val="24"/>
        </w:rPr>
        <w:t>comerciantes,</w:t>
      </w:r>
      <w:r>
        <w:rPr>
          <w:spacing w:val="40"/>
          <w:sz w:val="24"/>
        </w:rPr>
        <w:t xml:space="preserve"> </w:t>
      </w:r>
      <w:r>
        <w:rPr>
          <w:sz w:val="24"/>
        </w:rPr>
        <w:t>sendo</w:t>
      </w:r>
      <w:r>
        <w:rPr>
          <w:spacing w:val="40"/>
          <w:sz w:val="24"/>
        </w:rPr>
        <w:t xml:space="preserve"> </w:t>
      </w:r>
      <w:r>
        <w:rPr>
          <w:sz w:val="24"/>
        </w:rPr>
        <w:t>aqueles,</w:t>
      </w:r>
      <w:r>
        <w:rPr>
          <w:spacing w:val="40"/>
          <w:sz w:val="24"/>
        </w:rPr>
        <w:t xml:space="preserve"> </w:t>
      </w:r>
      <w:r>
        <w:rPr>
          <w:sz w:val="24"/>
        </w:rPr>
        <w:t>meros</w:t>
      </w:r>
      <w:r>
        <w:rPr>
          <w:spacing w:val="40"/>
          <w:sz w:val="24"/>
        </w:rPr>
        <w:t xml:space="preserve"> </w:t>
      </w:r>
      <w:r>
        <w:rPr>
          <w:sz w:val="24"/>
        </w:rPr>
        <w:t>mandatários,</w:t>
      </w:r>
      <w:r>
        <w:rPr>
          <w:spacing w:val="40"/>
          <w:sz w:val="24"/>
        </w:rPr>
        <w:t xml:space="preserve"> </w:t>
      </w:r>
      <w:r>
        <w:rPr>
          <w:sz w:val="24"/>
        </w:rPr>
        <w:t>ficando</w:t>
      </w:r>
      <w:r>
        <w:rPr>
          <w:spacing w:val="-1"/>
          <w:sz w:val="24"/>
        </w:rPr>
        <w:t xml:space="preserve"> </w:t>
      </w:r>
      <w:r>
        <w:rPr>
          <w:b/>
          <w:spacing w:val="9"/>
          <w:sz w:val="24"/>
        </w:rPr>
        <w:t>EXIMIDOS</w:t>
      </w:r>
      <w:r>
        <w:rPr>
          <w:b/>
          <w:spacing w:val="40"/>
          <w:sz w:val="24"/>
        </w:rPr>
        <w:t xml:space="preserve"> </w:t>
      </w:r>
      <w:r>
        <w:rPr>
          <w:b/>
          <w:sz w:val="24"/>
        </w:rPr>
        <w:t>de</w:t>
      </w:r>
      <w:r>
        <w:rPr>
          <w:b/>
          <w:spacing w:val="36"/>
          <w:sz w:val="24"/>
        </w:rPr>
        <w:t xml:space="preserve"> </w:t>
      </w:r>
      <w:r>
        <w:rPr>
          <w:b/>
          <w:sz w:val="24"/>
        </w:rPr>
        <w:t>eventuais responsabilidades</w:t>
      </w:r>
      <w:r>
        <w:rPr>
          <w:b/>
          <w:spacing w:val="31"/>
          <w:sz w:val="24"/>
        </w:rPr>
        <w:t xml:space="preserve"> </w:t>
      </w:r>
      <w:r>
        <w:rPr>
          <w:b/>
          <w:sz w:val="24"/>
        </w:rPr>
        <w:t>por</w:t>
      </w:r>
      <w:r>
        <w:rPr>
          <w:b/>
          <w:spacing w:val="31"/>
          <w:sz w:val="24"/>
        </w:rPr>
        <w:t xml:space="preserve"> </w:t>
      </w:r>
      <w:r>
        <w:rPr>
          <w:b/>
          <w:sz w:val="24"/>
        </w:rPr>
        <w:t>defeitos</w:t>
      </w:r>
      <w:r>
        <w:rPr>
          <w:b/>
          <w:spacing w:val="31"/>
          <w:sz w:val="24"/>
        </w:rPr>
        <w:t xml:space="preserve"> </w:t>
      </w:r>
      <w:r>
        <w:rPr>
          <w:b/>
          <w:sz w:val="24"/>
        </w:rPr>
        <w:t>ou</w:t>
      </w:r>
      <w:r>
        <w:rPr>
          <w:b/>
          <w:spacing w:val="31"/>
          <w:sz w:val="24"/>
        </w:rPr>
        <w:t xml:space="preserve"> </w:t>
      </w:r>
      <w:r>
        <w:rPr>
          <w:b/>
          <w:sz w:val="24"/>
        </w:rPr>
        <w:t>vícios</w:t>
      </w:r>
      <w:r>
        <w:rPr>
          <w:b/>
          <w:spacing w:val="31"/>
          <w:sz w:val="24"/>
        </w:rPr>
        <w:t xml:space="preserve"> </w:t>
      </w:r>
      <w:r>
        <w:rPr>
          <w:b/>
          <w:sz w:val="24"/>
        </w:rPr>
        <w:t xml:space="preserve">ocultos </w:t>
      </w:r>
      <w:r>
        <w:rPr>
          <w:sz w:val="24"/>
        </w:rPr>
        <w:t>que possam existir nos termos do art. 663 do</w:t>
      </w:r>
      <w:r>
        <w:rPr>
          <w:spacing w:val="31"/>
          <w:sz w:val="24"/>
        </w:rPr>
        <w:t xml:space="preserve"> </w:t>
      </w:r>
      <w:r>
        <w:rPr>
          <w:sz w:val="24"/>
        </w:rPr>
        <w:t>Código Civil</w:t>
      </w:r>
      <w:r>
        <w:rPr>
          <w:spacing w:val="40"/>
          <w:sz w:val="24"/>
        </w:rPr>
        <w:t xml:space="preserve"> </w:t>
      </w:r>
      <w:r>
        <w:rPr>
          <w:sz w:val="24"/>
        </w:rPr>
        <w:t>Brasileiro,</w:t>
      </w:r>
      <w:r>
        <w:rPr>
          <w:spacing w:val="39"/>
          <w:sz w:val="24"/>
        </w:rPr>
        <w:t xml:space="preserve"> </w:t>
      </w:r>
      <w:r>
        <w:rPr>
          <w:sz w:val="24"/>
        </w:rPr>
        <w:t>bem</w:t>
      </w:r>
      <w:r>
        <w:rPr>
          <w:spacing w:val="39"/>
          <w:sz w:val="24"/>
        </w:rPr>
        <w:t xml:space="preserve"> </w:t>
      </w:r>
      <w:r>
        <w:rPr>
          <w:sz w:val="24"/>
        </w:rPr>
        <w:t>como</w:t>
      </w:r>
      <w:r>
        <w:rPr>
          <w:spacing w:val="39"/>
          <w:sz w:val="24"/>
        </w:rPr>
        <w:t xml:space="preserve"> </w:t>
      </w:r>
      <w:r>
        <w:rPr>
          <w:sz w:val="24"/>
        </w:rPr>
        <w:t>de</w:t>
      </w:r>
      <w:r>
        <w:rPr>
          <w:spacing w:val="38"/>
          <w:sz w:val="24"/>
        </w:rPr>
        <w:t xml:space="preserve"> </w:t>
      </w:r>
      <w:r>
        <w:rPr>
          <w:sz w:val="24"/>
        </w:rPr>
        <w:t>qualquer</w:t>
      </w:r>
      <w:r>
        <w:rPr>
          <w:spacing w:val="-37"/>
          <w:sz w:val="24"/>
        </w:rPr>
        <w:t xml:space="preserve"> </w:t>
      </w:r>
      <w:r>
        <w:rPr>
          <w:b/>
          <w:sz w:val="24"/>
        </w:rPr>
        <w:t>responsabilidade</w:t>
      </w:r>
      <w:r>
        <w:rPr>
          <w:b/>
          <w:spacing w:val="39"/>
          <w:sz w:val="24"/>
        </w:rPr>
        <w:t xml:space="preserve"> </w:t>
      </w:r>
      <w:r>
        <w:rPr>
          <w:b/>
          <w:sz w:val="24"/>
        </w:rPr>
        <w:t>em</w:t>
      </w:r>
      <w:r>
        <w:rPr>
          <w:b/>
          <w:spacing w:val="39"/>
          <w:sz w:val="24"/>
        </w:rPr>
        <w:t xml:space="preserve"> </w:t>
      </w:r>
      <w:r>
        <w:rPr>
          <w:b/>
          <w:sz w:val="24"/>
        </w:rPr>
        <w:t>caso</w:t>
      </w:r>
      <w:r>
        <w:rPr>
          <w:b/>
          <w:spacing w:val="39"/>
          <w:sz w:val="24"/>
        </w:rPr>
        <w:t xml:space="preserve"> </w:t>
      </w:r>
      <w:r>
        <w:rPr>
          <w:b/>
          <w:sz w:val="24"/>
        </w:rPr>
        <w:t>de</w:t>
      </w:r>
      <w:r>
        <w:rPr>
          <w:b/>
          <w:spacing w:val="39"/>
          <w:sz w:val="24"/>
        </w:rPr>
        <w:t xml:space="preserve"> </w:t>
      </w:r>
      <w:r>
        <w:rPr>
          <w:b/>
          <w:sz w:val="24"/>
        </w:rPr>
        <w:t>evicção</w:t>
      </w:r>
      <w:r>
        <w:rPr>
          <w:b/>
          <w:spacing w:val="29"/>
          <w:sz w:val="24"/>
        </w:rPr>
        <w:t xml:space="preserve"> </w:t>
      </w:r>
      <w:r>
        <w:rPr>
          <w:sz w:val="24"/>
        </w:rPr>
        <w:t>(art.</w:t>
      </w:r>
      <w:r>
        <w:rPr>
          <w:spacing w:val="33"/>
          <w:sz w:val="24"/>
        </w:rPr>
        <w:t xml:space="preserve"> </w:t>
      </w:r>
      <w:r>
        <w:rPr>
          <w:sz w:val="24"/>
        </w:rPr>
        <w:t>448</w:t>
      </w:r>
      <w:r>
        <w:rPr>
          <w:spacing w:val="33"/>
          <w:sz w:val="24"/>
        </w:rPr>
        <w:t xml:space="preserve"> </w:t>
      </w:r>
      <w:r>
        <w:rPr>
          <w:sz w:val="24"/>
        </w:rPr>
        <w:t>do</w:t>
      </w:r>
      <w:r>
        <w:rPr>
          <w:spacing w:val="38"/>
          <w:sz w:val="24"/>
        </w:rPr>
        <w:t xml:space="preserve"> </w:t>
      </w:r>
      <w:r>
        <w:rPr>
          <w:sz w:val="24"/>
        </w:rPr>
        <w:t>Código</w:t>
      </w:r>
      <w:r>
        <w:rPr>
          <w:spacing w:val="38"/>
          <w:sz w:val="24"/>
        </w:rPr>
        <w:t xml:space="preserve"> </w:t>
      </w:r>
      <w:r>
        <w:rPr>
          <w:sz w:val="24"/>
        </w:rPr>
        <w:t>Civil Brasileiro) e ou tributária, relativamente aos bens alienados (vendidos).</w:t>
      </w:r>
    </w:p>
    <w:p w14:paraId="7F195839" w14:textId="77777777" w:rsidR="00055CE8" w:rsidRDefault="00000000">
      <w:pPr>
        <w:pStyle w:val="PargrafodaLista"/>
        <w:numPr>
          <w:ilvl w:val="1"/>
          <w:numId w:val="3"/>
        </w:numPr>
        <w:tabs>
          <w:tab w:val="left" w:pos="1665"/>
        </w:tabs>
        <w:spacing w:before="126" w:line="235" w:lineRule="auto"/>
        <w:ind w:left="244" w:right="283" w:firstLine="0"/>
        <w:rPr>
          <w:sz w:val="24"/>
        </w:rPr>
      </w:pPr>
      <w:r>
        <w:rPr>
          <w:sz w:val="24"/>
        </w:rPr>
        <w:t>A</w:t>
      </w:r>
      <w:r>
        <w:rPr>
          <w:spacing w:val="68"/>
          <w:sz w:val="24"/>
        </w:rPr>
        <w:t xml:space="preserve"> </w:t>
      </w:r>
      <w:r>
        <w:rPr>
          <w:sz w:val="24"/>
        </w:rPr>
        <w:t>Comissão</w:t>
      </w:r>
      <w:r>
        <w:rPr>
          <w:spacing w:val="40"/>
          <w:sz w:val="24"/>
        </w:rPr>
        <w:t xml:space="preserve"> </w:t>
      </w:r>
      <w:r>
        <w:rPr>
          <w:sz w:val="24"/>
        </w:rPr>
        <w:t>de</w:t>
      </w:r>
      <w:r>
        <w:rPr>
          <w:spacing w:val="40"/>
          <w:sz w:val="24"/>
        </w:rPr>
        <w:t xml:space="preserve"> </w:t>
      </w:r>
      <w:r>
        <w:rPr>
          <w:sz w:val="24"/>
        </w:rPr>
        <w:t>Apoio</w:t>
      </w:r>
      <w:r>
        <w:rPr>
          <w:spacing w:val="40"/>
          <w:sz w:val="24"/>
        </w:rPr>
        <w:t xml:space="preserve"> </w:t>
      </w:r>
      <w:r>
        <w:rPr>
          <w:sz w:val="24"/>
        </w:rPr>
        <w:t>aos</w:t>
      </w:r>
      <w:r>
        <w:rPr>
          <w:spacing w:val="40"/>
          <w:sz w:val="24"/>
        </w:rPr>
        <w:t xml:space="preserve"> </w:t>
      </w:r>
      <w:r>
        <w:rPr>
          <w:sz w:val="24"/>
        </w:rPr>
        <w:t>Leilões</w:t>
      </w:r>
      <w:r>
        <w:rPr>
          <w:spacing w:val="40"/>
          <w:sz w:val="24"/>
        </w:rPr>
        <w:t xml:space="preserve"> </w:t>
      </w:r>
      <w:r>
        <w:rPr>
          <w:sz w:val="24"/>
        </w:rPr>
        <w:t>da</w:t>
      </w:r>
      <w:r>
        <w:rPr>
          <w:spacing w:val="40"/>
          <w:sz w:val="24"/>
        </w:rPr>
        <w:t xml:space="preserve"> </w:t>
      </w:r>
      <w:r>
        <w:rPr>
          <w:sz w:val="24"/>
        </w:rPr>
        <w:t>SENAD,</w:t>
      </w:r>
      <w:r>
        <w:rPr>
          <w:spacing w:val="40"/>
          <w:sz w:val="24"/>
        </w:rPr>
        <w:t xml:space="preserve"> </w:t>
      </w:r>
      <w:r>
        <w:rPr>
          <w:sz w:val="24"/>
        </w:rPr>
        <w:t>por</w:t>
      </w:r>
      <w:r>
        <w:rPr>
          <w:spacing w:val="40"/>
          <w:sz w:val="24"/>
        </w:rPr>
        <w:t xml:space="preserve"> </w:t>
      </w:r>
      <w:r>
        <w:rPr>
          <w:sz w:val="24"/>
        </w:rPr>
        <w:t>intermédio</w:t>
      </w:r>
      <w:r>
        <w:rPr>
          <w:spacing w:val="40"/>
          <w:sz w:val="24"/>
        </w:rPr>
        <w:t xml:space="preserve"> </w:t>
      </w:r>
      <w:r>
        <w:rPr>
          <w:sz w:val="24"/>
        </w:rPr>
        <w:t>de</w:t>
      </w:r>
      <w:r>
        <w:rPr>
          <w:spacing w:val="40"/>
          <w:sz w:val="24"/>
        </w:rPr>
        <w:t xml:space="preserve"> </w:t>
      </w:r>
      <w:r>
        <w:rPr>
          <w:sz w:val="24"/>
        </w:rPr>
        <w:t>seu</w:t>
      </w:r>
      <w:r>
        <w:rPr>
          <w:spacing w:val="40"/>
          <w:sz w:val="24"/>
        </w:rPr>
        <w:t xml:space="preserve"> </w:t>
      </w:r>
      <w:r>
        <w:rPr>
          <w:sz w:val="24"/>
        </w:rPr>
        <w:t>Presidente,</w:t>
      </w:r>
      <w:r>
        <w:rPr>
          <w:spacing w:val="40"/>
          <w:sz w:val="24"/>
        </w:rPr>
        <w:t xml:space="preserve"> </w:t>
      </w:r>
      <w:r>
        <w:rPr>
          <w:sz w:val="24"/>
        </w:rPr>
        <w:t>ou</w:t>
      </w:r>
      <w:r>
        <w:rPr>
          <w:spacing w:val="40"/>
          <w:sz w:val="24"/>
        </w:rPr>
        <w:t xml:space="preserve"> </w:t>
      </w:r>
      <w:r>
        <w:rPr>
          <w:sz w:val="24"/>
        </w:rPr>
        <w:t>a</w:t>
      </w:r>
      <w:r>
        <w:rPr>
          <w:spacing w:val="40"/>
          <w:sz w:val="24"/>
        </w:rPr>
        <w:t xml:space="preserve"> </w:t>
      </w:r>
      <w:r>
        <w:rPr>
          <w:sz w:val="24"/>
        </w:rPr>
        <w:t>Secretaria</w:t>
      </w:r>
      <w:r>
        <w:rPr>
          <w:spacing w:val="80"/>
          <w:sz w:val="24"/>
        </w:rPr>
        <w:t xml:space="preserve"> </w:t>
      </w:r>
      <w:r>
        <w:rPr>
          <w:sz w:val="24"/>
        </w:rPr>
        <w:t>Nacional</w:t>
      </w:r>
      <w:r>
        <w:rPr>
          <w:spacing w:val="80"/>
          <w:sz w:val="24"/>
        </w:rPr>
        <w:t xml:space="preserve"> </w:t>
      </w:r>
      <w:r>
        <w:rPr>
          <w:sz w:val="24"/>
        </w:rPr>
        <w:t>de</w:t>
      </w:r>
      <w:r>
        <w:rPr>
          <w:spacing w:val="80"/>
          <w:sz w:val="24"/>
        </w:rPr>
        <w:t xml:space="preserve"> </w:t>
      </w:r>
      <w:r>
        <w:rPr>
          <w:sz w:val="24"/>
        </w:rPr>
        <w:t>Políticas</w:t>
      </w:r>
      <w:r>
        <w:rPr>
          <w:spacing w:val="80"/>
          <w:sz w:val="24"/>
        </w:rPr>
        <w:t xml:space="preserve"> </w:t>
      </w:r>
      <w:r>
        <w:rPr>
          <w:sz w:val="24"/>
        </w:rPr>
        <w:t>sobre</w:t>
      </w:r>
      <w:r>
        <w:rPr>
          <w:spacing w:val="80"/>
          <w:sz w:val="24"/>
        </w:rPr>
        <w:t xml:space="preserve"> </w:t>
      </w:r>
      <w:r>
        <w:rPr>
          <w:sz w:val="24"/>
        </w:rPr>
        <w:t>Drogas</w:t>
      </w:r>
      <w:r>
        <w:rPr>
          <w:spacing w:val="80"/>
          <w:sz w:val="24"/>
        </w:rPr>
        <w:t xml:space="preserve"> </w:t>
      </w:r>
      <w:r>
        <w:rPr>
          <w:sz w:val="24"/>
        </w:rPr>
        <w:t>e</w:t>
      </w:r>
      <w:r>
        <w:rPr>
          <w:spacing w:val="80"/>
          <w:sz w:val="24"/>
        </w:rPr>
        <w:t xml:space="preserve"> </w:t>
      </w:r>
      <w:r>
        <w:rPr>
          <w:sz w:val="24"/>
        </w:rPr>
        <w:t>Gestão</w:t>
      </w:r>
      <w:r>
        <w:rPr>
          <w:spacing w:val="80"/>
          <w:sz w:val="24"/>
        </w:rPr>
        <w:t xml:space="preserve"> </w:t>
      </w:r>
      <w:r>
        <w:rPr>
          <w:sz w:val="24"/>
        </w:rPr>
        <w:t>de</w:t>
      </w:r>
      <w:r>
        <w:rPr>
          <w:spacing w:val="80"/>
          <w:sz w:val="24"/>
        </w:rPr>
        <w:t xml:space="preserve"> </w:t>
      </w:r>
      <w:r>
        <w:rPr>
          <w:sz w:val="24"/>
        </w:rPr>
        <w:t>Ativos</w:t>
      </w:r>
      <w:r>
        <w:rPr>
          <w:spacing w:val="80"/>
          <w:sz w:val="24"/>
        </w:rPr>
        <w:t xml:space="preserve"> </w:t>
      </w:r>
      <w:r>
        <w:rPr>
          <w:sz w:val="24"/>
        </w:rPr>
        <w:t>(SENAD),</w:t>
      </w:r>
      <w:r>
        <w:rPr>
          <w:spacing w:val="80"/>
          <w:sz w:val="24"/>
        </w:rPr>
        <w:t xml:space="preserve"> </w:t>
      </w:r>
      <w:r>
        <w:rPr>
          <w:sz w:val="24"/>
        </w:rPr>
        <w:t>poderá,</w:t>
      </w:r>
      <w:r>
        <w:rPr>
          <w:spacing w:val="80"/>
          <w:sz w:val="24"/>
        </w:rPr>
        <w:t xml:space="preserve"> </w:t>
      </w:r>
      <w:r>
        <w:rPr>
          <w:sz w:val="24"/>
        </w:rPr>
        <w:t>por</w:t>
      </w:r>
      <w:r>
        <w:rPr>
          <w:spacing w:val="80"/>
          <w:sz w:val="24"/>
        </w:rPr>
        <w:t xml:space="preserve"> </w:t>
      </w:r>
      <w:r>
        <w:rPr>
          <w:sz w:val="24"/>
        </w:rPr>
        <w:t>motivos justificados, retirar qualquer lote do leilão, situação que deverá ser devidamente registrada e consignada em ata.</w:t>
      </w:r>
    </w:p>
    <w:p w14:paraId="0A5A805E" w14:textId="77777777" w:rsidR="00055CE8" w:rsidRDefault="00000000">
      <w:pPr>
        <w:pStyle w:val="PargrafodaLista"/>
        <w:numPr>
          <w:ilvl w:val="1"/>
          <w:numId w:val="3"/>
        </w:numPr>
        <w:tabs>
          <w:tab w:val="left" w:pos="1665"/>
        </w:tabs>
        <w:spacing w:before="124" w:line="235" w:lineRule="auto"/>
        <w:ind w:left="244" w:right="203" w:firstLine="0"/>
        <w:rPr>
          <w:sz w:val="24"/>
        </w:rPr>
      </w:pPr>
      <w:r>
        <w:rPr>
          <w:sz w:val="24"/>
        </w:rPr>
        <w:t>Durante</w:t>
      </w:r>
      <w:r>
        <w:rPr>
          <w:spacing w:val="34"/>
          <w:sz w:val="24"/>
        </w:rPr>
        <w:t xml:space="preserve"> </w:t>
      </w:r>
      <w:r>
        <w:rPr>
          <w:sz w:val="24"/>
        </w:rPr>
        <w:t>a</w:t>
      </w:r>
      <w:r>
        <w:rPr>
          <w:spacing w:val="34"/>
          <w:sz w:val="24"/>
        </w:rPr>
        <w:t xml:space="preserve"> </w:t>
      </w:r>
      <w:r>
        <w:rPr>
          <w:sz w:val="24"/>
        </w:rPr>
        <w:t>realização</w:t>
      </w:r>
      <w:r>
        <w:rPr>
          <w:spacing w:val="34"/>
          <w:sz w:val="24"/>
        </w:rPr>
        <w:t xml:space="preserve"> </w:t>
      </w:r>
      <w:r>
        <w:rPr>
          <w:sz w:val="24"/>
        </w:rPr>
        <w:t>do</w:t>
      </w:r>
      <w:r>
        <w:rPr>
          <w:spacing w:val="34"/>
          <w:sz w:val="24"/>
        </w:rPr>
        <w:t xml:space="preserve"> </w:t>
      </w:r>
      <w:r>
        <w:rPr>
          <w:sz w:val="24"/>
        </w:rPr>
        <w:t>leilão,</w:t>
      </w:r>
      <w:r>
        <w:rPr>
          <w:spacing w:val="34"/>
          <w:sz w:val="24"/>
        </w:rPr>
        <w:t xml:space="preserve"> </w:t>
      </w:r>
      <w:r>
        <w:rPr>
          <w:sz w:val="24"/>
        </w:rPr>
        <w:t>é</w:t>
      </w:r>
      <w:r>
        <w:rPr>
          <w:spacing w:val="34"/>
          <w:sz w:val="24"/>
        </w:rPr>
        <w:t xml:space="preserve"> </w:t>
      </w:r>
      <w:r>
        <w:rPr>
          <w:sz w:val="24"/>
        </w:rPr>
        <w:t>expressamente</w:t>
      </w:r>
      <w:r>
        <w:rPr>
          <w:spacing w:val="39"/>
          <w:sz w:val="24"/>
        </w:rPr>
        <w:t xml:space="preserve"> </w:t>
      </w:r>
      <w:r>
        <w:rPr>
          <w:spacing w:val="9"/>
          <w:sz w:val="24"/>
        </w:rPr>
        <w:t>PROIBIDA</w:t>
      </w:r>
      <w:r>
        <w:rPr>
          <w:spacing w:val="40"/>
          <w:sz w:val="24"/>
        </w:rPr>
        <w:t xml:space="preserve"> </w:t>
      </w:r>
      <w:r>
        <w:rPr>
          <w:sz w:val="24"/>
        </w:rPr>
        <w:t>A</w:t>
      </w:r>
      <w:r>
        <w:rPr>
          <w:spacing w:val="40"/>
          <w:sz w:val="24"/>
        </w:rPr>
        <w:t xml:space="preserve"> </w:t>
      </w:r>
      <w:r>
        <w:rPr>
          <w:sz w:val="24"/>
        </w:rPr>
        <w:t>CESSÃO,</w:t>
      </w:r>
      <w:r>
        <w:rPr>
          <w:spacing w:val="34"/>
          <w:sz w:val="24"/>
        </w:rPr>
        <w:t xml:space="preserve"> </w:t>
      </w:r>
      <w:r>
        <w:rPr>
          <w:sz w:val="24"/>
        </w:rPr>
        <w:t>a</w:t>
      </w:r>
      <w:r>
        <w:rPr>
          <w:spacing w:val="34"/>
          <w:sz w:val="24"/>
        </w:rPr>
        <w:t xml:space="preserve"> </w:t>
      </w:r>
      <w:r>
        <w:rPr>
          <w:sz w:val="24"/>
        </w:rPr>
        <w:t>qualquer</w:t>
      </w:r>
      <w:r>
        <w:rPr>
          <w:spacing w:val="34"/>
          <w:sz w:val="24"/>
        </w:rPr>
        <w:t xml:space="preserve"> </w:t>
      </w:r>
      <w:r>
        <w:rPr>
          <w:sz w:val="24"/>
        </w:rPr>
        <w:t>título, dos direitos adquiridos pelo arrematante.</w:t>
      </w:r>
    </w:p>
    <w:p w14:paraId="4CFB3ACA" w14:textId="77777777" w:rsidR="00055CE8" w:rsidRDefault="00000000">
      <w:pPr>
        <w:pStyle w:val="PargrafodaLista"/>
        <w:numPr>
          <w:ilvl w:val="1"/>
          <w:numId w:val="3"/>
        </w:numPr>
        <w:tabs>
          <w:tab w:val="left" w:pos="1665"/>
        </w:tabs>
        <w:spacing w:before="124" w:line="232" w:lineRule="auto"/>
        <w:ind w:right="334" w:firstLine="7"/>
        <w:jc w:val="both"/>
        <w:rPr>
          <w:sz w:val="24"/>
        </w:rPr>
      </w:pPr>
      <w:r>
        <w:rPr>
          <w:sz w:val="24"/>
        </w:rPr>
        <w:t>Conforme o disposto no art. 63-C, §4º, da Lei nº 11.343/2006, com a redação dada pela Lei 13.886, de 26 de agosto de 2019,</w:t>
      </w:r>
      <w:r>
        <w:rPr>
          <w:spacing w:val="-11"/>
          <w:sz w:val="24"/>
        </w:rPr>
        <w:t xml:space="preserve"> </w:t>
      </w:r>
      <w:r>
        <w:rPr>
          <w:i/>
          <w:sz w:val="25"/>
        </w:rPr>
        <w:t>na alienação de imóveis, o</w:t>
      </w:r>
      <w:r>
        <w:rPr>
          <w:i/>
          <w:spacing w:val="-6"/>
          <w:sz w:val="25"/>
        </w:rPr>
        <w:t xml:space="preserve"> </w:t>
      </w:r>
      <w:r>
        <w:rPr>
          <w:b/>
          <w:i/>
          <w:sz w:val="25"/>
        </w:rPr>
        <w:t xml:space="preserve">arrematante </w:t>
      </w:r>
      <w:r>
        <w:rPr>
          <w:i/>
          <w:sz w:val="25"/>
        </w:rPr>
        <w:t>fica</w:t>
      </w:r>
      <w:r>
        <w:rPr>
          <w:i/>
          <w:spacing w:val="-8"/>
          <w:sz w:val="25"/>
        </w:rPr>
        <w:t xml:space="preserve"> </w:t>
      </w:r>
      <w:r>
        <w:rPr>
          <w:b/>
          <w:i/>
          <w:sz w:val="25"/>
        </w:rPr>
        <w:t xml:space="preserve">livre </w:t>
      </w:r>
      <w:r>
        <w:rPr>
          <w:i/>
          <w:sz w:val="25"/>
        </w:rPr>
        <w:t>do</w:t>
      </w:r>
      <w:r>
        <w:rPr>
          <w:i/>
          <w:spacing w:val="-13"/>
          <w:sz w:val="25"/>
        </w:rPr>
        <w:t xml:space="preserve"> </w:t>
      </w:r>
      <w:r>
        <w:rPr>
          <w:b/>
          <w:i/>
          <w:sz w:val="25"/>
        </w:rPr>
        <w:t xml:space="preserve">pagamento </w:t>
      </w:r>
      <w:r>
        <w:rPr>
          <w:i/>
          <w:sz w:val="25"/>
        </w:rPr>
        <w:t xml:space="preserve">de </w:t>
      </w:r>
      <w:r>
        <w:rPr>
          <w:b/>
          <w:i/>
          <w:sz w:val="25"/>
        </w:rPr>
        <w:t>encargos</w:t>
      </w:r>
      <w:r>
        <w:rPr>
          <w:b/>
          <w:i/>
          <w:spacing w:val="-15"/>
          <w:sz w:val="25"/>
        </w:rPr>
        <w:t xml:space="preserve"> </w:t>
      </w:r>
      <w:r>
        <w:rPr>
          <w:b/>
          <w:i/>
          <w:sz w:val="25"/>
        </w:rPr>
        <w:t>e</w:t>
      </w:r>
      <w:r>
        <w:rPr>
          <w:b/>
          <w:i/>
          <w:spacing w:val="-2"/>
          <w:sz w:val="25"/>
        </w:rPr>
        <w:t xml:space="preserve"> </w:t>
      </w:r>
      <w:r>
        <w:rPr>
          <w:b/>
          <w:i/>
          <w:sz w:val="25"/>
        </w:rPr>
        <w:t>tributos anteriores</w:t>
      </w:r>
      <w:r>
        <w:rPr>
          <w:b/>
          <w:i/>
          <w:spacing w:val="-15"/>
          <w:sz w:val="25"/>
        </w:rPr>
        <w:t xml:space="preserve"> </w:t>
      </w:r>
      <w:r>
        <w:rPr>
          <w:i/>
          <w:sz w:val="25"/>
        </w:rPr>
        <w:t>, sem prejuízo de execução fiscal em relação ao antigo proprietário.</w:t>
      </w:r>
      <w:r>
        <w:rPr>
          <w:i/>
          <w:spacing w:val="34"/>
          <w:sz w:val="25"/>
        </w:rPr>
        <w:t xml:space="preserve"> </w:t>
      </w:r>
      <w:r>
        <w:rPr>
          <w:sz w:val="24"/>
        </w:rPr>
        <w:t>O perdimento de bens constitui-se em modo de aquisição originária de propriedade e a União goza de imunidade tributária recíproca, na forma do Art. 150, inc. VI, alínea "a", CF,</w:t>
      </w:r>
      <w:r>
        <w:rPr>
          <w:b/>
          <w:sz w:val="24"/>
        </w:rPr>
        <w:t>ressalvados os débitos condominiais</w:t>
      </w:r>
      <w:r>
        <w:rPr>
          <w:b/>
          <w:spacing w:val="-1"/>
          <w:sz w:val="24"/>
        </w:rPr>
        <w:t xml:space="preserve"> </w:t>
      </w:r>
      <w:r>
        <w:rPr>
          <w:b/>
          <w:sz w:val="24"/>
        </w:rPr>
        <w:t>ou</w:t>
      </w:r>
      <w:r>
        <w:rPr>
          <w:b/>
          <w:spacing w:val="-1"/>
          <w:sz w:val="24"/>
        </w:rPr>
        <w:t xml:space="preserve"> </w:t>
      </w:r>
      <w:r>
        <w:rPr>
          <w:b/>
          <w:sz w:val="24"/>
        </w:rPr>
        <w:t>outros</w:t>
      </w:r>
      <w:r>
        <w:rPr>
          <w:b/>
          <w:spacing w:val="-1"/>
          <w:sz w:val="24"/>
        </w:rPr>
        <w:t xml:space="preserve"> </w:t>
      </w:r>
      <w:r>
        <w:rPr>
          <w:b/>
          <w:sz w:val="24"/>
        </w:rPr>
        <w:t>débitos</w:t>
      </w:r>
      <w:r>
        <w:rPr>
          <w:b/>
          <w:spacing w:val="-1"/>
          <w:sz w:val="24"/>
        </w:rPr>
        <w:t xml:space="preserve"> </w:t>
      </w:r>
      <w:r>
        <w:rPr>
          <w:b/>
          <w:sz w:val="24"/>
        </w:rPr>
        <w:t>de</w:t>
      </w:r>
      <w:r>
        <w:rPr>
          <w:b/>
          <w:spacing w:val="-1"/>
          <w:sz w:val="24"/>
        </w:rPr>
        <w:t xml:space="preserve"> </w:t>
      </w:r>
      <w:r>
        <w:rPr>
          <w:b/>
          <w:sz w:val="24"/>
        </w:rPr>
        <w:t>natureza</w:t>
      </w:r>
      <w:r>
        <w:rPr>
          <w:b/>
          <w:spacing w:val="-1"/>
          <w:sz w:val="24"/>
        </w:rPr>
        <w:t xml:space="preserve"> </w:t>
      </w:r>
      <w:r>
        <w:rPr>
          <w:b/>
          <w:sz w:val="24"/>
        </w:rPr>
        <w:t>diversa</w:t>
      </w:r>
      <w:r>
        <w:rPr>
          <w:b/>
          <w:spacing w:val="-1"/>
          <w:sz w:val="24"/>
        </w:rPr>
        <w:t xml:space="preserve"> </w:t>
      </w:r>
      <w:r>
        <w:rPr>
          <w:b/>
          <w:sz w:val="24"/>
        </w:rPr>
        <w:t>daquelas</w:t>
      </w:r>
      <w:r>
        <w:rPr>
          <w:b/>
          <w:spacing w:val="-1"/>
          <w:sz w:val="24"/>
        </w:rPr>
        <w:t xml:space="preserve"> </w:t>
      </w:r>
      <w:r>
        <w:rPr>
          <w:b/>
          <w:sz w:val="24"/>
        </w:rPr>
        <w:t>previstas</w:t>
      </w:r>
      <w:r>
        <w:rPr>
          <w:b/>
          <w:spacing w:val="-1"/>
          <w:sz w:val="24"/>
        </w:rPr>
        <w:t xml:space="preserve"> </w:t>
      </w:r>
      <w:r>
        <w:rPr>
          <w:b/>
          <w:sz w:val="24"/>
        </w:rPr>
        <w:t>no</w:t>
      </w:r>
      <w:r>
        <w:rPr>
          <w:b/>
          <w:spacing w:val="-1"/>
          <w:sz w:val="24"/>
        </w:rPr>
        <w:t xml:space="preserve"> </w:t>
      </w:r>
      <w:r>
        <w:rPr>
          <w:b/>
          <w:sz w:val="24"/>
        </w:rPr>
        <w:t>artigo</w:t>
      </w:r>
      <w:r>
        <w:rPr>
          <w:b/>
          <w:spacing w:val="-1"/>
          <w:sz w:val="24"/>
        </w:rPr>
        <w:t xml:space="preserve"> </w:t>
      </w:r>
      <w:r>
        <w:rPr>
          <w:b/>
          <w:sz w:val="24"/>
        </w:rPr>
        <w:t>supramencionado</w:t>
      </w:r>
      <w:r>
        <w:rPr>
          <w:b/>
          <w:spacing w:val="-1"/>
          <w:sz w:val="24"/>
        </w:rPr>
        <w:t xml:space="preserve"> </w:t>
      </w:r>
      <w:r>
        <w:rPr>
          <w:b/>
          <w:sz w:val="24"/>
        </w:rPr>
        <w:t>que recaiam sobre os imóveis</w:t>
      </w:r>
      <w:r>
        <w:rPr>
          <w:sz w:val="24"/>
        </w:rPr>
        <w:t>.</w:t>
      </w:r>
    </w:p>
    <w:p w14:paraId="5D0B2A67" w14:textId="77777777" w:rsidR="00055CE8" w:rsidRDefault="00000000">
      <w:pPr>
        <w:pStyle w:val="PargrafodaLista"/>
        <w:numPr>
          <w:ilvl w:val="2"/>
          <w:numId w:val="3"/>
        </w:numPr>
        <w:tabs>
          <w:tab w:val="left" w:pos="1665"/>
        </w:tabs>
        <w:spacing w:before="121" w:line="235" w:lineRule="auto"/>
        <w:ind w:right="381" w:firstLine="7"/>
        <w:jc w:val="both"/>
        <w:rPr>
          <w:sz w:val="24"/>
        </w:rPr>
      </w:pPr>
      <w:r>
        <w:rPr>
          <w:sz w:val="24"/>
        </w:rPr>
        <w:t>O</w:t>
      </w:r>
      <w:r>
        <w:rPr>
          <w:spacing w:val="-14"/>
          <w:sz w:val="24"/>
        </w:rPr>
        <w:t xml:space="preserve"> </w:t>
      </w:r>
      <w:r>
        <w:rPr>
          <w:sz w:val="24"/>
        </w:rPr>
        <w:t>s</w:t>
      </w:r>
      <w:r>
        <w:rPr>
          <w:spacing w:val="-14"/>
          <w:sz w:val="24"/>
        </w:rPr>
        <w:t xml:space="preserve"> </w:t>
      </w:r>
      <w:r>
        <w:rPr>
          <w:b/>
          <w:sz w:val="24"/>
        </w:rPr>
        <w:t>débitos condominiais ou outros débitos de natureza diversa daquelas previstas no artigo</w:t>
      </w:r>
      <w:r>
        <w:rPr>
          <w:b/>
          <w:spacing w:val="-9"/>
          <w:sz w:val="24"/>
        </w:rPr>
        <w:t xml:space="preserve"> </w:t>
      </w:r>
      <w:r>
        <w:rPr>
          <w:b/>
          <w:sz w:val="24"/>
        </w:rPr>
        <w:t>supramencionado</w:t>
      </w:r>
      <w:r>
        <w:rPr>
          <w:b/>
          <w:spacing w:val="-9"/>
          <w:sz w:val="24"/>
        </w:rPr>
        <w:t xml:space="preserve"> </w:t>
      </w:r>
      <w:r>
        <w:rPr>
          <w:b/>
          <w:sz w:val="24"/>
        </w:rPr>
        <w:t>que</w:t>
      </w:r>
      <w:r>
        <w:rPr>
          <w:b/>
          <w:spacing w:val="-9"/>
          <w:sz w:val="24"/>
        </w:rPr>
        <w:t xml:space="preserve"> </w:t>
      </w:r>
      <w:r>
        <w:rPr>
          <w:b/>
          <w:sz w:val="24"/>
        </w:rPr>
        <w:t>recaiam</w:t>
      </w:r>
      <w:r>
        <w:rPr>
          <w:b/>
          <w:spacing w:val="-9"/>
          <w:sz w:val="24"/>
        </w:rPr>
        <w:t xml:space="preserve"> </w:t>
      </w:r>
      <w:r>
        <w:rPr>
          <w:b/>
          <w:sz w:val="24"/>
        </w:rPr>
        <w:t>sobre</w:t>
      </w:r>
      <w:r>
        <w:rPr>
          <w:b/>
          <w:spacing w:val="-9"/>
          <w:sz w:val="24"/>
        </w:rPr>
        <w:t xml:space="preserve"> </w:t>
      </w:r>
      <w:r>
        <w:rPr>
          <w:b/>
          <w:sz w:val="24"/>
        </w:rPr>
        <w:t>os</w:t>
      </w:r>
      <w:r>
        <w:rPr>
          <w:b/>
          <w:spacing w:val="-9"/>
          <w:sz w:val="24"/>
        </w:rPr>
        <w:t xml:space="preserve"> </w:t>
      </w:r>
      <w:r>
        <w:rPr>
          <w:b/>
          <w:sz w:val="24"/>
        </w:rPr>
        <w:t xml:space="preserve">imóveis </w:t>
      </w:r>
      <w:r>
        <w:rPr>
          <w:sz w:val="24"/>
        </w:rPr>
        <w:t>sobre</w:t>
      </w:r>
      <w:r>
        <w:rPr>
          <w:spacing w:val="-8"/>
          <w:sz w:val="24"/>
        </w:rPr>
        <w:t xml:space="preserve"> </w:t>
      </w:r>
      <w:r>
        <w:rPr>
          <w:sz w:val="24"/>
        </w:rPr>
        <w:t>o</w:t>
      </w:r>
      <w:r>
        <w:rPr>
          <w:spacing w:val="-8"/>
          <w:sz w:val="24"/>
        </w:rPr>
        <w:t xml:space="preserve"> </w:t>
      </w:r>
      <w:r>
        <w:rPr>
          <w:sz w:val="24"/>
        </w:rPr>
        <w:t>imóvel</w:t>
      </w:r>
      <w:r>
        <w:rPr>
          <w:spacing w:val="-8"/>
          <w:sz w:val="24"/>
        </w:rPr>
        <w:t xml:space="preserve"> </w:t>
      </w:r>
      <w:r>
        <w:rPr>
          <w:sz w:val="24"/>
        </w:rPr>
        <w:t>objeto</w:t>
      </w:r>
      <w:r>
        <w:rPr>
          <w:spacing w:val="-8"/>
          <w:sz w:val="24"/>
        </w:rPr>
        <w:t xml:space="preserve"> </w:t>
      </w:r>
      <w:r>
        <w:rPr>
          <w:sz w:val="24"/>
        </w:rPr>
        <w:t>deste</w:t>
      </w:r>
      <w:r>
        <w:rPr>
          <w:spacing w:val="-4"/>
          <w:sz w:val="24"/>
        </w:rPr>
        <w:t xml:space="preserve"> </w:t>
      </w:r>
      <w:r>
        <w:rPr>
          <w:sz w:val="24"/>
        </w:rPr>
        <w:t>Edital</w:t>
      </w:r>
      <w:r>
        <w:rPr>
          <w:spacing w:val="-8"/>
          <w:sz w:val="24"/>
        </w:rPr>
        <w:t xml:space="preserve"> </w:t>
      </w:r>
      <w:r>
        <w:rPr>
          <w:sz w:val="24"/>
        </w:rPr>
        <w:t>estão</w:t>
      </w:r>
      <w:r>
        <w:rPr>
          <w:spacing w:val="-8"/>
          <w:sz w:val="24"/>
        </w:rPr>
        <w:t xml:space="preserve"> </w:t>
      </w:r>
      <w:r>
        <w:rPr>
          <w:sz w:val="24"/>
        </w:rPr>
        <w:t>descritos n o</w:t>
      </w:r>
      <w:r>
        <w:rPr>
          <w:spacing w:val="-1"/>
          <w:sz w:val="24"/>
        </w:rPr>
        <w:t xml:space="preserve"> </w:t>
      </w:r>
      <w:r>
        <w:rPr>
          <w:b/>
          <w:sz w:val="24"/>
        </w:rPr>
        <w:t>ANEXO I - Relação de Lotes</w:t>
      </w:r>
      <w:r>
        <w:rPr>
          <w:sz w:val="24"/>
        </w:rPr>
        <w:t>, cabendo aos interessados sua aferição e ao arrematante o seu pagamento, sem abatimento do valor arrematado, podendo, se for o caso, ingressar com ação regressiva contra os reais devedores.</w:t>
      </w:r>
    </w:p>
    <w:p w14:paraId="10669527" w14:textId="77777777" w:rsidR="00055CE8" w:rsidRDefault="00000000">
      <w:pPr>
        <w:pStyle w:val="Ttulo2"/>
        <w:numPr>
          <w:ilvl w:val="2"/>
          <w:numId w:val="3"/>
        </w:numPr>
        <w:tabs>
          <w:tab w:val="left" w:pos="1657"/>
        </w:tabs>
        <w:spacing w:before="121"/>
        <w:ind w:left="1657" w:hanging="1413"/>
      </w:pPr>
      <w:r>
        <w:t>A</w:t>
      </w:r>
      <w:r>
        <w:rPr>
          <w:spacing w:val="53"/>
        </w:rPr>
        <w:t xml:space="preserve"> </w:t>
      </w:r>
      <w:r>
        <w:rPr>
          <w:spacing w:val="10"/>
        </w:rPr>
        <w:t>DESVINCULAÇÃO</w:t>
      </w:r>
      <w:r>
        <w:rPr>
          <w:spacing w:val="53"/>
        </w:rPr>
        <w:t xml:space="preserve"> </w:t>
      </w:r>
      <w:r>
        <w:t>DOS</w:t>
      </w:r>
      <w:r>
        <w:rPr>
          <w:spacing w:val="54"/>
        </w:rPr>
        <w:t xml:space="preserve"> </w:t>
      </w:r>
      <w:r>
        <w:t>DÉBITOS,</w:t>
      </w:r>
      <w:r>
        <w:rPr>
          <w:spacing w:val="46"/>
        </w:rPr>
        <w:t xml:space="preserve"> </w:t>
      </w:r>
      <w:r>
        <w:rPr>
          <w:spacing w:val="9"/>
        </w:rPr>
        <w:t>ENCARGOS</w:t>
      </w:r>
      <w:r>
        <w:rPr>
          <w:spacing w:val="54"/>
        </w:rPr>
        <w:t xml:space="preserve"> </w:t>
      </w:r>
      <w:r>
        <w:t>E</w:t>
      </w:r>
      <w:r>
        <w:rPr>
          <w:spacing w:val="53"/>
        </w:rPr>
        <w:t xml:space="preserve"> </w:t>
      </w:r>
      <w:r>
        <w:t>TRIBUTOS</w:t>
      </w:r>
      <w:r>
        <w:rPr>
          <w:spacing w:val="53"/>
        </w:rPr>
        <w:t xml:space="preserve"> </w:t>
      </w:r>
      <w:r>
        <w:rPr>
          <w:spacing w:val="10"/>
        </w:rPr>
        <w:t>INCIDENTES</w:t>
      </w:r>
      <w:r>
        <w:rPr>
          <w:spacing w:val="54"/>
        </w:rPr>
        <w:t xml:space="preserve"> </w:t>
      </w:r>
      <w:r>
        <w:t>SOBRE</w:t>
      </w:r>
      <w:r>
        <w:rPr>
          <w:spacing w:val="53"/>
        </w:rPr>
        <w:t xml:space="preserve"> </w:t>
      </w:r>
      <w:r>
        <w:t>OS</w:t>
      </w:r>
      <w:r>
        <w:rPr>
          <w:spacing w:val="54"/>
        </w:rPr>
        <w:t xml:space="preserve"> </w:t>
      </w:r>
      <w:r>
        <w:rPr>
          <w:spacing w:val="-10"/>
        </w:rPr>
        <w:t>B</w:t>
      </w:r>
    </w:p>
    <w:p w14:paraId="4A74A394" w14:textId="77777777" w:rsidR="00055CE8" w:rsidRDefault="00055CE8">
      <w:pPr>
        <w:pStyle w:val="Ttulo2"/>
        <w:sectPr w:rsidR="00055CE8">
          <w:pgSz w:w="11900" w:h="16840"/>
          <w:pgMar w:top="500" w:right="425" w:bottom="380" w:left="566" w:header="0" w:footer="141" w:gutter="0"/>
          <w:cols w:space="720"/>
        </w:sectPr>
      </w:pPr>
    </w:p>
    <w:p w14:paraId="77B43742" w14:textId="77777777" w:rsidR="00055CE8" w:rsidRDefault="00000000">
      <w:pPr>
        <w:spacing w:before="26" w:line="235" w:lineRule="auto"/>
        <w:ind w:left="236" w:firstLine="4"/>
        <w:rPr>
          <w:sz w:val="24"/>
        </w:rPr>
      </w:pPr>
      <w:r>
        <w:rPr>
          <w:b/>
          <w:sz w:val="24"/>
        </w:rPr>
        <w:lastRenderedPageBreak/>
        <w:t>SERÁ</w:t>
      </w:r>
      <w:r>
        <w:rPr>
          <w:b/>
          <w:spacing w:val="80"/>
          <w:sz w:val="24"/>
        </w:rPr>
        <w:t xml:space="preserve"> </w:t>
      </w:r>
      <w:r>
        <w:rPr>
          <w:b/>
          <w:spacing w:val="10"/>
          <w:sz w:val="24"/>
        </w:rPr>
        <w:t>PROVIDENCIADA</w:t>
      </w:r>
      <w:r>
        <w:rPr>
          <w:b/>
          <w:spacing w:val="80"/>
          <w:sz w:val="24"/>
        </w:rPr>
        <w:t xml:space="preserve"> </w:t>
      </w:r>
      <w:r>
        <w:rPr>
          <w:b/>
          <w:sz w:val="24"/>
        </w:rPr>
        <w:t>APÓS</w:t>
      </w:r>
      <w:r>
        <w:rPr>
          <w:b/>
          <w:spacing w:val="80"/>
          <w:sz w:val="24"/>
        </w:rPr>
        <w:t xml:space="preserve"> </w:t>
      </w:r>
      <w:r>
        <w:rPr>
          <w:b/>
          <w:sz w:val="24"/>
        </w:rPr>
        <w:t>A</w:t>
      </w:r>
      <w:r>
        <w:rPr>
          <w:b/>
          <w:spacing w:val="80"/>
          <w:sz w:val="24"/>
        </w:rPr>
        <w:t xml:space="preserve"> </w:t>
      </w:r>
      <w:r>
        <w:rPr>
          <w:b/>
          <w:spacing w:val="10"/>
          <w:sz w:val="24"/>
        </w:rPr>
        <w:t>REALIZAÇÃO</w:t>
      </w:r>
      <w:r>
        <w:rPr>
          <w:b/>
          <w:spacing w:val="80"/>
          <w:sz w:val="24"/>
        </w:rPr>
        <w:t xml:space="preserve"> </w:t>
      </w:r>
      <w:r>
        <w:rPr>
          <w:b/>
          <w:sz w:val="24"/>
        </w:rPr>
        <w:t>DO</w:t>
      </w:r>
      <w:r>
        <w:rPr>
          <w:b/>
          <w:spacing w:val="80"/>
          <w:sz w:val="24"/>
        </w:rPr>
        <w:t xml:space="preserve"> </w:t>
      </w:r>
      <w:r>
        <w:rPr>
          <w:b/>
          <w:spacing w:val="9"/>
          <w:sz w:val="24"/>
        </w:rPr>
        <w:t>LEILÃO</w:t>
      </w:r>
      <w:r>
        <w:rPr>
          <w:b/>
          <w:spacing w:val="80"/>
          <w:sz w:val="24"/>
        </w:rPr>
        <w:t xml:space="preserve"> </w:t>
      </w:r>
      <w:r>
        <w:rPr>
          <w:b/>
          <w:sz w:val="24"/>
        </w:rPr>
        <w:t>E</w:t>
      </w:r>
      <w:r>
        <w:rPr>
          <w:b/>
          <w:spacing w:val="80"/>
          <w:sz w:val="24"/>
        </w:rPr>
        <w:t xml:space="preserve"> </w:t>
      </w:r>
      <w:r>
        <w:rPr>
          <w:b/>
          <w:spacing w:val="9"/>
          <w:sz w:val="24"/>
        </w:rPr>
        <w:t>ENTREGA</w:t>
      </w:r>
      <w:r>
        <w:rPr>
          <w:b/>
          <w:spacing w:val="80"/>
          <w:sz w:val="24"/>
        </w:rPr>
        <w:t xml:space="preserve"> </w:t>
      </w:r>
      <w:r>
        <w:rPr>
          <w:b/>
          <w:sz w:val="24"/>
        </w:rPr>
        <w:t>DO</w:t>
      </w:r>
      <w:r>
        <w:rPr>
          <w:b/>
          <w:spacing w:val="80"/>
          <w:sz w:val="24"/>
        </w:rPr>
        <w:t xml:space="preserve"> </w:t>
      </w:r>
      <w:r>
        <w:rPr>
          <w:b/>
          <w:sz w:val="24"/>
        </w:rPr>
        <w:t>BEM</w:t>
      </w:r>
      <w:r>
        <w:rPr>
          <w:b/>
          <w:spacing w:val="80"/>
          <w:sz w:val="24"/>
        </w:rPr>
        <w:t xml:space="preserve"> </w:t>
      </w:r>
      <w:r>
        <w:rPr>
          <w:b/>
          <w:sz w:val="24"/>
        </w:rPr>
        <w:t>AO</w:t>
      </w:r>
      <w:r>
        <w:rPr>
          <w:b/>
          <w:spacing w:val="80"/>
          <w:sz w:val="24"/>
        </w:rPr>
        <w:t xml:space="preserve"> </w:t>
      </w:r>
      <w:r>
        <w:rPr>
          <w:b/>
          <w:sz w:val="24"/>
        </w:rPr>
        <w:t xml:space="preserve">ARREMATA </w:t>
      </w:r>
      <w:r>
        <w:rPr>
          <w:b/>
          <w:spacing w:val="9"/>
          <w:sz w:val="24"/>
        </w:rPr>
        <w:t>CABENDO</w:t>
      </w:r>
      <w:r>
        <w:rPr>
          <w:b/>
          <w:spacing w:val="80"/>
          <w:w w:val="150"/>
          <w:sz w:val="24"/>
        </w:rPr>
        <w:t xml:space="preserve"> </w:t>
      </w:r>
      <w:r>
        <w:rPr>
          <w:b/>
          <w:sz w:val="24"/>
        </w:rPr>
        <w:t>AO(À)</w:t>
      </w:r>
      <w:r>
        <w:rPr>
          <w:b/>
          <w:spacing w:val="80"/>
          <w:sz w:val="24"/>
        </w:rPr>
        <w:t xml:space="preserve"> </w:t>
      </w:r>
      <w:r>
        <w:rPr>
          <w:b/>
          <w:sz w:val="24"/>
        </w:rPr>
        <w:t>LEILOEIRO(A)</w:t>
      </w:r>
      <w:r>
        <w:rPr>
          <w:b/>
          <w:spacing w:val="80"/>
          <w:sz w:val="24"/>
        </w:rPr>
        <w:t xml:space="preserve"> </w:t>
      </w:r>
      <w:r>
        <w:rPr>
          <w:b/>
          <w:sz w:val="24"/>
        </w:rPr>
        <w:t>ADOTAR</w:t>
      </w:r>
      <w:r>
        <w:rPr>
          <w:b/>
          <w:spacing w:val="80"/>
          <w:w w:val="150"/>
          <w:sz w:val="24"/>
        </w:rPr>
        <w:t xml:space="preserve"> </w:t>
      </w:r>
      <w:r>
        <w:rPr>
          <w:b/>
          <w:sz w:val="24"/>
        </w:rPr>
        <w:t>TODAS</w:t>
      </w:r>
      <w:r>
        <w:rPr>
          <w:b/>
          <w:spacing w:val="80"/>
          <w:w w:val="150"/>
          <w:sz w:val="24"/>
        </w:rPr>
        <w:t xml:space="preserve"> </w:t>
      </w:r>
      <w:r>
        <w:rPr>
          <w:b/>
          <w:sz w:val="24"/>
        </w:rPr>
        <w:t>AS</w:t>
      </w:r>
      <w:r>
        <w:rPr>
          <w:b/>
          <w:spacing w:val="80"/>
          <w:w w:val="150"/>
          <w:sz w:val="24"/>
        </w:rPr>
        <w:t xml:space="preserve"> </w:t>
      </w:r>
      <w:r>
        <w:rPr>
          <w:b/>
          <w:spacing w:val="9"/>
          <w:sz w:val="24"/>
        </w:rPr>
        <w:t>MEDIDAS</w:t>
      </w:r>
      <w:r>
        <w:rPr>
          <w:b/>
          <w:spacing w:val="80"/>
          <w:w w:val="150"/>
          <w:sz w:val="24"/>
        </w:rPr>
        <w:t xml:space="preserve"> </w:t>
      </w:r>
      <w:r>
        <w:rPr>
          <w:b/>
          <w:spacing w:val="10"/>
          <w:sz w:val="24"/>
        </w:rPr>
        <w:t>NECESSÁRIAS</w:t>
      </w:r>
      <w:r>
        <w:rPr>
          <w:b/>
          <w:spacing w:val="80"/>
          <w:w w:val="150"/>
          <w:sz w:val="24"/>
        </w:rPr>
        <w:t xml:space="preserve"> </w:t>
      </w:r>
      <w:r>
        <w:rPr>
          <w:b/>
          <w:sz w:val="24"/>
        </w:rPr>
        <w:t>JUNTO</w:t>
      </w:r>
      <w:r>
        <w:rPr>
          <w:b/>
          <w:spacing w:val="80"/>
          <w:w w:val="150"/>
          <w:sz w:val="24"/>
        </w:rPr>
        <w:t xml:space="preserve"> </w:t>
      </w:r>
      <w:r>
        <w:rPr>
          <w:b/>
          <w:sz w:val="24"/>
        </w:rPr>
        <w:t>AOS</w:t>
      </w:r>
      <w:r>
        <w:rPr>
          <w:b/>
          <w:spacing w:val="80"/>
          <w:w w:val="150"/>
          <w:sz w:val="24"/>
        </w:rPr>
        <w:t xml:space="preserve"> </w:t>
      </w:r>
      <w:r>
        <w:rPr>
          <w:b/>
          <w:sz w:val="24"/>
        </w:rPr>
        <w:t xml:space="preserve">ÓRG </w:t>
      </w:r>
      <w:r>
        <w:rPr>
          <w:b/>
          <w:spacing w:val="10"/>
          <w:sz w:val="24"/>
        </w:rPr>
        <w:t xml:space="preserve">COMPETENTES, </w:t>
      </w:r>
      <w:r>
        <w:rPr>
          <w:b/>
          <w:sz w:val="24"/>
        </w:rPr>
        <w:t>PRESTANDO</w:t>
      </w:r>
      <w:r>
        <w:rPr>
          <w:b/>
          <w:spacing w:val="40"/>
          <w:sz w:val="24"/>
        </w:rPr>
        <w:t xml:space="preserve"> </w:t>
      </w:r>
      <w:r>
        <w:rPr>
          <w:b/>
          <w:sz w:val="24"/>
        </w:rPr>
        <w:t>AS</w:t>
      </w:r>
      <w:r>
        <w:rPr>
          <w:b/>
          <w:spacing w:val="10"/>
          <w:sz w:val="24"/>
        </w:rPr>
        <w:t xml:space="preserve"> INFORMAÇÕES </w:t>
      </w:r>
      <w:r>
        <w:rPr>
          <w:b/>
          <w:sz w:val="24"/>
        </w:rPr>
        <w:t>E</w:t>
      </w:r>
      <w:r>
        <w:rPr>
          <w:b/>
          <w:spacing w:val="40"/>
          <w:sz w:val="24"/>
        </w:rPr>
        <w:t xml:space="preserve"> </w:t>
      </w:r>
      <w:r>
        <w:rPr>
          <w:b/>
          <w:sz w:val="24"/>
        </w:rPr>
        <w:t>DOCUMENTOS</w:t>
      </w:r>
      <w:r>
        <w:rPr>
          <w:b/>
          <w:spacing w:val="9"/>
          <w:sz w:val="24"/>
        </w:rPr>
        <w:t xml:space="preserve"> INDISPENSÁVEIS </w:t>
      </w:r>
      <w:r>
        <w:rPr>
          <w:b/>
          <w:sz w:val="24"/>
        </w:rPr>
        <w:t>À</w:t>
      </w:r>
      <w:r>
        <w:rPr>
          <w:b/>
          <w:spacing w:val="40"/>
          <w:sz w:val="24"/>
        </w:rPr>
        <w:t xml:space="preserve"> </w:t>
      </w:r>
      <w:r>
        <w:rPr>
          <w:b/>
          <w:sz w:val="24"/>
        </w:rPr>
        <w:t>EFETIVA</w:t>
      </w:r>
      <w:r>
        <w:rPr>
          <w:b/>
          <w:spacing w:val="40"/>
          <w:sz w:val="24"/>
        </w:rPr>
        <w:t xml:space="preserve"> </w:t>
      </w:r>
      <w:r>
        <w:rPr>
          <w:b/>
          <w:sz w:val="24"/>
        </w:rPr>
        <w:t>BAIX REFERIDAS OBRIGAÇÕES</w:t>
      </w:r>
      <w:r>
        <w:rPr>
          <w:sz w:val="24"/>
        </w:rPr>
        <w:t>.</w:t>
      </w:r>
    </w:p>
    <w:p w14:paraId="57B8DEA7" w14:textId="77777777" w:rsidR="00055CE8" w:rsidRDefault="00000000">
      <w:pPr>
        <w:pStyle w:val="PargrafodaLista"/>
        <w:numPr>
          <w:ilvl w:val="1"/>
          <w:numId w:val="3"/>
        </w:numPr>
        <w:tabs>
          <w:tab w:val="left" w:pos="1665"/>
        </w:tabs>
        <w:spacing w:before="124" w:line="235" w:lineRule="auto"/>
        <w:ind w:left="244" w:right="267" w:firstLine="0"/>
        <w:rPr>
          <w:sz w:val="24"/>
        </w:rPr>
      </w:pPr>
      <w:r>
        <w:rPr>
          <w:sz w:val="24"/>
        </w:rPr>
        <w:t>A Secretaria Nacional Políticas sobre Drogas e Gestão de Ativos - SENAD não é responsável pelo</w:t>
      </w:r>
      <w:r>
        <w:rPr>
          <w:spacing w:val="40"/>
          <w:sz w:val="24"/>
        </w:rPr>
        <w:t xml:space="preserve"> </w:t>
      </w:r>
      <w:r>
        <w:rPr>
          <w:sz w:val="24"/>
        </w:rPr>
        <w:t>levantamento</w:t>
      </w:r>
      <w:r>
        <w:rPr>
          <w:spacing w:val="40"/>
          <w:sz w:val="24"/>
        </w:rPr>
        <w:t xml:space="preserve"> </w:t>
      </w:r>
      <w:r>
        <w:rPr>
          <w:sz w:val="24"/>
        </w:rPr>
        <w:t>de</w:t>
      </w:r>
      <w:r>
        <w:rPr>
          <w:spacing w:val="40"/>
          <w:sz w:val="24"/>
        </w:rPr>
        <w:t xml:space="preserve"> </w:t>
      </w:r>
      <w:r>
        <w:rPr>
          <w:sz w:val="24"/>
        </w:rPr>
        <w:t>eventual</w:t>
      </w:r>
      <w:r>
        <w:rPr>
          <w:spacing w:val="40"/>
          <w:sz w:val="24"/>
        </w:rPr>
        <w:t xml:space="preserve"> </w:t>
      </w:r>
      <w:r>
        <w:rPr>
          <w:sz w:val="24"/>
        </w:rPr>
        <w:t>restrição</w:t>
      </w:r>
      <w:r>
        <w:rPr>
          <w:spacing w:val="40"/>
          <w:sz w:val="24"/>
        </w:rPr>
        <w:t xml:space="preserve"> </w:t>
      </w:r>
      <w:r>
        <w:rPr>
          <w:sz w:val="24"/>
        </w:rPr>
        <w:t>imposta</w:t>
      </w:r>
      <w:r>
        <w:rPr>
          <w:spacing w:val="40"/>
          <w:sz w:val="24"/>
        </w:rPr>
        <w:t xml:space="preserve"> </w:t>
      </w:r>
      <w:r>
        <w:rPr>
          <w:sz w:val="24"/>
        </w:rPr>
        <w:t>por</w:t>
      </w:r>
      <w:r>
        <w:rPr>
          <w:spacing w:val="40"/>
          <w:sz w:val="24"/>
        </w:rPr>
        <w:t xml:space="preserve"> </w:t>
      </w:r>
      <w:r>
        <w:rPr>
          <w:sz w:val="24"/>
        </w:rPr>
        <w:t>lei</w:t>
      </w:r>
      <w:r>
        <w:rPr>
          <w:spacing w:val="40"/>
          <w:sz w:val="24"/>
        </w:rPr>
        <w:t xml:space="preserve"> </w:t>
      </w:r>
      <w:r>
        <w:rPr>
          <w:sz w:val="24"/>
        </w:rPr>
        <w:t>de</w:t>
      </w:r>
      <w:r>
        <w:rPr>
          <w:spacing w:val="40"/>
          <w:sz w:val="24"/>
        </w:rPr>
        <w:t xml:space="preserve"> </w:t>
      </w:r>
      <w:r>
        <w:rPr>
          <w:sz w:val="24"/>
        </w:rPr>
        <w:t>zoneamento</w:t>
      </w:r>
      <w:r>
        <w:rPr>
          <w:spacing w:val="40"/>
          <w:sz w:val="24"/>
        </w:rPr>
        <w:t xml:space="preserve"> </w:t>
      </w:r>
      <w:r>
        <w:rPr>
          <w:sz w:val="24"/>
        </w:rPr>
        <w:t>e</w:t>
      </w:r>
      <w:r>
        <w:rPr>
          <w:spacing w:val="40"/>
          <w:sz w:val="24"/>
        </w:rPr>
        <w:t xml:space="preserve"> </w:t>
      </w:r>
      <w:r>
        <w:rPr>
          <w:sz w:val="24"/>
        </w:rPr>
        <w:t>uso</w:t>
      </w:r>
      <w:r>
        <w:rPr>
          <w:spacing w:val="40"/>
          <w:sz w:val="24"/>
        </w:rPr>
        <w:t xml:space="preserve"> </w:t>
      </w:r>
      <w:r>
        <w:rPr>
          <w:sz w:val="24"/>
        </w:rPr>
        <w:t>do</w:t>
      </w:r>
      <w:r>
        <w:rPr>
          <w:spacing w:val="40"/>
          <w:sz w:val="24"/>
        </w:rPr>
        <w:t xml:space="preserve"> </w:t>
      </w:r>
      <w:r>
        <w:rPr>
          <w:sz w:val="24"/>
        </w:rPr>
        <w:t>solo,</w:t>
      </w:r>
      <w:r>
        <w:rPr>
          <w:spacing w:val="40"/>
          <w:sz w:val="24"/>
        </w:rPr>
        <w:t xml:space="preserve"> </w:t>
      </w:r>
      <w:r>
        <w:rPr>
          <w:sz w:val="24"/>
        </w:rPr>
        <w:t>legislação ambiental,</w:t>
      </w:r>
      <w:r>
        <w:rPr>
          <w:spacing w:val="80"/>
          <w:sz w:val="24"/>
        </w:rPr>
        <w:t xml:space="preserve"> </w:t>
      </w:r>
      <w:r>
        <w:rPr>
          <w:sz w:val="24"/>
        </w:rPr>
        <w:t>IBAMA,</w:t>
      </w:r>
      <w:r>
        <w:rPr>
          <w:spacing w:val="80"/>
          <w:sz w:val="24"/>
        </w:rPr>
        <w:t xml:space="preserve"> </w:t>
      </w:r>
      <w:r>
        <w:rPr>
          <w:sz w:val="24"/>
        </w:rPr>
        <w:t>INCRA</w:t>
      </w:r>
      <w:r>
        <w:rPr>
          <w:spacing w:val="80"/>
          <w:sz w:val="24"/>
        </w:rPr>
        <w:t xml:space="preserve"> </w:t>
      </w:r>
      <w:r>
        <w:rPr>
          <w:sz w:val="24"/>
        </w:rPr>
        <w:t>e</w:t>
      </w:r>
      <w:r>
        <w:rPr>
          <w:spacing w:val="80"/>
          <w:sz w:val="24"/>
        </w:rPr>
        <w:t xml:space="preserve"> </w:t>
      </w:r>
      <w:r>
        <w:rPr>
          <w:sz w:val="24"/>
        </w:rPr>
        <w:t>ainda,</w:t>
      </w:r>
      <w:r>
        <w:rPr>
          <w:spacing w:val="80"/>
          <w:sz w:val="24"/>
        </w:rPr>
        <w:t xml:space="preserve"> </w:t>
      </w:r>
      <w:r>
        <w:rPr>
          <w:sz w:val="24"/>
        </w:rPr>
        <w:t>das</w:t>
      </w:r>
      <w:r>
        <w:rPr>
          <w:spacing w:val="80"/>
          <w:sz w:val="24"/>
        </w:rPr>
        <w:t xml:space="preserve"> </w:t>
      </w:r>
      <w:r>
        <w:rPr>
          <w:sz w:val="24"/>
        </w:rPr>
        <w:t>obrigações</w:t>
      </w:r>
      <w:r>
        <w:rPr>
          <w:spacing w:val="80"/>
          <w:sz w:val="24"/>
        </w:rPr>
        <w:t xml:space="preserve"> </w:t>
      </w:r>
      <w:r>
        <w:rPr>
          <w:sz w:val="24"/>
        </w:rPr>
        <w:t>e</w:t>
      </w:r>
      <w:r>
        <w:rPr>
          <w:spacing w:val="80"/>
          <w:sz w:val="24"/>
        </w:rPr>
        <w:t xml:space="preserve"> </w:t>
      </w:r>
      <w:r>
        <w:rPr>
          <w:sz w:val="24"/>
        </w:rPr>
        <w:t>dos</w:t>
      </w:r>
      <w:r>
        <w:rPr>
          <w:spacing w:val="80"/>
          <w:sz w:val="24"/>
        </w:rPr>
        <w:t xml:space="preserve"> </w:t>
      </w:r>
      <w:r>
        <w:rPr>
          <w:sz w:val="24"/>
        </w:rPr>
        <w:t>direitos</w:t>
      </w:r>
      <w:r>
        <w:rPr>
          <w:spacing w:val="80"/>
          <w:sz w:val="24"/>
        </w:rPr>
        <w:t xml:space="preserve"> </w:t>
      </w:r>
      <w:r>
        <w:rPr>
          <w:sz w:val="24"/>
        </w:rPr>
        <w:t>decorrentes</w:t>
      </w:r>
      <w:r>
        <w:rPr>
          <w:spacing w:val="80"/>
          <w:sz w:val="24"/>
        </w:rPr>
        <w:t xml:space="preserve"> </w:t>
      </w:r>
      <w:r>
        <w:rPr>
          <w:sz w:val="24"/>
        </w:rPr>
        <w:t>das</w:t>
      </w:r>
      <w:r>
        <w:rPr>
          <w:spacing w:val="80"/>
          <w:sz w:val="24"/>
        </w:rPr>
        <w:t xml:space="preserve"> </w:t>
      </w:r>
      <w:r>
        <w:rPr>
          <w:sz w:val="24"/>
        </w:rPr>
        <w:t>convenções</w:t>
      </w:r>
      <w:r>
        <w:rPr>
          <w:spacing w:val="80"/>
          <w:sz w:val="24"/>
        </w:rPr>
        <w:t xml:space="preserve"> </w:t>
      </w:r>
      <w:r>
        <w:rPr>
          <w:sz w:val="24"/>
        </w:rPr>
        <w:t>e especificações de condomínio, quando houver, cabendo ao ARREMATANTE cientificar-se previamente de sua</w:t>
      </w:r>
      <w:r>
        <w:rPr>
          <w:spacing w:val="80"/>
          <w:sz w:val="24"/>
        </w:rPr>
        <w:t xml:space="preserve"> </w:t>
      </w:r>
      <w:r>
        <w:rPr>
          <w:sz w:val="24"/>
        </w:rPr>
        <w:t>existência,</w:t>
      </w:r>
      <w:r>
        <w:rPr>
          <w:spacing w:val="80"/>
          <w:sz w:val="24"/>
        </w:rPr>
        <w:t xml:space="preserve"> </w:t>
      </w:r>
      <w:r>
        <w:rPr>
          <w:sz w:val="24"/>
        </w:rPr>
        <w:t>obtendo</w:t>
      </w:r>
      <w:r>
        <w:rPr>
          <w:spacing w:val="80"/>
          <w:sz w:val="24"/>
        </w:rPr>
        <w:t xml:space="preserve"> </w:t>
      </w:r>
      <w:r>
        <w:rPr>
          <w:sz w:val="24"/>
        </w:rPr>
        <w:t>informações</w:t>
      </w:r>
      <w:r>
        <w:rPr>
          <w:spacing w:val="80"/>
          <w:sz w:val="24"/>
        </w:rPr>
        <w:t xml:space="preserve"> </w:t>
      </w:r>
      <w:r>
        <w:rPr>
          <w:sz w:val="24"/>
        </w:rPr>
        <w:t>atinentes</w:t>
      </w:r>
      <w:r>
        <w:rPr>
          <w:spacing w:val="80"/>
          <w:sz w:val="24"/>
        </w:rPr>
        <w:t xml:space="preserve"> </w:t>
      </w:r>
      <w:r>
        <w:rPr>
          <w:sz w:val="24"/>
        </w:rPr>
        <w:t>e,</w:t>
      </w:r>
      <w:r>
        <w:rPr>
          <w:spacing w:val="80"/>
          <w:sz w:val="24"/>
        </w:rPr>
        <w:t xml:space="preserve"> </w:t>
      </w:r>
      <w:r>
        <w:rPr>
          <w:sz w:val="24"/>
        </w:rPr>
        <w:t>se</w:t>
      </w:r>
      <w:r>
        <w:rPr>
          <w:spacing w:val="80"/>
          <w:sz w:val="24"/>
        </w:rPr>
        <w:t xml:space="preserve"> </w:t>
      </w:r>
      <w:r>
        <w:rPr>
          <w:sz w:val="24"/>
        </w:rPr>
        <w:t>necessário,</w:t>
      </w:r>
      <w:r>
        <w:rPr>
          <w:spacing w:val="80"/>
          <w:sz w:val="24"/>
        </w:rPr>
        <w:t xml:space="preserve"> </w:t>
      </w:r>
      <w:r>
        <w:rPr>
          <w:sz w:val="24"/>
        </w:rPr>
        <w:t>adotar</w:t>
      </w:r>
      <w:r>
        <w:rPr>
          <w:spacing w:val="80"/>
          <w:sz w:val="24"/>
        </w:rPr>
        <w:t xml:space="preserve"> </w:t>
      </w:r>
      <w:r>
        <w:rPr>
          <w:sz w:val="24"/>
        </w:rPr>
        <w:t>as</w:t>
      </w:r>
      <w:r>
        <w:rPr>
          <w:spacing w:val="80"/>
          <w:sz w:val="24"/>
        </w:rPr>
        <w:t xml:space="preserve"> </w:t>
      </w:r>
      <w:r>
        <w:rPr>
          <w:sz w:val="24"/>
        </w:rPr>
        <w:t>medidas</w:t>
      </w:r>
      <w:r>
        <w:rPr>
          <w:spacing w:val="80"/>
          <w:sz w:val="24"/>
        </w:rPr>
        <w:t xml:space="preserve"> </w:t>
      </w:r>
      <w:r>
        <w:rPr>
          <w:sz w:val="24"/>
        </w:rPr>
        <w:t>necessárias</w:t>
      </w:r>
      <w:r>
        <w:rPr>
          <w:spacing w:val="80"/>
          <w:sz w:val="24"/>
        </w:rPr>
        <w:t xml:space="preserve"> </w:t>
      </w:r>
      <w:r>
        <w:rPr>
          <w:sz w:val="24"/>
        </w:rPr>
        <w:t>à expedição de alvarás, atestados e demais documentos nos competentes órgãos públicos.</w:t>
      </w:r>
    </w:p>
    <w:p w14:paraId="6A429A49" w14:textId="77777777" w:rsidR="00055CE8" w:rsidRDefault="00000000">
      <w:pPr>
        <w:pStyle w:val="PargrafodaLista"/>
        <w:numPr>
          <w:ilvl w:val="1"/>
          <w:numId w:val="3"/>
        </w:numPr>
        <w:tabs>
          <w:tab w:val="left" w:pos="1665"/>
        </w:tabs>
        <w:spacing w:before="126" w:line="235" w:lineRule="auto"/>
        <w:ind w:right="234" w:firstLine="7"/>
        <w:rPr>
          <w:sz w:val="24"/>
        </w:rPr>
      </w:pPr>
      <w:r>
        <w:rPr>
          <w:sz w:val="24"/>
        </w:rPr>
        <w:t xml:space="preserve">Em caso de devolução do imóvel arrematado, </w:t>
      </w:r>
      <w:r>
        <w:rPr>
          <w:b/>
          <w:sz w:val="24"/>
        </w:rPr>
        <w:t>por motivo de caso fortuito ou força maior, devidamente comprovado</w:t>
      </w:r>
      <w:r>
        <w:rPr>
          <w:sz w:val="24"/>
        </w:rPr>
        <w:t>, antes da apresentação da prestação de contas, a ser realizado pelo Leiloeiro Oficial, este deverá ressarcir ao arrematante, após deferimento prévio da Comissão de Apoio aos Leilões</w:t>
      </w:r>
      <w:r>
        <w:rPr>
          <w:spacing w:val="40"/>
          <w:sz w:val="24"/>
        </w:rPr>
        <w:t xml:space="preserve"> </w:t>
      </w:r>
      <w:r>
        <w:rPr>
          <w:sz w:val="24"/>
        </w:rPr>
        <w:t>da</w:t>
      </w:r>
      <w:r>
        <w:rPr>
          <w:spacing w:val="36"/>
          <w:sz w:val="24"/>
        </w:rPr>
        <w:t xml:space="preserve"> </w:t>
      </w:r>
      <w:r>
        <w:rPr>
          <w:sz w:val="24"/>
        </w:rPr>
        <w:t>SENAD</w:t>
      </w:r>
      <w:r>
        <w:rPr>
          <w:spacing w:val="39"/>
          <w:sz w:val="24"/>
        </w:rPr>
        <w:t xml:space="preserve"> </w:t>
      </w:r>
      <w:r>
        <w:rPr>
          <w:sz w:val="24"/>
        </w:rPr>
        <w:t>e</w:t>
      </w:r>
      <w:r>
        <w:rPr>
          <w:spacing w:val="30"/>
          <w:sz w:val="24"/>
        </w:rPr>
        <w:t xml:space="preserve"> </w:t>
      </w:r>
      <w:r>
        <w:rPr>
          <w:sz w:val="24"/>
        </w:rPr>
        <w:t>definitivo</w:t>
      </w:r>
      <w:r>
        <w:rPr>
          <w:spacing w:val="31"/>
          <w:sz w:val="24"/>
        </w:rPr>
        <w:t xml:space="preserve"> </w:t>
      </w:r>
      <w:r>
        <w:rPr>
          <w:sz w:val="24"/>
        </w:rPr>
        <w:t>da</w:t>
      </w:r>
      <w:r>
        <w:rPr>
          <w:spacing w:val="36"/>
          <w:sz w:val="24"/>
        </w:rPr>
        <w:t xml:space="preserve"> </w:t>
      </w:r>
      <w:r>
        <w:rPr>
          <w:sz w:val="24"/>
        </w:rPr>
        <w:t>Secretaria</w:t>
      </w:r>
      <w:r>
        <w:rPr>
          <w:spacing w:val="36"/>
          <w:sz w:val="24"/>
        </w:rPr>
        <w:t xml:space="preserve"> </w:t>
      </w:r>
      <w:r>
        <w:rPr>
          <w:sz w:val="24"/>
        </w:rPr>
        <w:t>Nacional</w:t>
      </w:r>
      <w:r>
        <w:rPr>
          <w:spacing w:val="31"/>
          <w:sz w:val="24"/>
        </w:rPr>
        <w:t xml:space="preserve"> </w:t>
      </w:r>
      <w:r>
        <w:rPr>
          <w:sz w:val="24"/>
        </w:rPr>
        <w:t>de</w:t>
      </w:r>
      <w:r>
        <w:rPr>
          <w:spacing w:val="36"/>
          <w:sz w:val="24"/>
        </w:rPr>
        <w:t xml:space="preserve"> </w:t>
      </w:r>
      <w:r>
        <w:rPr>
          <w:sz w:val="24"/>
        </w:rPr>
        <w:t>Políticas</w:t>
      </w:r>
      <w:r>
        <w:rPr>
          <w:spacing w:val="31"/>
          <w:sz w:val="24"/>
        </w:rPr>
        <w:t xml:space="preserve"> </w:t>
      </w:r>
      <w:r>
        <w:rPr>
          <w:sz w:val="24"/>
        </w:rPr>
        <w:t>sobre</w:t>
      </w:r>
      <w:r>
        <w:rPr>
          <w:spacing w:val="36"/>
          <w:sz w:val="24"/>
        </w:rPr>
        <w:t xml:space="preserve"> </w:t>
      </w:r>
      <w:r>
        <w:rPr>
          <w:sz w:val="24"/>
        </w:rPr>
        <w:t>Drogas</w:t>
      </w:r>
      <w:r>
        <w:rPr>
          <w:spacing w:val="31"/>
          <w:sz w:val="24"/>
        </w:rPr>
        <w:t xml:space="preserve"> </w:t>
      </w:r>
      <w:r>
        <w:rPr>
          <w:sz w:val="24"/>
        </w:rPr>
        <w:t>e</w:t>
      </w:r>
      <w:r>
        <w:rPr>
          <w:spacing w:val="36"/>
          <w:sz w:val="24"/>
        </w:rPr>
        <w:t xml:space="preserve"> </w:t>
      </w:r>
      <w:r>
        <w:rPr>
          <w:sz w:val="24"/>
        </w:rPr>
        <w:t>Gestão</w:t>
      </w:r>
      <w:r>
        <w:rPr>
          <w:spacing w:val="31"/>
          <w:sz w:val="24"/>
        </w:rPr>
        <w:t xml:space="preserve"> </w:t>
      </w:r>
      <w:r>
        <w:rPr>
          <w:sz w:val="24"/>
        </w:rPr>
        <w:t>de</w:t>
      </w:r>
      <w:r>
        <w:rPr>
          <w:spacing w:val="36"/>
          <w:sz w:val="24"/>
        </w:rPr>
        <w:t xml:space="preserve"> </w:t>
      </w:r>
      <w:r>
        <w:rPr>
          <w:sz w:val="24"/>
        </w:rPr>
        <w:t>Ativos</w:t>
      </w:r>
      <w:r>
        <w:rPr>
          <w:spacing w:val="31"/>
          <w:sz w:val="24"/>
        </w:rPr>
        <w:t xml:space="preserve"> </w:t>
      </w:r>
      <w:r>
        <w:rPr>
          <w:sz w:val="24"/>
        </w:rPr>
        <w:t>-</w:t>
      </w:r>
      <w:r>
        <w:rPr>
          <w:spacing w:val="36"/>
          <w:sz w:val="24"/>
        </w:rPr>
        <w:t xml:space="preserve"> </w:t>
      </w:r>
      <w:r>
        <w:rPr>
          <w:sz w:val="24"/>
        </w:rPr>
        <w:t>SENAD,</w:t>
      </w:r>
      <w:r>
        <w:rPr>
          <w:spacing w:val="31"/>
          <w:sz w:val="24"/>
        </w:rPr>
        <w:t xml:space="preserve"> </w:t>
      </w:r>
      <w:r>
        <w:rPr>
          <w:sz w:val="24"/>
        </w:rPr>
        <w:t>o valor</w:t>
      </w:r>
      <w:r>
        <w:rPr>
          <w:spacing w:val="40"/>
          <w:sz w:val="24"/>
        </w:rPr>
        <w:t xml:space="preserve"> </w:t>
      </w:r>
      <w:r>
        <w:rPr>
          <w:sz w:val="24"/>
        </w:rPr>
        <w:t>pago</w:t>
      </w:r>
      <w:r>
        <w:rPr>
          <w:spacing w:val="40"/>
          <w:sz w:val="24"/>
        </w:rPr>
        <w:t xml:space="preserve"> </w:t>
      </w:r>
      <w:r>
        <w:rPr>
          <w:sz w:val="24"/>
        </w:rPr>
        <w:t>pela</w:t>
      </w:r>
      <w:r>
        <w:rPr>
          <w:spacing w:val="40"/>
          <w:sz w:val="24"/>
        </w:rPr>
        <w:t xml:space="preserve"> </w:t>
      </w:r>
      <w:r>
        <w:rPr>
          <w:sz w:val="24"/>
        </w:rPr>
        <w:t>arrematação</w:t>
      </w:r>
      <w:r>
        <w:rPr>
          <w:spacing w:val="40"/>
          <w:sz w:val="24"/>
        </w:rPr>
        <w:t xml:space="preserve"> </w:t>
      </w:r>
      <w:r>
        <w:rPr>
          <w:sz w:val="24"/>
        </w:rPr>
        <w:t>e</w:t>
      </w:r>
      <w:r>
        <w:rPr>
          <w:spacing w:val="40"/>
          <w:sz w:val="24"/>
        </w:rPr>
        <w:t xml:space="preserve"> </w:t>
      </w:r>
      <w:r>
        <w:rPr>
          <w:sz w:val="24"/>
        </w:rPr>
        <w:t>o</w:t>
      </w:r>
      <w:r>
        <w:rPr>
          <w:spacing w:val="40"/>
          <w:sz w:val="24"/>
        </w:rPr>
        <w:t xml:space="preserve"> </w:t>
      </w:r>
      <w:r>
        <w:rPr>
          <w:sz w:val="24"/>
        </w:rPr>
        <w:t>percentual</w:t>
      </w:r>
      <w:r>
        <w:rPr>
          <w:spacing w:val="40"/>
          <w:sz w:val="24"/>
        </w:rPr>
        <w:t xml:space="preserve"> </w:t>
      </w:r>
      <w:r>
        <w:rPr>
          <w:sz w:val="24"/>
        </w:rPr>
        <w:t>a</w:t>
      </w:r>
      <w:r>
        <w:rPr>
          <w:spacing w:val="40"/>
          <w:sz w:val="24"/>
        </w:rPr>
        <w:t xml:space="preserve"> </w:t>
      </w:r>
      <w:r>
        <w:rPr>
          <w:sz w:val="24"/>
        </w:rPr>
        <w:t>título</w:t>
      </w:r>
      <w:r>
        <w:rPr>
          <w:spacing w:val="40"/>
          <w:sz w:val="24"/>
        </w:rPr>
        <w:t xml:space="preserve"> </w:t>
      </w:r>
      <w:r>
        <w:rPr>
          <w:sz w:val="24"/>
        </w:rPr>
        <w:t>de</w:t>
      </w:r>
      <w:r>
        <w:rPr>
          <w:spacing w:val="40"/>
          <w:sz w:val="24"/>
        </w:rPr>
        <w:t xml:space="preserve"> </w:t>
      </w:r>
      <w:r>
        <w:rPr>
          <w:sz w:val="24"/>
        </w:rPr>
        <w:t>comissão</w:t>
      </w:r>
      <w:r>
        <w:rPr>
          <w:spacing w:val="40"/>
          <w:sz w:val="24"/>
        </w:rPr>
        <w:t xml:space="preserve"> </w:t>
      </w:r>
      <w:r>
        <w:rPr>
          <w:sz w:val="24"/>
        </w:rPr>
        <w:t>(5%</w:t>
      </w:r>
      <w:r>
        <w:rPr>
          <w:spacing w:val="40"/>
          <w:sz w:val="24"/>
        </w:rPr>
        <w:t xml:space="preserve"> </w:t>
      </w:r>
      <w:r>
        <w:rPr>
          <w:sz w:val="24"/>
        </w:rPr>
        <w:t>do</w:t>
      </w:r>
      <w:r>
        <w:rPr>
          <w:spacing w:val="40"/>
          <w:sz w:val="24"/>
        </w:rPr>
        <w:t xml:space="preserve"> </w:t>
      </w:r>
      <w:r>
        <w:rPr>
          <w:sz w:val="24"/>
        </w:rPr>
        <w:t>valor</w:t>
      </w:r>
      <w:r>
        <w:rPr>
          <w:spacing w:val="40"/>
          <w:sz w:val="24"/>
        </w:rPr>
        <w:t xml:space="preserve"> </w:t>
      </w:r>
      <w:r>
        <w:rPr>
          <w:sz w:val="24"/>
        </w:rPr>
        <w:t>de</w:t>
      </w:r>
      <w:r>
        <w:rPr>
          <w:spacing w:val="40"/>
          <w:sz w:val="24"/>
        </w:rPr>
        <w:t xml:space="preserve"> </w:t>
      </w:r>
      <w:r>
        <w:rPr>
          <w:sz w:val="24"/>
        </w:rPr>
        <w:t>arrematação).</w:t>
      </w:r>
      <w:r>
        <w:rPr>
          <w:spacing w:val="40"/>
          <w:sz w:val="24"/>
        </w:rPr>
        <w:t xml:space="preserve"> </w:t>
      </w:r>
      <w:r>
        <w:rPr>
          <w:sz w:val="24"/>
        </w:rPr>
        <w:t>Se posterior</w:t>
      </w:r>
      <w:r>
        <w:rPr>
          <w:spacing w:val="40"/>
          <w:sz w:val="24"/>
        </w:rPr>
        <w:t xml:space="preserve"> </w:t>
      </w:r>
      <w:r>
        <w:rPr>
          <w:sz w:val="24"/>
        </w:rPr>
        <w:t>àquela</w:t>
      </w:r>
      <w:r>
        <w:rPr>
          <w:spacing w:val="40"/>
          <w:sz w:val="24"/>
        </w:rPr>
        <w:t xml:space="preserve"> </w:t>
      </w:r>
      <w:r>
        <w:rPr>
          <w:sz w:val="24"/>
        </w:rPr>
        <w:t>prestação</w:t>
      </w:r>
      <w:r>
        <w:rPr>
          <w:spacing w:val="40"/>
          <w:sz w:val="24"/>
        </w:rPr>
        <w:t xml:space="preserve"> </w:t>
      </w:r>
      <w:r>
        <w:rPr>
          <w:sz w:val="24"/>
        </w:rPr>
        <w:t>de</w:t>
      </w:r>
      <w:r>
        <w:rPr>
          <w:spacing w:val="40"/>
          <w:sz w:val="24"/>
        </w:rPr>
        <w:t xml:space="preserve"> </w:t>
      </w:r>
      <w:r>
        <w:rPr>
          <w:sz w:val="24"/>
        </w:rPr>
        <w:t>contas,</w:t>
      </w:r>
      <w:r>
        <w:rPr>
          <w:spacing w:val="40"/>
          <w:sz w:val="24"/>
        </w:rPr>
        <w:t xml:space="preserve"> </w:t>
      </w:r>
      <w:r>
        <w:rPr>
          <w:sz w:val="24"/>
        </w:rPr>
        <w:t>a</w:t>
      </w:r>
      <w:r>
        <w:rPr>
          <w:spacing w:val="40"/>
          <w:sz w:val="24"/>
        </w:rPr>
        <w:t xml:space="preserve"> </w:t>
      </w:r>
      <w:r>
        <w:rPr>
          <w:sz w:val="24"/>
        </w:rPr>
        <w:t>Secretaria</w:t>
      </w:r>
      <w:r>
        <w:rPr>
          <w:spacing w:val="40"/>
          <w:sz w:val="24"/>
        </w:rPr>
        <w:t xml:space="preserve"> </w:t>
      </w:r>
      <w:r>
        <w:rPr>
          <w:sz w:val="24"/>
        </w:rPr>
        <w:t>Nacional</w:t>
      </w:r>
      <w:r>
        <w:rPr>
          <w:spacing w:val="40"/>
          <w:sz w:val="24"/>
        </w:rPr>
        <w:t xml:space="preserve"> </w:t>
      </w:r>
      <w:r>
        <w:rPr>
          <w:sz w:val="24"/>
        </w:rPr>
        <w:t>de</w:t>
      </w:r>
      <w:r>
        <w:rPr>
          <w:spacing w:val="40"/>
          <w:sz w:val="24"/>
        </w:rPr>
        <w:t xml:space="preserve"> </w:t>
      </w:r>
      <w:r>
        <w:rPr>
          <w:sz w:val="24"/>
        </w:rPr>
        <w:t>Políticas</w:t>
      </w:r>
      <w:r>
        <w:rPr>
          <w:spacing w:val="40"/>
          <w:sz w:val="24"/>
        </w:rPr>
        <w:t xml:space="preserve"> </w:t>
      </w:r>
      <w:r>
        <w:rPr>
          <w:sz w:val="24"/>
        </w:rPr>
        <w:t>sobre</w:t>
      </w:r>
      <w:r>
        <w:rPr>
          <w:spacing w:val="40"/>
          <w:sz w:val="24"/>
        </w:rPr>
        <w:t xml:space="preserve"> </w:t>
      </w:r>
      <w:r>
        <w:rPr>
          <w:sz w:val="24"/>
        </w:rPr>
        <w:t>Drogas</w:t>
      </w:r>
      <w:r>
        <w:rPr>
          <w:spacing w:val="40"/>
          <w:sz w:val="24"/>
        </w:rPr>
        <w:t xml:space="preserve"> </w:t>
      </w:r>
      <w:r>
        <w:rPr>
          <w:sz w:val="24"/>
        </w:rPr>
        <w:t>e</w:t>
      </w:r>
      <w:r>
        <w:rPr>
          <w:spacing w:val="40"/>
          <w:sz w:val="24"/>
        </w:rPr>
        <w:t xml:space="preserve"> </w:t>
      </w:r>
      <w:r>
        <w:rPr>
          <w:sz w:val="24"/>
        </w:rPr>
        <w:t>Gestão</w:t>
      </w:r>
      <w:r>
        <w:rPr>
          <w:spacing w:val="40"/>
          <w:sz w:val="24"/>
        </w:rPr>
        <w:t xml:space="preserve"> </w:t>
      </w:r>
      <w:r>
        <w:rPr>
          <w:sz w:val="24"/>
        </w:rPr>
        <w:t>de Ativos/SENAD</w:t>
      </w:r>
      <w:r>
        <w:rPr>
          <w:spacing w:val="40"/>
          <w:sz w:val="24"/>
        </w:rPr>
        <w:t xml:space="preserve"> </w:t>
      </w:r>
      <w:r>
        <w:rPr>
          <w:sz w:val="24"/>
        </w:rPr>
        <w:t>poderá</w:t>
      </w:r>
      <w:r>
        <w:rPr>
          <w:spacing w:val="40"/>
          <w:sz w:val="24"/>
        </w:rPr>
        <w:t xml:space="preserve"> </w:t>
      </w:r>
      <w:r>
        <w:rPr>
          <w:sz w:val="24"/>
        </w:rPr>
        <w:t>ressarcir</w:t>
      </w:r>
      <w:r>
        <w:rPr>
          <w:b/>
          <w:sz w:val="24"/>
        </w:rPr>
        <w:t>exclusivamente</w:t>
      </w:r>
      <w:r>
        <w:rPr>
          <w:b/>
          <w:spacing w:val="40"/>
          <w:sz w:val="24"/>
        </w:rPr>
        <w:t xml:space="preserve"> </w:t>
      </w:r>
      <w:r>
        <w:rPr>
          <w:sz w:val="24"/>
        </w:rPr>
        <w:t>o valor pago pela arrematação, devendo, nesse caso, o Leiloeiro Oficial restituir a comissão paga.</w:t>
      </w:r>
    </w:p>
    <w:p w14:paraId="1825D8C2" w14:textId="77777777" w:rsidR="00055CE8" w:rsidRDefault="00000000">
      <w:pPr>
        <w:pStyle w:val="PargrafodaLista"/>
        <w:numPr>
          <w:ilvl w:val="1"/>
          <w:numId w:val="3"/>
        </w:numPr>
        <w:tabs>
          <w:tab w:val="left" w:pos="1665"/>
        </w:tabs>
        <w:spacing w:before="127" w:line="235" w:lineRule="auto"/>
        <w:ind w:left="244" w:right="265" w:firstLine="0"/>
        <w:rPr>
          <w:sz w:val="24"/>
        </w:rPr>
      </w:pPr>
      <w:r>
        <w:rPr>
          <w:sz w:val="24"/>
        </w:rPr>
        <w:t>A</w:t>
      </w:r>
      <w:r>
        <w:rPr>
          <w:spacing w:val="80"/>
          <w:w w:val="150"/>
          <w:sz w:val="24"/>
        </w:rPr>
        <w:t xml:space="preserve"> </w:t>
      </w:r>
      <w:r>
        <w:rPr>
          <w:sz w:val="24"/>
        </w:rPr>
        <w:t>Secretaria</w:t>
      </w:r>
      <w:r>
        <w:rPr>
          <w:spacing w:val="76"/>
          <w:w w:val="150"/>
          <w:sz w:val="24"/>
        </w:rPr>
        <w:t xml:space="preserve"> </w:t>
      </w:r>
      <w:r>
        <w:rPr>
          <w:sz w:val="24"/>
        </w:rPr>
        <w:t>Nacional</w:t>
      </w:r>
      <w:r>
        <w:rPr>
          <w:spacing w:val="71"/>
          <w:w w:val="150"/>
          <w:sz w:val="24"/>
        </w:rPr>
        <w:t xml:space="preserve"> </w:t>
      </w:r>
      <w:r>
        <w:rPr>
          <w:sz w:val="24"/>
        </w:rPr>
        <w:t>de</w:t>
      </w:r>
      <w:r>
        <w:rPr>
          <w:spacing w:val="75"/>
          <w:w w:val="150"/>
          <w:sz w:val="24"/>
        </w:rPr>
        <w:t xml:space="preserve"> </w:t>
      </w:r>
      <w:r>
        <w:rPr>
          <w:sz w:val="24"/>
        </w:rPr>
        <w:t>Políticas</w:t>
      </w:r>
      <w:r>
        <w:rPr>
          <w:spacing w:val="71"/>
          <w:w w:val="150"/>
          <w:sz w:val="24"/>
        </w:rPr>
        <w:t xml:space="preserve"> </w:t>
      </w:r>
      <w:r>
        <w:rPr>
          <w:sz w:val="24"/>
        </w:rPr>
        <w:t>sobre</w:t>
      </w:r>
      <w:r>
        <w:rPr>
          <w:spacing w:val="75"/>
          <w:w w:val="150"/>
          <w:sz w:val="24"/>
        </w:rPr>
        <w:t xml:space="preserve"> </w:t>
      </w:r>
      <w:r>
        <w:rPr>
          <w:sz w:val="24"/>
        </w:rPr>
        <w:t>Drogas</w:t>
      </w:r>
      <w:r>
        <w:rPr>
          <w:spacing w:val="71"/>
          <w:w w:val="150"/>
          <w:sz w:val="24"/>
        </w:rPr>
        <w:t xml:space="preserve"> </w:t>
      </w:r>
      <w:r>
        <w:rPr>
          <w:sz w:val="24"/>
        </w:rPr>
        <w:t>e</w:t>
      </w:r>
      <w:r>
        <w:rPr>
          <w:spacing w:val="75"/>
          <w:w w:val="150"/>
          <w:sz w:val="24"/>
        </w:rPr>
        <w:t xml:space="preserve"> </w:t>
      </w:r>
      <w:r>
        <w:rPr>
          <w:sz w:val="24"/>
        </w:rPr>
        <w:t>Gestão</w:t>
      </w:r>
      <w:r>
        <w:rPr>
          <w:spacing w:val="71"/>
          <w:w w:val="150"/>
          <w:sz w:val="24"/>
        </w:rPr>
        <w:t xml:space="preserve"> </w:t>
      </w:r>
      <w:r>
        <w:rPr>
          <w:sz w:val="24"/>
        </w:rPr>
        <w:t>de</w:t>
      </w:r>
      <w:r>
        <w:rPr>
          <w:spacing w:val="75"/>
          <w:w w:val="150"/>
          <w:sz w:val="24"/>
        </w:rPr>
        <w:t xml:space="preserve"> </w:t>
      </w:r>
      <w:r>
        <w:rPr>
          <w:sz w:val="24"/>
        </w:rPr>
        <w:t>Ativos</w:t>
      </w:r>
      <w:r>
        <w:rPr>
          <w:spacing w:val="71"/>
          <w:w w:val="150"/>
          <w:sz w:val="24"/>
        </w:rPr>
        <w:t xml:space="preserve"> </w:t>
      </w:r>
      <w:r>
        <w:rPr>
          <w:sz w:val="24"/>
        </w:rPr>
        <w:t>-</w:t>
      </w:r>
      <w:r>
        <w:rPr>
          <w:spacing w:val="75"/>
          <w:w w:val="150"/>
          <w:sz w:val="24"/>
        </w:rPr>
        <w:t xml:space="preserve"> </w:t>
      </w:r>
      <w:r>
        <w:rPr>
          <w:sz w:val="24"/>
        </w:rPr>
        <w:t>SENAD</w:t>
      </w:r>
      <w:r>
        <w:rPr>
          <w:spacing w:val="78"/>
          <w:w w:val="150"/>
          <w:sz w:val="24"/>
        </w:rPr>
        <w:t xml:space="preserve"> </w:t>
      </w:r>
      <w:r>
        <w:rPr>
          <w:sz w:val="24"/>
        </w:rPr>
        <w:t>ou o Presidente da Comissão de Apoio aos Leilões da SENAD</w:t>
      </w:r>
      <w:r>
        <w:rPr>
          <w:spacing w:val="40"/>
          <w:sz w:val="24"/>
        </w:rPr>
        <w:t xml:space="preserve"> </w:t>
      </w:r>
      <w:r>
        <w:rPr>
          <w:sz w:val="24"/>
        </w:rPr>
        <w:t>poderão, no interesse público, revogar o leilão, parcial</w:t>
      </w:r>
      <w:r>
        <w:rPr>
          <w:spacing w:val="40"/>
          <w:sz w:val="24"/>
        </w:rPr>
        <w:t xml:space="preserve"> </w:t>
      </w:r>
      <w:r>
        <w:rPr>
          <w:sz w:val="24"/>
        </w:rPr>
        <w:t>ou</w:t>
      </w:r>
      <w:r>
        <w:rPr>
          <w:spacing w:val="40"/>
          <w:sz w:val="24"/>
        </w:rPr>
        <w:t xml:space="preserve"> </w:t>
      </w:r>
      <w:r>
        <w:rPr>
          <w:sz w:val="24"/>
        </w:rPr>
        <w:t>totalmente,</w:t>
      </w:r>
      <w:r>
        <w:rPr>
          <w:spacing w:val="40"/>
          <w:sz w:val="24"/>
        </w:rPr>
        <w:t xml:space="preserve"> </w:t>
      </w:r>
      <w:r>
        <w:rPr>
          <w:sz w:val="24"/>
        </w:rPr>
        <w:t>devendo,</w:t>
      </w:r>
      <w:r>
        <w:rPr>
          <w:spacing w:val="40"/>
          <w:sz w:val="24"/>
        </w:rPr>
        <w:t xml:space="preserve"> </w:t>
      </w:r>
      <w:r>
        <w:rPr>
          <w:sz w:val="24"/>
        </w:rPr>
        <w:t>no</w:t>
      </w:r>
      <w:r>
        <w:rPr>
          <w:spacing w:val="40"/>
          <w:sz w:val="24"/>
        </w:rPr>
        <w:t xml:space="preserve"> </w:t>
      </w:r>
      <w:r>
        <w:rPr>
          <w:sz w:val="24"/>
        </w:rPr>
        <w:t>caso</w:t>
      </w:r>
      <w:r>
        <w:rPr>
          <w:spacing w:val="40"/>
          <w:sz w:val="24"/>
        </w:rPr>
        <w:t xml:space="preserve"> </w:t>
      </w:r>
      <w:r>
        <w:rPr>
          <w:sz w:val="24"/>
        </w:rPr>
        <w:t>de</w:t>
      </w:r>
      <w:r>
        <w:rPr>
          <w:spacing w:val="40"/>
          <w:sz w:val="24"/>
        </w:rPr>
        <w:t xml:space="preserve"> </w:t>
      </w:r>
      <w:r>
        <w:rPr>
          <w:sz w:val="24"/>
        </w:rPr>
        <w:t>ilegalidade,</w:t>
      </w:r>
      <w:r>
        <w:rPr>
          <w:spacing w:val="40"/>
          <w:sz w:val="24"/>
        </w:rPr>
        <w:t xml:space="preserve"> </w:t>
      </w:r>
      <w:r>
        <w:rPr>
          <w:sz w:val="24"/>
        </w:rPr>
        <w:t>anulá-lo,</w:t>
      </w:r>
      <w:r>
        <w:rPr>
          <w:spacing w:val="40"/>
          <w:sz w:val="24"/>
        </w:rPr>
        <w:t xml:space="preserve"> </w:t>
      </w:r>
      <w:r>
        <w:rPr>
          <w:sz w:val="24"/>
        </w:rPr>
        <w:t>a</w:t>
      </w:r>
      <w:r>
        <w:rPr>
          <w:spacing w:val="40"/>
          <w:sz w:val="24"/>
        </w:rPr>
        <w:t xml:space="preserve"> </w:t>
      </w:r>
      <w:r>
        <w:rPr>
          <w:sz w:val="24"/>
        </w:rPr>
        <w:t>qualquer</w:t>
      </w:r>
      <w:r>
        <w:rPr>
          <w:spacing w:val="40"/>
          <w:sz w:val="24"/>
        </w:rPr>
        <w:t xml:space="preserve"> </w:t>
      </w:r>
      <w:r>
        <w:rPr>
          <w:sz w:val="24"/>
        </w:rPr>
        <w:t>momento,</w:t>
      </w:r>
      <w:r>
        <w:rPr>
          <w:spacing w:val="40"/>
          <w:sz w:val="24"/>
        </w:rPr>
        <w:t xml:space="preserve"> </w:t>
      </w:r>
      <w:r>
        <w:rPr>
          <w:sz w:val="24"/>
        </w:rPr>
        <w:t>em</w:t>
      </w:r>
      <w:r>
        <w:rPr>
          <w:spacing w:val="40"/>
          <w:sz w:val="24"/>
        </w:rPr>
        <w:t xml:space="preserve"> </w:t>
      </w:r>
      <w:r>
        <w:rPr>
          <w:sz w:val="24"/>
        </w:rPr>
        <w:t>despacho fundamentado, quer de ofício, quer mediante fundamentada provocação de terceiros.</w:t>
      </w:r>
    </w:p>
    <w:p w14:paraId="7EF95613" w14:textId="77777777" w:rsidR="00055CE8" w:rsidRDefault="00000000">
      <w:pPr>
        <w:pStyle w:val="PargrafodaLista"/>
        <w:numPr>
          <w:ilvl w:val="2"/>
          <w:numId w:val="3"/>
        </w:numPr>
        <w:tabs>
          <w:tab w:val="left" w:pos="1665"/>
        </w:tabs>
        <w:spacing w:before="124" w:line="235" w:lineRule="auto"/>
        <w:ind w:left="244" w:right="381" w:firstLine="0"/>
        <w:rPr>
          <w:sz w:val="24"/>
        </w:rPr>
      </w:pPr>
      <w:r>
        <w:rPr>
          <w:sz w:val="24"/>
        </w:rPr>
        <w:t>Na hipótese de anulação, não terá o arrematante direito à restituição do valor pago e da comissão do Leiloeiro Oficial, se houver, de qualquer forma, concorrido para a prática da ilegalidade.</w:t>
      </w:r>
    </w:p>
    <w:p w14:paraId="3E6821AC" w14:textId="77777777" w:rsidR="00055CE8" w:rsidRDefault="00000000">
      <w:pPr>
        <w:pStyle w:val="PargrafodaLista"/>
        <w:numPr>
          <w:ilvl w:val="2"/>
          <w:numId w:val="3"/>
        </w:numPr>
        <w:tabs>
          <w:tab w:val="left" w:pos="1665"/>
        </w:tabs>
        <w:spacing w:before="122" w:line="235" w:lineRule="auto"/>
        <w:ind w:left="244" w:right="302" w:firstLine="0"/>
        <w:jc w:val="both"/>
        <w:rPr>
          <w:sz w:val="24"/>
        </w:rPr>
      </w:pPr>
      <w:r>
        <w:rPr>
          <w:sz w:val="24"/>
        </w:rPr>
        <w:t>Da decisão anulatória ou do ato de revogação, referidos no subitem 15.7., caberá recurso no prazo de 05 (cinco) dias úteis contados da data da intimação daqueles atos, o qual deverá ser interposto diretamente à Secretaria Nacional de Políticas sobre Drogas e Gestão de Ativos - SENAD, por intermédio do Presidente da Comissão de Apoio aos Leilões da SENAD.</w:t>
      </w:r>
    </w:p>
    <w:p w14:paraId="3BE0863F" w14:textId="77777777" w:rsidR="00055CE8" w:rsidRDefault="00000000">
      <w:pPr>
        <w:pStyle w:val="Ttulo2"/>
        <w:numPr>
          <w:ilvl w:val="1"/>
          <w:numId w:val="3"/>
        </w:numPr>
        <w:tabs>
          <w:tab w:val="left" w:pos="1657"/>
        </w:tabs>
        <w:spacing w:before="124" w:line="235" w:lineRule="auto"/>
        <w:ind w:right="78" w:firstLine="7"/>
      </w:pPr>
      <w:r>
        <w:t>A</w:t>
      </w:r>
      <w:r>
        <w:rPr>
          <w:spacing w:val="40"/>
        </w:rPr>
        <w:t xml:space="preserve"> </w:t>
      </w:r>
      <w:r>
        <w:rPr>
          <w:spacing w:val="9"/>
        </w:rPr>
        <w:t>DEMORA,</w:t>
      </w:r>
      <w:r>
        <w:rPr>
          <w:spacing w:val="40"/>
        </w:rPr>
        <w:t xml:space="preserve"> </w:t>
      </w:r>
      <w:r>
        <w:rPr>
          <w:spacing w:val="10"/>
        </w:rPr>
        <w:t>DECORRENTE</w:t>
      </w:r>
      <w:r>
        <w:rPr>
          <w:spacing w:val="40"/>
        </w:rPr>
        <w:t xml:space="preserve"> </w:t>
      </w:r>
      <w:r>
        <w:t>DE</w:t>
      </w:r>
      <w:r>
        <w:rPr>
          <w:spacing w:val="40"/>
        </w:rPr>
        <w:t xml:space="preserve"> </w:t>
      </w:r>
      <w:r>
        <w:t>OUTRO</w:t>
      </w:r>
      <w:r>
        <w:rPr>
          <w:spacing w:val="40"/>
        </w:rPr>
        <w:t xml:space="preserve"> </w:t>
      </w:r>
      <w:r>
        <w:t>ÓRGÃO,</w:t>
      </w:r>
      <w:r>
        <w:rPr>
          <w:spacing w:val="40"/>
        </w:rPr>
        <w:t xml:space="preserve"> </w:t>
      </w:r>
      <w:r>
        <w:t>NA</w:t>
      </w:r>
      <w:r>
        <w:rPr>
          <w:spacing w:val="40"/>
        </w:rPr>
        <w:t xml:space="preserve"> </w:t>
      </w:r>
      <w:r>
        <w:rPr>
          <w:spacing w:val="10"/>
        </w:rPr>
        <w:t>DESVINCULAÇÃO</w:t>
      </w:r>
      <w:r>
        <w:rPr>
          <w:spacing w:val="40"/>
        </w:rPr>
        <w:t xml:space="preserve"> </w:t>
      </w:r>
      <w:r>
        <w:t>OU</w:t>
      </w:r>
      <w:r>
        <w:rPr>
          <w:spacing w:val="40"/>
        </w:rPr>
        <w:t xml:space="preserve"> </w:t>
      </w:r>
      <w:r>
        <w:rPr>
          <w:spacing w:val="10"/>
        </w:rPr>
        <w:t xml:space="preserve">RETIRADA </w:t>
      </w:r>
      <w:r>
        <w:t>QUAISQUER</w:t>
      </w:r>
      <w:r>
        <w:rPr>
          <w:spacing w:val="26"/>
        </w:rPr>
        <w:t xml:space="preserve"> </w:t>
      </w:r>
      <w:r>
        <w:t>ÔNUS</w:t>
      </w:r>
      <w:r>
        <w:rPr>
          <w:spacing w:val="26"/>
        </w:rPr>
        <w:t xml:space="preserve"> </w:t>
      </w:r>
      <w:r>
        <w:t>SOBRE</w:t>
      </w:r>
      <w:r>
        <w:rPr>
          <w:spacing w:val="26"/>
        </w:rPr>
        <w:t xml:space="preserve"> </w:t>
      </w:r>
      <w:r>
        <w:t>O</w:t>
      </w:r>
      <w:r>
        <w:rPr>
          <w:spacing w:val="26"/>
        </w:rPr>
        <w:t xml:space="preserve"> </w:t>
      </w:r>
      <w:r>
        <w:t>BEM</w:t>
      </w:r>
      <w:r>
        <w:rPr>
          <w:spacing w:val="26"/>
        </w:rPr>
        <w:t xml:space="preserve"> </w:t>
      </w:r>
      <w:r>
        <w:t>ARREMATADO</w:t>
      </w:r>
      <w:r>
        <w:rPr>
          <w:spacing w:val="80"/>
        </w:rPr>
        <w:t xml:space="preserve"> </w:t>
      </w:r>
      <w:r>
        <w:t>OU</w:t>
      </w:r>
      <w:r>
        <w:rPr>
          <w:spacing w:val="26"/>
        </w:rPr>
        <w:t xml:space="preserve"> </w:t>
      </w:r>
      <w:r>
        <w:t>NA</w:t>
      </w:r>
      <w:r>
        <w:rPr>
          <w:spacing w:val="10"/>
        </w:rPr>
        <w:t xml:space="preserve"> TRANSFERÊNCIA </w:t>
      </w:r>
      <w:r>
        <w:t>DE</w:t>
      </w:r>
      <w:r>
        <w:rPr>
          <w:spacing w:val="10"/>
        </w:rPr>
        <w:t xml:space="preserve"> PROPRIEDADE </w:t>
      </w:r>
      <w:r>
        <w:t>DO</w:t>
      </w:r>
      <w:r>
        <w:rPr>
          <w:spacing w:val="26"/>
        </w:rPr>
        <w:t xml:space="preserve"> </w:t>
      </w:r>
      <w:r>
        <w:t>IMÓ NÃO</w:t>
      </w:r>
      <w:r>
        <w:rPr>
          <w:spacing w:val="80"/>
        </w:rPr>
        <w:t xml:space="preserve"> </w:t>
      </w:r>
      <w:r>
        <w:rPr>
          <w:spacing w:val="10"/>
        </w:rPr>
        <w:t>CONSTITUIRÁ</w:t>
      </w:r>
      <w:r>
        <w:rPr>
          <w:spacing w:val="80"/>
        </w:rPr>
        <w:t xml:space="preserve"> </w:t>
      </w:r>
      <w:r>
        <w:t>MOTIVO</w:t>
      </w:r>
      <w:r>
        <w:rPr>
          <w:spacing w:val="80"/>
        </w:rPr>
        <w:t xml:space="preserve"> </w:t>
      </w:r>
      <w:r>
        <w:t>PARA</w:t>
      </w:r>
      <w:r>
        <w:rPr>
          <w:spacing w:val="80"/>
        </w:rPr>
        <w:t xml:space="preserve"> </w:t>
      </w:r>
      <w:r>
        <w:rPr>
          <w:spacing w:val="9"/>
        </w:rPr>
        <w:t>CANCELAMENTO</w:t>
      </w:r>
      <w:r>
        <w:rPr>
          <w:spacing w:val="80"/>
        </w:rPr>
        <w:t xml:space="preserve"> </w:t>
      </w:r>
      <w:r>
        <w:t>DA</w:t>
      </w:r>
      <w:r>
        <w:rPr>
          <w:spacing w:val="80"/>
        </w:rPr>
        <w:t xml:space="preserve"> </w:t>
      </w:r>
      <w:r>
        <w:t>ARREMATAÇÃO,</w:t>
      </w:r>
      <w:r>
        <w:rPr>
          <w:spacing w:val="80"/>
        </w:rPr>
        <w:t xml:space="preserve"> </w:t>
      </w:r>
      <w:r>
        <w:t>BEM</w:t>
      </w:r>
      <w:r>
        <w:rPr>
          <w:spacing w:val="80"/>
        </w:rPr>
        <w:t xml:space="preserve"> </w:t>
      </w:r>
      <w:r>
        <w:t>COMO</w:t>
      </w:r>
      <w:r>
        <w:rPr>
          <w:spacing w:val="80"/>
        </w:rPr>
        <w:t xml:space="preserve"> </w:t>
      </w:r>
      <w:r>
        <w:t>NÃO</w:t>
      </w:r>
      <w:r>
        <w:rPr>
          <w:spacing w:val="80"/>
        </w:rPr>
        <w:t xml:space="preserve"> </w:t>
      </w:r>
      <w:r>
        <w:t>S</w:t>
      </w:r>
      <w:r>
        <w:rPr>
          <w:spacing w:val="80"/>
          <w:w w:val="150"/>
        </w:rPr>
        <w:t xml:space="preserve"> </w:t>
      </w:r>
      <w:r>
        <w:t xml:space="preserve">ATRIBUÍDA À </w:t>
      </w:r>
      <w:r>
        <w:rPr>
          <w:spacing w:val="10"/>
        </w:rPr>
        <w:t xml:space="preserve">RESPONSABILIDADE </w:t>
      </w:r>
      <w:r>
        <w:t xml:space="preserve">DA SECRETARIA </w:t>
      </w:r>
      <w:r>
        <w:rPr>
          <w:spacing w:val="9"/>
        </w:rPr>
        <w:t xml:space="preserve">NACIONAL </w:t>
      </w:r>
      <w:r>
        <w:t xml:space="preserve">DE </w:t>
      </w:r>
      <w:r>
        <w:rPr>
          <w:spacing w:val="9"/>
        </w:rPr>
        <w:t xml:space="preserve">POLÍTICAS </w:t>
      </w:r>
      <w:r>
        <w:t xml:space="preserve">SOBRE </w:t>
      </w:r>
      <w:r>
        <w:rPr>
          <w:spacing w:val="9"/>
        </w:rPr>
        <w:t xml:space="preserve">DROGAS </w:t>
      </w:r>
      <w:r>
        <w:t>E GEST ATIVOS</w:t>
      </w:r>
      <w:r>
        <w:rPr>
          <w:spacing w:val="-9"/>
        </w:rPr>
        <w:t xml:space="preserve"> </w:t>
      </w:r>
      <w:r>
        <w:t>(SENAD),</w:t>
      </w:r>
      <w:r>
        <w:rPr>
          <w:spacing w:val="-9"/>
        </w:rPr>
        <w:t xml:space="preserve"> </w:t>
      </w:r>
      <w:r>
        <w:t>DA</w:t>
      </w:r>
      <w:r>
        <w:rPr>
          <w:spacing w:val="-9"/>
        </w:rPr>
        <w:t xml:space="preserve"> </w:t>
      </w:r>
      <w:r>
        <w:t>COMISSÃO</w:t>
      </w:r>
      <w:r>
        <w:rPr>
          <w:spacing w:val="-9"/>
        </w:rPr>
        <w:t xml:space="preserve"> </w:t>
      </w:r>
      <w:r>
        <w:t>DE</w:t>
      </w:r>
      <w:r>
        <w:rPr>
          <w:spacing w:val="-9"/>
        </w:rPr>
        <w:t xml:space="preserve"> </w:t>
      </w:r>
      <w:r>
        <w:t>APOIO</w:t>
      </w:r>
      <w:r>
        <w:rPr>
          <w:spacing w:val="-9"/>
        </w:rPr>
        <w:t xml:space="preserve"> </w:t>
      </w:r>
      <w:r>
        <w:t>AOS</w:t>
      </w:r>
      <w:r>
        <w:rPr>
          <w:spacing w:val="-9"/>
        </w:rPr>
        <w:t xml:space="preserve"> </w:t>
      </w:r>
      <w:r>
        <w:t>LEILÕES</w:t>
      </w:r>
      <w:r>
        <w:rPr>
          <w:spacing w:val="-9"/>
        </w:rPr>
        <w:t xml:space="preserve"> </w:t>
      </w:r>
      <w:r>
        <w:t>DA</w:t>
      </w:r>
      <w:r>
        <w:rPr>
          <w:spacing w:val="-9"/>
        </w:rPr>
        <w:t xml:space="preserve"> </w:t>
      </w:r>
      <w:r>
        <w:t>SENAD</w:t>
      </w:r>
      <w:r>
        <w:rPr>
          <w:spacing w:val="-9"/>
        </w:rPr>
        <w:t xml:space="preserve"> </w:t>
      </w:r>
      <w:r>
        <w:t>E</w:t>
      </w:r>
      <w:r>
        <w:rPr>
          <w:spacing w:val="-9"/>
        </w:rPr>
        <w:t xml:space="preserve"> </w:t>
      </w:r>
      <w:r>
        <w:t>DO</w:t>
      </w:r>
      <w:r>
        <w:rPr>
          <w:spacing w:val="-9"/>
        </w:rPr>
        <w:t xml:space="preserve"> </w:t>
      </w:r>
      <w:r>
        <w:t>LEILOEIRO</w:t>
      </w:r>
      <w:r>
        <w:rPr>
          <w:spacing w:val="-9"/>
        </w:rPr>
        <w:t xml:space="preserve"> </w:t>
      </w:r>
      <w:r>
        <w:t>OFICIAL.</w:t>
      </w:r>
    </w:p>
    <w:p w14:paraId="2F8AF2A8" w14:textId="77777777" w:rsidR="00055CE8" w:rsidRDefault="00000000">
      <w:pPr>
        <w:pStyle w:val="PargrafodaLista"/>
        <w:numPr>
          <w:ilvl w:val="1"/>
          <w:numId w:val="3"/>
        </w:numPr>
        <w:tabs>
          <w:tab w:val="left" w:pos="1665"/>
        </w:tabs>
        <w:spacing w:before="125" w:line="235" w:lineRule="auto"/>
        <w:ind w:left="244" w:right="375" w:firstLine="0"/>
        <w:rPr>
          <w:sz w:val="24"/>
        </w:rPr>
      </w:pPr>
      <w:r>
        <w:rPr>
          <w:sz w:val="24"/>
        </w:rPr>
        <w:t>Os</w:t>
      </w:r>
      <w:r>
        <w:rPr>
          <w:spacing w:val="68"/>
          <w:sz w:val="24"/>
        </w:rPr>
        <w:t xml:space="preserve"> </w:t>
      </w:r>
      <w:r>
        <w:rPr>
          <w:sz w:val="24"/>
        </w:rPr>
        <w:t>prazos</w:t>
      </w:r>
      <w:r>
        <w:rPr>
          <w:spacing w:val="68"/>
          <w:sz w:val="24"/>
        </w:rPr>
        <w:t xml:space="preserve"> </w:t>
      </w:r>
      <w:r>
        <w:rPr>
          <w:sz w:val="24"/>
        </w:rPr>
        <w:t>aludidos</w:t>
      </w:r>
      <w:r>
        <w:rPr>
          <w:spacing w:val="68"/>
          <w:sz w:val="24"/>
        </w:rPr>
        <w:t xml:space="preserve"> </w:t>
      </w:r>
      <w:r>
        <w:rPr>
          <w:sz w:val="24"/>
        </w:rPr>
        <w:t>neste</w:t>
      </w:r>
      <w:r>
        <w:rPr>
          <w:spacing w:val="68"/>
          <w:sz w:val="24"/>
        </w:rPr>
        <w:t xml:space="preserve"> </w:t>
      </w:r>
      <w:r>
        <w:rPr>
          <w:sz w:val="24"/>
        </w:rPr>
        <w:t>edital</w:t>
      </w:r>
      <w:r>
        <w:rPr>
          <w:spacing w:val="68"/>
          <w:sz w:val="24"/>
        </w:rPr>
        <w:t xml:space="preserve"> </w:t>
      </w:r>
      <w:r>
        <w:rPr>
          <w:sz w:val="24"/>
        </w:rPr>
        <w:t>só</w:t>
      </w:r>
      <w:r>
        <w:rPr>
          <w:spacing w:val="68"/>
          <w:sz w:val="24"/>
        </w:rPr>
        <w:t xml:space="preserve"> </w:t>
      </w:r>
      <w:r>
        <w:rPr>
          <w:sz w:val="24"/>
        </w:rPr>
        <w:t>se</w:t>
      </w:r>
      <w:r>
        <w:rPr>
          <w:spacing w:val="68"/>
          <w:sz w:val="24"/>
        </w:rPr>
        <w:t xml:space="preserve"> </w:t>
      </w:r>
      <w:r>
        <w:rPr>
          <w:sz w:val="24"/>
        </w:rPr>
        <w:t>iniciam</w:t>
      </w:r>
      <w:r>
        <w:rPr>
          <w:spacing w:val="68"/>
          <w:sz w:val="24"/>
        </w:rPr>
        <w:t xml:space="preserve"> </w:t>
      </w:r>
      <w:r>
        <w:rPr>
          <w:sz w:val="24"/>
        </w:rPr>
        <w:t>e</w:t>
      </w:r>
      <w:r>
        <w:rPr>
          <w:spacing w:val="68"/>
          <w:sz w:val="24"/>
        </w:rPr>
        <w:t xml:space="preserve"> </w:t>
      </w:r>
      <w:r>
        <w:rPr>
          <w:sz w:val="24"/>
        </w:rPr>
        <w:t>vencem</w:t>
      </w:r>
      <w:r>
        <w:rPr>
          <w:spacing w:val="68"/>
          <w:sz w:val="24"/>
        </w:rPr>
        <w:t xml:space="preserve"> </w:t>
      </w:r>
      <w:r>
        <w:rPr>
          <w:sz w:val="24"/>
        </w:rPr>
        <w:t>em</w:t>
      </w:r>
      <w:r>
        <w:rPr>
          <w:spacing w:val="68"/>
          <w:sz w:val="24"/>
        </w:rPr>
        <w:t xml:space="preserve"> </w:t>
      </w:r>
      <w:r>
        <w:rPr>
          <w:sz w:val="24"/>
        </w:rPr>
        <w:t>dias</w:t>
      </w:r>
      <w:r>
        <w:rPr>
          <w:spacing w:val="68"/>
          <w:sz w:val="24"/>
        </w:rPr>
        <w:t xml:space="preserve"> </w:t>
      </w:r>
      <w:r>
        <w:rPr>
          <w:sz w:val="24"/>
        </w:rPr>
        <w:t>de</w:t>
      </w:r>
      <w:r>
        <w:rPr>
          <w:spacing w:val="68"/>
          <w:sz w:val="24"/>
        </w:rPr>
        <w:t xml:space="preserve"> </w:t>
      </w:r>
      <w:r>
        <w:rPr>
          <w:sz w:val="24"/>
        </w:rPr>
        <w:t>expediente</w:t>
      </w:r>
      <w:r>
        <w:rPr>
          <w:spacing w:val="68"/>
          <w:sz w:val="24"/>
        </w:rPr>
        <w:t xml:space="preserve"> </w:t>
      </w:r>
      <w:r>
        <w:rPr>
          <w:sz w:val="24"/>
        </w:rPr>
        <w:t>da Secretaria Nacional de Políticas sobre Drogas e Gestão de Ativos - SENAD.</w:t>
      </w:r>
    </w:p>
    <w:p w14:paraId="008BF3B9" w14:textId="77777777" w:rsidR="00055CE8" w:rsidRDefault="00000000">
      <w:pPr>
        <w:pStyle w:val="PargrafodaLista"/>
        <w:numPr>
          <w:ilvl w:val="1"/>
          <w:numId w:val="3"/>
        </w:numPr>
        <w:tabs>
          <w:tab w:val="left" w:pos="1665"/>
        </w:tabs>
        <w:spacing w:before="122" w:line="235" w:lineRule="auto"/>
        <w:ind w:left="244" w:right="377" w:firstLine="0"/>
        <w:rPr>
          <w:sz w:val="24"/>
        </w:rPr>
      </w:pPr>
      <w:r>
        <w:rPr>
          <w:sz w:val="24"/>
        </w:rPr>
        <w:t>Não havendo expediente no dia marcado para o início do leilão, o mesmo será levado a</w:t>
      </w:r>
      <w:r>
        <w:rPr>
          <w:spacing w:val="80"/>
          <w:w w:val="150"/>
          <w:sz w:val="24"/>
        </w:rPr>
        <w:t xml:space="preserve"> </w:t>
      </w:r>
      <w:r>
        <w:rPr>
          <w:sz w:val="24"/>
        </w:rPr>
        <w:t>efeito, no primeiro dia útil seguinte, mantidos, porém, o mesmo horário e local.</w:t>
      </w:r>
    </w:p>
    <w:p w14:paraId="1411A7C6" w14:textId="77777777" w:rsidR="00055CE8" w:rsidRDefault="00000000">
      <w:pPr>
        <w:pStyle w:val="PargrafodaLista"/>
        <w:numPr>
          <w:ilvl w:val="1"/>
          <w:numId w:val="3"/>
        </w:numPr>
        <w:tabs>
          <w:tab w:val="left" w:pos="1665"/>
        </w:tabs>
        <w:spacing w:before="122" w:line="235" w:lineRule="auto"/>
        <w:ind w:left="244" w:right="388" w:firstLine="0"/>
        <w:rPr>
          <w:sz w:val="24"/>
        </w:rPr>
      </w:pPr>
      <w:r>
        <w:rPr>
          <w:sz w:val="24"/>
        </w:rPr>
        <w:t>É</w:t>
      </w:r>
      <w:r>
        <w:rPr>
          <w:spacing w:val="80"/>
          <w:sz w:val="24"/>
        </w:rPr>
        <w:t xml:space="preserve"> </w:t>
      </w:r>
      <w:r>
        <w:rPr>
          <w:sz w:val="24"/>
        </w:rPr>
        <w:t>facultada</w:t>
      </w:r>
      <w:r>
        <w:rPr>
          <w:spacing w:val="76"/>
          <w:sz w:val="24"/>
        </w:rPr>
        <w:t xml:space="preserve"> </w:t>
      </w:r>
      <w:r>
        <w:rPr>
          <w:sz w:val="24"/>
        </w:rPr>
        <w:t>ao</w:t>
      </w:r>
      <w:r>
        <w:rPr>
          <w:spacing w:val="80"/>
          <w:sz w:val="24"/>
        </w:rPr>
        <w:t xml:space="preserve"> </w:t>
      </w:r>
      <w:r>
        <w:rPr>
          <w:sz w:val="24"/>
        </w:rPr>
        <w:t>Leiloeiro</w:t>
      </w:r>
      <w:r>
        <w:rPr>
          <w:spacing w:val="76"/>
          <w:sz w:val="24"/>
        </w:rPr>
        <w:t xml:space="preserve"> </w:t>
      </w:r>
      <w:r>
        <w:rPr>
          <w:sz w:val="24"/>
        </w:rPr>
        <w:t>e</w:t>
      </w:r>
      <w:r>
        <w:rPr>
          <w:spacing w:val="76"/>
          <w:sz w:val="24"/>
        </w:rPr>
        <w:t xml:space="preserve"> </w:t>
      </w:r>
      <w:r>
        <w:rPr>
          <w:sz w:val="24"/>
        </w:rPr>
        <w:t>à</w:t>
      </w:r>
      <w:r>
        <w:rPr>
          <w:spacing w:val="76"/>
          <w:sz w:val="24"/>
        </w:rPr>
        <w:t xml:space="preserve"> </w:t>
      </w:r>
      <w:r>
        <w:rPr>
          <w:sz w:val="24"/>
        </w:rPr>
        <w:t>autoridade</w:t>
      </w:r>
      <w:r>
        <w:rPr>
          <w:spacing w:val="76"/>
          <w:sz w:val="24"/>
        </w:rPr>
        <w:t xml:space="preserve"> </w:t>
      </w:r>
      <w:r>
        <w:rPr>
          <w:sz w:val="24"/>
        </w:rPr>
        <w:t>superior,</w:t>
      </w:r>
      <w:r>
        <w:rPr>
          <w:spacing w:val="76"/>
          <w:sz w:val="24"/>
        </w:rPr>
        <w:t xml:space="preserve"> </w:t>
      </w:r>
      <w:r>
        <w:rPr>
          <w:sz w:val="24"/>
        </w:rPr>
        <w:t>em</w:t>
      </w:r>
      <w:r>
        <w:rPr>
          <w:spacing w:val="76"/>
          <w:sz w:val="24"/>
        </w:rPr>
        <w:t xml:space="preserve"> </w:t>
      </w:r>
      <w:r>
        <w:rPr>
          <w:sz w:val="24"/>
        </w:rPr>
        <w:t>qualquer</w:t>
      </w:r>
      <w:r>
        <w:rPr>
          <w:spacing w:val="76"/>
          <w:sz w:val="24"/>
        </w:rPr>
        <w:t xml:space="preserve"> </w:t>
      </w:r>
      <w:r>
        <w:rPr>
          <w:sz w:val="24"/>
        </w:rPr>
        <w:t>fase</w:t>
      </w:r>
      <w:r>
        <w:rPr>
          <w:spacing w:val="76"/>
          <w:sz w:val="24"/>
        </w:rPr>
        <w:t xml:space="preserve"> </w:t>
      </w:r>
      <w:r>
        <w:rPr>
          <w:sz w:val="24"/>
        </w:rPr>
        <w:t>da</w:t>
      </w:r>
      <w:r>
        <w:rPr>
          <w:spacing w:val="77"/>
          <w:sz w:val="24"/>
        </w:rPr>
        <w:t xml:space="preserve"> </w:t>
      </w:r>
      <w:r>
        <w:rPr>
          <w:sz w:val="24"/>
        </w:rPr>
        <w:t>licitação,</w:t>
      </w:r>
      <w:r>
        <w:rPr>
          <w:spacing w:val="77"/>
          <w:sz w:val="24"/>
        </w:rPr>
        <w:t xml:space="preserve"> </w:t>
      </w:r>
      <w:r>
        <w:rPr>
          <w:sz w:val="24"/>
        </w:rPr>
        <w:t>a promoção de diligência destinada a esclarecer ou a complementar a instrução do processo.</w:t>
      </w:r>
    </w:p>
    <w:p w14:paraId="045E06D0" w14:textId="77777777" w:rsidR="00055CE8" w:rsidRDefault="00000000">
      <w:pPr>
        <w:pStyle w:val="PargrafodaLista"/>
        <w:numPr>
          <w:ilvl w:val="1"/>
          <w:numId w:val="3"/>
        </w:numPr>
        <w:tabs>
          <w:tab w:val="left" w:pos="1665"/>
        </w:tabs>
        <w:spacing w:before="122" w:line="235" w:lineRule="auto"/>
        <w:ind w:left="244" w:right="291" w:firstLine="0"/>
        <w:rPr>
          <w:sz w:val="24"/>
        </w:rPr>
      </w:pPr>
      <w:r>
        <w:rPr>
          <w:sz w:val="24"/>
        </w:rPr>
        <w:t>Os casos omissos serão resolvidos pela Comissão de Apoio aos Leilões da SENAD, no prazo de até 10 (dez) dias úteis contados da data do apontamento da omissão.</w:t>
      </w:r>
    </w:p>
    <w:p w14:paraId="26381B2A" w14:textId="77777777" w:rsidR="00055CE8" w:rsidRDefault="00000000">
      <w:pPr>
        <w:pStyle w:val="PargrafodaLista"/>
        <w:numPr>
          <w:ilvl w:val="1"/>
          <w:numId w:val="3"/>
        </w:numPr>
        <w:tabs>
          <w:tab w:val="left" w:pos="1665"/>
        </w:tabs>
        <w:spacing w:before="122" w:line="235" w:lineRule="auto"/>
        <w:ind w:left="244" w:right="262" w:firstLine="0"/>
        <w:rPr>
          <w:sz w:val="24"/>
        </w:rPr>
      </w:pPr>
      <w:r>
        <w:rPr>
          <w:sz w:val="24"/>
        </w:rPr>
        <w:t>O Edital e seu anexo poderão ser obtidos pelos interessados no site do Leiloeiro Oficial ou com</w:t>
      </w:r>
      <w:r>
        <w:rPr>
          <w:spacing w:val="11"/>
          <w:sz w:val="24"/>
        </w:rPr>
        <w:t xml:space="preserve"> </w:t>
      </w:r>
      <w:r>
        <w:rPr>
          <w:sz w:val="24"/>
        </w:rPr>
        <w:t>a</w:t>
      </w:r>
      <w:r>
        <w:rPr>
          <w:spacing w:val="16"/>
          <w:sz w:val="24"/>
        </w:rPr>
        <w:t xml:space="preserve"> </w:t>
      </w:r>
      <w:r>
        <w:rPr>
          <w:sz w:val="24"/>
        </w:rPr>
        <w:t>Secretaria</w:t>
      </w:r>
      <w:r>
        <w:rPr>
          <w:spacing w:val="16"/>
          <w:sz w:val="24"/>
        </w:rPr>
        <w:t xml:space="preserve"> </w:t>
      </w:r>
      <w:r>
        <w:rPr>
          <w:sz w:val="24"/>
        </w:rPr>
        <w:t>Nacional</w:t>
      </w:r>
      <w:r>
        <w:rPr>
          <w:spacing w:val="11"/>
          <w:sz w:val="24"/>
        </w:rPr>
        <w:t xml:space="preserve"> </w:t>
      </w:r>
      <w:r>
        <w:rPr>
          <w:sz w:val="24"/>
        </w:rPr>
        <w:t>de</w:t>
      </w:r>
      <w:r>
        <w:rPr>
          <w:spacing w:val="16"/>
          <w:sz w:val="24"/>
        </w:rPr>
        <w:t xml:space="preserve"> </w:t>
      </w:r>
      <w:r>
        <w:rPr>
          <w:sz w:val="24"/>
        </w:rPr>
        <w:t>Políticas</w:t>
      </w:r>
      <w:r>
        <w:rPr>
          <w:spacing w:val="11"/>
          <w:sz w:val="24"/>
        </w:rPr>
        <w:t xml:space="preserve"> </w:t>
      </w:r>
      <w:r>
        <w:rPr>
          <w:sz w:val="24"/>
        </w:rPr>
        <w:t>sobre</w:t>
      </w:r>
      <w:r>
        <w:rPr>
          <w:spacing w:val="16"/>
          <w:sz w:val="24"/>
        </w:rPr>
        <w:t xml:space="preserve"> </w:t>
      </w:r>
      <w:r>
        <w:rPr>
          <w:sz w:val="24"/>
        </w:rPr>
        <w:t>Drogas</w:t>
      </w:r>
      <w:r>
        <w:rPr>
          <w:spacing w:val="11"/>
          <w:sz w:val="24"/>
        </w:rPr>
        <w:t xml:space="preserve"> </w:t>
      </w:r>
      <w:r>
        <w:rPr>
          <w:sz w:val="24"/>
        </w:rPr>
        <w:t>e</w:t>
      </w:r>
      <w:r>
        <w:rPr>
          <w:spacing w:val="16"/>
          <w:sz w:val="24"/>
        </w:rPr>
        <w:t xml:space="preserve"> </w:t>
      </w:r>
      <w:r>
        <w:rPr>
          <w:sz w:val="24"/>
        </w:rPr>
        <w:t>Gestão</w:t>
      </w:r>
      <w:r>
        <w:rPr>
          <w:spacing w:val="11"/>
          <w:sz w:val="24"/>
        </w:rPr>
        <w:t xml:space="preserve"> </w:t>
      </w:r>
      <w:r>
        <w:rPr>
          <w:sz w:val="24"/>
        </w:rPr>
        <w:t>de</w:t>
      </w:r>
      <w:r>
        <w:rPr>
          <w:spacing w:val="16"/>
          <w:sz w:val="24"/>
        </w:rPr>
        <w:t xml:space="preserve"> </w:t>
      </w:r>
      <w:r>
        <w:rPr>
          <w:sz w:val="24"/>
        </w:rPr>
        <w:t>Ativos</w:t>
      </w:r>
      <w:r>
        <w:rPr>
          <w:spacing w:val="11"/>
          <w:sz w:val="24"/>
        </w:rPr>
        <w:t xml:space="preserve"> </w:t>
      </w:r>
      <w:r>
        <w:rPr>
          <w:sz w:val="24"/>
        </w:rPr>
        <w:t>-</w:t>
      </w:r>
      <w:r>
        <w:rPr>
          <w:spacing w:val="16"/>
          <w:sz w:val="24"/>
        </w:rPr>
        <w:t xml:space="preserve"> </w:t>
      </w:r>
      <w:r>
        <w:rPr>
          <w:sz w:val="24"/>
        </w:rPr>
        <w:t>SENAD</w:t>
      </w:r>
      <w:r>
        <w:rPr>
          <w:spacing w:val="19"/>
          <w:sz w:val="24"/>
        </w:rPr>
        <w:t xml:space="preserve"> </w:t>
      </w:r>
      <w:r>
        <w:rPr>
          <w:sz w:val="24"/>
        </w:rPr>
        <w:t>do</w:t>
      </w:r>
      <w:r>
        <w:rPr>
          <w:spacing w:val="16"/>
          <w:sz w:val="24"/>
        </w:rPr>
        <w:t xml:space="preserve"> </w:t>
      </w:r>
      <w:r>
        <w:rPr>
          <w:sz w:val="24"/>
        </w:rPr>
        <w:t>Ministério</w:t>
      </w:r>
      <w:r>
        <w:rPr>
          <w:spacing w:val="11"/>
          <w:sz w:val="24"/>
        </w:rPr>
        <w:t xml:space="preserve"> </w:t>
      </w:r>
      <w:r>
        <w:rPr>
          <w:sz w:val="24"/>
        </w:rPr>
        <w:t>da</w:t>
      </w:r>
      <w:r>
        <w:rPr>
          <w:spacing w:val="16"/>
          <w:sz w:val="24"/>
        </w:rPr>
        <w:t xml:space="preserve"> </w:t>
      </w:r>
      <w:r>
        <w:rPr>
          <w:sz w:val="24"/>
        </w:rPr>
        <w:t>Justiça e</w:t>
      </w:r>
      <w:r>
        <w:rPr>
          <w:spacing w:val="80"/>
          <w:sz w:val="24"/>
        </w:rPr>
        <w:t xml:space="preserve"> </w:t>
      </w:r>
      <w:r>
        <w:rPr>
          <w:sz w:val="24"/>
        </w:rPr>
        <w:t>Segurança</w:t>
      </w:r>
      <w:r>
        <w:rPr>
          <w:spacing w:val="80"/>
          <w:sz w:val="24"/>
        </w:rPr>
        <w:t xml:space="preserve"> </w:t>
      </w:r>
      <w:r>
        <w:rPr>
          <w:sz w:val="24"/>
        </w:rPr>
        <w:t>Pública</w:t>
      </w:r>
      <w:r>
        <w:rPr>
          <w:spacing w:val="80"/>
          <w:sz w:val="24"/>
        </w:rPr>
        <w:t xml:space="preserve"> </w:t>
      </w:r>
      <w:r>
        <w:rPr>
          <w:sz w:val="24"/>
        </w:rPr>
        <w:t>-</w:t>
      </w:r>
      <w:r>
        <w:rPr>
          <w:spacing w:val="80"/>
          <w:sz w:val="24"/>
        </w:rPr>
        <w:t xml:space="preserve"> </w:t>
      </w:r>
      <w:r>
        <w:rPr>
          <w:sz w:val="24"/>
        </w:rPr>
        <w:t>MJSP,</w:t>
      </w:r>
      <w:r>
        <w:rPr>
          <w:spacing w:val="80"/>
          <w:sz w:val="24"/>
        </w:rPr>
        <w:t xml:space="preserve"> </w:t>
      </w:r>
      <w:r>
        <w:rPr>
          <w:sz w:val="24"/>
        </w:rPr>
        <w:t>por</w:t>
      </w:r>
      <w:r>
        <w:rPr>
          <w:spacing w:val="80"/>
          <w:sz w:val="24"/>
        </w:rPr>
        <w:t xml:space="preserve"> </w:t>
      </w:r>
      <w:r>
        <w:rPr>
          <w:sz w:val="24"/>
        </w:rPr>
        <w:t>meio</w:t>
      </w:r>
      <w:r>
        <w:rPr>
          <w:spacing w:val="80"/>
          <w:sz w:val="24"/>
        </w:rPr>
        <w:t xml:space="preserve"> </w:t>
      </w:r>
      <w:r>
        <w:rPr>
          <w:sz w:val="24"/>
        </w:rPr>
        <w:t>de</w:t>
      </w:r>
      <w:r>
        <w:rPr>
          <w:spacing w:val="80"/>
          <w:sz w:val="24"/>
        </w:rPr>
        <w:t xml:space="preserve"> </w:t>
      </w:r>
      <w:r>
        <w:rPr>
          <w:sz w:val="24"/>
        </w:rPr>
        <w:t>acesso</w:t>
      </w:r>
      <w:r>
        <w:rPr>
          <w:spacing w:val="80"/>
          <w:sz w:val="24"/>
        </w:rPr>
        <w:t xml:space="preserve"> </w:t>
      </w:r>
      <w:r>
        <w:rPr>
          <w:sz w:val="24"/>
        </w:rPr>
        <w:t>via</w:t>
      </w:r>
      <w:r>
        <w:rPr>
          <w:spacing w:val="80"/>
          <w:sz w:val="24"/>
        </w:rPr>
        <w:t xml:space="preserve"> </w:t>
      </w:r>
      <w:r>
        <w:rPr>
          <w:sz w:val="24"/>
        </w:rPr>
        <w:t>internet,</w:t>
      </w:r>
      <w:r>
        <w:rPr>
          <w:spacing w:val="80"/>
          <w:sz w:val="24"/>
        </w:rPr>
        <w:t xml:space="preserve"> </w:t>
      </w:r>
      <w:r>
        <w:rPr>
          <w:sz w:val="24"/>
        </w:rPr>
        <w:t>disponível</w:t>
      </w:r>
      <w:r>
        <w:rPr>
          <w:spacing w:val="80"/>
          <w:sz w:val="24"/>
        </w:rPr>
        <w:t xml:space="preserve"> </w:t>
      </w:r>
      <w:r>
        <w:rPr>
          <w:sz w:val="24"/>
        </w:rPr>
        <w:t>no</w:t>
      </w:r>
      <w:r>
        <w:rPr>
          <w:spacing w:val="80"/>
          <w:sz w:val="24"/>
        </w:rPr>
        <w:t xml:space="preserve"> </w:t>
      </w:r>
      <w:r>
        <w:rPr>
          <w:sz w:val="24"/>
        </w:rPr>
        <w:t>seguinte</w:t>
      </w:r>
      <w:r>
        <w:rPr>
          <w:spacing w:val="80"/>
          <w:sz w:val="24"/>
        </w:rPr>
        <w:t xml:space="preserve"> </w:t>
      </w:r>
      <w:r>
        <w:rPr>
          <w:sz w:val="24"/>
        </w:rPr>
        <w:t>endereço</w:t>
      </w:r>
      <w:r>
        <w:rPr>
          <w:spacing w:val="80"/>
          <w:sz w:val="24"/>
        </w:rPr>
        <w:t xml:space="preserve"> </w:t>
      </w:r>
      <w:hyperlink r:id="rId17">
        <w:r w:rsidR="00055CE8">
          <w:rPr>
            <w:sz w:val="24"/>
          </w:rPr>
          <w:t xml:space="preserve">e l e t r ô n i c o : </w:t>
        </w:r>
        <w:r w:rsidR="00055CE8">
          <w:rPr>
            <w:color w:val="0000ED"/>
            <w:sz w:val="24"/>
            <w:u w:val="single" w:color="0000ED"/>
          </w:rPr>
          <w:t>https://www.gov.br/mj/pt-br/assuntos/sua-protecao/politicas-sobre-drogas/subcapas-</w:t>
        </w:r>
        <w:r w:rsidR="00055CE8">
          <w:rPr>
            <w:color w:val="0000ED"/>
            <w:spacing w:val="-2"/>
            <w:sz w:val="24"/>
            <w:u w:val="single" w:color="0000ED"/>
          </w:rPr>
          <w:t>senad/leiloes-em-andamento</w:t>
        </w:r>
        <w:r w:rsidR="00055CE8">
          <w:rPr>
            <w:spacing w:val="-2"/>
            <w:sz w:val="24"/>
          </w:rPr>
          <w:t>.</w:t>
        </w:r>
      </w:hyperlink>
    </w:p>
    <w:p w14:paraId="5176E1ED" w14:textId="77777777" w:rsidR="00055CE8" w:rsidRDefault="00000000">
      <w:pPr>
        <w:pStyle w:val="PargrafodaLista"/>
        <w:numPr>
          <w:ilvl w:val="1"/>
          <w:numId w:val="3"/>
        </w:numPr>
        <w:tabs>
          <w:tab w:val="left" w:pos="1665"/>
        </w:tabs>
        <w:spacing w:before="125" w:line="235" w:lineRule="auto"/>
        <w:ind w:left="244" w:right="348" w:firstLine="0"/>
        <w:rPr>
          <w:sz w:val="24"/>
        </w:rPr>
      </w:pPr>
      <w:r>
        <w:rPr>
          <w:sz w:val="24"/>
        </w:rPr>
        <w:t>Fica eleito o foro da Comarca de Brasília/DF, para discussão de eventuais litígios oriundos desta licitação, com renúncia de qualquer outro, ainda que mais privilegiado.</w:t>
      </w:r>
    </w:p>
    <w:p w14:paraId="58C6241D" w14:textId="77777777" w:rsidR="00055CE8" w:rsidRDefault="00055CE8">
      <w:pPr>
        <w:pStyle w:val="PargrafodaLista"/>
        <w:spacing w:line="235" w:lineRule="auto"/>
        <w:jc w:val="left"/>
        <w:rPr>
          <w:sz w:val="24"/>
        </w:rPr>
        <w:sectPr w:rsidR="00055CE8">
          <w:pgSz w:w="11900" w:h="16840"/>
          <w:pgMar w:top="500" w:right="425" w:bottom="380" w:left="566" w:header="0" w:footer="141" w:gutter="0"/>
          <w:cols w:space="720"/>
        </w:sectPr>
      </w:pPr>
    </w:p>
    <w:p w14:paraId="44645AFB" w14:textId="77777777" w:rsidR="00055CE8" w:rsidRDefault="00000000">
      <w:pPr>
        <w:pStyle w:val="Ttulo2"/>
        <w:tabs>
          <w:tab w:val="left" w:pos="4595"/>
          <w:tab w:val="left" w:pos="10274"/>
        </w:tabs>
        <w:spacing w:before="73"/>
        <w:ind w:right="144"/>
        <w:jc w:val="center"/>
      </w:pPr>
      <w:r>
        <w:rPr>
          <w:rFonts w:ascii="Times New Roman"/>
          <w:color w:val="000000"/>
          <w:shd w:val="clear" w:color="auto" w:fill="E5E5E5"/>
        </w:rPr>
        <w:lastRenderedPageBreak/>
        <w:tab/>
      </w:r>
      <w:r>
        <w:rPr>
          <w:color w:val="000000"/>
          <w:spacing w:val="-2"/>
          <w:shd w:val="clear" w:color="auto" w:fill="E5E5E5"/>
        </w:rPr>
        <w:t>DESPACHO</w:t>
      </w:r>
      <w:r>
        <w:rPr>
          <w:color w:val="000000"/>
          <w:shd w:val="clear" w:color="auto" w:fill="E5E5E5"/>
        </w:rPr>
        <w:tab/>
      </w:r>
    </w:p>
    <w:p w14:paraId="59031EFB" w14:textId="77777777" w:rsidR="00055CE8" w:rsidRDefault="00055CE8">
      <w:pPr>
        <w:pStyle w:val="Corpodetexto"/>
        <w:spacing w:before="230"/>
        <w:rPr>
          <w:b/>
        </w:rPr>
      </w:pPr>
    </w:p>
    <w:p w14:paraId="67C86E2E" w14:textId="77777777" w:rsidR="00055CE8" w:rsidRDefault="00000000">
      <w:pPr>
        <w:spacing w:before="1" w:line="291" w:lineRule="exact"/>
        <w:ind w:right="382"/>
        <w:jc w:val="right"/>
        <w:rPr>
          <w:sz w:val="24"/>
        </w:rPr>
      </w:pPr>
      <w:r>
        <w:rPr>
          <w:b/>
          <w:sz w:val="24"/>
        </w:rPr>
        <w:t>Submeto</w:t>
      </w:r>
      <w:r>
        <w:rPr>
          <w:b/>
          <w:spacing w:val="14"/>
          <w:sz w:val="24"/>
        </w:rPr>
        <w:t xml:space="preserve"> </w:t>
      </w:r>
      <w:r>
        <w:rPr>
          <w:b/>
          <w:sz w:val="24"/>
        </w:rPr>
        <w:t>a</w:t>
      </w:r>
      <w:r>
        <w:rPr>
          <w:b/>
          <w:spacing w:val="14"/>
          <w:sz w:val="24"/>
        </w:rPr>
        <w:t xml:space="preserve"> </w:t>
      </w:r>
      <w:r>
        <w:rPr>
          <w:b/>
          <w:sz w:val="24"/>
        </w:rPr>
        <w:t>aprovação</w:t>
      </w:r>
      <w:r>
        <w:rPr>
          <w:b/>
          <w:spacing w:val="15"/>
          <w:sz w:val="24"/>
        </w:rPr>
        <w:t xml:space="preserve"> </w:t>
      </w:r>
      <w:r>
        <w:rPr>
          <w:b/>
          <w:sz w:val="24"/>
        </w:rPr>
        <w:t>da</w:t>
      </w:r>
      <w:r>
        <w:rPr>
          <w:b/>
          <w:spacing w:val="13"/>
          <w:sz w:val="24"/>
        </w:rPr>
        <w:t xml:space="preserve"> </w:t>
      </w:r>
      <w:r>
        <w:rPr>
          <w:sz w:val="24"/>
        </w:rPr>
        <w:t>Comissão</w:t>
      </w:r>
      <w:r>
        <w:rPr>
          <w:spacing w:val="10"/>
          <w:sz w:val="24"/>
        </w:rPr>
        <w:t xml:space="preserve"> </w:t>
      </w:r>
      <w:r>
        <w:rPr>
          <w:sz w:val="24"/>
        </w:rPr>
        <w:t>de</w:t>
      </w:r>
      <w:r>
        <w:rPr>
          <w:spacing w:val="16"/>
          <w:sz w:val="24"/>
        </w:rPr>
        <w:t xml:space="preserve"> </w:t>
      </w:r>
      <w:r>
        <w:rPr>
          <w:sz w:val="24"/>
        </w:rPr>
        <w:t>Apoio</w:t>
      </w:r>
      <w:r>
        <w:rPr>
          <w:spacing w:val="10"/>
          <w:sz w:val="24"/>
        </w:rPr>
        <w:t xml:space="preserve"> </w:t>
      </w:r>
      <w:r>
        <w:rPr>
          <w:sz w:val="24"/>
        </w:rPr>
        <w:t>aos</w:t>
      </w:r>
      <w:r>
        <w:rPr>
          <w:spacing w:val="15"/>
          <w:sz w:val="24"/>
        </w:rPr>
        <w:t xml:space="preserve"> </w:t>
      </w:r>
      <w:r>
        <w:rPr>
          <w:sz w:val="24"/>
        </w:rPr>
        <w:t>Leilões</w:t>
      </w:r>
      <w:r>
        <w:rPr>
          <w:spacing w:val="10"/>
          <w:sz w:val="24"/>
        </w:rPr>
        <w:t xml:space="preserve"> </w:t>
      </w:r>
      <w:r>
        <w:rPr>
          <w:sz w:val="24"/>
        </w:rPr>
        <w:t>da</w:t>
      </w:r>
      <w:r>
        <w:rPr>
          <w:spacing w:val="15"/>
          <w:sz w:val="24"/>
        </w:rPr>
        <w:t xml:space="preserve"> </w:t>
      </w:r>
      <w:r>
        <w:rPr>
          <w:sz w:val="24"/>
        </w:rPr>
        <w:t>SENAD</w:t>
      </w:r>
      <w:r>
        <w:rPr>
          <w:spacing w:val="19"/>
          <w:sz w:val="24"/>
        </w:rPr>
        <w:t xml:space="preserve"> </w:t>
      </w:r>
      <w:r>
        <w:rPr>
          <w:sz w:val="24"/>
        </w:rPr>
        <w:t>de</w:t>
      </w:r>
      <w:r>
        <w:rPr>
          <w:spacing w:val="15"/>
          <w:sz w:val="24"/>
        </w:rPr>
        <w:t xml:space="preserve"> </w:t>
      </w:r>
      <w:r>
        <w:rPr>
          <w:sz w:val="24"/>
        </w:rPr>
        <w:t>Bens</w:t>
      </w:r>
      <w:r>
        <w:rPr>
          <w:spacing w:val="10"/>
          <w:sz w:val="24"/>
        </w:rPr>
        <w:t xml:space="preserve"> </w:t>
      </w:r>
      <w:r>
        <w:rPr>
          <w:sz w:val="24"/>
        </w:rPr>
        <w:t>do</w:t>
      </w:r>
      <w:r>
        <w:rPr>
          <w:spacing w:val="15"/>
          <w:sz w:val="24"/>
        </w:rPr>
        <w:t xml:space="preserve"> </w:t>
      </w:r>
      <w:r>
        <w:rPr>
          <w:spacing w:val="-2"/>
          <w:sz w:val="24"/>
        </w:rPr>
        <w:t>Estadode</w:t>
      </w:r>
    </w:p>
    <w:p w14:paraId="0F37C33D" w14:textId="77777777" w:rsidR="00055CE8" w:rsidRDefault="00000000">
      <w:pPr>
        <w:spacing w:line="288" w:lineRule="exact"/>
        <w:ind w:right="385"/>
        <w:jc w:val="right"/>
        <w:rPr>
          <w:sz w:val="24"/>
        </w:rPr>
      </w:pPr>
      <w:r>
        <w:rPr>
          <w:color w:val="0000FF"/>
          <w:sz w:val="24"/>
        </w:rPr>
        <w:t>XXXXX</w:t>
      </w:r>
      <w:r>
        <w:rPr>
          <w:color w:val="0000FF"/>
          <w:spacing w:val="71"/>
          <w:sz w:val="24"/>
        </w:rPr>
        <w:t xml:space="preserve"> </w:t>
      </w:r>
      <w:r>
        <w:rPr>
          <w:sz w:val="24"/>
        </w:rPr>
        <w:t>e/ou</w:t>
      </w:r>
      <w:r>
        <w:rPr>
          <w:spacing w:val="69"/>
          <w:sz w:val="24"/>
        </w:rPr>
        <w:t xml:space="preserve"> </w:t>
      </w:r>
      <w:r>
        <w:rPr>
          <w:sz w:val="24"/>
        </w:rPr>
        <w:t xml:space="preserve">da </w:t>
      </w:r>
      <w:r>
        <w:rPr>
          <w:b/>
          <w:sz w:val="24"/>
        </w:rPr>
        <w:t>Polícia</w:t>
      </w:r>
      <w:r>
        <w:rPr>
          <w:b/>
          <w:spacing w:val="46"/>
          <w:sz w:val="24"/>
        </w:rPr>
        <w:t xml:space="preserve"> </w:t>
      </w:r>
      <w:r>
        <w:rPr>
          <w:b/>
          <w:sz w:val="24"/>
        </w:rPr>
        <w:t>Federal</w:t>
      </w:r>
      <w:r>
        <w:rPr>
          <w:b/>
          <w:spacing w:val="73"/>
          <w:sz w:val="24"/>
        </w:rPr>
        <w:t xml:space="preserve"> </w:t>
      </w:r>
      <w:r>
        <w:rPr>
          <w:sz w:val="24"/>
        </w:rPr>
        <w:t>no</w:t>
      </w:r>
      <w:r>
        <w:rPr>
          <w:spacing w:val="68"/>
          <w:sz w:val="24"/>
        </w:rPr>
        <w:t xml:space="preserve"> </w:t>
      </w:r>
      <w:r>
        <w:rPr>
          <w:sz w:val="24"/>
        </w:rPr>
        <w:t>Estado</w:t>
      </w:r>
      <w:r>
        <w:rPr>
          <w:spacing w:val="63"/>
          <w:sz w:val="24"/>
        </w:rPr>
        <w:t xml:space="preserve"> </w:t>
      </w:r>
      <w:r>
        <w:rPr>
          <w:sz w:val="24"/>
        </w:rPr>
        <w:t>de</w:t>
      </w:r>
      <w:r>
        <w:rPr>
          <w:spacing w:val="3"/>
          <w:sz w:val="24"/>
        </w:rPr>
        <w:t xml:space="preserve"> </w:t>
      </w:r>
      <w:r>
        <w:rPr>
          <w:color w:val="0000FF"/>
          <w:sz w:val="24"/>
        </w:rPr>
        <w:t>XXXX</w:t>
      </w:r>
      <w:r>
        <w:rPr>
          <w:color w:val="0000FF"/>
          <w:spacing w:val="46"/>
          <w:sz w:val="24"/>
        </w:rPr>
        <w:t xml:space="preserve"> </w:t>
      </w:r>
      <w:r>
        <w:rPr>
          <w:sz w:val="24"/>
        </w:rPr>
        <w:t>o</w:t>
      </w:r>
      <w:r>
        <w:rPr>
          <w:spacing w:val="39"/>
          <w:sz w:val="24"/>
        </w:rPr>
        <w:t xml:space="preserve"> </w:t>
      </w:r>
      <w:r>
        <w:rPr>
          <w:b/>
          <w:sz w:val="24"/>
        </w:rPr>
        <w:t>presente</w:t>
      </w:r>
      <w:r>
        <w:rPr>
          <w:b/>
          <w:spacing w:val="52"/>
          <w:sz w:val="24"/>
        </w:rPr>
        <w:t xml:space="preserve"> </w:t>
      </w:r>
      <w:r>
        <w:rPr>
          <w:b/>
          <w:sz w:val="24"/>
        </w:rPr>
        <w:t>Edital</w:t>
      </w:r>
      <w:r>
        <w:rPr>
          <w:sz w:val="24"/>
        </w:rPr>
        <w:t>,</w:t>
      </w:r>
      <w:r>
        <w:rPr>
          <w:spacing w:val="70"/>
          <w:w w:val="150"/>
          <w:sz w:val="24"/>
        </w:rPr>
        <w:t xml:space="preserve"> </w:t>
      </w:r>
      <w:r>
        <w:rPr>
          <w:sz w:val="24"/>
        </w:rPr>
        <w:t>com</w:t>
      </w:r>
      <w:r>
        <w:rPr>
          <w:spacing w:val="-3"/>
          <w:sz w:val="24"/>
        </w:rPr>
        <w:t xml:space="preserve"> </w:t>
      </w:r>
      <w:r>
        <w:rPr>
          <w:color w:val="0000FF"/>
          <w:sz w:val="24"/>
        </w:rPr>
        <w:t>rubrica</w:t>
      </w:r>
      <w:r>
        <w:rPr>
          <w:color w:val="0000FF"/>
          <w:spacing w:val="48"/>
          <w:sz w:val="24"/>
        </w:rPr>
        <w:t xml:space="preserve"> </w:t>
      </w:r>
      <w:r>
        <w:rPr>
          <w:color w:val="0000FF"/>
          <w:sz w:val="24"/>
        </w:rPr>
        <w:t>em</w:t>
      </w:r>
      <w:r>
        <w:rPr>
          <w:color w:val="0000FF"/>
          <w:spacing w:val="49"/>
          <w:sz w:val="24"/>
        </w:rPr>
        <w:t xml:space="preserve"> </w:t>
      </w:r>
      <w:r>
        <w:rPr>
          <w:color w:val="0000FF"/>
          <w:sz w:val="24"/>
        </w:rPr>
        <w:t>todas</w:t>
      </w:r>
      <w:r>
        <w:rPr>
          <w:color w:val="0000FF"/>
          <w:spacing w:val="48"/>
          <w:sz w:val="24"/>
        </w:rPr>
        <w:t xml:space="preserve"> </w:t>
      </w:r>
      <w:r>
        <w:rPr>
          <w:color w:val="0000FF"/>
          <w:spacing w:val="-2"/>
          <w:sz w:val="24"/>
        </w:rPr>
        <w:t>folhas</w:t>
      </w:r>
    </w:p>
    <w:p w14:paraId="6949BD8B" w14:textId="77777777" w:rsidR="00055CE8" w:rsidRDefault="00000000">
      <w:pPr>
        <w:pStyle w:val="Corpodetexto"/>
        <w:spacing w:before="2" w:line="235" w:lineRule="auto"/>
        <w:ind w:left="244" w:right="377"/>
        <w:jc w:val="both"/>
      </w:pPr>
      <w:r>
        <w:rPr>
          <w:color w:val="0000FF"/>
        </w:rPr>
        <w:t>/</w:t>
      </w:r>
      <w:r>
        <w:rPr>
          <w:color w:val="0000FF"/>
          <w:spacing w:val="80"/>
        </w:rPr>
        <w:t xml:space="preserve"> </w:t>
      </w:r>
      <w:r>
        <w:rPr>
          <w:color w:val="0000FF"/>
        </w:rPr>
        <w:t>assinado</w:t>
      </w:r>
      <w:r>
        <w:rPr>
          <w:color w:val="0000FF"/>
          <w:spacing w:val="80"/>
        </w:rPr>
        <w:t xml:space="preserve"> </w:t>
      </w:r>
      <w:r>
        <w:rPr>
          <w:color w:val="0000FF"/>
        </w:rPr>
        <w:t>eletronicamente</w:t>
      </w:r>
      <w:r>
        <w:t>,</w:t>
      </w:r>
      <w:r>
        <w:rPr>
          <w:spacing w:val="80"/>
        </w:rPr>
        <w:t xml:space="preserve"> </w:t>
      </w:r>
      <w:r>
        <w:t>preenchido</w:t>
      </w:r>
      <w:r>
        <w:rPr>
          <w:spacing w:val="80"/>
        </w:rPr>
        <w:t xml:space="preserve"> </w:t>
      </w:r>
      <w:r>
        <w:t>em</w:t>
      </w:r>
      <w:r>
        <w:rPr>
          <w:spacing w:val="80"/>
        </w:rPr>
        <w:t xml:space="preserve"> </w:t>
      </w:r>
      <w:r>
        <w:t>correspondência</w:t>
      </w:r>
      <w:r>
        <w:rPr>
          <w:spacing w:val="80"/>
        </w:rPr>
        <w:t xml:space="preserve"> </w:t>
      </w:r>
      <w:r>
        <w:t>com</w:t>
      </w:r>
      <w:r>
        <w:rPr>
          <w:spacing w:val="80"/>
        </w:rPr>
        <w:t xml:space="preserve"> </w:t>
      </w:r>
      <w:r>
        <w:t>o</w:t>
      </w:r>
      <w:r>
        <w:rPr>
          <w:spacing w:val="80"/>
        </w:rPr>
        <w:t xml:space="preserve"> </w:t>
      </w:r>
      <w:r>
        <w:t>modelo</w:t>
      </w:r>
      <w:r>
        <w:rPr>
          <w:spacing w:val="80"/>
        </w:rPr>
        <w:t xml:space="preserve"> </w:t>
      </w:r>
      <w:r>
        <w:t>aprovado</w:t>
      </w:r>
      <w:r>
        <w:rPr>
          <w:spacing w:val="80"/>
        </w:rPr>
        <w:t xml:space="preserve"> </w:t>
      </w:r>
      <w:r>
        <w:t>por</w:t>
      </w:r>
      <w:r>
        <w:rPr>
          <w:spacing w:val="80"/>
        </w:rPr>
        <w:t xml:space="preserve"> </w:t>
      </w:r>
      <w:r>
        <w:t>meio do Parecer</w:t>
      </w:r>
      <w:r>
        <w:rPr>
          <w:spacing w:val="-1"/>
        </w:rPr>
        <w:t xml:space="preserve"> </w:t>
      </w:r>
      <w:r>
        <w:t>nº</w:t>
      </w:r>
      <w:r>
        <w:rPr>
          <w:spacing w:val="-3"/>
        </w:rPr>
        <w:t xml:space="preserve"> </w:t>
      </w:r>
      <w:r>
        <w:rPr>
          <w:color w:val="0000FF"/>
        </w:rPr>
        <w:t>xxxxx/202x/CONJUR-MJSP/CGU/AGU</w:t>
      </w:r>
      <w:r>
        <w:rPr>
          <w:color w:val="0000FF"/>
          <w:spacing w:val="-7"/>
        </w:rPr>
        <w:t xml:space="preserve"> </w:t>
      </w:r>
      <w:r>
        <w:rPr>
          <w:color w:val="0000FF"/>
        </w:rPr>
        <w:t>(xxxxxxx)</w:t>
      </w:r>
      <w:r>
        <w:t>,</w:t>
      </w:r>
      <w:r>
        <w:rPr>
          <w:spacing w:val="-1"/>
        </w:rPr>
        <w:t xml:space="preserve"> </w:t>
      </w:r>
      <w:r>
        <w:t>constante</w:t>
      </w:r>
      <w:r>
        <w:rPr>
          <w:spacing w:val="-1"/>
        </w:rPr>
        <w:t xml:space="preserve"> </w:t>
      </w:r>
      <w:r>
        <w:t xml:space="preserve">do </w:t>
      </w:r>
      <w:r>
        <w:rPr>
          <w:b/>
        </w:rPr>
        <w:t>ANEXO</w:t>
      </w:r>
      <w:r>
        <w:rPr>
          <w:b/>
          <w:spacing w:val="-10"/>
        </w:rPr>
        <w:t xml:space="preserve"> </w:t>
      </w:r>
      <w:r>
        <w:rPr>
          <w:b/>
          <w:color w:val="0000FF"/>
        </w:rPr>
        <w:t xml:space="preserve">(XXXX) </w:t>
      </w:r>
      <w:r>
        <w:t>do Manual de Leilões SENAD, aprovado pela Portaria da SENAD nº 11, de 3 de julho de 2019.</w:t>
      </w:r>
    </w:p>
    <w:p w14:paraId="4CF97B26" w14:textId="77777777" w:rsidR="00055CE8" w:rsidRDefault="00055CE8">
      <w:pPr>
        <w:pStyle w:val="Corpodetexto"/>
      </w:pPr>
    </w:p>
    <w:p w14:paraId="19F65219" w14:textId="77777777" w:rsidR="00055CE8" w:rsidRDefault="00055CE8">
      <w:pPr>
        <w:pStyle w:val="Corpodetexto"/>
      </w:pPr>
    </w:p>
    <w:p w14:paraId="19B85523" w14:textId="77777777" w:rsidR="00055CE8" w:rsidRDefault="00055CE8">
      <w:pPr>
        <w:pStyle w:val="Corpodetexto"/>
        <w:spacing w:before="55"/>
      </w:pPr>
    </w:p>
    <w:p w14:paraId="4FA6E134" w14:textId="77777777" w:rsidR="00055CE8" w:rsidRDefault="00000000">
      <w:pPr>
        <w:spacing w:line="333" w:lineRule="auto"/>
        <w:ind w:left="4135" w:right="4282"/>
        <w:jc w:val="center"/>
        <w:rPr>
          <w:b/>
          <w:sz w:val="24"/>
        </w:rPr>
      </w:pPr>
      <w:r>
        <w:rPr>
          <w:color w:val="0000FF"/>
          <w:spacing w:val="-2"/>
          <w:sz w:val="24"/>
        </w:rPr>
        <w:t xml:space="preserve">XXXXXXXXXXXXXXXXXX </w:t>
      </w:r>
      <w:r>
        <w:rPr>
          <w:b/>
          <w:spacing w:val="-2"/>
          <w:sz w:val="24"/>
        </w:rPr>
        <w:t>LEILOEIRO</w:t>
      </w:r>
    </w:p>
    <w:p w14:paraId="501A584A" w14:textId="77777777" w:rsidR="00055CE8" w:rsidRDefault="00055CE8">
      <w:pPr>
        <w:pStyle w:val="Corpodetexto"/>
        <w:rPr>
          <w:b/>
        </w:rPr>
      </w:pPr>
    </w:p>
    <w:p w14:paraId="1DB9E4E7" w14:textId="77777777" w:rsidR="00055CE8" w:rsidRDefault="00055CE8">
      <w:pPr>
        <w:pStyle w:val="Corpodetexto"/>
        <w:spacing w:before="232"/>
        <w:rPr>
          <w:b/>
        </w:rPr>
      </w:pPr>
    </w:p>
    <w:p w14:paraId="7F8F3979" w14:textId="77777777" w:rsidR="00055CE8" w:rsidRDefault="00000000">
      <w:pPr>
        <w:pStyle w:val="Ttulo2"/>
        <w:tabs>
          <w:tab w:val="left" w:pos="4595"/>
          <w:tab w:val="left" w:pos="10274"/>
        </w:tabs>
        <w:spacing w:before="1"/>
        <w:ind w:right="144"/>
        <w:jc w:val="center"/>
      </w:pPr>
      <w:r>
        <w:rPr>
          <w:rFonts w:ascii="Times New Roman"/>
          <w:color w:val="000000"/>
          <w:shd w:val="clear" w:color="auto" w:fill="E5E5E5"/>
        </w:rPr>
        <w:tab/>
      </w:r>
      <w:r>
        <w:rPr>
          <w:color w:val="000000"/>
          <w:spacing w:val="-2"/>
          <w:shd w:val="clear" w:color="auto" w:fill="E5E5E5"/>
        </w:rPr>
        <w:t>DESPACHO</w:t>
      </w:r>
      <w:r>
        <w:rPr>
          <w:color w:val="000000"/>
          <w:shd w:val="clear" w:color="auto" w:fill="E5E5E5"/>
        </w:rPr>
        <w:tab/>
      </w:r>
    </w:p>
    <w:p w14:paraId="349CC2B4" w14:textId="77777777" w:rsidR="00055CE8" w:rsidRDefault="00055CE8">
      <w:pPr>
        <w:pStyle w:val="Corpodetexto"/>
        <w:spacing w:before="230"/>
        <w:rPr>
          <w:b/>
        </w:rPr>
      </w:pPr>
    </w:p>
    <w:p w14:paraId="7CE65505" w14:textId="77777777" w:rsidR="00055CE8" w:rsidRDefault="00000000">
      <w:pPr>
        <w:ind w:left="236"/>
        <w:rPr>
          <w:b/>
          <w:sz w:val="24"/>
        </w:rPr>
      </w:pPr>
      <w:r>
        <w:rPr>
          <w:b/>
          <w:spacing w:val="-2"/>
          <w:sz w:val="24"/>
        </w:rPr>
        <w:t>APROVO</w:t>
      </w:r>
    </w:p>
    <w:p w14:paraId="2B5894A8" w14:textId="77777777" w:rsidR="00055CE8" w:rsidRDefault="00000000">
      <w:pPr>
        <w:spacing w:before="115"/>
        <w:ind w:left="1657"/>
        <w:rPr>
          <w:sz w:val="24"/>
        </w:rPr>
      </w:pPr>
      <w:r>
        <w:rPr>
          <w:b/>
          <w:sz w:val="24"/>
        </w:rPr>
        <w:t>O</w:t>
      </w:r>
      <w:r>
        <w:rPr>
          <w:b/>
          <w:spacing w:val="69"/>
          <w:sz w:val="24"/>
        </w:rPr>
        <w:t xml:space="preserve"> </w:t>
      </w:r>
      <w:r>
        <w:rPr>
          <w:b/>
          <w:sz w:val="24"/>
        </w:rPr>
        <w:t>presente</w:t>
      </w:r>
      <w:r>
        <w:rPr>
          <w:b/>
          <w:spacing w:val="62"/>
          <w:sz w:val="24"/>
        </w:rPr>
        <w:t xml:space="preserve"> </w:t>
      </w:r>
      <w:r>
        <w:rPr>
          <w:b/>
          <w:sz w:val="24"/>
        </w:rPr>
        <w:t>edital</w:t>
      </w:r>
      <w:r>
        <w:rPr>
          <w:b/>
          <w:spacing w:val="65"/>
          <w:sz w:val="24"/>
        </w:rPr>
        <w:t xml:space="preserve"> </w:t>
      </w:r>
      <w:r>
        <w:rPr>
          <w:sz w:val="24"/>
        </w:rPr>
        <w:t>após</w:t>
      </w:r>
      <w:r>
        <w:rPr>
          <w:spacing w:val="63"/>
          <w:sz w:val="24"/>
        </w:rPr>
        <w:t xml:space="preserve"> </w:t>
      </w:r>
      <w:r>
        <w:rPr>
          <w:sz w:val="24"/>
        </w:rPr>
        <w:t>conferência</w:t>
      </w:r>
      <w:r>
        <w:rPr>
          <w:spacing w:val="62"/>
          <w:sz w:val="24"/>
        </w:rPr>
        <w:t xml:space="preserve"> </w:t>
      </w:r>
      <w:r>
        <w:rPr>
          <w:sz w:val="24"/>
        </w:rPr>
        <w:t>de</w:t>
      </w:r>
      <w:r>
        <w:rPr>
          <w:spacing w:val="63"/>
          <w:sz w:val="24"/>
        </w:rPr>
        <w:t xml:space="preserve"> </w:t>
      </w:r>
      <w:r>
        <w:rPr>
          <w:sz w:val="24"/>
        </w:rPr>
        <w:t>sua</w:t>
      </w:r>
      <w:r>
        <w:rPr>
          <w:spacing w:val="62"/>
          <w:sz w:val="24"/>
        </w:rPr>
        <w:t xml:space="preserve"> </w:t>
      </w:r>
      <w:r>
        <w:rPr>
          <w:sz w:val="24"/>
        </w:rPr>
        <w:t>perfeita</w:t>
      </w:r>
      <w:r>
        <w:rPr>
          <w:spacing w:val="63"/>
          <w:sz w:val="24"/>
        </w:rPr>
        <w:t xml:space="preserve"> </w:t>
      </w:r>
      <w:r>
        <w:rPr>
          <w:sz w:val="24"/>
        </w:rPr>
        <w:t>correspondência</w:t>
      </w:r>
      <w:r>
        <w:rPr>
          <w:spacing w:val="62"/>
          <w:sz w:val="24"/>
        </w:rPr>
        <w:t xml:space="preserve"> </w:t>
      </w:r>
      <w:r>
        <w:rPr>
          <w:sz w:val="24"/>
        </w:rPr>
        <w:t>com</w:t>
      </w:r>
      <w:r>
        <w:rPr>
          <w:spacing w:val="63"/>
          <w:sz w:val="24"/>
        </w:rPr>
        <w:t xml:space="preserve"> </w:t>
      </w:r>
      <w:r>
        <w:rPr>
          <w:sz w:val="24"/>
        </w:rPr>
        <w:t>o</w:t>
      </w:r>
      <w:r>
        <w:rPr>
          <w:spacing w:val="62"/>
          <w:sz w:val="24"/>
        </w:rPr>
        <w:t xml:space="preserve"> </w:t>
      </w:r>
      <w:r>
        <w:rPr>
          <w:spacing w:val="-2"/>
          <w:sz w:val="24"/>
        </w:rPr>
        <w:t>modelo</w:t>
      </w:r>
    </w:p>
    <w:p w14:paraId="004BC3FB" w14:textId="77777777" w:rsidR="00055CE8" w:rsidRDefault="00000000">
      <w:pPr>
        <w:pStyle w:val="Corpodetexto"/>
        <w:spacing w:line="286" w:lineRule="exact"/>
        <w:ind w:left="244"/>
        <w:rPr>
          <w:b/>
        </w:rPr>
      </w:pPr>
      <w:r>
        <w:t>aprovado</w:t>
      </w:r>
      <w:r>
        <w:rPr>
          <w:spacing w:val="26"/>
        </w:rPr>
        <w:t xml:space="preserve"> </w:t>
      </w:r>
      <w:r>
        <w:t>por</w:t>
      </w:r>
      <w:r>
        <w:rPr>
          <w:spacing w:val="28"/>
        </w:rPr>
        <w:t xml:space="preserve"> </w:t>
      </w:r>
      <w:r>
        <w:t>meio</w:t>
      </w:r>
      <w:r>
        <w:rPr>
          <w:spacing w:val="29"/>
        </w:rPr>
        <w:t xml:space="preserve"> </w:t>
      </w:r>
      <w:r>
        <w:t>do</w:t>
      </w:r>
      <w:r>
        <w:rPr>
          <w:spacing w:val="32"/>
        </w:rPr>
        <w:t xml:space="preserve"> </w:t>
      </w:r>
      <w:r>
        <w:t>Parecer</w:t>
      </w:r>
      <w:r>
        <w:rPr>
          <w:spacing w:val="28"/>
        </w:rPr>
        <w:t xml:space="preserve"> </w:t>
      </w:r>
      <w:r>
        <w:t>nº</w:t>
      </w:r>
      <w:r>
        <w:rPr>
          <w:spacing w:val="7"/>
        </w:rPr>
        <w:t xml:space="preserve"> </w:t>
      </w:r>
      <w:r>
        <w:rPr>
          <w:color w:val="0000FF"/>
        </w:rPr>
        <w:t>xxxxx/202x/CONJUR-MJSP/CGU/AGU</w:t>
      </w:r>
      <w:r>
        <w:rPr>
          <w:color w:val="0000FF"/>
          <w:spacing w:val="33"/>
        </w:rPr>
        <w:t xml:space="preserve"> </w:t>
      </w:r>
      <w:r>
        <w:rPr>
          <w:color w:val="0000FF"/>
        </w:rPr>
        <w:t>(xxxxxxx</w:t>
      </w:r>
      <w:r>
        <w:t>,</w:t>
      </w:r>
      <w:r>
        <w:rPr>
          <w:spacing w:val="-38"/>
        </w:rPr>
        <w:t xml:space="preserve"> </w:t>
      </w:r>
      <w:r>
        <w:rPr>
          <w:color w:val="0000FF"/>
        </w:rPr>
        <w:t>)</w:t>
      </w:r>
      <w:r>
        <w:t>constante</w:t>
      </w:r>
      <w:r>
        <w:rPr>
          <w:spacing w:val="38"/>
        </w:rPr>
        <w:t xml:space="preserve"> </w:t>
      </w:r>
      <w:r>
        <w:t>do</w:t>
      </w:r>
      <w:r>
        <w:rPr>
          <w:spacing w:val="14"/>
        </w:rPr>
        <w:t xml:space="preserve"> </w:t>
      </w:r>
      <w:r>
        <w:rPr>
          <w:b/>
          <w:color w:val="0000FF"/>
          <w:spacing w:val="-2"/>
        </w:rPr>
        <w:t>ANEXO</w:t>
      </w:r>
    </w:p>
    <w:p w14:paraId="75AA2A94" w14:textId="77777777" w:rsidR="00055CE8" w:rsidRDefault="00000000">
      <w:pPr>
        <w:pStyle w:val="Corpodetexto"/>
        <w:spacing w:line="291" w:lineRule="exact"/>
        <w:ind w:left="236"/>
      </w:pPr>
      <w:r>
        <w:rPr>
          <w:b/>
          <w:color w:val="0000FF"/>
        </w:rPr>
        <w:t>(XXXX)</w:t>
      </w:r>
      <w:r>
        <w:rPr>
          <w:b/>
          <w:color w:val="0000FF"/>
          <w:spacing w:val="6"/>
        </w:rPr>
        <w:t xml:space="preserve"> </w:t>
      </w:r>
      <w:r>
        <w:t>do</w:t>
      </w:r>
      <w:r>
        <w:rPr>
          <w:spacing w:val="-6"/>
        </w:rPr>
        <w:t xml:space="preserve"> </w:t>
      </w:r>
      <w:r>
        <w:t>Manual</w:t>
      </w:r>
      <w:r>
        <w:rPr>
          <w:spacing w:val="-6"/>
        </w:rPr>
        <w:t xml:space="preserve"> </w:t>
      </w:r>
      <w:r>
        <w:t>de</w:t>
      </w:r>
      <w:r>
        <w:rPr>
          <w:spacing w:val="-6"/>
        </w:rPr>
        <w:t xml:space="preserve"> </w:t>
      </w:r>
      <w:r>
        <w:t>Leilões</w:t>
      </w:r>
      <w:r>
        <w:rPr>
          <w:spacing w:val="-5"/>
        </w:rPr>
        <w:t xml:space="preserve"> </w:t>
      </w:r>
      <w:r>
        <w:t>SENAD,</w:t>
      </w:r>
      <w:r>
        <w:rPr>
          <w:spacing w:val="-6"/>
        </w:rPr>
        <w:t xml:space="preserve"> </w:t>
      </w:r>
      <w:r>
        <w:t>aprovado</w:t>
      </w:r>
      <w:r>
        <w:rPr>
          <w:spacing w:val="-6"/>
        </w:rPr>
        <w:t xml:space="preserve"> </w:t>
      </w:r>
      <w:r>
        <w:t>pela</w:t>
      </w:r>
      <w:r>
        <w:rPr>
          <w:spacing w:val="-5"/>
        </w:rPr>
        <w:t xml:space="preserve"> </w:t>
      </w:r>
      <w:r>
        <w:t>Portaria</w:t>
      </w:r>
      <w:r>
        <w:rPr>
          <w:spacing w:val="-6"/>
        </w:rPr>
        <w:t xml:space="preserve"> </w:t>
      </w:r>
      <w:r>
        <w:t>da</w:t>
      </w:r>
      <w:r>
        <w:rPr>
          <w:spacing w:val="-6"/>
        </w:rPr>
        <w:t xml:space="preserve"> </w:t>
      </w:r>
      <w:r>
        <w:t>SENAD</w:t>
      </w:r>
      <w:r>
        <w:rPr>
          <w:spacing w:val="-6"/>
        </w:rPr>
        <w:t xml:space="preserve"> </w:t>
      </w:r>
      <w:r>
        <w:t>nº</w:t>
      </w:r>
      <w:r>
        <w:rPr>
          <w:spacing w:val="-5"/>
        </w:rPr>
        <w:t xml:space="preserve"> </w:t>
      </w:r>
      <w:r>
        <w:t>11,</w:t>
      </w:r>
      <w:r>
        <w:rPr>
          <w:spacing w:val="-6"/>
        </w:rPr>
        <w:t xml:space="preserve"> </w:t>
      </w:r>
      <w:r>
        <w:t>de</w:t>
      </w:r>
      <w:r>
        <w:rPr>
          <w:spacing w:val="-6"/>
        </w:rPr>
        <w:t xml:space="preserve"> </w:t>
      </w:r>
      <w:r>
        <w:t>3</w:t>
      </w:r>
      <w:r>
        <w:rPr>
          <w:spacing w:val="-6"/>
        </w:rPr>
        <w:t xml:space="preserve"> </w:t>
      </w:r>
      <w:r>
        <w:t>de</w:t>
      </w:r>
      <w:r>
        <w:rPr>
          <w:spacing w:val="-5"/>
        </w:rPr>
        <w:t xml:space="preserve"> </w:t>
      </w:r>
      <w:r>
        <w:t>julho</w:t>
      </w:r>
      <w:r>
        <w:rPr>
          <w:spacing w:val="-6"/>
        </w:rPr>
        <w:t xml:space="preserve"> </w:t>
      </w:r>
      <w:r>
        <w:t>de</w:t>
      </w:r>
      <w:r>
        <w:rPr>
          <w:spacing w:val="-6"/>
        </w:rPr>
        <w:t xml:space="preserve"> </w:t>
      </w:r>
      <w:r>
        <w:rPr>
          <w:spacing w:val="-2"/>
        </w:rPr>
        <w:t>2019.</w:t>
      </w:r>
    </w:p>
    <w:p w14:paraId="1C306B07" w14:textId="77777777" w:rsidR="00055CE8" w:rsidRDefault="00055CE8">
      <w:pPr>
        <w:pStyle w:val="Corpodetexto"/>
      </w:pPr>
    </w:p>
    <w:p w14:paraId="0886A5C4" w14:textId="77777777" w:rsidR="00055CE8" w:rsidRDefault="00055CE8">
      <w:pPr>
        <w:pStyle w:val="Corpodetexto"/>
      </w:pPr>
    </w:p>
    <w:p w14:paraId="309208DA" w14:textId="77777777" w:rsidR="00055CE8" w:rsidRDefault="00055CE8">
      <w:pPr>
        <w:pStyle w:val="Corpodetexto"/>
      </w:pPr>
    </w:p>
    <w:p w14:paraId="6D6A52F5" w14:textId="77777777" w:rsidR="00055CE8" w:rsidRDefault="00055CE8">
      <w:pPr>
        <w:pStyle w:val="Corpodetexto"/>
        <w:spacing w:before="167"/>
      </w:pPr>
    </w:p>
    <w:p w14:paraId="22FD70F3" w14:textId="77777777" w:rsidR="00055CE8" w:rsidRDefault="00000000">
      <w:pPr>
        <w:spacing w:line="333" w:lineRule="auto"/>
        <w:ind w:left="3014" w:right="3160"/>
        <w:jc w:val="center"/>
        <w:rPr>
          <w:b/>
          <w:sz w:val="24"/>
        </w:rPr>
      </w:pPr>
      <w:r>
        <w:rPr>
          <w:color w:val="0000FF"/>
          <w:spacing w:val="-2"/>
          <w:sz w:val="24"/>
        </w:rPr>
        <w:t xml:space="preserve">XXXXXXXXXXXXXXXXXXXXXXXXXXXXX </w:t>
      </w:r>
      <w:r>
        <w:rPr>
          <w:b/>
          <w:sz w:val="24"/>
        </w:rPr>
        <w:t>PRESIDENTE DA COMISSÃO</w:t>
      </w:r>
    </w:p>
    <w:p w14:paraId="6FE2DC23" w14:textId="77777777" w:rsidR="00055CE8" w:rsidRDefault="00000000">
      <w:pPr>
        <w:pStyle w:val="Corpodetexto"/>
        <w:spacing w:before="166"/>
        <w:rPr>
          <w:b/>
          <w:sz w:val="20"/>
        </w:rPr>
      </w:pPr>
      <w:r>
        <w:rPr>
          <w:b/>
          <w:noProof/>
          <w:sz w:val="20"/>
        </w:rPr>
        <mc:AlternateContent>
          <mc:Choice Requires="wps">
            <w:drawing>
              <wp:anchor distT="0" distB="0" distL="0" distR="0" simplePos="0" relativeHeight="487595520" behindDoc="1" locked="0" layoutInCell="1" allowOverlap="1" wp14:anchorId="47295F9B" wp14:editId="1945AA8F">
                <wp:simplePos x="0" y="0"/>
                <wp:positionH relativeFrom="page">
                  <wp:posOffset>453415</wp:posOffset>
                </wp:positionH>
                <wp:positionV relativeFrom="paragraph">
                  <wp:posOffset>276198</wp:posOffset>
                </wp:positionV>
                <wp:extent cx="6646545" cy="2349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6545" cy="23495"/>
                        </a:xfrm>
                        <a:custGeom>
                          <a:avLst/>
                          <a:gdLst/>
                          <a:ahLst/>
                          <a:cxnLst/>
                          <a:rect l="l" t="t" r="r" b="b"/>
                          <a:pathLst>
                            <a:path w="6646545" h="23495">
                              <a:moveTo>
                                <a:pt x="6646481" y="15252"/>
                              </a:moveTo>
                              <a:lnTo>
                                <a:pt x="0" y="15252"/>
                              </a:lnTo>
                              <a:lnTo>
                                <a:pt x="0" y="22872"/>
                              </a:lnTo>
                              <a:lnTo>
                                <a:pt x="6646481" y="22872"/>
                              </a:lnTo>
                              <a:lnTo>
                                <a:pt x="6646481" y="15252"/>
                              </a:lnTo>
                              <a:close/>
                            </a:path>
                            <a:path w="6646545" h="23495">
                              <a:moveTo>
                                <a:pt x="6646481" y="0"/>
                              </a:moveTo>
                              <a:lnTo>
                                <a:pt x="0" y="0"/>
                              </a:lnTo>
                              <a:lnTo>
                                <a:pt x="0" y="7632"/>
                              </a:lnTo>
                              <a:lnTo>
                                <a:pt x="6646481" y="7632"/>
                              </a:lnTo>
                              <a:lnTo>
                                <a:pt x="6646481" y="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shape w14:anchorId="22E80212" id="Graphic 20" o:spid="_x0000_s1026" style="position:absolute;margin-left:35.7pt;margin-top:21.75pt;width:523.35pt;height:1.85pt;z-index:-15720960;visibility:visible;mso-wrap-style:square;mso-wrap-distance-left:0;mso-wrap-distance-top:0;mso-wrap-distance-right:0;mso-wrap-distance-bottom:0;mso-position-horizontal:absolute;mso-position-horizontal-relative:page;mso-position-vertical:absolute;mso-position-vertical-relative:text;v-text-anchor:top" coordsize="6646545,23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" path="m6646481,15252l,15252r,7620l6646481,22872r,-7620xem6646481,l,,,7632r6646481,l6646481,xe" fillcolor="#333" stroked="f">
                <v:path arrowok="t"/>
                <w10:wrap type="topAndBottom" anchorx="page"/>
              </v:shape>
            </w:pict>
          </mc:Fallback>
        </mc:AlternateContent>
      </w:r>
    </w:p>
    <w:p w14:paraId="6D241DF4" w14:textId="77777777" w:rsidR="00055CE8" w:rsidRDefault="00000000">
      <w:pPr>
        <w:tabs>
          <w:tab w:val="left" w:pos="9284"/>
        </w:tabs>
        <w:spacing w:before="8"/>
        <w:ind w:right="141"/>
        <w:jc w:val="center"/>
        <w:rPr>
          <w:sz w:val="18"/>
        </w:rPr>
      </w:pPr>
      <w:r>
        <w:rPr>
          <w:b/>
          <w:spacing w:val="-2"/>
          <w:sz w:val="18"/>
        </w:rPr>
        <w:t>Referência:</w:t>
      </w:r>
      <w:r>
        <w:rPr>
          <w:b/>
          <w:spacing w:val="10"/>
          <w:sz w:val="18"/>
        </w:rPr>
        <w:t xml:space="preserve"> </w:t>
      </w:r>
      <w:r>
        <w:rPr>
          <w:spacing w:val="-2"/>
          <w:sz w:val="18"/>
        </w:rPr>
        <w:t>Processo</w:t>
      </w:r>
      <w:r>
        <w:rPr>
          <w:spacing w:val="5"/>
          <w:sz w:val="18"/>
        </w:rPr>
        <w:t xml:space="preserve"> </w:t>
      </w:r>
      <w:r>
        <w:rPr>
          <w:spacing w:val="-2"/>
          <w:sz w:val="18"/>
        </w:rPr>
        <w:t>nº</w:t>
      </w:r>
      <w:r>
        <w:rPr>
          <w:spacing w:val="6"/>
          <w:sz w:val="18"/>
        </w:rPr>
        <w:t xml:space="preserve"> </w:t>
      </w:r>
      <w:r>
        <w:rPr>
          <w:spacing w:val="-2"/>
          <w:sz w:val="18"/>
        </w:rPr>
        <w:t>08129.004823/2020-</w:t>
      </w:r>
      <w:r>
        <w:rPr>
          <w:spacing w:val="-5"/>
          <w:sz w:val="18"/>
        </w:rPr>
        <w:t>21</w:t>
      </w:r>
      <w:r>
        <w:rPr>
          <w:sz w:val="18"/>
        </w:rPr>
        <w:tab/>
        <w:t>SEI</w:t>
      </w:r>
      <w:r>
        <w:rPr>
          <w:spacing w:val="-5"/>
          <w:sz w:val="18"/>
        </w:rPr>
        <w:t xml:space="preserve"> </w:t>
      </w:r>
      <w:r>
        <w:rPr>
          <w:sz w:val="18"/>
        </w:rPr>
        <w:t>nº</w:t>
      </w:r>
      <w:r>
        <w:rPr>
          <w:spacing w:val="-2"/>
          <w:sz w:val="18"/>
        </w:rPr>
        <w:t xml:space="preserve"> 33376227</w:t>
      </w:r>
    </w:p>
    <w:p w14:paraId="1D9E0192" w14:textId="77777777" w:rsidR="00055CE8" w:rsidRDefault="00055CE8">
      <w:pPr>
        <w:jc w:val="center"/>
        <w:rPr>
          <w:sz w:val="18"/>
        </w:rPr>
        <w:sectPr w:rsidR="00055CE8">
          <w:pgSz w:w="11900" w:h="16840"/>
          <w:pgMar w:top="880" w:right="425" w:bottom="380" w:left="566" w:header="0" w:footer="141" w:gutter="0"/>
          <w:cols w:space="720"/>
        </w:sectPr>
      </w:pPr>
    </w:p>
    <w:p w14:paraId="51AEEF1E" w14:textId="77777777" w:rsidR="00055CE8" w:rsidRDefault="00000000">
      <w:pPr>
        <w:spacing w:line="243" w:lineRule="exact"/>
        <w:ind w:left="180"/>
        <w:rPr>
          <w:position w:val="-4"/>
          <w:sz w:val="20"/>
        </w:rPr>
      </w:pPr>
      <w:bookmarkStart w:id="0" w:name="Anexo_do_Edital_I_-_Relação_de_lotes_IMÓ"/>
      <w:bookmarkEnd w:id="0"/>
      <w:r>
        <w:rPr>
          <w:noProof/>
          <w:position w:val="-4"/>
          <w:sz w:val="20"/>
        </w:rPr>
        <w:lastRenderedPageBreak/>
        <w:drawing>
          <wp:inline distT="0" distB="0" distL="0" distR="0" wp14:anchorId="20ACEB5F" wp14:editId="24CE5090">
            <wp:extent cx="764873" cy="154304"/>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8" cstate="print"/>
                    <a:stretch>
                      <a:fillRect/>
                    </a:stretch>
                  </pic:blipFill>
                  <pic:spPr>
                    <a:xfrm>
                      <a:off x="0" y="0"/>
                      <a:ext cx="764873" cy="154304"/>
                    </a:xfrm>
                    <a:prstGeom prst="rect">
                      <a:avLst/>
                    </a:prstGeom>
                  </pic:spPr>
                </pic:pic>
              </a:graphicData>
            </a:graphic>
          </wp:inline>
        </w:drawing>
      </w:r>
      <w:r>
        <w:rPr>
          <w:rFonts w:ascii="Times New Roman"/>
          <w:spacing w:val="102"/>
          <w:position w:val="-4"/>
          <w:sz w:val="20"/>
        </w:rPr>
        <w:t xml:space="preserve"> </w:t>
      </w:r>
      <w:r>
        <w:rPr>
          <w:noProof/>
          <w:spacing w:val="102"/>
          <w:position w:val="-4"/>
          <w:sz w:val="20"/>
        </w:rPr>
        <w:drawing>
          <wp:inline distT="0" distB="0" distL="0" distR="0" wp14:anchorId="19F56EDE" wp14:editId="77AB0A38">
            <wp:extent cx="1459466" cy="154304"/>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9" cstate="print"/>
                    <a:stretch>
                      <a:fillRect/>
                    </a:stretch>
                  </pic:blipFill>
                  <pic:spPr>
                    <a:xfrm>
                      <a:off x="0" y="0"/>
                      <a:ext cx="1459466" cy="154304"/>
                    </a:xfrm>
                    <a:prstGeom prst="rect">
                      <a:avLst/>
                    </a:prstGeom>
                  </pic:spPr>
                </pic:pic>
              </a:graphicData>
            </a:graphic>
          </wp:inline>
        </w:drawing>
      </w:r>
    </w:p>
    <w:p w14:paraId="3F182AC4" w14:textId="77777777" w:rsidR="00055CE8" w:rsidRDefault="00000000">
      <w:pPr>
        <w:tabs>
          <w:tab w:val="left" w:pos="2227"/>
        </w:tabs>
        <w:spacing w:before="74"/>
        <w:ind w:left="589"/>
        <w:rPr>
          <w:sz w:val="9"/>
        </w:rPr>
      </w:pPr>
      <w:r>
        <w:rPr>
          <w:spacing w:val="-2"/>
          <w:w w:val="110"/>
          <w:sz w:val="9"/>
        </w:rPr>
        <w:t>33376338</w:t>
      </w:r>
      <w:r>
        <w:rPr>
          <w:sz w:val="9"/>
        </w:rPr>
        <w:tab/>
      </w:r>
      <w:r>
        <w:rPr>
          <w:w w:val="105"/>
          <w:sz w:val="9"/>
        </w:rPr>
        <w:t>08129.004823/2020-</w:t>
      </w:r>
      <w:r>
        <w:rPr>
          <w:spacing w:val="-5"/>
          <w:w w:val="110"/>
          <w:sz w:val="9"/>
        </w:rPr>
        <w:t>21</w:t>
      </w:r>
    </w:p>
    <w:p w14:paraId="1D2D6504" w14:textId="77777777" w:rsidR="00055CE8" w:rsidRDefault="00000000">
      <w:pPr>
        <w:pStyle w:val="Corpodetexto"/>
        <w:spacing w:before="9"/>
        <w:rPr>
          <w:sz w:val="10"/>
        </w:rPr>
      </w:pPr>
      <w:r>
        <w:rPr>
          <w:noProof/>
          <w:sz w:val="10"/>
        </w:rPr>
        <w:drawing>
          <wp:anchor distT="0" distB="0" distL="0" distR="0" simplePos="0" relativeHeight="487596032" behindDoc="1" locked="0" layoutInCell="1" allowOverlap="1" wp14:anchorId="77B402CC" wp14:editId="4FDC4112">
            <wp:simplePos x="0" y="0"/>
            <wp:positionH relativeFrom="page">
              <wp:posOffset>3519487</wp:posOffset>
            </wp:positionH>
            <wp:positionV relativeFrom="paragraph">
              <wp:posOffset>98829</wp:posOffset>
            </wp:positionV>
            <wp:extent cx="518464" cy="528066"/>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7" cstate="print"/>
                    <a:stretch>
                      <a:fillRect/>
                    </a:stretch>
                  </pic:blipFill>
                  <pic:spPr>
                    <a:xfrm>
                      <a:off x="0" y="0"/>
                      <a:ext cx="518464" cy="528066"/>
                    </a:xfrm>
                    <a:prstGeom prst="rect">
                      <a:avLst/>
                    </a:prstGeom>
                  </pic:spPr>
                </pic:pic>
              </a:graphicData>
            </a:graphic>
          </wp:anchor>
        </w:drawing>
      </w:r>
    </w:p>
    <w:p w14:paraId="71890CB0" w14:textId="77777777" w:rsidR="00055CE8" w:rsidRDefault="00000000">
      <w:pPr>
        <w:spacing w:before="30" w:line="182" w:lineRule="exact"/>
        <w:ind w:right="140"/>
        <w:jc w:val="center"/>
        <w:rPr>
          <w:sz w:val="15"/>
        </w:rPr>
      </w:pPr>
      <w:r>
        <w:rPr>
          <w:sz w:val="15"/>
        </w:rPr>
        <w:t>Ministério</w:t>
      </w:r>
      <w:r>
        <w:rPr>
          <w:spacing w:val="-6"/>
          <w:sz w:val="15"/>
        </w:rPr>
        <w:t xml:space="preserve"> </w:t>
      </w:r>
      <w:r>
        <w:rPr>
          <w:sz w:val="15"/>
        </w:rPr>
        <w:t>da</w:t>
      </w:r>
      <w:r>
        <w:rPr>
          <w:spacing w:val="-6"/>
          <w:sz w:val="15"/>
        </w:rPr>
        <w:t xml:space="preserve"> </w:t>
      </w:r>
      <w:r>
        <w:rPr>
          <w:sz w:val="15"/>
        </w:rPr>
        <w:t>Justiça</w:t>
      </w:r>
      <w:r>
        <w:rPr>
          <w:spacing w:val="-6"/>
          <w:sz w:val="15"/>
        </w:rPr>
        <w:t xml:space="preserve"> </w:t>
      </w:r>
      <w:r>
        <w:rPr>
          <w:sz w:val="15"/>
        </w:rPr>
        <w:t>e</w:t>
      </w:r>
      <w:r>
        <w:rPr>
          <w:spacing w:val="-6"/>
          <w:sz w:val="15"/>
        </w:rPr>
        <w:t xml:space="preserve"> </w:t>
      </w:r>
      <w:r>
        <w:rPr>
          <w:sz w:val="15"/>
        </w:rPr>
        <w:t>Segurança</w:t>
      </w:r>
      <w:r>
        <w:rPr>
          <w:spacing w:val="-5"/>
          <w:sz w:val="15"/>
        </w:rPr>
        <w:t xml:space="preserve"> </w:t>
      </w:r>
      <w:r>
        <w:rPr>
          <w:spacing w:val="-2"/>
          <w:sz w:val="15"/>
        </w:rPr>
        <w:t>Pública</w:t>
      </w:r>
    </w:p>
    <w:p w14:paraId="31B8ABA8" w14:textId="77777777" w:rsidR="00055CE8" w:rsidRDefault="00000000">
      <w:pPr>
        <w:spacing w:before="2" w:line="235" w:lineRule="auto"/>
        <w:ind w:left="3064" w:right="3209"/>
        <w:jc w:val="center"/>
        <w:rPr>
          <w:sz w:val="15"/>
        </w:rPr>
      </w:pPr>
      <w:r>
        <w:rPr>
          <w:sz w:val="15"/>
        </w:rPr>
        <w:t>Secretaria</w:t>
      </w:r>
      <w:r>
        <w:rPr>
          <w:spacing w:val="-5"/>
          <w:sz w:val="15"/>
        </w:rPr>
        <w:t xml:space="preserve"> </w:t>
      </w:r>
      <w:r>
        <w:rPr>
          <w:sz w:val="15"/>
        </w:rPr>
        <w:t>Nacional</w:t>
      </w:r>
      <w:r>
        <w:rPr>
          <w:spacing w:val="-5"/>
          <w:sz w:val="15"/>
        </w:rPr>
        <w:t xml:space="preserve"> </w:t>
      </w:r>
      <w:r>
        <w:rPr>
          <w:sz w:val="15"/>
        </w:rPr>
        <w:t>de</w:t>
      </w:r>
      <w:r>
        <w:rPr>
          <w:spacing w:val="-5"/>
          <w:sz w:val="15"/>
        </w:rPr>
        <w:t xml:space="preserve"> </w:t>
      </w:r>
      <w:r>
        <w:rPr>
          <w:sz w:val="15"/>
        </w:rPr>
        <w:t>Políticas</w:t>
      </w:r>
      <w:r>
        <w:rPr>
          <w:spacing w:val="-5"/>
          <w:sz w:val="15"/>
        </w:rPr>
        <w:t xml:space="preserve"> </w:t>
      </w:r>
      <w:r>
        <w:rPr>
          <w:sz w:val="15"/>
        </w:rPr>
        <w:t>sobre</w:t>
      </w:r>
      <w:r>
        <w:rPr>
          <w:spacing w:val="-5"/>
          <w:sz w:val="15"/>
        </w:rPr>
        <w:t xml:space="preserve"> </w:t>
      </w:r>
      <w:r>
        <w:rPr>
          <w:sz w:val="15"/>
        </w:rPr>
        <w:t>Drogas</w:t>
      </w:r>
      <w:r>
        <w:rPr>
          <w:spacing w:val="-5"/>
          <w:sz w:val="15"/>
        </w:rPr>
        <w:t xml:space="preserve"> </w:t>
      </w:r>
      <w:r>
        <w:rPr>
          <w:sz w:val="15"/>
        </w:rPr>
        <w:t>e</w:t>
      </w:r>
      <w:r>
        <w:rPr>
          <w:spacing w:val="-5"/>
          <w:sz w:val="15"/>
        </w:rPr>
        <w:t xml:space="preserve"> </w:t>
      </w:r>
      <w:r>
        <w:rPr>
          <w:sz w:val="15"/>
        </w:rPr>
        <w:t>Gestão</w:t>
      </w:r>
      <w:r>
        <w:rPr>
          <w:spacing w:val="-5"/>
          <w:sz w:val="15"/>
        </w:rPr>
        <w:t xml:space="preserve"> </w:t>
      </w:r>
      <w:r>
        <w:rPr>
          <w:sz w:val="15"/>
        </w:rPr>
        <w:t>de</w:t>
      </w:r>
      <w:r>
        <w:rPr>
          <w:spacing w:val="-5"/>
          <w:sz w:val="15"/>
        </w:rPr>
        <w:t xml:space="preserve"> </w:t>
      </w:r>
      <w:r>
        <w:rPr>
          <w:sz w:val="15"/>
        </w:rPr>
        <w:t>Ativos</w:t>
      </w:r>
      <w:r>
        <w:rPr>
          <w:spacing w:val="40"/>
          <w:sz w:val="15"/>
        </w:rPr>
        <w:t xml:space="preserve"> </w:t>
      </w:r>
      <w:r>
        <w:rPr>
          <w:sz w:val="15"/>
        </w:rPr>
        <w:t>Coordenação de Leilões Públicos</w:t>
      </w:r>
    </w:p>
    <w:p w14:paraId="149E1F48" w14:textId="77777777" w:rsidR="00055CE8" w:rsidRDefault="00055CE8">
      <w:pPr>
        <w:pStyle w:val="Corpodetexto"/>
        <w:rPr>
          <w:sz w:val="15"/>
        </w:rPr>
      </w:pPr>
    </w:p>
    <w:p w14:paraId="1122B911" w14:textId="77777777" w:rsidR="00055CE8" w:rsidRDefault="00055CE8">
      <w:pPr>
        <w:pStyle w:val="Corpodetexto"/>
        <w:spacing w:before="147"/>
        <w:rPr>
          <w:sz w:val="15"/>
        </w:rPr>
      </w:pPr>
    </w:p>
    <w:p w14:paraId="7C228595" w14:textId="77777777" w:rsidR="00055CE8" w:rsidRDefault="00000000">
      <w:pPr>
        <w:spacing w:line="441" w:lineRule="auto"/>
        <w:ind w:left="3819" w:right="3971"/>
        <w:jc w:val="center"/>
        <w:rPr>
          <w:b/>
          <w:sz w:val="16"/>
        </w:rPr>
      </w:pPr>
      <w:r>
        <w:rPr>
          <w:b/>
          <w:sz w:val="16"/>
        </w:rPr>
        <w:t xml:space="preserve">ANEXO I - DO EDITAL Nº </w:t>
      </w:r>
      <w:r>
        <w:rPr>
          <w:b/>
          <w:color w:val="0000FF"/>
          <w:sz w:val="16"/>
        </w:rPr>
        <w:t>XXXXX/202X</w:t>
      </w:r>
      <w:r>
        <w:rPr>
          <w:b/>
          <w:color w:val="0000FF"/>
          <w:spacing w:val="40"/>
          <w:sz w:val="16"/>
        </w:rPr>
        <w:t xml:space="preserve"> </w:t>
      </w:r>
      <w:r>
        <w:rPr>
          <w:b/>
          <w:sz w:val="16"/>
        </w:rPr>
        <w:t>PROCESSO</w:t>
      </w:r>
      <w:r>
        <w:rPr>
          <w:b/>
          <w:spacing w:val="-10"/>
          <w:sz w:val="16"/>
        </w:rPr>
        <w:t xml:space="preserve"> </w:t>
      </w:r>
      <w:r>
        <w:rPr>
          <w:b/>
          <w:sz w:val="16"/>
        </w:rPr>
        <w:t>Nº</w:t>
      </w:r>
      <w:r>
        <w:rPr>
          <w:b/>
          <w:spacing w:val="-9"/>
          <w:sz w:val="16"/>
        </w:rPr>
        <w:t xml:space="preserve"> </w:t>
      </w:r>
      <w:r>
        <w:rPr>
          <w:b/>
          <w:sz w:val="16"/>
        </w:rPr>
        <w:t>08129.</w:t>
      </w:r>
      <w:r>
        <w:rPr>
          <w:b/>
          <w:color w:val="0000FF"/>
          <w:sz w:val="16"/>
        </w:rPr>
        <w:t>XXXXXX/202X-XX</w:t>
      </w:r>
      <w:r>
        <w:rPr>
          <w:b/>
          <w:color w:val="0000FF"/>
          <w:spacing w:val="40"/>
          <w:sz w:val="16"/>
        </w:rPr>
        <w:t xml:space="preserve"> </w:t>
      </w:r>
      <w:r>
        <w:rPr>
          <w:b/>
          <w:sz w:val="16"/>
        </w:rPr>
        <w:t>RELAÇÃO DE LOTES</w:t>
      </w:r>
    </w:p>
    <w:p w14:paraId="536B9F1C" w14:textId="77777777" w:rsidR="00055CE8" w:rsidRDefault="00000000">
      <w:pPr>
        <w:spacing w:line="235" w:lineRule="auto"/>
        <w:ind w:left="149" w:right="287"/>
        <w:rPr>
          <w:b/>
          <w:sz w:val="15"/>
        </w:rPr>
      </w:pPr>
      <w:r>
        <w:rPr>
          <w:b/>
          <w:noProof/>
          <w:sz w:val="15"/>
        </w:rPr>
        <mc:AlternateContent>
          <mc:Choice Requires="wps">
            <w:drawing>
              <wp:anchor distT="0" distB="0" distL="0" distR="0" simplePos="0" relativeHeight="15742464" behindDoc="0" locked="0" layoutInCell="1" allowOverlap="1" wp14:anchorId="4FB93E35" wp14:editId="10945BF6">
                <wp:simplePos x="0" y="0"/>
                <wp:positionH relativeFrom="page">
                  <wp:posOffset>371475</wp:posOffset>
                </wp:positionH>
                <wp:positionV relativeFrom="paragraph">
                  <wp:posOffset>286305</wp:posOffset>
                </wp:positionV>
                <wp:extent cx="6786880" cy="1701164"/>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6880" cy="1701164"/>
                        </a:xfrm>
                        <a:prstGeom prst="rect">
                          <a:avLst/>
                        </a:prstGeom>
                      </wps:spPr>
                      <wps:txbx>
                        <w:txbxContent>
                          <w:tbl>
                            <w:tblPr>
                              <w:tblStyle w:val="TableNormal"/>
                              <w:tblW w:w="0" w:type="auto"/>
                              <w:tblInd w:w="67" w:type="dxa"/>
                              <w:tblBorders>
                                <w:top w:val="single" w:sz="4" w:space="0" w:color="2B2B2B"/>
                                <w:left w:val="single" w:sz="4" w:space="0" w:color="2B2B2B"/>
                                <w:bottom w:val="single" w:sz="4" w:space="0" w:color="2B2B2B"/>
                                <w:right w:val="single" w:sz="4" w:space="0" w:color="2B2B2B"/>
                                <w:insideH w:val="single" w:sz="4" w:space="0" w:color="2B2B2B"/>
                                <w:insideV w:val="single" w:sz="4" w:space="0" w:color="2B2B2B"/>
                              </w:tblBorders>
                              <w:tblLayout w:type="fixed"/>
                              <w:tblLook w:val="01E0" w:firstRow="1" w:lastRow="1" w:firstColumn="1" w:lastColumn="1" w:noHBand="0" w:noVBand="0"/>
                            </w:tblPr>
                            <w:tblGrid>
                              <w:gridCol w:w="330"/>
                              <w:gridCol w:w="645"/>
                              <w:gridCol w:w="998"/>
                              <w:gridCol w:w="713"/>
                              <w:gridCol w:w="833"/>
                              <w:gridCol w:w="578"/>
                              <w:gridCol w:w="1186"/>
                              <w:gridCol w:w="413"/>
                              <w:gridCol w:w="796"/>
                              <w:gridCol w:w="946"/>
                              <w:gridCol w:w="1261"/>
                              <w:gridCol w:w="916"/>
                              <w:gridCol w:w="946"/>
                            </w:tblGrid>
                            <w:tr w:rsidR="00055CE8" w14:paraId="3FC154D9" w14:textId="77777777">
                              <w:trPr>
                                <w:trHeight w:val="827"/>
                              </w:trPr>
                              <w:tc>
                                <w:tcPr>
                                  <w:tcW w:w="330" w:type="dxa"/>
                                  <w:tcBorders>
                                    <w:left w:val="single" w:sz="6" w:space="0" w:color="2B2B2B"/>
                                    <w:bottom w:val="single" w:sz="6" w:space="0" w:color="2B2B2B"/>
                                    <w:right w:val="single" w:sz="6" w:space="0" w:color="2B2B2B"/>
                                  </w:tcBorders>
                                </w:tcPr>
                                <w:p w14:paraId="40B380ED" w14:textId="77777777" w:rsidR="00055CE8" w:rsidRDefault="00055CE8">
                                  <w:pPr>
                                    <w:pStyle w:val="TableParagraph"/>
                                    <w:rPr>
                                      <w:b/>
                                      <w:sz w:val="13"/>
                                    </w:rPr>
                                  </w:pPr>
                                </w:p>
                                <w:p w14:paraId="4165E4FB" w14:textId="77777777" w:rsidR="00055CE8" w:rsidRDefault="00055CE8">
                                  <w:pPr>
                                    <w:pStyle w:val="TableParagraph"/>
                                    <w:spacing w:before="3"/>
                                    <w:rPr>
                                      <w:b/>
                                      <w:sz w:val="13"/>
                                    </w:rPr>
                                  </w:pPr>
                                </w:p>
                                <w:p w14:paraId="7D0E45B3" w14:textId="77777777" w:rsidR="00055CE8" w:rsidRDefault="00000000">
                                  <w:pPr>
                                    <w:pStyle w:val="TableParagraph"/>
                                    <w:spacing w:before="1"/>
                                    <w:ind w:left="40"/>
                                    <w:rPr>
                                      <w:b/>
                                      <w:sz w:val="13"/>
                                    </w:rPr>
                                  </w:pPr>
                                  <w:r>
                                    <w:rPr>
                                      <w:b/>
                                      <w:spacing w:val="-4"/>
                                      <w:sz w:val="13"/>
                                    </w:rPr>
                                    <w:t>Lote</w:t>
                                  </w:r>
                                </w:p>
                              </w:tc>
                              <w:tc>
                                <w:tcPr>
                                  <w:tcW w:w="645" w:type="dxa"/>
                                  <w:tcBorders>
                                    <w:left w:val="single" w:sz="6" w:space="0" w:color="2B2B2B"/>
                                    <w:bottom w:val="single" w:sz="6" w:space="0" w:color="2B2B2B"/>
                                    <w:right w:val="single" w:sz="6" w:space="0" w:color="2B2B2B"/>
                                  </w:tcBorders>
                                </w:tcPr>
                                <w:p w14:paraId="2794E009" w14:textId="77777777" w:rsidR="00055CE8" w:rsidRDefault="00055CE8">
                                  <w:pPr>
                                    <w:pStyle w:val="TableParagraph"/>
                                    <w:spacing w:before="80"/>
                                    <w:rPr>
                                      <w:b/>
                                      <w:sz w:val="13"/>
                                    </w:rPr>
                                  </w:pPr>
                                </w:p>
                                <w:p w14:paraId="1563846D" w14:textId="77777777" w:rsidR="00055CE8" w:rsidRDefault="00000000">
                                  <w:pPr>
                                    <w:pStyle w:val="TableParagraph"/>
                                    <w:spacing w:line="249" w:lineRule="auto"/>
                                    <w:ind w:left="93" w:hanging="38"/>
                                    <w:rPr>
                                      <w:b/>
                                      <w:sz w:val="13"/>
                                    </w:rPr>
                                  </w:pPr>
                                  <w:r>
                                    <w:rPr>
                                      <w:b/>
                                      <w:spacing w:val="-2"/>
                                      <w:sz w:val="13"/>
                                    </w:rPr>
                                    <w:t>Matrícula</w:t>
                                  </w:r>
                                  <w:r>
                                    <w:rPr>
                                      <w:b/>
                                      <w:spacing w:val="40"/>
                                      <w:sz w:val="13"/>
                                    </w:rPr>
                                    <w:t xml:space="preserve"> </w:t>
                                  </w:r>
                                  <w:r>
                                    <w:rPr>
                                      <w:b/>
                                      <w:spacing w:val="-2"/>
                                      <w:sz w:val="13"/>
                                    </w:rPr>
                                    <w:t>(imóvel)</w:t>
                                  </w:r>
                                </w:p>
                              </w:tc>
                              <w:tc>
                                <w:tcPr>
                                  <w:tcW w:w="998" w:type="dxa"/>
                                  <w:tcBorders>
                                    <w:left w:val="single" w:sz="6" w:space="0" w:color="2B2B2B"/>
                                    <w:bottom w:val="single" w:sz="6" w:space="0" w:color="2B2B2B"/>
                                    <w:right w:val="single" w:sz="6" w:space="0" w:color="2B2B2B"/>
                                  </w:tcBorders>
                                </w:tcPr>
                                <w:p w14:paraId="25DC0432" w14:textId="77777777" w:rsidR="00055CE8" w:rsidRDefault="00055CE8">
                                  <w:pPr>
                                    <w:pStyle w:val="TableParagraph"/>
                                    <w:spacing w:before="80"/>
                                    <w:rPr>
                                      <w:b/>
                                      <w:sz w:val="13"/>
                                    </w:rPr>
                                  </w:pPr>
                                </w:p>
                                <w:p w14:paraId="0499A74B" w14:textId="77777777" w:rsidR="00055CE8" w:rsidRDefault="00000000">
                                  <w:pPr>
                                    <w:pStyle w:val="TableParagraph"/>
                                    <w:spacing w:line="249" w:lineRule="auto"/>
                                    <w:ind w:left="306" w:hanging="165"/>
                                    <w:rPr>
                                      <w:b/>
                                      <w:sz w:val="13"/>
                                    </w:rPr>
                                  </w:pPr>
                                  <w:r>
                                    <w:rPr>
                                      <w:b/>
                                      <w:sz w:val="13"/>
                                    </w:rPr>
                                    <w:t>Descrição</w:t>
                                  </w:r>
                                  <w:r>
                                    <w:rPr>
                                      <w:b/>
                                      <w:spacing w:val="-8"/>
                                      <w:sz w:val="13"/>
                                    </w:rPr>
                                    <w:t xml:space="preserve"> </w:t>
                                  </w:r>
                                  <w:r>
                                    <w:rPr>
                                      <w:b/>
                                      <w:sz w:val="13"/>
                                    </w:rPr>
                                    <w:t>do</w:t>
                                  </w:r>
                                  <w:r>
                                    <w:rPr>
                                      <w:b/>
                                      <w:spacing w:val="40"/>
                                      <w:sz w:val="13"/>
                                    </w:rPr>
                                    <w:t xml:space="preserve"> </w:t>
                                  </w:r>
                                  <w:r>
                                    <w:rPr>
                                      <w:b/>
                                      <w:spacing w:val="-2"/>
                                      <w:sz w:val="13"/>
                                    </w:rPr>
                                    <w:t>Objeto</w:t>
                                  </w:r>
                                </w:p>
                              </w:tc>
                              <w:tc>
                                <w:tcPr>
                                  <w:tcW w:w="713" w:type="dxa"/>
                                  <w:tcBorders>
                                    <w:left w:val="single" w:sz="6" w:space="0" w:color="2B2B2B"/>
                                    <w:bottom w:val="single" w:sz="6" w:space="0" w:color="2B2B2B"/>
                                    <w:right w:val="single" w:sz="6" w:space="0" w:color="2B2B2B"/>
                                  </w:tcBorders>
                                </w:tcPr>
                                <w:p w14:paraId="15B39368" w14:textId="77777777" w:rsidR="00055CE8" w:rsidRDefault="00055CE8">
                                  <w:pPr>
                                    <w:pStyle w:val="TableParagraph"/>
                                    <w:spacing w:before="80"/>
                                    <w:rPr>
                                      <w:b/>
                                      <w:sz w:val="13"/>
                                    </w:rPr>
                                  </w:pPr>
                                </w:p>
                                <w:p w14:paraId="252AC83C" w14:textId="77777777" w:rsidR="00055CE8" w:rsidRDefault="00000000">
                                  <w:pPr>
                                    <w:pStyle w:val="TableParagraph"/>
                                    <w:spacing w:line="249" w:lineRule="auto"/>
                                    <w:ind w:left="81" w:right="27" w:hanging="38"/>
                                    <w:rPr>
                                      <w:sz w:val="13"/>
                                    </w:rPr>
                                  </w:pPr>
                                  <w:r>
                                    <w:rPr>
                                      <w:spacing w:val="-2"/>
                                      <w:w w:val="105"/>
                                      <w:sz w:val="13"/>
                                    </w:rPr>
                                    <w:t>Localização</w:t>
                                  </w:r>
                                  <w:r>
                                    <w:rPr>
                                      <w:spacing w:val="40"/>
                                      <w:w w:val="105"/>
                                      <w:sz w:val="13"/>
                                    </w:rPr>
                                    <w:t xml:space="preserve"> </w:t>
                                  </w:r>
                                  <w:r>
                                    <w:rPr>
                                      <w:w w:val="105"/>
                                      <w:sz w:val="13"/>
                                    </w:rPr>
                                    <w:t>do</w:t>
                                  </w:r>
                                  <w:r>
                                    <w:rPr>
                                      <w:spacing w:val="-5"/>
                                      <w:w w:val="105"/>
                                      <w:sz w:val="13"/>
                                    </w:rPr>
                                    <w:t xml:space="preserve"> </w:t>
                                  </w:r>
                                  <w:r>
                                    <w:rPr>
                                      <w:spacing w:val="-2"/>
                                      <w:w w:val="105"/>
                                      <w:sz w:val="13"/>
                                    </w:rPr>
                                    <w:t>Imóvel</w:t>
                                  </w:r>
                                </w:p>
                              </w:tc>
                              <w:tc>
                                <w:tcPr>
                                  <w:tcW w:w="833" w:type="dxa"/>
                                  <w:tcBorders>
                                    <w:left w:val="single" w:sz="6" w:space="0" w:color="2B2B2B"/>
                                    <w:bottom w:val="single" w:sz="6" w:space="0" w:color="2B2B2B"/>
                                    <w:right w:val="single" w:sz="6" w:space="0" w:color="2B2B2B"/>
                                  </w:tcBorders>
                                </w:tcPr>
                                <w:p w14:paraId="75507C43" w14:textId="77777777" w:rsidR="00055CE8" w:rsidRDefault="00055CE8">
                                  <w:pPr>
                                    <w:pStyle w:val="TableParagraph"/>
                                    <w:rPr>
                                      <w:b/>
                                      <w:sz w:val="13"/>
                                    </w:rPr>
                                  </w:pPr>
                                </w:p>
                                <w:p w14:paraId="2BBC07B5" w14:textId="77777777" w:rsidR="00055CE8" w:rsidRDefault="00055CE8">
                                  <w:pPr>
                                    <w:pStyle w:val="TableParagraph"/>
                                    <w:spacing w:before="3"/>
                                    <w:rPr>
                                      <w:b/>
                                      <w:sz w:val="13"/>
                                    </w:rPr>
                                  </w:pPr>
                                </w:p>
                                <w:p w14:paraId="67807DD9" w14:textId="77777777" w:rsidR="00055CE8" w:rsidRDefault="00000000">
                                  <w:pPr>
                                    <w:pStyle w:val="TableParagraph"/>
                                    <w:spacing w:before="1"/>
                                    <w:ind w:left="145"/>
                                    <w:rPr>
                                      <w:b/>
                                      <w:sz w:val="13"/>
                                    </w:rPr>
                                  </w:pPr>
                                  <w:r>
                                    <w:rPr>
                                      <w:b/>
                                      <w:spacing w:val="-2"/>
                                      <w:sz w:val="13"/>
                                    </w:rPr>
                                    <w:t>Condições</w:t>
                                  </w:r>
                                </w:p>
                              </w:tc>
                              <w:tc>
                                <w:tcPr>
                                  <w:tcW w:w="578" w:type="dxa"/>
                                  <w:tcBorders>
                                    <w:left w:val="single" w:sz="6" w:space="0" w:color="2B2B2B"/>
                                    <w:bottom w:val="single" w:sz="6" w:space="0" w:color="2B2B2B"/>
                                    <w:right w:val="single" w:sz="6" w:space="0" w:color="2B2B2B"/>
                                  </w:tcBorders>
                                </w:tcPr>
                                <w:p w14:paraId="4768D888" w14:textId="77777777" w:rsidR="00055CE8" w:rsidRDefault="00055CE8">
                                  <w:pPr>
                                    <w:pStyle w:val="TableParagraph"/>
                                    <w:rPr>
                                      <w:b/>
                                      <w:sz w:val="13"/>
                                    </w:rPr>
                                  </w:pPr>
                                </w:p>
                                <w:p w14:paraId="1C47A60F" w14:textId="77777777" w:rsidR="00055CE8" w:rsidRDefault="00055CE8">
                                  <w:pPr>
                                    <w:pStyle w:val="TableParagraph"/>
                                    <w:spacing w:before="3"/>
                                    <w:rPr>
                                      <w:b/>
                                      <w:sz w:val="13"/>
                                    </w:rPr>
                                  </w:pPr>
                                </w:p>
                                <w:p w14:paraId="03BA6053" w14:textId="77777777" w:rsidR="00055CE8" w:rsidRDefault="00000000">
                                  <w:pPr>
                                    <w:pStyle w:val="TableParagraph"/>
                                    <w:spacing w:before="1"/>
                                    <w:ind w:left="13" w:right="8"/>
                                    <w:jc w:val="center"/>
                                    <w:rPr>
                                      <w:sz w:val="13"/>
                                    </w:rPr>
                                  </w:pPr>
                                  <w:r>
                                    <w:rPr>
                                      <w:b/>
                                      <w:spacing w:val="-4"/>
                                      <w:sz w:val="13"/>
                                    </w:rPr>
                                    <w:t>RIP</w:t>
                                  </w:r>
                                  <w:r>
                                    <w:rPr>
                                      <w:spacing w:val="-4"/>
                                      <w:sz w:val="13"/>
                                    </w:rPr>
                                    <w:t>:</w:t>
                                  </w:r>
                                </w:p>
                              </w:tc>
                              <w:tc>
                                <w:tcPr>
                                  <w:tcW w:w="1186" w:type="dxa"/>
                                  <w:tcBorders>
                                    <w:left w:val="single" w:sz="6" w:space="0" w:color="2B2B2B"/>
                                    <w:bottom w:val="single" w:sz="6" w:space="0" w:color="2B2B2B"/>
                                    <w:right w:val="single" w:sz="6" w:space="0" w:color="2B2B2B"/>
                                  </w:tcBorders>
                                </w:tcPr>
                                <w:p w14:paraId="200DFF96" w14:textId="77777777" w:rsidR="00055CE8" w:rsidRDefault="00055CE8">
                                  <w:pPr>
                                    <w:pStyle w:val="TableParagraph"/>
                                    <w:spacing w:before="80"/>
                                    <w:rPr>
                                      <w:b/>
                                      <w:sz w:val="13"/>
                                    </w:rPr>
                                  </w:pPr>
                                </w:p>
                                <w:p w14:paraId="5412D025" w14:textId="77777777" w:rsidR="00055CE8" w:rsidRDefault="00000000">
                                  <w:pPr>
                                    <w:pStyle w:val="TableParagraph"/>
                                    <w:spacing w:line="249" w:lineRule="auto"/>
                                    <w:ind w:left="473" w:hanging="394"/>
                                    <w:rPr>
                                      <w:b/>
                                      <w:sz w:val="13"/>
                                    </w:rPr>
                                  </w:pPr>
                                  <w:r>
                                    <w:rPr>
                                      <w:b/>
                                      <w:sz w:val="13"/>
                                    </w:rPr>
                                    <w:t>Valor</w:t>
                                  </w:r>
                                  <w:r>
                                    <w:rPr>
                                      <w:b/>
                                      <w:spacing w:val="-8"/>
                                      <w:sz w:val="13"/>
                                    </w:rPr>
                                    <w:t xml:space="preserve"> </w:t>
                                  </w:r>
                                  <w:r>
                                    <w:rPr>
                                      <w:b/>
                                      <w:sz w:val="13"/>
                                    </w:rPr>
                                    <w:t>de</w:t>
                                  </w:r>
                                  <w:r>
                                    <w:rPr>
                                      <w:b/>
                                      <w:spacing w:val="-7"/>
                                      <w:sz w:val="13"/>
                                    </w:rPr>
                                    <w:t xml:space="preserve"> </w:t>
                                  </w:r>
                                  <w:r>
                                    <w:rPr>
                                      <w:b/>
                                      <w:sz w:val="13"/>
                                    </w:rPr>
                                    <w:t>Avaliação</w:t>
                                  </w:r>
                                  <w:r>
                                    <w:rPr>
                                      <w:b/>
                                      <w:spacing w:val="40"/>
                                      <w:sz w:val="13"/>
                                    </w:rPr>
                                    <w:t xml:space="preserve"> </w:t>
                                  </w:r>
                                  <w:r>
                                    <w:rPr>
                                      <w:b/>
                                      <w:spacing w:val="-4"/>
                                      <w:sz w:val="13"/>
                                    </w:rPr>
                                    <w:t>(R$)</w:t>
                                  </w:r>
                                </w:p>
                              </w:tc>
                              <w:tc>
                                <w:tcPr>
                                  <w:tcW w:w="413" w:type="dxa"/>
                                  <w:tcBorders>
                                    <w:left w:val="single" w:sz="6" w:space="0" w:color="2B2B2B"/>
                                    <w:bottom w:val="single" w:sz="6" w:space="0" w:color="2B2B2B"/>
                                    <w:right w:val="single" w:sz="6" w:space="0" w:color="2B2B2B"/>
                                  </w:tcBorders>
                                </w:tcPr>
                                <w:p w14:paraId="70C7ED2F" w14:textId="77777777" w:rsidR="00055CE8" w:rsidRDefault="00000000">
                                  <w:pPr>
                                    <w:pStyle w:val="TableParagraph"/>
                                    <w:spacing w:before="156" w:line="249" w:lineRule="auto"/>
                                    <w:ind w:left="37" w:right="38" w:firstLine="3"/>
                                    <w:jc w:val="both"/>
                                    <w:rPr>
                                      <w:b/>
                                      <w:sz w:val="13"/>
                                    </w:rPr>
                                  </w:pPr>
                                  <w:r>
                                    <w:rPr>
                                      <w:b/>
                                      <w:spacing w:val="-2"/>
                                      <w:sz w:val="13"/>
                                    </w:rPr>
                                    <w:t>Lance</w:t>
                                  </w:r>
                                  <w:r>
                                    <w:rPr>
                                      <w:b/>
                                      <w:spacing w:val="40"/>
                                      <w:sz w:val="13"/>
                                    </w:rPr>
                                    <w:t xml:space="preserve"> </w:t>
                                  </w:r>
                                  <w:r>
                                    <w:rPr>
                                      <w:b/>
                                      <w:spacing w:val="-2"/>
                                      <w:sz w:val="13"/>
                                    </w:rPr>
                                    <w:t>Inicial</w:t>
                                  </w:r>
                                  <w:r>
                                    <w:rPr>
                                      <w:b/>
                                      <w:spacing w:val="40"/>
                                      <w:sz w:val="13"/>
                                    </w:rPr>
                                    <w:t xml:space="preserve"> </w:t>
                                  </w:r>
                                  <w:r>
                                    <w:rPr>
                                      <w:b/>
                                      <w:spacing w:val="-4"/>
                                      <w:sz w:val="13"/>
                                    </w:rPr>
                                    <w:t>(R$)</w:t>
                                  </w:r>
                                </w:p>
                              </w:tc>
                              <w:tc>
                                <w:tcPr>
                                  <w:tcW w:w="796" w:type="dxa"/>
                                  <w:tcBorders>
                                    <w:left w:val="single" w:sz="6" w:space="0" w:color="2B2B2B"/>
                                    <w:bottom w:val="single" w:sz="6" w:space="0" w:color="2B2B2B"/>
                                    <w:right w:val="single" w:sz="6" w:space="0" w:color="2B2B2B"/>
                                  </w:tcBorders>
                                </w:tcPr>
                                <w:p w14:paraId="40E32ACC" w14:textId="77777777" w:rsidR="00055CE8" w:rsidRDefault="00055CE8">
                                  <w:pPr>
                                    <w:pStyle w:val="TableParagraph"/>
                                    <w:spacing w:before="80"/>
                                    <w:rPr>
                                      <w:b/>
                                      <w:sz w:val="13"/>
                                    </w:rPr>
                                  </w:pPr>
                                </w:p>
                                <w:p w14:paraId="65ED9E5C" w14:textId="77777777" w:rsidR="00055CE8" w:rsidRDefault="00000000">
                                  <w:pPr>
                                    <w:pStyle w:val="TableParagraph"/>
                                    <w:spacing w:line="249" w:lineRule="auto"/>
                                    <w:ind w:left="277" w:hanging="240"/>
                                    <w:rPr>
                                      <w:b/>
                                      <w:sz w:val="13"/>
                                    </w:rPr>
                                  </w:pPr>
                                  <w:r>
                                    <w:rPr>
                                      <w:b/>
                                      <w:spacing w:val="-2"/>
                                      <w:sz w:val="13"/>
                                    </w:rPr>
                                    <w:t>*Incremento</w:t>
                                  </w:r>
                                  <w:r>
                                    <w:rPr>
                                      <w:b/>
                                      <w:spacing w:val="40"/>
                                      <w:sz w:val="13"/>
                                    </w:rPr>
                                    <w:t xml:space="preserve"> </w:t>
                                  </w:r>
                                  <w:r>
                                    <w:rPr>
                                      <w:b/>
                                      <w:spacing w:val="-4"/>
                                      <w:sz w:val="13"/>
                                    </w:rPr>
                                    <w:t>(R$)</w:t>
                                  </w:r>
                                </w:p>
                              </w:tc>
                              <w:tc>
                                <w:tcPr>
                                  <w:tcW w:w="946" w:type="dxa"/>
                                  <w:tcBorders>
                                    <w:left w:val="single" w:sz="6" w:space="0" w:color="2B2B2B"/>
                                    <w:bottom w:val="single" w:sz="6" w:space="0" w:color="2B2B2B"/>
                                    <w:right w:val="single" w:sz="6" w:space="0" w:color="2B2B2B"/>
                                  </w:tcBorders>
                                </w:tcPr>
                                <w:p w14:paraId="67E12FD9" w14:textId="77777777" w:rsidR="00055CE8" w:rsidRDefault="00000000">
                                  <w:pPr>
                                    <w:pStyle w:val="TableParagraph"/>
                                    <w:spacing w:before="156" w:line="249" w:lineRule="auto"/>
                                    <w:ind w:left="129" w:right="134" w:hanging="1"/>
                                    <w:jc w:val="center"/>
                                    <w:rPr>
                                      <w:b/>
                                      <w:sz w:val="13"/>
                                    </w:rPr>
                                  </w:pPr>
                                  <w:r>
                                    <w:rPr>
                                      <w:b/>
                                      <w:spacing w:val="-2"/>
                                      <w:sz w:val="13"/>
                                    </w:rPr>
                                    <w:t>Custo</w:t>
                                  </w:r>
                                  <w:r>
                                    <w:rPr>
                                      <w:b/>
                                      <w:spacing w:val="40"/>
                                      <w:sz w:val="13"/>
                                    </w:rPr>
                                    <w:t xml:space="preserve"> </w:t>
                                  </w:r>
                                  <w:r>
                                    <w:rPr>
                                      <w:b/>
                                      <w:spacing w:val="-2"/>
                                      <w:sz w:val="13"/>
                                    </w:rPr>
                                    <w:t>Operacional</w:t>
                                  </w:r>
                                  <w:r>
                                    <w:rPr>
                                      <w:b/>
                                      <w:spacing w:val="40"/>
                                      <w:sz w:val="13"/>
                                    </w:rPr>
                                    <w:t xml:space="preserve"> </w:t>
                                  </w:r>
                                  <w:r>
                                    <w:rPr>
                                      <w:b/>
                                      <w:spacing w:val="-4"/>
                                      <w:sz w:val="13"/>
                                    </w:rPr>
                                    <w:t>(%)</w:t>
                                  </w:r>
                                </w:p>
                              </w:tc>
                              <w:tc>
                                <w:tcPr>
                                  <w:tcW w:w="1261" w:type="dxa"/>
                                  <w:tcBorders>
                                    <w:left w:val="single" w:sz="6" w:space="0" w:color="2B2B2B"/>
                                    <w:bottom w:val="single" w:sz="6" w:space="0" w:color="2B2B2B"/>
                                    <w:right w:val="single" w:sz="6" w:space="0" w:color="2B2B2B"/>
                                  </w:tcBorders>
                                </w:tcPr>
                                <w:p w14:paraId="44F57E69" w14:textId="77777777" w:rsidR="00055CE8" w:rsidRDefault="00000000">
                                  <w:pPr>
                                    <w:pStyle w:val="TableParagraph"/>
                                    <w:spacing w:before="156" w:line="249" w:lineRule="auto"/>
                                    <w:ind w:left="35" w:right="38"/>
                                    <w:jc w:val="center"/>
                                    <w:rPr>
                                      <w:b/>
                                      <w:sz w:val="13"/>
                                    </w:rPr>
                                  </w:pPr>
                                  <w:r>
                                    <w:rPr>
                                      <w:b/>
                                      <w:sz w:val="13"/>
                                    </w:rPr>
                                    <w:t>Horário</w:t>
                                  </w:r>
                                  <w:r>
                                    <w:rPr>
                                      <w:b/>
                                      <w:spacing w:val="-8"/>
                                      <w:sz w:val="13"/>
                                    </w:rPr>
                                    <w:t xml:space="preserve"> </w:t>
                                  </w:r>
                                  <w:r>
                                    <w:rPr>
                                      <w:b/>
                                      <w:sz w:val="13"/>
                                      <w:u w:val="single"/>
                                    </w:rPr>
                                    <w:t>previsto</w:t>
                                  </w:r>
                                  <w:r>
                                    <w:rPr>
                                      <w:b/>
                                      <w:spacing w:val="-7"/>
                                      <w:sz w:val="13"/>
                                    </w:rPr>
                                    <w:t xml:space="preserve"> </w:t>
                                  </w:r>
                                  <w:r>
                                    <w:rPr>
                                      <w:b/>
                                      <w:sz w:val="13"/>
                                    </w:rPr>
                                    <w:t>para</w:t>
                                  </w:r>
                                  <w:r>
                                    <w:rPr>
                                      <w:b/>
                                      <w:spacing w:val="40"/>
                                      <w:sz w:val="13"/>
                                    </w:rPr>
                                    <w:t xml:space="preserve"> </w:t>
                                  </w:r>
                                  <w:r>
                                    <w:rPr>
                                      <w:b/>
                                      <w:sz w:val="13"/>
                                    </w:rPr>
                                    <w:t>encerramento</w:t>
                                  </w:r>
                                  <w:r>
                                    <w:rPr>
                                      <w:b/>
                                      <w:spacing w:val="-8"/>
                                      <w:sz w:val="13"/>
                                    </w:rPr>
                                    <w:t xml:space="preserve"> </w:t>
                                  </w:r>
                                  <w:r>
                                    <w:rPr>
                                      <w:b/>
                                      <w:sz w:val="13"/>
                                    </w:rPr>
                                    <w:t>do</w:t>
                                  </w:r>
                                  <w:r>
                                    <w:rPr>
                                      <w:b/>
                                      <w:spacing w:val="80"/>
                                      <w:sz w:val="13"/>
                                    </w:rPr>
                                    <w:t xml:space="preserve"> </w:t>
                                  </w:r>
                                  <w:r>
                                    <w:rPr>
                                      <w:b/>
                                      <w:spacing w:val="-4"/>
                                      <w:sz w:val="13"/>
                                    </w:rPr>
                                    <w:t>lote</w:t>
                                  </w:r>
                                </w:p>
                              </w:tc>
                              <w:tc>
                                <w:tcPr>
                                  <w:tcW w:w="916" w:type="dxa"/>
                                  <w:tcBorders>
                                    <w:left w:val="single" w:sz="6" w:space="0" w:color="2B2B2B"/>
                                    <w:bottom w:val="single" w:sz="6" w:space="0" w:color="2B2B2B"/>
                                    <w:right w:val="single" w:sz="6" w:space="0" w:color="2B2B2B"/>
                                  </w:tcBorders>
                                </w:tcPr>
                                <w:p w14:paraId="18FF4F2C" w14:textId="77777777" w:rsidR="00055CE8" w:rsidRDefault="00055CE8">
                                  <w:pPr>
                                    <w:pStyle w:val="TableParagraph"/>
                                    <w:spacing w:before="80"/>
                                    <w:rPr>
                                      <w:b/>
                                      <w:sz w:val="13"/>
                                    </w:rPr>
                                  </w:pPr>
                                </w:p>
                                <w:p w14:paraId="158D1A56" w14:textId="77777777" w:rsidR="00055CE8" w:rsidRDefault="00000000">
                                  <w:pPr>
                                    <w:pStyle w:val="TableParagraph"/>
                                    <w:spacing w:line="249" w:lineRule="auto"/>
                                    <w:ind w:left="206" w:hanging="4"/>
                                    <w:rPr>
                                      <w:b/>
                                      <w:sz w:val="13"/>
                                    </w:rPr>
                                  </w:pPr>
                                  <w:r>
                                    <w:rPr>
                                      <w:b/>
                                      <w:spacing w:val="-2"/>
                                      <w:sz w:val="13"/>
                                    </w:rPr>
                                    <w:t>Processo</w:t>
                                  </w:r>
                                  <w:r>
                                    <w:rPr>
                                      <w:b/>
                                      <w:spacing w:val="40"/>
                                      <w:sz w:val="13"/>
                                    </w:rPr>
                                    <w:t xml:space="preserve"> </w:t>
                                  </w:r>
                                  <w:r>
                                    <w:rPr>
                                      <w:b/>
                                      <w:sz w:val="13"/>
                                    </w:rPr>
                                    <w:t>Crime</w:t>
                                  </w:r>
                                  <w:r>
                                    <w:rPr>
                                      <w:b/>
                                      <w:spacing w:val="1"/>
                                      <w:sz w:val="13"/>
                                    </w:rPr>
                                    <w:t xml:space="preserve"> </w:t>
                                  </w:r>
                                  <w:r>
                                    <w:rPr>
                                      <w:b/>
                                      <w:spacing w:val="-5"/>
                                      <w:sz w:val="13"/>
                                    </w:rPr>
                                    <w:t>nº</w:t>
                                  </w:r>
                                </w:p>
                              </w:tc>
                              <w:tc>
                                <w:tcPr>
                                  <w:tcW w:w="946" w:type="dxa"/>
                                  <w:tcBorders>
                                    <w:left w:val="single" w:sz="6" w:space="0" w:color="2B2B2B"/>
                                    <w:bottom w:val="single" w:sz="6" w:space="0" w:color="2B2B2B"/>
                                    <w:right w:val="single" w:sz="6" w:space="0" w:color="2B2B2B"/>
                                  </w:tcBorders>
                                </w:tcPr>
                                <w:p w14:paraId="6138166E" w14:textId="77777777" w:rsidR="00055CE8" w:rsidRDefault="00000000">
                                  <w:pPr>
                                    <w:pStyle w:val="TableParagraph"/>
                                    <w:spacing w:before="156" w:line="249" w:lineRule="auto"/>
                                    <w:ind w:left="134" w:right="37" w:firstLine="45"/>
                                    <w:rPr>
                                      <w:b/>
                                      <w:sz w:val="13"/>
                                    </w:rPr>
                                  </w:pPr>
                                  <w:r>
                                    <w:rPr>
                                      <w:b/>
                                      <w:sz w:val="13"/>
                                    </w:rPr>
                                    <w:t>Dívidas</w:t>
                                  </w:r>
                                  <w:r>
                                    <w:rPr>
                                      <w:b/>
                                      <w:spacing w:val="-8"/>
                                      <w:sz w:val="13"/>
                                    </w:rPr>
                                    <w:t xml:space="preserve"> </w:t>
                                  </w:r>
                                  <w:r>
                                    <w:rPr>
                                      <w:b/>
                                      <w:sz w:val="13"/>
                                    </w:rPr>
                                    <w:t>de</w:t>
                                  </w:r>
                                  <w:r>
                                    <w:rPr>
                                      <w:b/>
                                      <w:spacing w:val="40"/>
                                      <w:sz w:val="13"/>
                                    </w:rPr>
                                    <w:t xml:space="preserve"> </w:t>
                                  </w:r>
                                  <w:r>
                                    <w:rPr>
                                      <w:b/>
                                      <w:spacing w:val="-2"/>
                                      <w:sz w:val="13"/>
                                    </w:rPr>
                                    <w:t>condomínio</w:t>
                                  </w:r>
                                  <w:r>
                                    <w:rPr>
                                      <w:b/>
                                      <w:spacing w:val="40"/>
                                      <w:sz w:val="13"/>
                                    </w:rPr>
                                    <w:t xml:space="preserve"> </w:t>
                                  </w:r>
                                  <w:r>
                                    <w:rPr>
                                      <w:b/>
                                      <w:sz w:val="13"/>
                                    </w:rPr>
                                    <w:t>(se</w:t>
                                  </w:r>
                                  <w:r>
                                    <w:rPr>
                                      <w:b/>
                                      <w:spacing w:val="1"/>
                                      <w:sz w:val="13"/>
                                    </w:rPr>
                                    <w:t xml:space="preserve"> </w:t>
                                  </w:r>
                                  <w:r>
                                    <w:rPr>
                                      <w:b/>
                                      <w:spacing w:val="-2"/>
                                      <w:sz w:val="13"/>
                                    </w:rPr>
                                    <w:t>houver)</w:t>
                                  </w:r>
                                </w:p>
                              </w:tc>
                            </w:tr>
                            <w:tr w:rsidR="00055CE8" w14:paraId="0C43195E" w14:textId="77777777">
                              <w:trPr>
                                <w:trHeight w:val="1817"/>
                              </w:trPr>
                              <w:tc>
                                <w:tcPr>
                                  <w:tcW w:w="330" w:type="dxa"/>
                                  <w:tcBorders>
                                    <w:top w:val="single" w:sz="6" w:space="0" w:color="2B2B2B"/>
                                    <w:left w:val="single" w:sz="6" w:space="0" w:color="2B2B2B"/>
                                    <w:bottom w:val="single" w:sz="4" w:space="0" w:color="7F7F7F"/>
                                    <w:right w:val="single" w:sz="6" w:space="0" w:color="2B2B2B"/>
                                  </w:tcBorders>
                                </w:tcPr>
                                <w:p w14:paraId="76E0EF55" w14:textId="77777777" w:rsidR="00055CE8" w:rsidRDefault="00055CE8">
                                  <w:pPr>
                                    <w:pStyle w:val="TableParagraph"/>
                                    <w:rPr>
                                      <w:rFonts w:ascii="Times New Roman"/>
                                      <w:sz w:val="14"/>
                                    </w:rPr>
                                  </w:pPr>
                                </w:p>
                              </w:tc>
                              <w:tc>
                                <w:tcPr>
                                  <w:tcW w:w="645" w:type="dxa"/>
                                  <w:tcBorders>
                                    <w:top w:val="single" w:sz="6" w:space="0" w:color="2B2B2B"/>
                                    <w:left w:val="single" w:sz="6" w:space="0" w:color="2B2B2B"/>
                                    <w:bottom w:val="single" w:sz="4" w:space="0" w:color="7F7F7F"/>
                                    <w:right w:val="single" w:sz="6" w:space="0" w:color="2B2B2B"/>
                                  </w:tcBorders>
                                </w:tcPr>
                                <w:p w14:paraId="2E4A7C4D" w14:textId="77777777" w:rsidR="00055CE8" w:rsidRDefault="00055CE8">
                                  <w:pPr>
                                    <w:pStyle w:val="TableParagraph"/>
                                    <w:rPr>
                                      <w:b/>
                                      <w:sz w:val="14"/>
                                    </w:rPr>
                                  </w:pPr>
                                </w:p>
                                <w:p w14:paraId="7A8F6984" w14:textId="77777777" w:rsidR="00055CE8" w:rsidRDefault="00055CE8">
                                  <w:pPr>
                                    <w:pStyle w:val="TableParagraph"/>
                                    <w:rPr>
                                      <w:b/>
                                      <w:sz w:val="14"/>
                                    </w:rPr>
                                  </w:pPr>
                                </w:p>
                                <w:p w14:paraId="6ACFDB18" w14:textId="77777777" w:rsidR="00055CE8" w:rsidRDefault="00055CE8">
                                  <w:pPr>
                                    <w:pStyle w:val="TableParagraph"/>
                                    <w:spacing w:before="130"/>
                                    <w:rPr>
                                      <w:b/>
                                      <w:sz w:val="14"/>
                                    </w:rPr>
                                  </w:pPr>
                                </w:p>
                                <w:p w14:paraId="43152885" w14:textId="77777777" w:rsidR="00055CE8" w:rsidRDefault="00000000">
                                  <w:pPr>
                                    <w:pStyle w:val="TableParagraph"/>
                                    <w:spacing w:line="232" w:lineRule="auto"/>
                                    <w:ind w:left="45" w:right="24"/>
                                    <w:jc w:val="both"/>
                                    <w:rPr>
                                      <w:i/>
                                      <w:sz w:val="14"/>
                                    </w:rPr>
                                  </w:pPr>
                                  <w:r>
                                    <w:rPr>
                                      <w:i/>
                                      <w:color w:val="0000FF"/>
                                      <w:spacing w:val="-4"/>
                                      <w:sz w:val="14"/>
                                    </w:rPr>
                                    <w:t xml:space="preserve">Se </w:t>
                                  </w:r>
                                  <w:r>
                                    <w:rPr>
                                      <w:b/>
                                      <w:i/>
                                      <w:color w:val="0000FF"/>
                                      <w:spacing w:val="-4"/>
                                      <w:sz w:val="14"/>
                                    </w:rPr>
                                    <w:t>imóvel</w:t>
                                  </w:r>
                                  <w:r>
                                    <w:rPr>
                                      <w:i/>
                                      <w:color w:val="0000FF"/>
                                      <w:spacing w:val="-4"/>
                                      <w:sz w:val="14"/>
                                    </w:rPr>
                                    <w:t>,</w:t>
                                  </w:r>
                                  <w:r>
                                    <w:rPr>
                                      <w:i/>
                                      <w:color w:val="0000FF"/>
                                      <w:spacing w:val="40"/>
                                      <w:sz w:val="14"/>
                                    </w:rPr>
                                    <w:t xml:space="preserve"> </w:t>
                                  </w:r>
                                  <w:r>
                                    <w:rPr>
                                      <w:i/>
                                      <w:color w:val="0000FF"/>
                                      <w:spacing w:val="-2"/>
                                      <w:sz w:val="14"/>
                                    </w:rPr>
                                    <w:t>informar</w:t>
                                  </w:r>
                                  <w:r>
                                    <w:rPr>
                                      <w:i/>
                                      <w:color w:val="0000FF"/>
                                      <w:spacing w:val="40"/>
                                      <w:sz w:val="14"/>
                                    </w:rPr>
                                    <w:t xml:space="preserve"> </w:t>
                                  </w:r>
                                  <w:r>
                                    <w:rPr>
                                      <w:i/>
                                      <w:color w:val="0000FF"/>
                                      <w:spacing w:val="-4"/>
                                      <w:sz w:val="14"/>
                                    </w:rPr>
                                    <w:t>matrícula.</w:t>
                                  </w:r>
                                </w:p>
                              </w:tc>
                              <w:tc>
                                <w:tcPr>
                                  <w:tcW w:w="998" w:type="dxa"/>
                                  <w:tcBorders>
                                    <w:top w:val="single" w:sz="6" w:space="0" w:color="2B2B2B"/>
                                    <w:left w:val="single" w:sz="6" w:space="0" w:color="2B2B2B"/>
                                    <w:bottom w:val="single" w:sz="4" w:space="0" w:color="7F7F7F"/>
                                    <w:right w:val="single" w:sz="6" w:space="0" w:color="2B2B2B"/>
                                  </w:tcBorders>
                                </w:tcPr>
                                <w:p w14:paraId="1DC05973" w14:textId="77777777" w:rsidR="00055CE8" w:rsidRDefault="00000000">
                                  <w:pPr>
                                    <w:pStyle w:val="TableParagraph"/>
                                    <w:spacing w:line="147" w:lineRule="exact"/>
                                    <w:ind w:left="15"/>
                                    <w:jc w:val="center"/>
                                    <w:rPr>
                                      <w:i/>
                                      <w:sz w:val="14"/>
                                    </w:rPr>
                                  </w:pPr>
                                  <w:r>
                                    <w:rPr>
                                      <w:i/>
                                      <w:color w:val="0000FF"/>
                                      <w:spacing w:val="-4"/>
                                      <w:sz w:val="14"/>
                                    </w:rPr>
                                    <w:t>Informar</w:t>
                                  </w:r>
                                  <w:r>
                                    <w:rPr>
                                      <w:i/>
                                      <w:color w:val="0000FF"/>
                                      <w:spacing w:val="4"/>
                                      <w:sz w:val="14"/>
                                    </w:rPr>
                                    <w:t xml:space="preserve"> </w:t>
                                  </w:r>
                                  <w:r>
                                    <w:rPr>
                                      <w:i/>
                                      <w:color w:val="0000FF"/>
                                      <w:spacing w:val="-7"/>
                                      <w:sz w:val="14"/>
                                    </w:rPr>
                                    <w:t>as</w:t>
                                  </w:r>
                                </w:p>
                                <w:p w14:paraId="7734502A" w14:textId="77777777" w:rsidR="00055CE8" w:rsidRDefault="00000000">
                                  <w:pPr>
                                    <w:pStyle w:val="TableParagraph"/>
                                    <w:spacing w:before="1" w:line="232" w:lineRule="auto"/>
                                    <w:ind w:left="40" w:right="24" w:firstLine="4"/>
                                    <w:jc w:val="center"/>
                                    <w:rPr>
                                      <w:i/>
                                      <w:sz w:val="14"/>
                                    </w:rPr>
                                  </w:pPr>
                                  <w:r>
                                    <w:rPr>
                                      <w:i/>
                                      <w:color w:val="0000FF"/>
                                      <w:spacing w:val="-2"/>
                                      <w:sz w:val="14"/>
                                    </w:rPr>
                                    <w:t>características</w:t>
                                  </w:r>
                                  <w:r>
                                    <w:rPr>
                                      <w:i/>
                                      <w:color w:val="0000FF"/>
                                      <w:spacing w:val="40"/>
                                      <w:sz w:val="14"/>
                                    </w:rPr>
                                    <w:t xml:space="preserve"> </w:t>
                                  </w:r>
                                  <w:r>
                                    <w:rPr>
                                      <w:i/>
                                      <w:color w:val="0000FF"/>
                                      <w:sz w:val="14"/>
                                    </w:rPr>
                                    <w:t>do</w:t>
                                  </w:r>
                                  <w:r>
                                    <w:rPr>
                                      <w:i/>
                                      <w:color w:val="0000FF"/>
                                      <w:spacing w:val="-8"/>
                                      <w:sz w:val="14"/>
                                    </w:rPr>
                                    <w:t xml:space="preserve"> </w:t>
                                  </w:r>
                                  <w:r>
                                    <w:rPr>
                                      <w:i/>
                                      <w:color w:val="0000FF"/>
                                      <w:sz w:val="14"/>
                                    </w:rPr>
                                    <w:t>imóvel...</w:t>
                                  </w:r>
                                  <w:r>
                                    <w:rPr>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2"/>
                                      <w:sz w:val="14"/>
                                      <w:u w:val="single" w:color="0000FF"/>
                                    </w:rPr>
                                    <w:t>terreno</w:t>
                                  </w:r>
                                  <w:r>
                                    <w:rPr>
                                      <w:b/>
                                      <w:i/>
                                      <w:color w:val="0000FF"/>
                                      <w:spacing w:val="-2"/>
                                      <w:sz w:val="14"/>
                                    </w:rPr>
                                    <w:t>,</w:t>
                                  </w:r>
                                  <w:r>
                                    <w:rPr>
                                      <w:b/>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4"/>
                                      <w:sz w:val="14"/>
                                      <w:u w:val="single" w:color="0000FF"/>
                                    </w:rPr>
                                    <w:t>construção(ões)</w:t>
                                  </w:r>
                                  <w:r>
                                    <w:rPr>
                                      <w:i/>
                                      <w:color w:val="0000FF"/>
                                      <w:spacing w:val="-4"/>
                                      <w:sz w:val="14"/>
                                    </w:rPr>
                                    <w:t>,</w:t>
                                  </w:r>
                                  <w:r>
                                    <w:rPr>
                                      <w:i/>
                                      <w:color w:val="0000FF"/>
                                      <w:spacing w:val="40"/>
                                      <w:sz w:val="14"/>
                                    </w:rPr>
                                    <w:t xml:space="preserve"> </w:t>
                                  </w:r>
                                  <w:r>
                                    <w:rPr>
                                      <w:i/>
                                      <w:color w:val="0000FF"/>
                                      <w:spacing w:val="-2"/>
                                      <w:sz w:val="14"/>
                                    </w:rPr>
                                    <w:t>residencial,</w:t>
                                  </w:r>
                                  <w:r>
                                    <w:rPr>
                                      <w:i/>
                                      <w:color w:val="0000FF"/>
                                      <w:spacing w:val="40"/>
                                      <w:sz w:val="14"/>
                                    </w:rPr>
                                    <w:t xml:space="preserve"> </w:t>
                                  </w:r>
                                  <w:r>
                                    <w:rPr>
                                      <w:i/>
                                      <w:color w:val="0000FF"/>
                                      <w:spacing w:val="-2"/>
                                      <w:sz w:val="14"/>
                                    </w:rPr>
                                    <w:t>comercial,</w:t>
                                  </w:r>
                                  <w:r>
                                    <w:rPr>
                                      <w:i/>
                                      <w:color w:val="0000FF"/>
                                      <w:spacing w:val="40"/>
                                      <w:sz w:val="14"/>
                                    </w:rPr>
                                    <w:t xml:space="preserve"> </w:t>
                                  </w:r>
                                  <w:r>
                                    <w:rPr>
                                      <w:i/>
                                      <w:color w:val="0000FF"/>
                                      <w:spacing w:val="-2"/>
                                      <w:sz w:val="14"/>
                                    </w:rPr>
                                    <w:t>condomínio,</w:t>
                                  </w:r>
                                </w:p>
                                <w:p w14:paraId="2CF44EB9" w14:textId="77777777" w:rsidR="00055CE8" w:rsidRDefault="00000000">
                                  <w:pPr>
                                    <w:pStyle w:val="TableParagraph"/>
                                    <w:spacing w:line="157" w:lineRule="exact"/>
                                    <w:ind w:left="15"/>
                                    <w:jc w:val="center"/>
                                    <w:rPr>
                                      <w:i/>
                                      <w:sz w:val="14"/>
                                    </w:rPr>
                                  </w:pPr>
                                  <w:r>
                                    <w:rPr>
                                      <w:i/>
                                      <w:color w:val="0000FF"/>
                                      <w:spacing w:val="-4"/>
                                      <w:sz w:val="14"/>
                                    </w:rPr>
                                    <w:t>etc.</w:t>
                                  </w:r>
                                </w:p>
                              </w:tc>
                              <w:tc>
                                <w:tcPr>
                                  <w:tcW w:w="713" w:type="dxa"/>
                                  <w:tcBorders>
                                    <w:top w:val="single" w:sz="6" w:space="0" w:color="2B2B2B"/>
                                    <w:left w:val="single" w:sz="6" w:space="0" w:color="2B2B2B"/>
                                    <w:bottom w:val="single" w:sz="4" w:space="0" w:color="7F7F7F"/>
                                    <w:right w:val="single" w:sz="6" w:space="0" w:color="2B2B2B"/>
                                  </w:tcBorders>
                                </w:tcPr>
                                <w:p w14:paraId="337CE59A" w14:textId="77777777" w:rsidR="00055CE8" w:rsidRDefault="00055CE8">
                                  <w:pPr>
                                    <w:pStyle w:val="TableParagraph"/>
                                    <w:rPr>
                                      <w:b/>
                                      <w:sz w:val="13"/>
                                    </w:rPr>
                                  </w:pPr>
                                </w:p>
                                <w:p w14:paraId="598108FB" w14:textId="77777777" w:rsidR="00055CE8" w:rsidRDefault="00055CE8">
                                  <w:pPr>
                                    <w:pStyle w:val="TableParagraph"/>
                                    <w:rPr>
                                      <w:b/>
                                      <w:sz w:val="13"/>
                                    </w:rPr>
                                  </w:pPr>
                                </w:p>
                                <w:p w14:paraId="46425C53" w14:textId="77777777" w:rsidR="00055CE8" w:rsidRDefault="00055CE8">
                                  <w:pPr>
                                    <w:pStyle w:val="TableParagraph"/>
                                    <w:rPr>
                                      <w:b/>
                                      <w:sz w:val="13"/>
                                    </w:rPr>
                                  </w:pPr>
                                </w:p>
                                <w:p w14:paraId="7ADCBF81" w14:textId="77777777" w:rsidR="00055CE8" w:rsidRDefault="00055CE8">
                                  <w:pPr>
                                    <w:pStyle w:val="TableParagraph"/>
                                    <w:spacing w:before="13"/>
                                    <w:rPr>
                                      <w:b/>
                                      <w:sz w:val="13"/>
                                    </w:rPr>
                                  </w:pPr>
                                </w:p>
                                <w:p w14:paraId="01ABB286" w14:textId="77777777" w:rsidR="00055CE8" w:rsidRDefault="00000000">
                                  <w:pPr>
                                    <w:pStyle w:val="TableParagraph"/>
                                    <w:spacing w:before="1" w:line="249" w:lineRule="auto"/>
                                    <w:ind w:left="78" w:right="61" w:firstLine="18"/>
                                    <w:jc w:val="both"/>
                                    <w:rPr>
                                      <w:sz w:val="13"/>
                                    </w:rPr>
                                  </w:pPr>
                                  <w:r>
                                    <w:rPr>
                                      <w:color w:val="0000FF"/>
                                      <w:spacing w:val="-2"/>
                                      <w:w w:val="105"/>
                                      <w:sz w:val="13"/>
                                    </w:rPr>
                                    <w:t>endereço</w:t>
                                  </w:r>
                                  <w:r>
                                    <w:rPr>
                                      <w:color w:val="0000FF"/>
                                      <w:spacing w:val="40"/>
                                      <w:w w:val="105"/>
                                      <w:sz w:val="13"/>
                                    </w:rPr>
                                    <w:t xml:space="preserve"> </w:t>
                                  </w:r>
                                  <w:r>
                                    <w:rPr>
                                      <w:color w:val="0000FF"/>
                                      <w:spacing w:val="-2"/>
                                      <w:w w:val="105"/>
                                      <w:sz w:val="13"/>
                                    </w:rPr>
                                    <w:t>completo</w:t>
                                  </w:r>
                                  <w:r>
                                    <w:rPr>
                                      <w:color w:val="0000FF"/>
                                      <w:spacing w:val="40"/>
                                      <w:w w:val="105"/>
                                      <w:sz w:val="13"/>
                                    </w:rPr>
                                    <w:t xml:space="preserve"> </w:t>
                                  </w:r>
                                  <w:r>
                                    <w:rPr>
                                      <w:color w:val="0000FF"/>
                                      <w:spacing w:val="-2"/>
                                      <w:w w:val="105"/>
                                      <w:sz w:val="13"/>
                                    </w:rPr>
                                    <w:t>(com</w:t>
                                  </w:r>
                                  <w:r>
                                    <w:rPr>
                                      <w:color w:val="0000FF"/>
                                      <w:spacing w:val="-1"/>
                                      <w:w w:val="105"/>
                                      <w:sz w:val="13"/>
                                    </w:rPr>
                                    <w:t xml:space="preserve"> </w:t>
                                  </w:r>
                                  <w:r>
                                    <w:rPr>
                                      <w:color w:val="0000FF"/>
                                      <w:spacing w:val="-4"/>
                                      <w:w w:val="105"/>
                                      <w:sz w:val="13"/>
                                    </w:rPr>
                                    <w:t>CEP)</w:t>
                                  </w:r>
                                </w:p>
                              </w:tc>
                              <w:tc>
                                <w:tcPr>
                                  <w:tcW w:w="833" w:type="dxa"/>
                                  <w:tcBorders>
                                    <w:top w:val="single" w:sz="6" w:space="0" w:color="2B2B2B"/>
                                    <w:left w:val="single" w:sz="6" w:space="0" w:color="2B2B2B"/>
                                    <w:bottom w:val="single" w:sz="4" w:space="0" w:color="7F7F7F"/>
                                    <w:right w:val="single" w:sz="6" w:space="0" w:color="2B2B2B"/>
                                  </w:tcBorders>
                                </w:tcPr>
                                <w:p w14:paraId="32EC7F7E" w14:textId="77777777" w:rsidR="00055CE8" w:rsidRDefault="00055CE8">
                                  <w:pPr>
                                    <w:pStyle w:val="TableParagraph"/>
                                    <w:spacing w:before="142"/>
                                    <w:rPr>
                                      <w:b/>
                                      <w:sz w:val="14"/>
                                    </w:rPr>
                                  </w:pPr>
                                </w:p>
                                <w:p w14:paraId="35E3E330" w14:textId="77777777" w:rsidR="00055CE8" w:rsidRDefault="00000000">
                                  <w:pPr>
                                    <w:pStyle w:val="TableParagraph"/>
                                    <w:spacing w:line="232" w:lineRule="auto"/>
                                    <w:ind w:left="39" w:right="26" w:hanging="8"/>
                                    <w:jc w:val="center"/>
                                    <w:rPr>
                                      <w:i/>
                                      <w:sz w:val="14"/>
                                    </w:rPr>
                                  </w:pPr>
                                  <w:r>
                                    <w:rPr>
                                      <w:b/>
                                      <w:i/>
                                      <w:color w:val="0000FF"/>
                                      <w:sz w:val="14"/>
                                    </w:rPr>
                                    <w:t>Ocupado</w:t>
                                  </w:r>
                                  <w:r>
                                    <w:rPr>
                                      <w:b/>
                                      <w:i/>
                                      <w:color w:val="0000FF"/>
                                      <w:spacing w:val="-8"/>
                                      <w:sz w:val="14"/>
                                    </w:rPr>
                                    <w:t xml:space="preserve"> </w:t>
                                  </w:r>
                                  <w:r>
                                    <w:rPr>
                                      <w:b/>
                                      <w:i/>
                                      <w:color w:val="0000FF"/>
                                      <w:sz w:val="14"/>
                                    </w:rPr>
                                    <w:t>ou</w:t>
                                  </w:r>
                                  <w:r>
                                    <w:rPr>
                                      <w:b/>
                                      <w:i/>
                                      <w:color w:val="0000FF"/>
                                      <w:spacing w:val="40"/>
                                      <w:sz w:val="14"/>
                                    </w:rPr>
                                    <w:t xml:space="preserve"> </w:t>
                                  </w:r>
                                  <w:r>
                                    <w:rPr>
                                      <w:b/>
                                      <w:i/>
                                      <w:color w:val="0000FF"/>
                                      <w:spacing w:val="-4"/>
                                      <w:sz w:val="14"/>
                                    </w:rPr>
                                    <w:t>Desocupado</w:t>
                                  </w:r>
                                  <w:r>
                                    <w:rPr>
                                      <w:i/>
                                      <w:color w:val="0000FF"/>
                                      <w:spacing w:val="-4"/>
                                      <w:sz w:val="14"/>
                                    </w:rPr>
                                    <w:t>?</w:t>
                                  </w:r>
                                </w:p>
                                <w:p w14:paraId="028F6DD3" w14:textId="77777777" w:rsidR="00055CE8" w:rsidRDefault="00000000">
                                  <w:pPr>
                                    <w:pStyle w:val="TableParagraph"/>
                                    <w:spacing w:line="232" w:lineRule="auto"/>
                                    <w:ind w:left="73" w:right="60" w:firstLine="3"/>
                                    <w:jc w:val="center"/>
                                    <w:rPr>
                                      <w:i/>
                                      <w:sz w:val="14"/>
                                    </w:rPr>
                                  </w:pPr>
                                  <w:r>
                                    <w:rPr>
                                      <w:i/>
                                      <w:color w:val="0000FF"/>
                                      <w:spacing w:val="-2"/>
                                      <w:sz w:val="14"/>
                                    </w:rPr>
                                    <w:t>Outras</w:t>
                                  </w:r>
                                  <w:r>
                                    <w:rPr>
                                      <w:i/>
                                      <w:color w:val="0000FF"/>
                                      <w:spacing w:val="40"/>
                                      <w:sz w:val="14"/>
                                    </w:rPr>
                                    <w:t xml:space="preserve"> </w:t>
                                  </w:r>
                                  <w:r>
                                    <w:rPr>
                                      <w:i/>
                                      <w:color w:val="0000FF"/>
                                      <w:spacing w:val="-4"/>
                                      <w:sz w:val="14"/>
                                    </w:rPr>
                                    <w:t>informações</w:t>
                                  </w:r>
                                  <w:r>
                                    <w:rPr>
                                      <w:i/>
                                      <w:color w:val="0000FF"/>
                                      <w:spacing w:val="40"/>
                                      <w:sz w:val="14"/>
                                    </w:rPr>
                                    <w:t xml:space="preserve"> </w:t>
                                  </w:r>
                                  <w:r>
                                    <w:rPr>
                                      <w:i/>
                                      <w:color w:val="0000FF"/>
                                      <w:spacing w:val="-4"/>
                                      <w:sz w:val="14"/>
                                    </w:rPr>
                                    <w:t>que</w:t>
                                  </w:r>
                                  <w:r>
                                    <w:rPr>
                                      <w:i/>
                                      <w:color w:val="0000FF"/>
                                      <w:spacing w:val="40"/>
                                      <w:sz w:val="14"/>
                                    </w:rPr>
                                    <w:t xml:space="preserve"> </w:t>
                                  </w:r>
                                  <w:r>
                                    <w:rPr>
                                      <w:i/>
                                      <w:color w:val="0000FF"/>
                                      <w:spacing w:val="-2"/>
                                      <w:sz w:val="14"/>
                                    </w:rPr>
                                    <w:t>entender</w:t>
                                  </w:r>
                                  <w:r>
                                    <w:rPr>
                                      <w:i/>
                                      <w:color w:val="0000FF"/>
                                      <w:spacing w:val="40"/>
                                      <w:sz w:val="14"/>
                                    </w:rPr>
                                    <w:t xml:space="preserve"> </w:t>
                                  </w:r>
                                  <w:r>
                                    <w:rPr>
                                      <w:i/>
                                      <w:color w:val="0000FF"/>
                                      <w:spacing w:val="-2"/>
                                      <w:sz w:val="14"/>
                                    </w:rPr>
                                    <w:t>necessário.</w:t>
                                  </w:r>
                                </w:p>
                              </w:tc>
                              <w:tc>
                                <w:tcPr>
                                  <w:tcW w:w="578" w:type="dxa"/>
                                  <w:tcBorders>
                                    <w:top w:val="single" w:sz="6" w:space="0" w:color="2B2B2B"/>
                                    <w:left w:val="single" w:sz="6" w:space="0" w:color="2B2B2B"/>
                                    <w:bottom w:val="single" w:sz="4" w:space="0" w:color="7F7F7F"/>
                                    <w:right w:val="single" w:sz="6" w:space="0" w:color="2B2B2B"/>
                                  </w:tcBorders>
                                </w:tcPr>
                                <w:p w14:paraId="5374F2C5" w14:textId="77777777" w:rsidR="00055CE8" w:rsidRDefault="00055CE8">
                                  <w:pPr>
                                    <w:pStyle w:val="TableParagraph"/>
                                    <w:rPr>
                                      <w:b/>
                                      <w:sz w:val="13"/>
                                    </w:rPr>
                                  </w:pPr>
                                </w:p>
                                <w:p w14:paraId="48925579" w14:textId="77777777" w:rsidR="00055CE8" w:rsidRDefault="00055CE8">
                                  <w:pPr>
                                    <w:pStyle w:val="TableParagraph"/>
                                    <w:rPr>
                                      <w:b/>
                                      <w:sz w:val="13"/>
                                    </w:rPr>
                                  </w:pPr>
                                </w:p>
                                <w:p w14:paraId="30E5CEA3" w14:textId="77777777" w:rsidR="00055CE8" w:rsidRDefault="00055CE8">
                                  <w:pPr>
                                    <w:pStyle w:val="TableParagraph"/>
                                    <w:rPr>
                                      <w:b/>
                                      <w:sz w:val="13"/>
                                    </w:rPr>
                                  </w:pPr>
                                </w:p>
                                <w:p w14:paraId="7B350838" w14:textId="77777777" w:rsidR="00055CE8" w:rsidRDefault="00055CE8">
                                  <w:pPr>
                                    <w:pStyle w:val="TableParagraph"/>
                                    <w:rPr>
                                      <w:b/>
                                      <w:sz w:val="13"/>
                                    </w:rPr>
                                  </w:pPr>
                                </w:p>
                                <w:p w14:paraId="3C8957B6" w14:textId="77777777" w:rsidR="00055CE8" w:rsidRDefault="00055CE8">
                                  <w:pPr>
                                    <w:pStyle w:val="TableParagraph"/>
                                    <w:spacing w:before="20"/>
                                    <w:rPr>
                                      <w:b/>
                                      <w:sz w:val="13"/>
                                    </w:rPr>
                                  </w:pPr>
                                </w:p>
                                <w:p w14:paraId="7BF6B542" w14:textId="77777777" w:rsidR="00055CE8" w:rsidRDefault="00000000">
                                  <w:pPr>
                                    <w:pStyle w:val="TableParagraph"/>
                                    <w:ind w:left="13"/>
                                    <w:jc w:val="center"/>
                                    <w:rPr>
                                      <w:sz w:val="13"/>
                                    </w:rPr>
                                  </w:pPr>
                                  <w:r>
                                    <w:rPr>
                                      <w:color w:val="0000FF"/>
                                      <w:spacing w:val="-2"/>
                                      <w:w w:val="105"/>
                                      <w:sz w:val="13"/>
                                    </w:rPr>
                                    <w:t>XXXXXXX</w:t>
                                  </w:r>
                                </w:p>
                              </w:tc>
                              <w:tc>
                                <w:tcPr>
                                  <w:tcW w:w="1186" w:type="dxa"/>
                                  <w:tcBorders>
                                    <w:top w:val="single" w:sz="6" w:space="0" w:color="2B2B2B"/>
                                    <w:left w:val="single" w:sz="6" w:space="0" w:color="2B2B2B"/>
                                    <w:bottom w:val="single" w:sz="4" w:space="0" w:color="7F7F7F"/>
                                    <w:right w:val="single" w:sz="6" w:space="0" w:color="2B2B2B"/>
                                  </w:tcBorders>
                                </w:tcPr>
                                <w:p w14:paraId="4294A481" w14:textId="77777777" w:rsidR="00055CE8" w:rsidRDefault="00000000">
                                  <w:pPr>
                                    <w:pStyle w:val="TableParagraph"/>
                                    <w:spacing w:before="153" w:line="249" w:lineRule="auto"/>
                                    <w:ind w:left="42" w:right="31" w:hanging="1"/>
                                    <w:jc w:val="center"/>
                                    <w:rPr>
                                      <w:sz w:val="13"/>
                                    </w:rPr>
                                  </w:pPr>
                                  <w:r>
                                    <w:rPr>
                                      <w:color w:val="0000FF"/>
                                      <w:w w:val="105"/>
                                      <w:sz w:val="13"/>
                                    </w:rPr>
                                    <w:t>R$</w:t>
                                  </w:r>
                                  <w:r>
                                    <w:rPr>
                                      <w:color w:val="0000FF"/>
                                      <w:spacing w:val="-8"/>
                                      <w:w w:val="105"/>
                                      <w:sz w:val="13"/>
                                    </w:rPr>
                                    <w:t xml:space="preserve"> </w:t>
                                  </w:r>
                                  <w:r>
                                    <w:rPr>
                                      <w:color w:val="0000FF"/>
                                      <w:w w:val="105"/>
                                      <w:sz w:val="13"/>
                                    </w:rPr>
                                    <w:t>XXXXXX</w:t>
                                  </w:r>
                                  <w:r>
                                    <w:rPr>
                                      <w:color w:val="0000FF"/>
                                      <w:spacing w:val="40"/>
                                      <w:w w:val="105"/>
                                      <w:sz w:val="13"/>
                                    </w:rPr>
                                    <w:t xml:space="preserve"> </w:t>
                                  </w:r>
                                  <w:r>
                                    <w:rPr>
                                      <w:color w:val="0000FF"/>
                                      <w:spacing w:val="-2"/>
                                      <w:w w:val="105"/>
                                      <w:sz w:val="13"/>
                                    </w:rPr>
                                    <w:t>(XXXXXXXXXXXXXX),</w:t>
                                  </w:r>
                                </w:p>
                                <w:p w14:paraId="5B77C8B2" w14:textId="77777777" w:rsidR="00055CE8" w:rsidRDefault="00000000">
                                  <w:pPr>
                                    <w:pStyle w:val="TableParagraph"/>
                                    <w:spacing w:line="249" w:lineRule="auto"/>
                                    <w:ind w:left="129" w:right="120" w:firstLine="4"/>
                                    <w:jc w:val="center"/>
                                    <w:rPr>
                                      <w:sz w:val="13"/>
                                    </w:rPr>
                                  </w:pPr>
                                  <w:r>
                                    <w:rPr>
                                      <w:color w:val="0000FF"/>
                                      <w:spacing w:val="-2"/>
                                      <w:w w:val="105"/>
                                      <w:sz w:val="13"/>
                                    </w:rPr>
                                    <w:t>conforme</w:t>
                                  </w:r>
                                  <w:r>
                                    <w:rPr>
                                      <w:color w:val="0000FF"/>
                                      <w:spacing w:val="40"/>
                                      <w:w w:val="105"/>
                                      <w:sz w:val="13"/>
                                    </w:rPr>
                                    <w:t xml:space="preserve"> </w:t>
                                  </w:r>
                                  <w:r>
                                    <w:rPr>
                                      <w:color w:val="0000FF"/>
                                      <w:spacing w:val="-2"/>
                                      <w:w w:val="105"/>
                                      <w:sz w:val="13"/>
                                    </w:rPr>
                                    <w:t>Laudo/Termo</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w w:val="105"/>
                                      <w:sz w:val="13"/>
                                    </w:rPr>
                                    <w:t>Avaliação</w:t>
                                  </w:r>
                                  <w:r>
                                    <w:rPr>
                                      <w:color w:val="0000FF"/>
                                      <w:spacing w:val="-8"/>
                                      <w:w w:val="105"/>
                                      <w:sz w:val="13"/>
                                    </w:rPr>
                                    <w:t xml:space="preserve"> </w:t>
                                  </w:r>
                                  <w:r>
                                    <w:rPr>
                                      <w:color w:val="0000FF"/>
                                      <w:w w:val="105"/>
                                      <w:sz w:val="13"/>
                                    </w:rPr>
                                    <w:t>(nº</w:t>
                                  </w:r>
                                  <w:r>
                                    <w:rPr>
                                      <w:color w:val="0000FF"/>
                                      <w:spacing w:val="40"/>
                                      <w:w w:val="105"/>
                                      <w:sz w:val="13"/>
                                    </w:rPr>
                                    <w:t xml:space="preserve"> </w:t>
                                  </w:r>
                                  <w:r>
                                    <w:rPr>
                                      <w:color w:val="0000FF"/>
                                      <w:w w:val="105"/>
                                      <w:sz w:val="13"/>
                                    </w:rPr>
                                    <w:t>xxxxxxx</w:t>
                                  </w:r>
                                  <w:r>
                                    <w:rPr>
                                      <w:color w:val="0000FF"/>
                                      <w:spacing w:val="-8"/>
                                      <w:w w:val="105"/>
                                      <w:sz w:val="13"/>
                                    </w:rPr>
                                    <w:t xml:space="preserve"> </w:t>
                                  </w:r>
                                  <w:r>
                                    <w:rPr>
                                      <w:color w:val="0000FF"/>
                                      <w:w w:val="105"/>
                                      <w:sz w:val="13"/>
                                    </w:rPr>
                                    <w:t>quando</w:t>
                                  </w:r>
                                  <w:r>
                                    <w:rPr>
                                      <w:color w:val="0000FF"/>
                                      <w:spacing w:val="40"/>
                                      <w:w w:val="105"/>
                                      <w:sz w:val="13"/>
                                    </w:rPr>
                                    <w:t xml:space="preserve"> </w:t>
                                  </w:r>
                                  <w:r>
                                    <w:rPr>
                                      <w:color w:val="0000FF"/>
                                      <w:spacing w:val="-2"/>
                                      <w:w w:val="105"/>
                                      <w:sz w:val="13"/>
                                    </w:rPr>
                                    <w:t>houver).</w:t>
                                  </w:r>
                                  <w:r>
                                    <w:rPr>
                                      <w:color w:val="0000FF"/>
                                      <w:spacing w:val="-6"/>
                                      <w:w w:val="105"/>
                                      <w:sz w:val="13"/>
                                    </w:rPr>
                                    <w:t xml:space="preserve"> </w:t>
                                  </w:r>
                                  <w:r>
                                    <w:rPr>
                                      <w:color w:val="0000FF"/>
                                      <w:spacing w:val="-2"/>
                                      <w:w w:val="105"/>
                                      <w:sz w:val="13"/>
                                    </w:rPr>
                                    <w:t>Data</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spacing w:val="-2"/>
                                      <w:w w:val="105"/>
                                      <w:sz w:val="13"/>
                                    </w:rPr>
                                    <w:t>Avaliação:</w:t>
                                  </w:r>
                                  <w:r>
                                    <w:rPr>
                                      <w:color w:val="0000FF"/>
                                      <w:spacing w:val="40"/>
                                      <w:w w:val="105"/>
                                      <w:sz w:val="13"/>
                                    </w:rPr>
                                    <w:t xml:space="preserve"> </w:t>
                                  </w:r>
                                  <w:r>
                                    <w:rPr>
                                      <w:color w:val="0000FF"/>
                                      <w:spacing w:val="-2"/>
                                      <w:w w:val="105"/>
                                      <w:sz w:val="13"/>
                                    </w:rPr>
                                    <w:t>xx/xx/xxxx.</w:t>
                                  </w:r>
                                </w:p>
                              </w:tc>
                              <w:tc>
                                <w:tcPr>
                                  <w:tcW w:w="413" w:type="dxa"/>
                                  <w:tcBorders>
                                    <w:top w:val="single" w:sz="6" w:space="0" w:color="2B2B2B"/>
                                    <w:left w:val="single" w:sz="6" w:space="0" w:color="2B2B2B"/>
                                    <w:bottom w:val="single" w:sz="4" w:space="0" w:color="7F7F7F"/>
                                    <w:right w:val="single" w:sz="6" w:space="0" w:color="2B2B2B"/>
                                  </w:tcBorders>
                                </w:tcPr>
                                <w:p w14:paraId="1D5B3AB8" w14:textId="77777777" w:rsidR="00055CE8" w:rsidRDefault="00055CE8">
                                  <w:pPr>
                                    <w:pStyle w:val="TableParagraph"/>
                                    <w:rPr>
                                      <w:rFonts w:ascii="Times New Roman"/>
                                      <w:sz w:val="14"/>
                                    </w:rPr>
                                  </w:pPr>
                                </w:p>
                              </w:tc>
                              <w:tc>
                                <w:tcPr>
                                  <w:tcW w:w="796" w:type="dxa"/>
                                  <w:tcBorders>
                                    <w:top w:val="single" w:sz="6" w:space="0" w:color="2B2B2B"/>
                                    <w:left w:val="single" w:sz="6" w:space="0" w:color="2B2B2B"/>
                                    <w:bottom w:val="single" w:sz="4" w:space="0" w:color="7F7F7F"/>
                                    <w:right w:val="single" w:sz="6" w:space="0" w:color="2B2B2B"/>
                                  </w:tcBorders>
                                </w:tcPr>
                                <w:p w14:paraId="4FE86774" w14:textId="77777777" w:rsidR="00055CE8" w:rsidRDefault="00055CE8">
                                  <w:pPr>
                                    <w:pStyle w:val="TableParagraph"/>
                                    <w:rPr>
                                      <w:rFonts w:ascii="Times New Roman"/>
                                      <w:sz w:val="14"/>
                                    </w:rPr>
                                  </w:pPr>
                                </w:p>
                              </w:tc>
                              <w:tc>
                                <w:tcPr>
                                  <w:tcW w:w="946" w:type="dxa"/>
                                  <w:tcBorders>
                                    <w:top w:val="single" w:sz="6" w:space="0" w:color="2B2B2B"/>
                                    <w:left w:val="single" w:sz="6" w:space="0" w:color="2B2B2B"/>
                                    <w:bottom w:val="single" w:sz="4" w:space="0" w:color="7F7F7F"/>
                                    <w:right w:val="single" w:sz="6" w:space="0" w:color="2B2B2B"/>
                                  </w:tcBorders>
                                </w:tcPr>
                                <w:p w14:paraId="21D5B957" w14:textId="77777777" w:rsidR="00055CE8" w:rsidRDefault="00055CE8">
                                  <w:pPr>
                                    <w:pStyle w:val="TableParagraph"/>
                                    <w:rPr>
                                      <w:b/>
                                      <w:sz w:val="15"/>
                                    </w:rPr>
                                  </w:pPr>
                                </w:p>
                                <w:p w14:paraId="1F33FD2C" w14:textId="77777777" w:rsidR="00055CE8" w:rsidRDefault="00055CE8">
                                  <w:pPr>
                                    <w:pStyle w:val="TableParagraph"/>
                                    <w:rPr>
                                      <w:b/>
                                      <w:sz w:val="15"/>
                                    </w:rPr>
                                  </w:pPr>
                                </w:p>
                                <w:p w14:paraId="28844E2A" w14:textId="77777777" w:rsidR="00055CE8" w:rsidRDefault="00055CE8">
                                  <w:pPr>
                                    <w:pStyle w:val="TableParagraph"/>
                                    <w:spacing w:before="75"/>
                                    <w:rPr>
                                      <w:b/>
                                      <w:sz w:val="15"/>
                                    </w:rPr>
                                  </w:pPr>
                                </w:p>
                                <w:p w14:paraId="76B7582D" w14:textId="77777777" w:rsidR="00055CE8" w:rsidRDefault="00000000">
                                  <w:pPr>
                                    <w:pStyle w:val="TableParagraph"/>
                                    <w:spacing w:line="235" w:lineRule="auto"/>
                                    <w:ind w:left="77" w:right="72" w:firstLine="3"/>
                                    <w:jc w:val="center"/>
                                    <w:rPr>
                                      <w:sz w:val="15"/>
                                    </w:rPr>
                                  </w:pPr>
                                  <w:r>
                                    <w:rPr>
                                      <w:sz w:val="15"/>
                                    </w:rPr>
                                    <w:t>x% sobre o</w:t>
                                  </w:r>
                                  <w:r>
                                    <w:rPr>
                                      <w:spacing w:val="40"/>
                                      <w:sz w:val="15"/>
                                    </w:rPr>
                                    <w:t xml:space="preserve"> </w:t>
                                  </w:r>
                                  <w:r>
                                    <w:rPr>
                                      <w:sz w:val="15"/>
                                    </w:rPr>
                                    <w:t>valor</w:t>
                                  </w:r>
                                  <w:r>
                                    <w:rPr>
                                      <w:spacing w:val="-9"/>
                                      <w:sz w:val="15"/>
                                    </w:rPr>
                                    <w:t xml:space="preserve"> </w:t>
                                  </w:r>
                                  <w:r>
                                    <w:rPr>
                                      <w:sz w:val="15"/>
                                    </w:rPr>
                                    <w:t>da</w:t>
                                  </w:r>
                                  <w:r>
                                    <w:rPr>
                                      <w:spacing w:val="40"/>
                                      <w:sz w:val="15"/>
                                    </w:rPr>
                                    <w:t xml:space="preserve"> </w:t>
                                  </w:r>
                                  <w:r>
                                    <w:rPr>
                                      <w:spacing w:val="-2"/>
                                      <w:sz w:val="15"/>
                                    </w:rPr>
                                    <w:t>arrematação</w:t>
                                  </w:r>
                                </w:p>
                              </w:tc>
                              <w:tc>
                                <w:tcPr>
                                  <w:tcW w:w="1261" w:type="dxa"/>
                                  <w:tcBorders>
                                    <w:top w:val="single" w:sz="6" w:space="0" w:color="2B2B2B"/>
                                    <w:left w:val="single" w:sz="6" w:space="0" w:color="2B2B2B"/>
                                    <w:bottom w:val="single" w:sz="4" w:space="0" w:color="7F7F7F"/>
                                    <w:right w:val="single" w:sz="6" w:space="0" w:color="2B2B2B"/>
                                  </w:tcBorders>
                                </w:tcPr>
                                <w:p w14:paraId="72BEBC04" w14:textId="77777777" w:rsidR="00055CE8" w:rsidRDefault="00055CE8">
                                  <w:pPr>
                                    <w:pStyle w:val="TableParagraph"/>
                                    <w:rPr>
                                      <w:rFonts w:ascii="Times New Roman"/>
                                      <w:sz w:val="14"/>
                                    </w:rPr>
                                  </w:pPr>
                                </w:p>
                              </w:tc>
                              <w:tc>
                                <w:tcPr>
                                  <w:tcW w:w="916" w:type="dxa"/>
                                  <w:tcBorders>
                                    <w:top w:val="single" w:sz="6" w:space="0" w:color="2B2B2B"/>
                                    <w:left w:val="single" w:sz="6" w:space="0" w:color="2B2B2B"/>
                                    <w:bottom w:val="single" w:sz="4" w:space="0" w:color="7F7F7F"/>
                                    <w:right w:val="single" w:sz="6" w:space="0" w:color="2B2B2B"/>
                                  </w:tcBorders>
                                </w:tcPr>
                                <w:p w14:paraId="1A3FE775" w14:textId="77777777" w:rsidR="00055CE8" w:rsidRDefault="00055CE8">
                                  <w:pPr>
                                    <w:pStyle w:val="TableParagraph"/>
                                    <w:rPr>
                                      <w:b/>
                                      <w:sz w:val="13"/>
                                    </w:rPr>
                                  </w:pPr>
                                </w:p>
                                <w:p w14:paraId="209F2CAD" w14:textId="77777777" w:rsidR="00055CE8" w:rsidRDefault="00055CE8">
                                  <w:pPr>
                                    <w:pStyle w:val="TableParagraph"/>
                                    <w:rPr>
                                      <w:b/>
                                      <w:sz w:val="13"/>
                                    </w:rPr>
                                  </w:pPr>
                                </w:p>
                                <w:p w14:paraId="1581B308" w14:textId="77777777" w:rsidR="00055CE8" w:rsidRDefault="00055CE8">
                                  <w:pPr>
                                    <w:pStyle w:val="TableParagraph"/>
                                    <w:rPr>
                                      <w:b/>
                                      <w:sz w:val="13"/>
                                    </w:rPr>
                                  </w:pPr>
                                </w:p>
                                <w:p w14:paraId="2BBDE6A4" w14:textId="77777777" w:rsidR="00055CE8" w:rsidRDefault="00055CE8">
                                  <w:pPr>
                                    <w:pStyle w:val="TableParagraph"/>
                                    <w:spacing w:before="13"/>
                                    <w:rPr>
                                      <w:b/>
                                      <w:sz w:val="13"/>
                                    </w:rPr>
                                  </w:pPr>
                                </w:p>
                                <w:p w14:paraId="2F45E5EA" w14:textId="77777777" w:rsidR="00055CE8" w:rsidRDefault="00000000">
                                  <w:pPr>
                                    <w:pStyle w:val="TableParagraph"/>
                                    <w:spacing w:before="1" w:line="249" w:lineRule="auto"/>
                                    <w:ind w:left="38" w:right="35" w:firstLine="2"/>
                                    <w:jc w:val="center"/>
                                    <w:rPr>
                                      <w:sz w:val="13"/>
                                    </w:rPr>
                                  </w:pPr>
                                  <w:r>
                                    <w:rPr>
                                      <w:color w:val="0000FF"/>
                                      <w:w w:val="105"/>
                                      <w:sz w:val="13"/>
                                    </w:rPr>
                                    <w:t>XXX/XXXX</w:t>
                                  </w:r>
                                  <w:r>
                                    <w:rPr>
                                      <w:color w:val="0000FF"/>
                                      <w:spacing w:val="-8"/>
                                      <w:w w:val="105"/>
                                      <w:sz w:val="13"/>
                                    </w:rPr>
                                    <w:t xml:space="preserve"> </w:t>
                                  </w:r>
                                  <w:r>
                                    <w:rPr>
                                      <w:color w:val="0000FF"/>
                                      <w:w w:val="105"/>
                                      <w:sz w:val="13"/>
                                    </w:rPr>
                                    <w:t>da</w:t>
                                  </w:r>
                                  <w:r>
                                    <w:rPr>
                                      <w:color w:val="0000FF"/>
                                      <w:spacing w:val="40"/>
                                      <w:w w:val="105"/>
                                      <w:sz w:val="13"/>
                                    </w:rPr>
                                    <w:t xml:space="preserve"> </w:t>
                                  </w:r>
                                  <w:r>
                                    <w:rPr>
                                      <w:color w:val="0000FF"/>
                                      <w:spacing w:val="-2"/>
                                      <w:w w:val="105"/>
                                      <w:sz w:val="13"/>
                                    </w:rPr>
                                    <w:t>Vara/Comarca:</w:t>
                                  </w:r>
                                  <w:r>
                                    <w:rPr>
                                      <w:color w:val="0000FF"/>
                                      <w:spacing w:val="40"/>
                                      <w:w w:val="105"/>
                                      <w:sz w:val="13"/>
                                    </w:rPr>
                                    <w:t xml:space="preserve"> </w:t>
                                  </w:r>
                                  <w:r>
                                    <w:rPr>
                                      <w:color w:val="0000FF"/>
                                      <w:spacing w:val="-2"/>
                                      <w:w w:val="105"/>
                                      <w:sz w:val="13"/>
                                    </w:rPr>
                                    <w:t>XXXXXXXXX.</w:t>
                                  </w:r>
                                </w:p>
                              </w:tc>
                              <w:tc>
                                <w:tcPr>
                                  <w:tcW w:w="946" w:type="dxa"/>
                                  <w:tcBorders>
                                    <w:top w:val="single" w:sz="6" w:space="0" w:color="2B2B2B"/>
                                    <w:left w:val="single" w:sz="6" w:space="0" w:color="2B2B2B"/>
                                    <w:bottom w:val="single" w:sz="4" w:space="0" w:color="7F7F7F"/>
                                    <w:right w:val="single" w:sz="6" w:space="0" w:color="2B2B2B"/>
                                  </w:tcBorders>
                                </w:tcPr>
                                <w:p w14:paraId="27920EA9" w14:textId="77777777" w:rsidR="00055CE8" w:rsidRDefault="00055CE8">
                                  <w:pPr>
                                    <w:pStyle w:val="TableParagraph"/>
                                    <w:rPr>
                                      <w:b/>
                                      <w:sz w:val="13"/>
                                    </w:rPr>
                                  </w:pPr>
                                </w:p>
                                <w:p w14:paraId="29493C44" w14:textId="77777777" w:rsidR="00055CE8" w:rsidRDefault="00055CE8">
                                  <w:pPr>
                                    <w:pStyle w:val="TableParagraph"/>
                                    <w:rPr>
                                      <w:b/>
                                      <w:sz w:val="13"/>
                                    </w:rPr>
                                  </w:pPr>
                                </w:p>
                                <w:p w14:paraId="7999D27E" w14:textId="77777777" w:rsidR="00055CE8" w:rsidRDefault="00055CE8">
                                  <w:pPr>
                                    <w:pStyle w:val="TableParagraph"/>
                                    <w:rPr>
                                      <w:b/>
                                      <w:sz w:val="13"/>
                                    </w:rPr>
                                  </w:pPr>
                                </w:p>
                                <w:p w14:paraId="1D2D2B27" w14:textId="77777777" w:rsidR="00055CE8" w:rsidRDefault="00055CE8">
                                  <w:pPr>
                                    <w:pStyle w:val="TableParagraph"/>
                                    <w:spacing w:before="96"/>
                                    <w:rPr>
                                      <w:b/>
                                      <w:sz w:val="13"/>
                                    </w:rPr>
                                  </w:pPr>
                                </w:p>
                                <w:p w14:paraId="68DD48EA" w14:textId="77777777" w:rsidR="00055CE8" w:rsidRDefault="00000000">
                                  <w:pPr>
                                    <w:pStyle w:val="TableParagraph"/>
                                    <w:spacing w:line="249" w:lineRule="auto"/>
                                    <w:ind w:left="37" w:right="37" w:firstLine="63"/>
                                    <w:rPr>
                                      <w:sz w:val="13"/>
                                    </w:rPr>
                                  </w:pPr>
                                  <w:r>
                                    <w:rPr>
                                      <w:color w:val="0000FF"/>
                                      <w:w w:val="105"/>
                                      <w:sz w:val="13"/>
                                    </w:rPr>
                                    <w:t>R$</w:t>
                                  </w:r>
                                  <w:r>
                                    <w:rPr>
                                      <w:color w:val="0000FF"/>
                                      <w:spacing w:val="-8"/>
                                      <w:w w:val="105"/>
                                      <w:sz w:val="13"/>
                                    </w:rPr>
                                    <w:t xml:space="preserve"> </w:t>
                                  </w:r>
                                  <w:r>
                                    <w:rPr>
                                      <w:color w:val="0000FF"/>
                                      <w:w w:val="105"/>
                                      <w:sz w:val="13"/>
                                    </w:rPr>
                                    <w:t>XX.XXX,XX</w:t>
                                  </w:r>
                                  <w:r>
                                    <w:rPr>
                                      <w:color w:val="0000FF"/>
                                      <w:spacing w:val="40"/>
                                      <w:w w:val="105"/>
                                      <w:sz w:val="13"/>
                                    </w:rPr>
                                    <w:t xml:space="preserve"> </w:t>
                                  </w:r>
                                  <w:r>
                                    <w:rPr>
                                      <w:color w:val="0000FF"/>
                                      <w:spacing w:val="-2"/>
                                      <w:w w:val="105"/>
                                      <w:sz w:val="13"/>
                                    </w:rPr>
                                    <w:t>(XXXXXXXXXXX)</w:t>
                                  </w:r>
                                </w:p>
                              </w:tc>
                            </w:tr>
                          </w:tbl>
                          <w:p w14:paraId="0530F542" w14:textId="77777777" w:rsidR="00055CE8" w:rsidRDefault="00055CE8">
                            <w:pPr>
                              <w:pStyle w:val="Corpodetexto"/>
                            </w:pPr>
                          </w:p>
                        </w:txbxContent>
                      </wps:txbx>
                      <wps:bodyPr wrap="square" lIns="0" tIns="0" rIns="0" bIns="0" rtlCol="0">
                        <a:noAutofit/>
                      </wps:bodyPr>
                    </wps:wsp>
                  </a:graphicData>
                </a:graphic>
              </wp:anchor>
            </w:drawing>
          </mc:Choice>
          <mc:Fallback>
            <w:pict>
              <v:shape w14:anchorId="4FB93E35" id="Textbox 26" o:spid="_x0000_s1040" type="#_x0000_t202" style="position:absolute;left:0;text-align:left;margin-left:29.25pt;margin-top:22.55pt;width:534.4pt;height:133.95pt;z-index:15742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" filled="f" stroked="f">
                <v:textbox inset="0,0,0,0">
                  <w:txbxContent>
                    <w:tbl>
                      <w:tblPr>
                        <w:tblStyle w:val="TableNormal"/>
                        <w:tblW w:w="0" w:type="auto"/>
                        <w:tblInd w:w="67" w:type="dxa"/>
                        <w:tblBorders>
                          <w:top w:val="single" w:sz="4" w:space="0" w:color="2B2B2B"/>
                          <w:left w:val="single" w:sz="4" w:space="0" w:color="2B2B2B"/>
                          <w:bottom w:val="single" w:sz="4" w:space="0" w:color="2B2B2B"/>
                          <w:right w:val="single" w:sz="4" w:space="0" w:color="2B2B2B"/>
                          <w:insideH w:val="single" w:sz="4" w:space="0" w:color="2B2B2B"/>
                          <w:insideV w:val="single" w:sz="4" w:space="0" w:color="2B2B2B"/>
                        </w:tblBorders>
                        <w:tblLayout w:type="fixed"/>
                        <w:tblLook w:val="01E0" w:firstRow="1" w:lastRow="1" w:firstColumn="1" w:lastColumn="1" w:noHBand="0" w:noVBand="0"/>
                      </w:tblPr>
                      <w:tblGrid>
                        <w:gridCol w:w="330"/>
                        <w:gridCol w:w="645"/>
                        <w:gridCol w:w="998"/>
                        <w:gridCol w:w="713"/>
                        <w:gridCol w:w="833"/>
                        <w:gridCol w:w="578"/>
                        <w:gridCol w:w="1186"/>
                        <w:gridCol w:w="413"/>
                        <w:gridCol w:w="796"/>
                        <w:gridCol w:w="946"/>
                        <w:gridCol w:w="1261"/>
                        <w:gridCol w:w="916"/>
                        <w:gridCol w:w="946"/>
                      </w:tblGrid>
                      <w:tr w:rsidR="00055CE8" w14:paraId="3FC154D9" w14:textId="77777777">
                        <w:trPr>
                          <w:trHeight w:val="827"/>
                        </w:trPr>
                        <w:tc>
                          <w:tcPr>
                            <w:tcW w:w="330" w:type="dxa"/>
                            <w:tcBorders>
                              <w:left w:val="single" w:sz="6" w:space="0" w:color="2B2B2B"/>
                              <w:bottom w:val="single" w:sz="6" w:space="0" w:color="2B2B2B"/>
                              <w:right w:val="single" w:sz="6" w:space="0" w:color="2B2B2B"/>
                            </w:tcBorders>
                          </w:tcPr>
                          <w:p w14:paraId="40B380ED" w14:textId="77777777" w:rsidR="00055CE8" w:rsidRDefault="00055CE8">
                            <w:pPr>
                              <w:pStyle w:val="TableParagraph"/>
                              <w:rPr>
                                <w:b/>
                                <w:sz w:val="13"/>
                              </w:rPr>
                            </w:pPr>
                          </w:p>
                          <w:p w14:paraId="4165E4FB" w14:textId="77777777" w:rsidR="00055CE8" w:rsidRDefault="00055CE8">
                            <w:pPr>
                              <w:pStyle w:val="TableParagraph"/>
                              <w:spacing w:before="3"/>
                              <w:rPr>
                                <w:b/>
                                <w:sz w:val="13"/>
                              </w:rPr>
                            </w:pPr>
                          </w:p>
                          <w:p w14:paraId="7D0E45B3" w14:textId="77777777" w:rsidR="00055CE8" w:rsidRDefault="00000000">
                            <w:pPr>
                              <w:pStyle w:val="TableParagraph"/>
                              <w:spacing w:before="1"/>
                              <w:ind w:left="40"/>
                              <w:rPr>
                                <w:b/>
                                <w:sz w:val="13"/>
                              </w:rPr>
                            </w:pPr>
                            <w:r>
                              <w:rPr>
                                <w:b/>
                                <w:spacing w:val="-4"/>
                                <w:sz w:val="13"/>
                              </w:rPr>
                              <w:t>Lote</w:t>
                            </w:r>
                          </w:p>
                        </w:tc>
                        <w:tc>
                          <w:tcPr>
                            <w:tcW w:w="645" w:type="dxa"/>
                            <w:tcBorders>
                              <w:left w:val="single" w:sz="6" w:space="0" w:color="2B2B2B"/>
                              <w:bottom w:val="single" w:sz="6" w:space="0" w:color="2B2B2B"/>
                              <w:right w:val="single" w:sz="6" w:space="0" w:color="2B2B2B"/>
                            </w:tcBorders>
                          </w:tcPr>
                          <w:p w14:paraId="2794E009" w14:textId="77777777" w:rsidR="00055CE8" w:rsidRDefault="00055CE8">
                            <w:pPr>
                              <w:pStyle w:val="TableParagraph"/>
                              <w:spacing w:before="80"/>
                              <w:rPr>
                                <w:b/>
                                <w:sz w:val="13"/>
                              </w:rPr>
                            </w:pPr>
                          </w:p>
                          <w:p w14:paraId="1563846D" w14:textId="77777777" w:rsidR="00055CE8" w:rsidRDefault="00000000">
                            <w:pPr>
                              <w:pStyle w:val="TableParagraph"/>
                              <w:spacing w:line="249" w:lineRule="auto"/>
                              <w:ind w:left="93" w:hanging="38"/>
                              <w:rPr>
                                <w:b/>
                                <w:sz w:val="13"/>
                              </w:rPr>
                            </w:pPr>
                            <w:r>
                              <w:rPr>
                                <w:b/>
                                <w:spacing w:val="-2"/>
                                <w:sz w:val="13"/>
                              </w:rPr>
                              <w:t>Matrícula</w:t>
                            </w:r>
                            <w:r>
                              <w:rPr>
                                <w:b/>
                                <w:spacing w:val="40"/>
                                <w:sz w:val="13"/>
                              </w:rPr>
                              <w:t xml:space="preserve"> </w:t>
                            </w:r>
                            <w:r>
                              <w:rPr>
                                <w:b/>
                                <w:spacing w:val="-2"/>
                                <w:sz w:val="13"/>
                              </w:rPr>
                              <w:t>(imóvel)</w:t>
                            </w:r>
                          </w:p>
                        </w:tc>
                        <w:tc>
                          <w:tcPr>
                            <w:tcW w:w="998" w:type="dxa"/>
                            <w:tcBorders>
                              <w:left w:val="single" w:sz="6" w:space="0" w:color="2B2B2B"/>
                              <w:bottom w:val="single" w:sz="6" w:space="0" w:color="2B2B2B"/>
                              <w:right w:val="single" w:sz="6" w:space="0" w:color="2B2B2B"/>
                            </w:tcBorders>
                          </w:tcPr>
                          <w:p w14:paraId="25DC0432" w14:textId="77777777" w:rsidR="00055CE8" w:rsidRDefault="00055CE8">
                            <w:pPr>
                              <w:pStyle w:val="TableParagraph"/>
                              <w:spacing w:before="80"/>
                              <w:rPr>
                                <w:b/>
                                <w:sz w:val="13"/>
                              </w:rPr>
                            </w:pPr>
                          </w:p>
                          <w:p w14:paraId="0499A74B" w14:textId="77777777" w:rsidR="00055CE8" w:rsidRDefault="00000000">
                            <w:pPr>
                              <w:pStyle w:val="TableParagraph"/>
                              <w:spacing w:line="249" w:lineRule="auto"/>
                              <w:ind w:left="306" w:hanging="165"/>
                              <w:rPr>
                                <w:b/>
                                <w:sz w:val="13"/>
                              </w:rPr>
                            </w:pPr>
                            <w:r>
                              <w:rPr>
                                <w:b/>
                                <w:sz w:val="13"/>
                              </w:rPr>
                              <w:t>Descrição</w:t>
                            </w:r>
                            <w:r>
                              <w:rPr>
                                <w:b/>
                                <w:spacing w:val="-8"/>
                                <w:sz w:val="13"/>
                              </w:rPr>
                              <w:t xml:space="preserve"> </w:t>
                            </w:r>
                            <w:r>
                              <w:rPr>
                                <w:b/>
                                <w:sz w:val="13"/>
                              </w:rPr>
                              <w:t>do</w:t>
                            </w:r>
                            <w:r>
                              <w:rPr>
                                <w:b/>
                                <w:spacing w:val="40"/>
                                <w:sz w:val="13"/>
                              </w:rPr>
                              <w:t xml:space="preserve"> </w:t>
                            </w:r>
                            <w:r>
                              <w:rPr>
                                <w:b/>
                                <w:spacing w:val="-2"/>
                                <w:sz w:val="13"/>
                              </w:rPr>
                              <w:t>Objeto</w:t>
                            </w:r>
                          </w:p>
                        </w:tc>
                        <w:tc>
                          <w:tcPr>
                            <w:tcW w:w="713" w:type="dxa"/>
                            <w:tcBorders>
                              <w:left w:val="single" w:sz="6" w:space="0" w:color="2B2B2B"/>
                              <w:bottom w:val="single" w:sz="6" w:space="0" w:color="2B2B2B"/>
                              <w:right w:val="single" w:sz="6" w:space="0" w:color="2B2B2B"/>
                            </w:tcBorders>
                          </w:tcPr>
                          <w:p w14:paraId="15B39368" w14:textId="77777777" w:rsidR="00055CE8" w:rsidRDefault="00055CE8">
                            <w:pPr>
                              <w:pStyle w:val="TableParagraph"/>
                              <w:spacing w:before="80"/>
                              <w:rPr>
                                <w:b/>
                                <w:sz w:val="13"/>
                              </w:rPr>
                            </w:pPr>
                          </w:p>
                          <w:p w14:paraId="252AC83C" w14:textId="77777777" w:rsidR="00055CE8" w:rsidRDefault="00000000">
                            <w:pPr>
                              <w:pStyle w:val="TableParagraph"/>
                              <w:spacing w:line="249" w:lineRule="auto"/>
                              <w:ind w:left="81" w:right="27" w:hanging="38"/>
                              <w:rPr>
                                <w:sz w:val="13"/>
                              </w:rPr>
                            </w:pPr>
                            <w:r>
                              <w:rPr>
                                <w:spacing w:val="-2"/>
                                <w:w w:val="105"/>
                                <w:sz w:val="13"/>
                              </w:rPr>
                              <w:t>Localização</w:t>
                            </w:r>
                            <w:r>
                              <w:rPr>
                                <w:spacing w:val="40"/>
                                <w:w w:val="105"/>
                                <w:sz w:val="13"/>
                              </w:rPr>
                              <w:t xml:space="preserve"> </w:t>
                            </w:r>
                            <w:r>
                              <w:rPr>
                                <w:w w:val="105"/>
                                <w:sz w:val="13"/>
                              </w:rPr>
                              <w:t>do</w:t>
                            </w:r>
                            <w:r>
                              <w:rPr>
                                <w:spacing w:val="-5"/>
                                <w:w w:val="105"/>
                                <w:sz w:val="13"/>
                              </w:rPr>
                              <w:t xml:space="preserve"> </w:t>
                            </w:r>
                            <w:r>
                              <w:rPr>
                                <w:spacing w:val="-2"/>
                                <w:w w:val="105"/>
                                <w:sz w:val="13"/>
                              </w:rPr>
                              <w:t>Imóvel</w:t>
                            </w:r>
                          </w:p>
                        </w:tc>
                        <w:tc>
                          <w:tcPr>
                            <w:tcW w:w="833" w:type="dxa"/>
                            <w:tcBorders>
                              <w:left w:val="single" w:sz="6" w:space="0" w:color="2B2B2B"/>
                              <w:bottom w:val="single" w:sz="6" w:space="0" w:color="2B2B2B"/>
                              <w:right w:val="single" w:sz="6" w:space="0" w:color="2B2B2B"/>
                            </w:tcBorders>
                          </w:tcPr>
                          <w:p w14:paraId="75507C43" w14:textId="77777777" w:rsidR="00055CE8" w:rsidRDefault="00055CE8">
                            <w:pPr>
                              <w:pStyle w:val="TableParagraph"/>
                              <w:rPr>
                                <w:b/>
                                <w:sz w:val="13"/>
                              </w:rPr>
                            </w:pPr>
                          </w:p>
                          <w:p w14:paraId="2BBC07B5" w14:textId="77777777" w:rsidR="00055CE8" w:rsidRDefault="00055CE8">
                            <w:pPr>
                              <w:pStyle w:val="TableParagraph"/>
                              <w:spacing w:before="3"/>
                              <w:rPr>
                                <w:b/>
                                <w:sz w:val="13"/>
                              </w:rPr>
                            </w:pPr>
                          </w:p>
                          <w:p w14:paraId="67807DD9" w14:textId="77777777" w:rsidR="00055CE8" w:rsidRDefault="00000000">
                            <w:pPr>
                              <w:pStyle w:val="TableParagraph"/>
                              <w:spacing w:before="1"/>
                              <w:ind w:left="145"/>
                              <w:rPr>
                                <w:b/>
                                <w:sz w:val="13"/>
                              </w:rPr>
                            </w:pPr>
                            <w:r>
                              <w:rPr>
                                <w:b/>
                                <w:spacing w:val="-2"/>
                                <w:sz w:val="13"/>
                              </w:rPr>
                              <w:t>Condições</w:t>
                            </w:r>
                          </w:p>
                        </w:tc>
                        <w:tc>
                          <w:tcPr>
                            <w:tcW w:w="578" w:type="dxa"/>
                            <w:tcBorders>
                              <w:left w:val="single" w:sz="6" w:space="0" w:color="2B2B2B"/>
                              <w:bottom w:val="single" w:sz="6" w:space="0" w:color="2B2B2B"/>
                              <w:right w:val="single" w:sz="6" w:space="0" w:color="2B2B2B"/>
                            </w:tcBorders>
                          </w:tcPr>
                          <w:p w14:paraId="4768D888" w14:textId="77777777" w:rsidR="00055CE8" w:rsidRDefault="00055CE8">
                            <w:pPr>
                              <w:pStyle w:val="TableParagraph"/>
                              <w:rPr>
                                <w:b/>
                                <w:sz w:val="13"/>
                              </w:rPr>
                            </w:pPr>
                          </w:p>
                          <w:p w14:paraId="1C47A60F" w14:textId="77777777" w:rsidR="00055CE8" w:rsidRDefault="00055CE8">
                            <w:pPr>
                              <w:pStyle w:val="TableParagraph"/>
                              <w:spacing w:before="3"/>
                              <w:rPr>
                                <w:b/>
                                <w:sz w:val="13"/>
                              </w:rPr>
                            </w:pPr>
                          </w:p>
                          <w:p w14:paraId="03BA6053" w14:textId="77777777" w:rsidR="00055CE8" w:rsidRDefault="00000000">
                            <w:pPr>
                              <w:pStyle w:val="TableParagraph"/>
                              <w:spacing w:before="1"/>
                              <w:ind w:left="13" w:right="8"/>
                              <w:jc w:val="center"/>
                              <w:rPr>
                                <w:sz w:val="13"/>
                              </w:rPr>
                            </w:pPr>
                            <w:r>
                              <w:rPr>
                                <w:b/>
                                <w:spacing w:val="-4"/>
                                <w:sz w:val="13"/>
                              </w:rPr>
                              <w:t>RIP</w:t>
                            </w:r>
                            <w:r>
                              <w:rPr>
                                <w:spacing w:val="-4"/>
                                <w:sz w:val="13"/>
                              </w:rPr>
                              <w:t>:</w:t>
                            </w:r>
                          </w:p>
                        </w:tc>
                        <w:tc>
                          <w:tcPr>
                            <w:tcW w:w="1186" w:type="dxa"/>
                            <w:tcBorders>
                              <w:left w:val="single" w:sz="6" w:space="0" w:color="2B2B2B"/>
                              <w:bottom w:val="single" w:sz="6" w:space="0" w:color="2B2B2B"/>
                              <w:right w:val="single" w:sz="6" w:space="0" w:color="2B2B2B"/>
                            </w:tcBorders>
                          </w:tcPr>
                          <w:p w14:paraId="200DFF96" w14:textId="77777777" w:rsidR="00055CE8" w:rsidRDefault="00055CE8">
                            <w:pPr>
                              <w:pStyle w:val="TableParagraph"/>
                              <w:spacing w:before="80"/>
                              <w:rPr>
                                <w:b/>
                                <w:sz w:val="13"/>
                              </w:rPr>
                            </w:pPr>
                          </w:p>
                          <w:p w14:paraId="5412D025" w14:textId="77777777" w:rsidR="00055CE8" w:rsidRDefault="00000000">
                            <w:pPr>
                              <w:pStyle w:val="TableParagraph"/>
                              <w:spacing w:line="249" w:lineRule="auto"/>
                              <w:ind w:left="473" w:hanging="394"/>
                              <w:rPr>
                                <w:b/>
                                <w:sz w:val="13"/>
                              </w:rPr>
                            </w:pPr>
                            <w:r>
                              <w:rPr>
                                <w:b/>
                                <w:sz w:val="13"/>
                              </w:rPr>
                              <w:t>Valor</w:t>
                            </w:r>
                            <w:r>
                              <w:rPr>
                                <w:b/>
                                <w:spacing w:val="-8"/>
                                <w:sz w:val="13"/>
                              </w:rPr>
                              <w:t xml:space="preserve"> </w:t>
                            </w:r>
                            <w:r>
                              <w:rPr>
                                <w:b/>
                                <w:sz w:val="13"/>
                              </w:rPr>
                              <w:t>de</w:t>
                            </w:r>
                            <w:r>
                              <w:rPr>
                                <w:b/>
                                <w:spacing w:val="-7"/>
                                <w:sz w:val="13"/>
                              </w:rPr>
                              <w:t xml:space="preserve"> </w:t>
                            </w:r>
                            <w:r>
                              <w:rPr>
                                <w:b/>
                                <w:sz w:val="13"/>
                              </w:rPr>
                              <w:t>Avaliação</w:t>
                            </w:r>
                            <w:r>
                              <w:rPr>
                                <w:b/>
                                <w:spacing w:val="40"/>
                                <w:sz w:val="13"/>
                              </w:rPr>
                              <w:t xml:space="preserve"> </w:t>
                            </w:r>
                            <w:r>
                              <w:rPr>
                                <w:b/>
                                <w:spacing w:val="-4"/>
                                <w:sz w:val="13"/>
                              </w:rPr>
                              <w:t>(R$)</w:t>
                            </w:r>
                          </w:p>
                        </w:tc>
                        <w:tc>
                          <w:tcPr>
                            <w:tcW w:w="413" w:type="dxa"/>
                            <w:tcBorders>
                              <w:left w:val="single" w:sz="6" w:space="0" w:color="2B2B2B"/>
                              <w:bottom w:val="single" w:sz="6" w:space="0" w:color="2B2B2B"/>
                              <w:right w:val="single" w:sz="6" w:space="0" w:color="2B2B2B"/>
                            </w:tcBorders>
                          </w:tcPr>
                          <w:p w14:paraId="70C7ED2F" w14:textId="77777777" w:rsidR="00055CE8" w:rsidRDefault="00000000">
                            <w:pPr>
                              <w:pStyle w:val="TableParagraph"/>
                              <w:spacing w:before="156" w:line="249" w:lineRule="auto"/>
                              <w:ind w:left="37" w:right="38" w:firstLine="3"/>
                              <w:jc w:val="both"/>
                              <w:rPr>
                                <w:b/>
                                <w:sz w:val="13"/>
                              </w:rPr>
                            </w:pPr>
                            <w:r>
                              <w:rPr>
                                <w:b/>
                                <w:spacing w:val="-2"/>
                                <w:sz w:val="13"/>
                              </w:rPr>
                              <w:t>Lance</w:t>
                            </w:r>
                            <w:r>
                              <w:rPr>
                                <w:b/>
                                <w:spacing w:val="40"/>
                                <w:sz w:val="13"/>
                              </w:rPr>
                              <w:t xml:space="preserve"> </w:t>
                            </w:r>
                            <w:r>
                              <w:rPr>
                                <w:b/>
                                <w:spacing w:val="-2"/>
                                <w:sz w:val="13"/>
                              </w:rPr>
                              <w:t>Inicial</w:t>
                            </w:r>
                            <w:r>
                              <w:rPr>
                                <w:b/>
                                <w:spacing w:val="40"/>
                                <w:sz w:val="13"/>
                              </w:rPr>
                              <w:t xml:space="preserve"> </w:t>
                            </w:r>
                            <w:r>
                              <w:rPr>
                                <w:b/>
                                <w:spacing w:val="-4"/>
                                <w:sz w:val="13"/>
                              </w:rPr>
                              <w:t>(R$)</w:t>
                            </w:r>
                          </w:p>
                        </w:tc>
                        <w:tc>
                          <w:tcPr>
                            <w:tcW w:w="796" w:type="dxa"/>
                            <w:tcBorders>
                              <w:left w:val="single" w:sz="6" w:space="0" w:color="2B2B2B"/>
                              <w:bottom w:val="single" w:sz="6" w:space="0" w:color="2B2B2B"/>
                              <w:right w:val="single" w:sz="6" w:space="0" w:color="2B2B2B"/>
                            </w:tcBorders>
                          </w:tcPr>
                          <w:p w14:paraId="40E32ACC" w14:textId="77777777" w:rsidR="00055CE8" w:rsidRDefault="00055CE8">
                            <w:pPr>
                              <w:pStyle w:val="TableParagraph"/>
                              <w:spacing w:before="80"/>
                              <w:rPr>
                                <w:b/>
                                <w:sz w:val="13"/>
                              </w:rPr>
                            </w:pPr>
                          </w:p>
                          <w:p w14:paraId="65ED9E5C" w14:textId="77777777" w:rsidR="00055CE8" w:rsidRDefault="00000000">
                            <w:pPr>
                              <w:pStyle w:val="TableParagraph"/>
                              <w:spacing w:line="249" w:lineRule="auto"/>
                              <w:ind w:left="277" w:hanging="240"/>
                              <w:rPr>
                                <w:b/>
                                <w:sz w:val="13"/>
                              </w:rPr>
                            </w:pPr>
                            <w:r>
                              <w:rPr>
                                <w:b/>
                                <w:spacing w:val="-2"/>
                                <w:sz w:val="13"/>
                              </w:rPr>
                              <w:t>*Incremento</w:t>
                            </w:r>
                            <w:r>
                              <w:rPr>
                                <w:b/>
                                <w:spacing w:val="40"/>
                                <w:sz w:val="13"/>
                              </w:rPr>
                              <w:t xml:space="preserve"> </w:t>
                            </w:r>
                            <w:r>
                              <w:rPr>
                                <w:b/>
                                <w:spacing w:val="-4"/>
                                <w:sz w:val="13"/>
                              </w:rPr>
                              <w:t>(R$)</w:t>
                            </w:r>
                          </w:p>
                        </w:tc>
                        <w:tc>
                          <w:tcPr>
                            <w:tcW w:w="946" w:type="dxa"/>
                            <w:tcBorders>
                              <w:left w:val="single" w:sz="6" w:space="0" w:color="2B2B2B"/>
                              <w:bottom w:val="single" w:sz="6" w:space="0" w:color="2B2B2B"/>
                              <w:right w:val="single" w:sz="6" w:space="0" w:color="2B2B2B"/>
                            </w:tcBorders>
                          </w:tcPr>
                          <w:p w14:paraId="67E12FD9" w14:textId="77777777" w:rsidR="00055CE8" w:rsidRDefault="00000000">
                            <w:pPr>
                              <w:pStyle w:val="TableParagraph"/>
                              <w:spacing w:before="156" w:line="249" w:lineRule="auto"/>
                              <w:ind w:left="129" w:right="134" w:hanging="1"/>
                              <w:jc w:val="center"/>
                              <w:rPr>
                                <w:b/>
                                <w:sz w:val="13"/>
                              </w:rPr>
                            </w:pPr>
                            <w:r>
                              <w:rPr>
                                <w:b/>
                                <w:spacing w:val="-2"/>
                                <w:sz w:val="13"/>
                              </w:rPr>
                              <w:t>Custo</w:t>
                            </w:r>
                            <w:r>
                              <w:rPr>
                                <w:b/>
                                <w:spacing w:val="40"/>
                                <w:sz w:val="13"/>
                              </w:rPr>
                              <w:t xml:space="preserve"> </w:t>
                            </w:r>
                            <w:r>
                              <w:rPr>
                                <w:b/>
                                <w:spacing w:val="-2"/>
                                <w:sz w:val="13"/>
                              </w:rPr>
                              <w:t>Operacional</w:t>
                            </w:r>
                            <w:r>
                              <w:rPr>
                                <w:b/>
                                <w:spacing w:val="40"/>
                                <w:sz w:val="13"/>
                              </w:rPr>
                              <w:t xml:space="preserve"> </w:t>
                            </w:r>
                            <w:r>
                              <w:rPr>
                                <w:b/>
                                <w:spacing w:val="-4"/>
                                <w:sz w:val="13"/>
                              </w:rPr>
                              <w:t>(%)</w:t>
                            </w:r>
                          </w:p>
                        </w:tc>
                        <w:tc>
                          <w:tcPr>
                            <w:tcW w:w="1261" w:type="dxa"/>
                            <w:tcBorders>
                              <w:left w:val="single" w:sz="6" w:space="0" w:color="2B2B2B"/>
                              <w:bottom w:val="single" w:sz="6" w:space="0" w:color="2B2B2B"/>
                              <w:right w:val="single" w:sz="6" w:space="0" w:color="2B2B2B"/>
                            </w:tcBorders>
                          </w:tcPr>
                          <w:p w14:paraId="44F57E69" w14:textId="77777777" w:rsidR="00055CE8" w:rsidRDefault="00000000">
                            <w:pPr>
                              <w:pStyle w:val="TableParagraph"/>
                              <w:spacing w:before="156" w:line="249" w:lineRule="auto"/>
                              <w:ind w:left="35" w:right="38"/>
                              <w:jc w:val="center"/>
                              <w:rPr>
                                <w:b/>
                                <w:sz w:val="13"/>
                              </w:rPr>
                            </w:pPr>
                            <w:r>
                              <w:rPr>
                                <w:b/>
                                <w:sz w:val="13"/>
                              </w:rPr>
                              <w:t>Horário</w:t>
                            </w:r>
                            <w:r>
                              <w:rPr>
                                <w:b/>
                                <w:spacing w:val="-8"/>
                                <w:sz w:val="13"/>
                              </w:rPr>
                              <w:t xml:space="preserve"> </w:t>
                            </w:r>
                            <w:r>
                              <w:rPr>
                                <w:b/>
                                <w:sz w:val="13"/>
                                <w:u w:val="single"/>
                              </w:rPr>
                              <w:t>previsto</w:t>
                            </w:r>
                            <w:r>
                              <w:rPr>
                                <w:b/>
                                <w:spacing w:val="-7"/>
                                <w:sz w:val="13"/>
                              </w:rPr>
                              <w:t xml:space="preserve"> </w:t>
                            </w:r>
                            <w:r>
                              <w:rPr>
                                <w:b/>
                                <w:sz w:val="13"/>
                              </w:rPr>
                              <w:t>para</w:t>
                            </w:r>
                            <w:r>
                              <w:rPr>
                                <w:b/>
                                <w:spacing w:val="40"/>
                                <w:sz w:val="13"/>
                              </w:rPr>
                              <w:t xml:space="preserve"> </w:t>
                            </w:r>
                            <w:r>
                              <w:rPr>
                                <w:b/>
                                <w:sz w:val="13"/>
                              </w:rPr>
                              <w:t>encerramento</w:t>
                            </w:r>
                            <w:r>
                              <w:rPr>
                                <w:b/>
                                <w:spacing w:val="-8"/>
                                <w:sz w:val="13"/>
                              </w:rPr>
                              <w:t xml:space="preserve"> </w:t>
                            </w:r>
                            <w:r>
                              <w:rPr>
                                <w:b/>
                                <w:sz w:val="13"/>
                              </w:rPr>
                              <w:t>do</w:t>
                            </w:r>
                            <w:r>
                              <w:rPr>
                                <w:b/>
                                <w:spacing w:val="80"/>
                                <w:sz w:val="13"/>
                              </w:rPr>
                              <w:t xml:space="preserve"> </w:t>
                            </w:r>
                            <w:r>
                              <w:rPr>
                                <w:b/>
                                <w:spacing w:val="-4"/>
                                <w:sz w:val="13"/>
                              </w:rPr>
                              <w:t>lote</w:t>
                            </w:r>
                          </w:p>
                        </w:tc>
                        <w:tc>
                          <w:tcPr>
                            <w:tcW w:w="916" w:type="dxa"/>
                            <w:tcBorders>
                              <w:left w:val="single" w:sz="6" w:space="0" w:color="2B2B2B"/>
                              <w:bottom w:val="single" w:sz="6" w:space="0" w:color="2B2B2B"/>
                              <w:right w:val="single" w:sz="6" w:space="0" w:color="2B2B2B"/>
                            </w:tcBorders>
                          </w:tcPr>
                          <w:p w14:paraId="18FF4F2C" w14:textId="77777777" w:rsidR="00055CE8" w:rsidRDefault="00055CE8">
                            <w:pPr>
                              <w:pStyle w:val="TableParagraph"/>
                              <w:spacing w:before="80"/>
                              <w:rPr>
                                <w:b/>
                                <w:sz w:val="13"/>
                              </w:rPr>
                            </w:pPr>
                          </w:p>
                          <w:p w14:paraId="158D1A56" w14:textId="77777777" w:rsidR="00055CE8" w:rsidRDefault="00000000">
                            <w:pPr>
                              <w:pStyle w:val="TableParagraph"/>
                              <w:spacing w:line="249" w:lineRule="auto"/>
                              <w:ind w:left="206" w:hanging="4"/>
                              <w:rPr>
                                <w:b/>
                                <w:sz w:val="13"/>
                              </w:rPr>
                            </w:pPr>
                            <w:r>
                              <w:rPr>
                                <w:b/>
                                <w:spacing w:val="-2"/>
                                <w:sz w:val="13"/>
                              </w:rPr>
                              <w:t>Processo</w:t>
                            </w:r>
                            <w:r>
                              <w:rPr>
                                <w:b/>
                                <w:spacing w:val="40"/>
                                <w:sz w:val="13"/>
                              </w:rPr>
                              <w:t xml:space="preserve"> </w:t>
                            </w:r>
                            <w:r>
                              <w:rPr>
                                <w:b/>
                                <w:sz w:val="13"/>
                              </w:rPr>
                              <w:t>Crime</w:t>
                            </w:r>
                            <w:r>
                              <w:rPr>
                                <w:b/>
                                <w:spacing w:val="1"/>
                                <w:sz w:val="13"/>
                              </w:rPr>
                              <w:t xml:space="preserve"> </w:t>
                            </w:r>
                            <w:r>
                              <w:rPr>
                                <w:b/>
                                <w:spacing w:val="-5"/>
                                <w:sz w:val="13"/>
                              </w:rPr>
                              <w:t>nº</w:t>
                            </w:r>
                          </w:p>
                        </w:tc>
                        <w:tc>
                          <w:tcPr>
                            <w:tcW w:w="946" w:type="dxa"/>
                            <w:tcBorders>
                              <w:left w:val="single" w:sz="6" w:space="0" w:color="2B2B2B"/>
                              <w:bottom w:val="single" w:sz="6" w:space="0" w:color="2B2B2B"/>
                              <w:right w:val="single" w:sz="6" w:space="0" w:color="2B2B2B"/>
                            </w:tcBorders>
                          </w:tcPr>
                          <w:p w14:paraId="6138166E" w14:textId="77777777" w:rsidR="00055CE8" w:rsidRDefault="00000000">
                            <w:pPr>
                              <w:pStyle w:val="TableParagraph"/>
                              <w:spacing w:before="156" w:line="249" w:lineRule="auto"/>
                              <w:ind w:left="134" w:right="37" w:firstLine="45"/>
                              <w:rPr>
                                <w:b/>
                                <w:sz w:val="13"/>
                              </w:rPr>
                            </w:pPr>
                            <w:r>
                              <w:rPr>
                                <w:b/>
                                <w:sz w:val="13"/>
                              </w:rPr>
                              <w:t>Dívidas</w:t>
                            </w:r>
                            <w:r>
                              <w:rPr>
                                <w:b/>
                                <w:spacing w:val="-8"/>
                                <w:sz w:val="13"/>
                              </w:rPr>
                              <w:t xml:space="preserve"> </w:t>
                            </w:r>
                            <w:r>
                              <w:rPr>
                                <w:b/>
                                <w:sz w:val="13"/>
                              </w:rPr>
                              <w:t>de</w:t>
                            </w:r>
                            <w:r>
                              <w:rPr>
                                <w:b/>
                                <w:spacing w:val="40"/>
                                <w:sz w:val="13"/>
                              </w:rPr>
                              <w:t xml:space="preserve"> </w:t>
                            </w:r>
                            <w:r>
                              <w:rPr>
                                <w:b/>
                                <w:spacing w:val="-2"/>
                                <w:sz w:val="13"/>
                              </w:rPr>
                              <w:t>condomínio</w:t>
                            </w:r>
                            <w:r>
                              <w:rPr>
                                <w:b/>
                                <w:spacing w:val="40"/>
                                <w:sz w:val="13"/>
                              </w:rPr>
                              <w:t xml:space="preserve"> </w:t>
                            </w:r>
                            <w:r>
                              <w:rPr>
                                <w:b/>
                                <w:sz w:val="13"/>
                              </w:rPr>
                              <w:t>(se</w:t>
                            </w:r>
                            <w:r>
                              <w:rPr>
                                <w:b/>
                                <w:spacing w:val="1"/>
                                <w:sz w:val="13"/>
                              </w:rPr>
                              <w:t xml:space="preserve"> </w:t>
                            </w:r>
                            <w:r>
                              <w:rPr>
                                <w:b/>
                                <w:spacing w:val="-2"/>
                                <w:sz w:val="13"/>
                              </w:rPr>
                              <w:t>houver)</w:t>
                            </w:r>
                          </w:p>
                        </w:tc>
                      </w:tr>
                      <w:tr w:rsidR="00055CE8" w14:paraId="0C43195E" w14:textId="77777777">
                        <w:trPr>
                          <w:trHeight w:val="1817"/>
                        </w:trPr>
                        <w:tc>
                          <w:tcPr>
                            <w:tcW w:w="330" w:type="dxa"/>
                            <w:tcBorders>
                              <w:top w:val="single" w:sz="6" w:space="0" w:color="2B2B2B"/>
                              <w:left w:val="single" w:sz="6" w:space="0" w:color="2B2B2B"/>
                              <w:bottom w:val="single" w:sz="4" w:space="0" w:color="7F7F7F"/>
                              <w:right w:val="single" w:sz="6" w:space="0" w:color="2B2B2B"/>
                            </w:tcBorders>
                          </w:tcPr>
                          <w:p w14:paraId="76E0EF55" w14:textId="77777777" w:rsidR="00055CE8" w:rsidRDefault="00055CE8">
                            <w:pPr>
                              <w:pStyle w:val="TableParagraph"/>
                              <w:rPr>
                                <w:rFonts w:ascii="Times New Roman"/>
                                <w:sz w:val="14"/>
                              </w:rPr>
                            </w:pPr>
                          </w:p>
                        </w:tc>
                        <w:tc>
                          <w:tcPr>
                            <w:tcW w:w="645" w:type="dxa"/>
                            <w:tcBorders>
                              <w:top w:val="single" w:sz="6" w:space="0" w:color="2B2B2B"/>
                              <w:left w:val="single" w:sz="6" w:space="0" w:color="2B2B2B"/>
                              <w:bottom w:val="single" w:sz="4" w:space="0" w:color="7F7F7F"/>
                              <w:right w:val="single" w:sz="6" w:space="0" w:color="2B2B2B"/>
                            </w:tcBorders>
                          </w:tcPr>
                          <w:p w14:paraId="2E4A7C4D" w14:textId="77777777" w:rsidR="00055CE8" w:rsidRDefault="00055CE8">
                            <w:pPr>
                              <w:pStyle w:val="TableParagraph"/>
                              <w:rPr>
                                <w:b/>
                                <w:sz w:val="14"/>
                              </w:rPr>
                            </w:pPr>
                          </w:p>
                          <w:p w14:paraId="7A8F6984" w14:textId="77777777" w:rsidR="00055CE8" w:rsidRDefault="00055CE8">
                            <w:pPr>
                              <w:pStyle w:val="TableParagraph"/>
                              <w:rPr>
                                <w:b/>
                                <w:sz w:val="14"/>
                              </w:rPr>
                            </w:pPr>
                          </w:p>
                          <w:p w14:paraId="6ACFDB18" w14:textId="77777777" w:rsidR="00055CE8" w:rsidRDefault="00055CE8">
                            <w:pPr>
                              <w:pStyle w:val="TableParagraph"/>
                              <w:spacing w:before="130"/>
                              <w:rPr>
                                <w:b/>
                                <w:sz w:val="14"/>
                              </w:rPr>
                            </w:pPr>
                          </w:p>
                          <w:p w14:paraId="43152885" w14:textId="77777777" w:rsidR="00055CE8" w:rsidRDefault="00000000">
                            <w:pPr>
                              <w:pStyle w:val="TableParagraph"/>
                              <w:spacing w:line="232" w:lineRule="auto"/>
                              <w:ind w:left="45" w:right="24"/>
                              <w:jc w:val="both"/>
                              <w:rPr>
                                <w:i/>
                                <w:sz w:val="14"/>
                              </w:rPr>
                            </w:pPr>
                            <w:r>
                              <w:rPr>
                                <w:i/>
                                <w:color w:val="0000FF"/>
                                <w:spacing w:val="-4"/>
                                <w:sz w:val="14"/>
                              </w:rPr>
                              <w:t xml:space="preserve">Se </w:t>
                            </w:r>
                            <w:r>
                              <w:rPr>
                                <w:b/>
                                <w:i/>
                                <w:color w:val="0000FF"/>
                                <w:spacing w:val="-4"/>
                                <w:sz w:val="14"/>
                              </w:rPr>
                              <w:t>imóvel</w:t>
                            </w:r>
                            <w:r>
                              <w:rPr>
                                <w:i/>
                                <w:color w:val="0000FF"/>
                                <w:spacing w:val="-4"/>
                                <w:sz w:val="14"/>
                              </w:rPr>
                              <w:t>,</w:t>
                            </w:r>
                            <w:r>
                              <w:rPr>
                                <w:i/>
                                <w:color w:val="0000FF"/>
                                <w:spacing w:val="40"/>
                                <w:sz w:val="14"/>
                              </w:rPr>
                              <w:t xml:space="preserve"> </w:t>
                            </w:r>
                            <w:r>
                              <w:rPr>
                                <w:i/>
                                <w:color w:val="0000FF"/>
                                <w:spacing w:val="-2"/>
                                <w:sz w:val="14"/>
                              </w:rPr>
                              <w:t>informar</w:t>
                            </w:r>
                            <w:r>
                              <w:rPr>
                                <w:i/>
                                <w:color w:val="0000FF"/>
                                <w:spacing w:val="40"/>
                                <w:sz w:val="14"/>
                              </w:rPr>
                              <w:t xml:space="preserve"> </w:t>
                            </w:r>
                            <w:r>
                              <w:rPr>
                                <w:i/>
                                <w:color w:val="0000FF"/>
                                <w:spacing w:val="-4"/>
                                <w:sz w:val="14"/>
                              </w:rPr>
                              <w:t>matrícula.</w:t>
                            </w:r>
                          </w:p>
                        </w:tc>
                        <w:tc>
                          <w:tcPr>
                            <w:tcW w:w="998" w:type="dxa"/>
                            <w:tcBorders>
                              <w:top w:val="single" w:sz="6" w:space="0" w:color="2B2B2B"/>
                              <w:left w:val="single" w:sz="6" w:space="0" w:color="2B2B2B"/>
                              <w:bottom w:val="single" w:sz="4" w:space="0" w:color="7F7F7F"/>
                              <w:right w:val="single" w:sz="6" w:space="0" w:color="2B2B2B"/>
                            </w:tcBorders>
                          </w:tcPr>
                          <w:p w14:paraId="1DC05973" w14:textId="77777777" w:rsidR="00055CE8" w:rsidRDefault="00000000">
                            <w:pPr>
                              <w:pStyle w:val="TableParagraph"/>
                              <w:spacing w:line="147" w:lineRule="exact"/>
                              <w:ind w:left="15"/>
                              <w:jc w:val="center"/>
                              <w:rPr>
                                <w:i/>
                                <w:sz w:val="14"/>
                              </w:rPr>
                            </w:pPr>
                            <w:r>
                              <w:rPr>
                                <w:i/>
                                <w:color w:val="0000FF"/>
                                <w:spacing w:val="-4"/>
                                <w:sz w:val="14"/>
                              </w:rPr>
                              <w:t>Informar</w:t>
                            </w:r>
                            <w:r>
                              <w:rPr>
                                <w:i/>
                                <w:color w:val="0000FF"/>
                                <w:spacing w:val="4"/>
                                <w:sz w:val="14"/>
                              </w:rPr>
                              <w:t xml:space="preserve"> </w:t>
                            </w:r>
                            <w:r>
                              <w:rPr>
                                <w:i/>
                                <w:color w:val="0000FF"/>
                                <w:spacing w:val="-7"/>
                                <w:sz w:val="14"/>
                              </w:rPr>
                              <w:t>as</w:t>
                            </w:r>
                          </w:p>
                          <w:p w14:paraId="7734502A" w14:textId="77777777" w:rsidR="00055CE8" w:rsidRDefault="00000000">
                            <w:pPr>
                              <w:pStyle w:val="TableParagraph"/>
                              <w:spacing w:before="1" w:line="232" w:lineRule="auto"/>
                              <w:ind w:left="40" w:right="24" w:firstLine="4"/>
                              <w:jc w:val="center"/>
                              <w:rPr>
                                <w:i/>
                                <w:sz w:val="14"/>
                              </w:rPr>
                            </w:pPr>
                            <w:r>
                              <w:rPr>
                                <w:i/>
                                <w:color w:val="0000FF"/>
                                <w:spacing w:val="-2"/>
                                <w:sz w:val="14"/>
                              </w:rPr>
                              <w:t>características</w:t>
                            </w:r>
                            <w:r>
                              <w:rPr>
                                <w:i/>
                                <w:color w:val="0000FF"/>
                                <w:spacing w:val="40"/>
                                <w:sz w:val="14"/>
                              </w:rPr>
                              <w:t xml:space="preserve"> </w:t>
                            </w:r>
                            <w:r>
                              <w:rPr>
                                <w:i/>
                                <w:color w:val="0000FF"/>
                                <w:sz w:val="14"/>
                              </w:rPr>
                              <w:t>do</w:t>
                            </w:r>
                            <w:r>
                              <w:rPr>
                                <w:i/>
                                <w:color w:val="0000FF"/>
                                <w:spacing w:val="-8"/>
                                <w:sz w:val="14"/>
                              </w:rPr>
                              <w:t xml:space="preserve"> </w:t>
                            </w:r>
                            <w:r>
                              <w:rPr>
                                <w:i/>
                                <w:color w:val="0000FF"/>
                                <w:sz w:val="14"/>
                              </w:rPr>
                              <w:t>imóvel...</w:t>
                            </w:r>
                            <w:r>
                              <w:rPr>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2"/>
                                <w:sz w:val="14"/>
                                <w:u w:val="single" w:color="0000FF"/>
                              </w:rPr>
                              <w:t>terreno</w:t>
                            </w:r>
                            <w:r>
                              <w:rPr>
                                <w:b/>
                                <w:i/>
                                <w:color w:val="0000FF"/>
                                <w:spacing w:val="-2"/>
                                <w:sz w:val="14"/>
                              </w:rPr>
                              <w:t>,</w:t>
                            </w:r>
                            <w:r>
                              <w:rPr>
                                <w:b/>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4"/>
                                <w:sz w:val="14"/>
                                <w:u w:val="single" w:color="0000FF"/>
                              </w:rPr>
                              <w:t>construção(ões)</w:t>
                            </w:r>
                            <w:r>
                              <w:rPr>
                                <w:i/>
                                <w:color w:val="0000FF"/>
                                <w:spacing w:val="-4"/>
                                <w:sz w:val="14"/>
                              </w:rPr>
                              <w:t>,</w:t>
                            </w:r>
                            <w:r>
                              <w:rPr>
                                <w:i/>
                                <w:color w:val="0000FF"/>
                                <w:spacing w:val="40"/>
                                <w:sz w:val="14"/>
                              </w:rPr>
                              <w:t xml:space="preserve"> </w:t>
                            </w:r>
                            <w:r>
                              <w:rPr>
                                <w:i/>
                                <w:color w:val="0000FF"/>
                                <w:spacing w:val="-2"/>
                                <w:sz w:val="14"/>
                              </w:rPr>
                              <w:t>residencial,</w:t>
                            </w:r>
                            <w:r>
                              <w:rPr>
                                <w:i/>
                                <w:color w:val="0000FF"/>
                                <w:spacing w:val="40"/>
                                <w:sz w:val="14"/>
                              </w:rPr>
                              <w:t xml:space="preserve"> </w:t>
                            </w:r>
                            <w:r>
                              <w:rPr>
                                <w:i/>
                                <w:color w:val="0000FF"/>
                                <w:spacing w:val="-2"/>
                                <w:sz w:val="14"/>
                              </w:rPr>
                              <w:t>comercial,</w:t>
                            </w:r>
                            <w:r>
                              <w:rPr>
                                <w:i/>
                                <w:color w:val="0000FF"/>
                                <w:spacing w:val="40"/>
                                <w:sz w:val="14"/>
                              </w:rPr>
                              <w:t xml:space="preserve"> </w:t>
                            </w:r>
                            <w:r>
                              <w:rPr>
                                <w:i/>
                                <w:color w:val="0000FF"/>
                                <w:spacing w:val="-2"/>
                                <w:sz w:val="14"/>
                              </w:rPr>
                              <w:t>condomínio,</w:t>
                            </w:r>
                          </w:p>
                          <w:p w14:paraId="2CF44EB9" w14:textId="77777777" w:rsidR="00055CE8" w:rsidRDefault="00000000">
                            <w:pPr>
                              <w:pStyle w:val="TableParagraph"/>
                              <w:spacing w:line="157" w:lineRule="exact"/>
                              <w:ind w:left="15"/>
                              <w:jc w:val="center"/>
                              <w:rPr>
                                <w:i/>
                                <w:sz w:val="14"/>
                              </w:rPr>
                            </w:pPr>
                            <w:r>
                              <w:rPr>
                                <w:i/>
                                <w:color w:val="0000FF"/>
                                <w:spacing w:val="-4"/>
                                <w:sz w:val="14"/>
                              </w:rPr>
                              <w:t>etc.</w:t>
                            </w:r>
                          </w:p>
                        </w:tc>
                        <w:tc>
                          <w:tcPr>
                            <w:tcW w:w="713" w:type="dxa"/>
                            <w:tcBorders>
                              <w:top w:val="single" w:sz="6" w:space="0" w:color="2B2B2B"/>
                              <w:left w:val="single" w:sz="6" w:space="0" w:color="2B2B2B"/>
                              <w:bottom w:val="single" w:sz="4" w:space="0" w:color="7F7F7F"/>
                              <w:right w:val="single" w:sz="6" w:space="0" w:color="2B2B2B"/>
                            </w:tcBorders>
                          </w:tcPr>
                          <w:p w14:paraId="337CE59A" w14:textId="77777777" w:rsidR="00055CE8" w:rsidRDefault="00055CE8">
                            <w:pPr>
                              <w:pStyle w:val="TableParagraph"/>
                              <w:rPr>
                                <w:b/>
                                <w:sz w:val="13"/>
                              </w:rPr>
                            </w:pPr>
                          </w:p>
                          <w:p w14:paraId="598108FB" w14:textId="77777777" w:rsidR="00055CE8" w:rsidRDefault="00055CE8">
                            <w:pPr>
                              <w:pStyle w:val="TableParagraph"/>
                              <w:rPr>
                                <w:b/>
                                <w:sz w:val="13"/>
                              </w:rPr>
                            </w:pPr>
                          </w:p>
                          <w:p w14:paraId="46425C53" w14:textId="77777777" w:rsidR="00055CE8" w:rsidRDefault="00055CE8">
                            <w:pPr>
                              <w:pStyle w:val="TableParagraph"/>
                              <w:rPr>
                                <w:b/>
                                <w:sz w:val="13"/>
                              </w:rPr>
                            </w:pPr>
                          </w:p>
                          <w:p w14:paraId="7ADCBF81" w14:textId="77777777" w:rsidR="00055CE8" w:rsidRDefault="00055CE8">
                            <w:pPr>
                              <w:pStyle w:val="TableParagraph"/>
                              <w:spacing w:before="13"/>
                              <w:rPr>
                                <w:b/>
                                <w:sz w:val="13"/>
                              </w:rPr>
                            </w:pPr>
                          </w:p>
                          <w:p w14:paraId="01ABB286" w14:textId="77777777" w:rsidR="00055CE8" w:rsidRDefault="00000000">
                            <w:pPr>
                              <w:pStyle w:val="TableParagraph"/>
                              <w:spacing w:before="1" w:line="249" w:lineRule="auto"/>
                              <w:ind w:left="78" w:right="61" w:firstLine="18"/>
                              <w:jc w:val="both"/>
                              <w:rPr>
                                <w:sz w:val="13"/>
                              </w:rPr>
                            </w:pPr>
                            <w:r>
                              <w:rPr>
                                <w:color w:val="0000FF"/>
                                <w:spacing w:val="-2"/>
                                <w:w w:val="105"/>
                                <w:sz w:val="13"/>
                              </w:rPr>
                              <w:t>endereço</w:t>
                            </w:r>
                            <w:r>
                              <w:rPr>
                                <w:color w:val="0000FF"/>
                                <w:spacing w:val="40"/>
                                <w:w w:val="105"/>
                                <w:sz w:val="13"/>
                              </w:rPr>
                              <w:t xml:space="preserve"> </w:t>
                            </w:r>
                            <w:r>
                              <w:rPr>
                                <w:color w:val="0000FF"/>
                                <w:spacing w:val="-2"/>
                                <w:w w:val="105"/>
                                <w:sz w:val="13"/>
                              </w:rPr>
                              <w:t>completo</w:t>
                            </w:r>
                            <w:r>
                              <w:rPr>
                                <w:color w:val="0000FF"/>
                                <w:spacing w:val="40"/>
                                <w:w w:val="105"/>
                                <w:sz w:val="13"/>
                              </w:rPr>
                              <w:t xml:space="preserve"> </w:t>
                            </w:r>
                            <w:r>
                              <w:rPr>
                                <w:color w:val="0000FF"/>
                                <w:spacing w:val="-2"/>
                                <w:w w:val="105"/>
                                <w:sz w:val="13"/>
                              </w:rPr>
                              <w:t>(com</w:t>
                            </w:r>
                            <w:r>
                              <w:rPr>
                                <w:color w:val="0000FF"/>
                                <w:spacing w:val="-1"/>
                                <w:w w:val="105"/>
                                <w:sz w:val="13"/>
                              </w:rPr>
                              <w:t xml:space="preserve"> </w:t>
                            </w:r>
                            <w:r>
                              <w:rPr>
                                <w:color w:val="0000FF"/>
                                <w:spacing w:val="-4"/>
                                <w:w w:val="105"/>
                                <w:sz w:val="13"/>
                              </w:rPr>
                              <w:t>CEP)</w:t>
                            </w:r>
                          </w:p>
                        </w:tc>
                        <w:tc>
                          <w:tcPr>
                            <w:tcW w:w="833" w:type="dxa"/>
                            <w:tcBorders>
                              <w:top w:val="single" w:sz="6" w:space="0" w:color="2B2B2B"/>
                              <w:left w:val="single" w:sz="6" w:space="0" w:color="2B2B2B"/>
                              <w:bottom w:val="single" w:sz="4" w:space="0" w:color="7F7F7F"/>
                              <w:right w:val="single" w:sz="6" w:space="0" w:color="2B2B2B"/>
                            </w:tcBorders>
                          </w:tcPr>
                          <w:p w14:paraId="32EC7F7E" w14:textId="77777777" w:rsidR="00055CE8" w:rsidRDefault="00055CE8">
                            <w:pPr>
                              <w:pStyle w:val="TableParagraph"/>
                              <w:spacing w:before="142"/>
                              <w:rPr>
                                <w:b/>
                                <w:sz w:val="14"/>
                              </w:rPr>
                            </w:pPr>
                          </w:p>
                          <w:p w14:paraId="35E3E330" w14:textId="77777777" w:rsidR="00055CE8" w:rsidRDefault="00000000">
                            <w:pPr>
                              <w:pStyle w:val="TableParagraph"/>
                              <w:spacing w:line="232" w:lineRule="auto"/>
                              <w:ind w:left="39" w:right="26" w:hanging="8"/>
                              <w:jc w:val="center"/>
                              <w:rPr>
                                <w:i/>
                                <w:sz w:val="14"/>
                              </w:rPr>
                            </w:pPr>
                            <w:r>
                              <w:rPr>
                                <w:b/>
                                <w:i/>
                                <w:color w:val="0000FF"/>
                                <w:sz w:val="14"/>
                              </w:rPr>
                              <w:t>Ocupado</w:t>
                            </w:r>
                            <w:r>
                              <w:rPr>
                                <w:b/>
                                <w:i/>
                                <w:color w:val="0000FF"/>
                                <w:spacing w:val="-8"/>
                                <w:sz w:val="14"/>
                              </w:rPr>
                              <w:t xml:space="preserve"> </w:t>
                            </w:r>
                            <w:r>
                              <w:rPr>
                                <w:b/>
                                <w:i/>
                                <w:color w:val="0000FF"/>
                                <w:sz w:val="14"/>
                              </w:rPr>
                              <w:t>ou</w:t>
                            </w:r>
                            <w:r>
                              <w:rPr>
                                <w:b/>
                                <w:i/>
                                <w:color w:val="0000FF"/>
                                <w:spacing w:val="40"/>
                                <w:sz w:val="14"/>
                              </w:rPr>
                              <w:t xml:space="preserve"> </w:t>
                            </w:r>
                            <w:r>
                              <w:rPr>
                                <w:b/>
                                <w:i/>
                                <w:color w:val="0000FF"/>
                                <w:spacing w:val="-4"/>
                                <w:sz w:val="14"/>
                              </w:rPr>
                              <w:t>Desocupado</w:t>
                            </w:r>
                            <w:r>
                              <w:rPr>
                                <w:i/>
                                <w:color w:val="0000FF"/>
                                <w:spacing w:val="-4"/>
                                <w:sz w:val="14"/>
                              </w:rPr>
                              <w:t>?</w:t>
                            </w:r>
                          </w:p>
                          <w:p w14:paraId="028F6DD3" w14:textId="77777777" w:rsidR="00055CE8" w:rsidRDefault="00000000">
                            <w:pPr>
                              <w:pStyle w:val="TableParagraph"/>
                              <w:spacing w:line="232" w:lineRule="auto"/>
                              <w:ind w:left="73" w:right="60" w:firstLine="3"/>
                              <w:jc w:val="center"/>
                              <w:rPr>
                                <w:i/>
                                <w:sz w:val="14"/>
                              </w:rPr>
                            </w:pPr>
                            <w:r>
                              <w:rPr>
                                <w:i/>
                                <w:color w:val="0000FF"/>
                                <w:spacing w:val="-2"/>
                                <w:sz w:val="14"/>
                              </w:rPr>
                              <w:t>Outras</w:t>
                            </w:r>
                            <w:r>
                              <w:rPr>
                                <w:i/>
                                <w:color w:val="0000FF"/>
                                <w:spacing w:val="40"/>
                                <w:sz w:val="14"/>
                              </w:rPr>
                              <w:t xml:space="preserve"> </w:t>
                            </w:r>
                            <w:r>
                              <w:rPr>
                                <w:i/>
                                <w:color w:val="0000FF"/>
                                <w:spacing w:val="-4"/>
                                <w:sz w:val="14"/>
                              </w:rPr>
                              <w:t>informações</w:t>
                            </w:r>
                            <w:r>
                              <w:rPr>
                                <w:i/>
                                <w:color w:val="0000FF"/>
                                <w:spacing w:val="40"/>
                                <w:sz w:val="14"/>
                              </w:rPr>
                              <w:t xml:space="preserve"> </w:t>
                            </w:r>
                            <w:r>
                              <w:rPr>
                                <w:i/>
                                <w:color w:val="0000FF"/>
                                <w:spacing w:val="-4"/>
                                <w:sz w:val="14"/>
                              </w:rPr>
                              <w:t>que</w:t>
                            </w:r>
                            <w:r>
                              <w:rPr>
                                <w:i/>
                                <w:color w:val="0000FF"/>
                                <w:spacing w:val="40"/>
                                <w:sz w:val="14"/>
                              </w:rPr>
                              <w:t xml:space="preserve"> </w:t>
                            </w:r>
                            <w:r>
                              <w:rPr>
                                <w:i/>
                                <w:color w:val="0000FF"/>
                                <w:spacing w:val="-2"/>
                                <w:sz w:val="14"/>
                              </w:rPr>
                              <w:t>entender</w:t>
                            </w:r>
                            <w:r>
                              <w:rPr>
                                <w:i/>
                                <w:color w:val="0000FF"/>
                                <w:spacing w:val="40"/>
                                <w:sz w:val="14"/>
                              </w:rPr>
                              <w:t xml:space="preserve"> </w:t>
                            </w:r>
                            <w:r>
                              <w:rPr>
                                <w:i/>
                                <w:color w:val="0000FF"/>
                                <w:spacing w:val="-2"/>
                                <w:sz w:val="14"/>
                              </w:rPr>
                              <w:t>necessário.</w:t>
                            </w:r>
                          </w:p>
                        </w:tc>
                        <w:tc>
                          <w:tcPr>
                            <w:tcW w:w="578" w:type="dxa"/>
                            <w:tcBorders>
                              <w:top w:val="single" w:sz="6" w:space="0" w:color="2B2B2B"/>
                              <w:left w:val="single" w:sz="6" w:space="0" w:color="2B2B2B"/>
                              <w:bottom w:val="single" w:sz="4" w:space="0" w:color="7F7F7F"/>
                              <w:right w:val="single" w:sz="6" w:space="0" w:color="2B2B2B"/>
                            </w:tcBorders>
                          </w:tcPr>
                          <w:p w14:paraId="5374F2C5" w14:textId="77777777" w:rsidR="00055CE8" w:rsidRDefault="00055CE8">
                            <w:pPr>
                              <w:pStyle w:val="TableParagraph"/>
                              <w:rPr>
                                <w:b/>
                                <w:sz w:val="13"/>
                              </w:rPr>
                            </w:pPr>
                          </w:p>
                          <w:p w14:paraId="48925579" w14:textId="77777777" w:rsidR="00055CE8" w:rsidRDefault="00055CE8">
                            <w:pPr>
                              <w:pStyle w:val="TableParagraph"/>
                              <w:rPr>
                                <w:b/>
                                <w:sz w:val="13"/>
                              </w:rPr>
                            </w:pPr>
                          </w:p>
                          <w:p w14:paraId="30E5CEA3" w14:textId="77777777" w:rsidR="00055CE8" w:rsidRDefault="00055CE8">
                            <w:pPr>
                              <w:pStyle w:val="TableParagraph"/>
                              <w:rPr>
                                <w:b/>
                                <w:sz w:val="13"/>
                              </w:rPr>
                            </w:pPr>
                          </w:p>
                          <w:p w14:paraId="7B350838" w14:textId="77777777" w:rsidR="00055CE8" w:rsidRDefault="00055CE8">
                            <w:pPr>
                              <w:pStyle w:val="TableParagraph"/>
                              <w:rPr>
                                <w:b/>
                                <w:sz w:val="13"/>
                              </w:rPr>
                            </w:pPr>
                          </w:p>
                          <w:p w14:paraId="3C8957B6" w14:textId="77777777" w:rsidR="00055CE8" w:rsidRDefault="00055CE8">
                            <w:pPr>
                              <w:pStyle w:val="TableParagraph"/>
                              <w:spacing w:before="20"/>
                              <w:rPr>
                                <w:b/>
                                <w:sz w:val="13"/>
                              </w:rPr>
                            </w:pPr>
                          </w:p>
                          <w:p w14:paraId="7BF6B542" w14:textId="77777777" w:rsidR="00055CE8" w:rsidRDefault="00000000">
                            <w:pPr>
                              <w:pStyle w:val="TableParagraph"/>
                              <w:ind w:left="13"/>
                              <w:jc w:val="center"/>
                              <w:rPr>
                                <w:sz w:val="13"/>
                              </w:rPr>
                            </w:pPr>
                            <w:r>
                              <w:rPr>
                                <w:color w:val="0000FF"/>
                                <w:spacing w:val="-2"/>
                                <w:w w:val="105"/>
                                <w:sz w:val="13"/>
                              </w:rPr>
                              <w:t>XXXXXXX</w:t>
                            </w:r>
                          </w:p>
                        </w:tc>
                        <w:tc>
                          <w:tcPr>
                            <w:tcW w:w="1186" w:type="dxa"/>
                            <w:tcBorders>
                              <w:top w:val="single" w:sz="6" w:space="0" w:color="2B2B2B"/>
                              <w:left w:val="single" w:sz="6" w:space="0" w:color="2B2B2B"/>
                              <w:bottom w:val="single" w:sz="4" w:space="0" w:color="7F7F7F"/>
                              <w:right w:val="single" w:sz="6" w:space="0" w:color="2B2B2B"/>
                            </w:tcBorders>
                          </w:tcPr>
                          <w:p w14:paraId="4294A481" w14:textId="77777777" w:rsidR="00055CE8" w:rsidRDefault="00000000">
                            <w:pPr>
                              <w:pStyle w:val="TableParagraph"/>
                              <w:spacing w:before="153" w:line="249" w:lineRule="auto"/>
                              <w:ind w:left="42" w:right="31" w:hanging="1"/>
                              <w:jc w:val="center"/>
                              <w:rPr>
                                <w:sz w:val="13"/>
                              </w:rPr>
                            </w:pPr>
                            <w:r>
                              <w:rPr>
                                <w:color w:val="0000FF"/>
                                <w:w w:val="105"/>
                                <w:sz w:val="13"/>
                              </w:rPr>
                              <w:t>R$</w:t>
                            </w:r>
                            <w:r>
                              <w:rPr>
                                <w:color w:val="0000FF"/>
                                <w:spacing w:val="-8"/>
                                <w:w w:val="105"/>
                                <w:sz w:val="13"/>
                              </w:rPr>
                              <w:t xml:space="preserve"> </w:t>
                            </w:r>
                            <w:r>
                              <w:rPr>
                                <w:color w:val="0000FF"/>
                                <w:w w:val="105"/>
                                <w:sz w:val="13"/>
                              </w:rPr>
                              <w:t>XXXXXX</w:t>
                            </w:r>
                            <w:r>
                              <w:rPr>
                                <w:color w:val="0000FF"/>
                                <w:spacing w:val="40"/>
                                <w:w w:val="105"/>
                                <w:sz w:val="13"/>
                              </w:rPr>
                              <w:t xml:space="preserve"> </w:t>
                            </w:r>
                            <w:r>
                              <w:rPr>
                                <w:color w:val="0000FF"/>
                                <w:spacing w:val="-2"/>
                                <w:w w:val="105"/>
                                <w:sz w:val="13"/>
                              </w:rPr>
                              <w:t>(XXXXXXXXXXXXXX),</w:t>
                            </w:r>
                          </w:p>
                          <w:p w14:paraId="5B77C8B2" w14:textId="77777777" w:rsidR="00055CE8" w:rsidRDefault="00000000">
                            <w:pPr>
                              <w:pStyle w:val="TableParagraph"/>
                              <w:spacing w:line="249" w:lineRule="auto"/>
                              <w:ind w:left="129" w:right="120" w:firstLine="4"/>
                              <w:jc w:val="center"/>
                              <w:rPr>
                                <w:sz w:val="13"/>
                              </w:rPr>
                            </w:pPr>
                            <w:r>
                              <w:rPr>
                                <w:color w:val="0000FF"/>
                                <w:spacing w:val="-2"/>
                                <w:w w:val="105"/>
                                <w:sz w:val="13"/>
                              </w:rPr>
                              <w:t>conforme</w:t>
                            </w:r>
                            <w:r>
                              <w:rPr>
                                <w:color w:val="0000FF"/>
                                <w:spacing w:val="40"/>
                                <w:w w:val="105"/>
                                <w:sz w:val="13"/>
                              </w:rPr>
                              <w:t xml:space="preserve"> </w:t>
                            </w:r>
                            <w:r>
                              <w:rPr>
                                <w:color w:val="0000FF"/>
                                <w:spacing w:val="-2"/>
                                <w:w w:val="105"/>
                                <w:sz w:val="13"/>
                              </w:rPr>
                              <w:t>Laudo/Termo</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w w:val="105"/>
                                <w:sz w:val="13"/>
                              </w:rPr>
                              <w:t>Avaliação</w:t>
                            </w:r>
                            <w:r>
                              <w:rPr>
                                <w:color w:val="0000FF"/>
                                <w:spacing w:val="-8"/>
                                <w:w w:val="105"/>
                                <w:sz w:val="13"/>
                              </w:rPr>
                              <w:t xml:space="preserve"> </w:t>
                            </w:r>
                            <w:r>
                              <w:rPr>
                                <w:color w:val="0000FF"/>
                                <w:w w:val="105"/>
                                <w:sz w:val="13"/>
                              </w:rPr>
                              <w:t>(nº</w:t>
                            </w:r>
                            <w:r>
                              <w:rPr>
                                <w:color w:val="0000FF"/>
                                <w:spacing w:val="40"/>
                                <w:w w:val="105"/>
                                <w:sz w:val="13"/>
                              </w:rPr>
                              <w:t xml:space="preserve"> </w:t>
                            </w:r>
                            <w:r>
                              <w:rPr>
                                <w:color w:val="0000FF"/>
                                <w:w w:val="105"/>
                                <w:sz w:val="13"/>
                              </w:rPr>
                              <w:t>xxxxxxx</w:t>
                            </w:r>
                            <w:r>
                              <w:rPr>
                                <w:color w:val="0000FF"/>
                                <w:spacing w:val="-8"/>
                                <w:w w:val="105"/>
                                <w:sz w:val="13"/>
                              </w:rPr>
                              <w:t xml:space="preserve"> </w:t>
                            </w:r>
                            <w:r>
                              <w:rPr>
                                <w:color w:val="0000FF"/>
                                <w:w w:val="105"/>
                                <w:sz w:val="13"/>
                              </w:rPr>
                              <w:t>quando</w:t>
                            </w:r>
                            <w:r>
                              <w:rPr>
                                <w:color w:val="0000FF"/>
                                <w:spacing w:val="40"/>
                                <w:w w:val="105"/>
                                <w:sz w:val="13"/>
                              </w:rPr>
                              <w:t xml:space="preserve"> </w:t>
                            </w:r>
                            <w:r>
                              <w:rPr>
                                <w:color w:val="0000FF"/>
                                <w:spacing w:val="-2"/>
                                <w:w w:val="105"/>
                                <w:sz w:val="13"/>
                              </w:rPr>
                              <w:t>houver).</w:t>
                            </w:r>
                            <w:r>
                              <w:rPr>
                                <w:color w:val="0000FF"/>
                                <w:spacing w:val="-6"/>
                                <w:w w:val="105"/>
                                <w:sz w:val="13"/>
                              </w:rPr>
                              <w:t xml:space="preserve"> </w:t>
                            </w:r>
                            <w:r>
                              <w:rPr>
                                <w:color w:val="0000FF"/>
                                <w:spacing w:val="-2"/>
                                <w:w w:val="105"/>
                                <w:sz w:val="13"/>
                              </w:rPr>
                              <w:t>Data</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spacing w:val="-2"/>
                                <w:w w:val="105"/>
                                <w:sz w:val="13"/>
                              </w:rPr>
                              <w:t>Avaliação:</w:t>
                            </w:r>
                            <w:r>
                              <w:rPr>
                                <w:color w:val="0000FF"/>
                                <w:spacing w:val="40"/>
                                <w:w w:val="105"/>
                                <w:sz w:val="13"/>
                              </w:rPr>
                              <w:t xml:space="preserve"> </w:t>
                            </w:r>
                            <w:r>
                              <w:rPr>
                                <w:color w:val="0000FF"/>
                                <w:spacing w:val="-2"/>
                                <w:w w:val="105"/>
                                <w:sz w:val="13"/>
                              </w:rPr>
                              <w:t>xx/xx/xxxx.</w:t>
                            </w:r>
                          </w:p>
                        </w:tc>
                        <w:tc>
                          <w:tcPr>
                            <w:tcW w:w="413" w:type="dxa"/>
                            <w:tcBorders>
                              <w:top w:val="single" w:sz="6" w:space="0" w:color="2B2B2B"/>
                              <w:left w:val="single" w:sz="6" w:space="0" w:color="2B2B2B"/>
                              <w:bottom w:val="single" w:sz="4" w:space="0" w:color="7F7F7F"/>
                              <w:right w:val="single" w:sz="6" w:space="0" w:color="2B2B2B"/>
                            </w:tcBorders>
                          </w:tcPr>
                          <w:p w14:paraId="1D5B3AB8" w14:textId="77777777" w:rsidR="00055CE8" w:rsidRDefault="00055CE8">
                            <w:pPr>
                              <w:pStyle w:val="TableParagraph"/>
                              <w:rPr>
                                <w:rFonts w:ascii="Times New Roman"/>
                                <w:sz w:val="14"/>
                              </w:rPr>
                            </w:pPr>
                          </w:p>
                        </w:tc>
                        <w:tc>
                          <w:tcPr>
                            <w:tcW w:w="796" w:type="dxa"/>
                            <w:tcBorders>
                              <w:top w:val="single" w:sz="6" w:space="0" w:color="2B2B2B"/>
                              <w:left w:val="single" w:sz="6" w:space="0" w:color="2B2B2B"/>
                              <w:bottom w:val="single" w:sz="4" w:space="0" w:color="7F7F7F"/>
                              <w:right w:val="single" w:sz="6" w:space="0" w:color="2B2B2B"/>
                            </w:tcBorders>
                          </w:tcPr>
                          <w:p w14:paraId="4FE86774" w14:textId="77777777" w:rsidR="00055CE8" w:rsidRDefault="00055CE8">
                            <w:pPr>
                              <w:pStyle w:val="TableParagraph"/>
                              <w:rPr>
                                <w:rFonts w:ascii="Times New Roman"/>
                                <w:sz w:val="14"/>
                              </w:rPr>
                            </w:pPr>
                          </w:p>
                        </w:tc>
                        <w:tc>
                          <w:tcPr>
                            <w:tcW w:w="946" w:type="dxa"/>
                            <w:tcBorders>
                              <w:top w:val="single" w:sz="6" w:space="0" w:color="2B2B2B"/>
                              <w:left w:val="single" w:sz="6" w:space="0" w:color="2B2B2B"/>
                              <w:bottom w:val="single" w:sz="4" w:space="0" w:color="7F7F7F"/>
                              <w:right w:val="single" w:sz="6" w:space="0" w:color="2B2B2B"/>
                            </w:tcBorders>
                          </w:tcPr>
                          <w:p w14:paraId="21D5B957" w14:textId="77777777" w:rsidR="00055CE8" w:rsidRDefault="00055CE8">
                            <w:pPr>
                              <w:pStyle w:val="TableParagraph"/>
                              <w:rPr>
                                <w:b/>
                                <w:sz w:val="15"/>
                              </w:rPr>
                            </w:pPr>
                          </w:p>
                          <w:p w14:paraId="1F33FD2C" w14:textId="77777777" w:rsidR="00055CE8" w:rsidRDefault="00055CE8">
                            <w:pPr>
                              <w:pStyle w:val="TableParagraph"/>
                              <w:rPr>
                                <w:b/>
                                <w:sz w:val="15"/>
                              </w:rPr>
                            </w:pPr>
                          </w:p>
                          <w:p w14:paraId="28844E2A" w14:textId="77777777" w:rsidR="00055CE8" w:rsidRDefault="00055CE8">
                            <w:pPr>
                              <w:pStyle w:val="TableParagraph"/>
                              <w:spacing w:before="75"/>
                              <w:rPr>
                                <w:b/>
                                <w:sz w:val="15"/>
                              </w:rPr>
                            </w:pPr>
                          </w:p>
                          <w:p w14:paraId="76B7582D" w14:textId="77777777" w:rsidR="00055CE8" w:rsidRDefault="00000000">
                            <w:pPr>
                              <w:pStyle w:val="TableParagraph"/>
                              <w:spacing w:line="235" w:lineRule="auto"/>
                              <w:ind w:left="77" w:right="72" w:firstLine="3"/>
                              <w:jc w:val="center"/>
                              <w:rPr>
                                <w:sz w:val="15"/>
                              </w:rPr>
                            </w:pPr>
                            <w:r>
                              <w:rPr>
                                <w:sz w:val="15"/>
                              </w:rPr>
                              <w:t>x% sobre o</w:t>
                            </w:r>
                            <w:r>
                              <w:rPr>
                                <w:spacing w:val="40"/>
                                <w:sz w:val="15"/>
                              </w:rPr>
                              <w:t xml:space="preserve"> </w:t>
                            </w:r>
                            <w:r>
                              <w:rPr>
                                <w:sz w:val="15"/>
                              </w:rPr>
                              <w:t>valor</w:t>
                            </w:r>
                            <w:r>
                              <w:rPr>
                                <w:spacing w:val="-9"/>
                                <w:sz w:val="15"/>
                              </w:rPr>
                              <w:t xml:space="preserve"> </w:t>
                            </w:r>
                            <w:r>
                              <w:rPr>
                                <w:sz w:val="15"/>
                              </w:rPr>
                              <w:t>da</w:t>
                            </w:r>
                            <w:r>
                              <w:rPr>
                                <w:spacing w:val="40"/>
                                <w:sz w:val="15"/>
                              </w:rPr>
                              <w:t xml:space="preserve"> </w:t>
                            </w:r>
                            <w:r>
                              <w:rPr>
                                <w:spacing w:val="-2"/>
                                <w:sz w:val="15"/>
                              </w:rPr>
                              <w:t>arrematação</w:t>
                            </w:r>
                          </w:p>
                        </w:tc>
                        <w:tc>
                          <w:tcPr>
                            <w:tcW w:w="1261" w:type="dxa"/>
                            <w:tcBorders>
                              <w:top w:val="single" w:sz="6" w:space="0" w:color="2B2B2B"/>
                              <w:left w:val="single" w:sz="6" w:space="0" w:color="2B2B2B"/>
                              <w:bottom w:val="single" w:sz="4" w:space="0" w:color="7F7F7F"/>
                              <w:right w:val="single" w:sz="6" w:space="0" w:color="2B2B2B"/>
                            </w:tcBorders>
                          </w:tcPr>
                          <w:p w14:paraId="72BEBC04" w14:textId="77777777" w:rsidR="00055CE8" w:rsidRDefault="00055CE8">
                            <w:pPr>
                              <w:pStyle w:val="TableParagraph"/>
                              <w:rPr>
                                <w:rFonts w:ascii="Times New Roman"/>
                                <w:sz w:val="14"/>
                              </w:rPr>
                            </w:pPr>
                          </w:p>
                        </w:tc>
                        <w:tc>
                          <w:tcPr>
                            <w:tcW w:w="916" w:type="dxa"/>
                            <w:tcBorders>
                              <w:top w:val="single" w:sz="6" w:space="0" w:color="2B2B2B"/>
                              <w:left w:val="single" w:sz="6" w:space="0" w:color="2B2B2B"/>
                              <w:bottom w:val="single" w:sz="4" w:space="0" w:color="7F7F7F"/>
                              <w:right w:val="single" w:sz="6" w:space="0" w:color="2B2B2B"/>
                            </w:tcBorders>
                          </w:tcPr>
                          <w:p w14:paraId="1A3FE775" w14:textId="77777777" w:rsidR="00055CE8" w:rsidRDefault="00055CE8">
                            <w:pPr>
                              <w:pStyle w:val="TableParagraph"/>
                              <w:rPr>
                                <w:b/>
                                <w:sz w:val="13"/>
                              </w:rPr>
                            </w:pPr>
                          </w:p>
                          <w:p w14:paraId="209F2CAD" w14:textId="77777777" w:rsidR="00055CE8" w:rsidRDefault="00055CE8">
                            <w:pPr>
                              <w:pStyle w:val="TableParagraph"/>
                              <w:rPr>
                                <w:b/>
                                <w:sz w:val="13"/>
                              </w:rPr>
                            </w:pPr>
                          </w:p>
                          <w:p w14:paraId="1581B308" w14:textId="77777777" w:rsidR="00055CE8" w:rsidRDefault="00055CE8">
                            <w:pPr>
                              <w:pStyle w:val="TableParagraph"/>
                              <w:rPr>
                                <w:b/>
                                <w:sz w:val="13"/>
                              </w:rPr>
                            </w:pPr>
                          </w:p>
                          <w:p w14:paraId="2BBDE6A4" w14:textId="77777777" w:rsidR="00055CE8" w:rsidRDefault="00055CE8">
                            <w:pPr>
                              <w:pStyle w:val="TableParagraph"/>
                              <w:spacing w:before="13"/>
                              <w:rPr>
                                <w:b/>
                                <w:sz w:val="13"/>
                              </w:rPr>
                            </w:pPr>
                          </w:p>
                          <w:p w14:paraId="2F45E5EA" w14:textId="77777777" w:rsidR="00055CE8" w:rsidRDefault="00000000">
                            <w:pPr>
                              <w:pStyle w:val="TableParagraph"/>
                              <w:spacing w:before="1" w:line="249" w:lineRule="auto"/>
                              <w:ind w:left="38" w:right="35" w:firstLine="2"/>
                              <w:jc w:val="center"/>
                              <w:rPr>
                                <w:sz w:val="13"/>
                              </w:rPr>
                            </w:pPr>
                            <w:r>
                              <w:rPr>
                                <w:color w:val="0000FF"/>
                                <w:w w:val="105"/>
                                <w:sz w:val="13"/>
                              </w:rPr>
                              <w:t>XXX/XXXX</w:t>
                            </w:r>
                            <w:r>
                              <w:rPr>
                                <w:color w:val="0000FF"/>
                                <w:spacing w:val="-8"/>
                                <w:w w:val="105"/>
                                <w:sz w:val="13"/>
                              </w:rPr>
                              <w:t xml:space="preserve"> </w:t>
                            </w:r>
                            <w:r>
                              <w:rPr>
                                <w:color w:val="0000FF"/>
                                <w:w w:val="105"/>
                                <w:sz w:val="13"/>
                              </w:rPr>
                              <w:t>da</w:t>
                            </w:r>
                            <w:r>
                              <w:rPr>
                                <w:color w:val="0000FF"/>
                                <w:spacing w:val="40"/>
                                <w:w w:val="105"/>
                                <w:sz w:val="13"/>
                              </w:rPr>
                              <w:t xml:space="preserve"> </w:t>
                            </w:r>
                            <w:r>
                              <w:rPr>
                                <w:color w:val="0000FF"/>
                                <w:spacing w:val="-2"/>
                                <w:w w:val="105"/>
                                <w:sz w:val="13"/>
                              </w:rPr>
                              <w:t>Vara/Comarca:</w:t>
                            </w:r>
                            <w:r>
                              <w:rPr>
                                <w:color w:val="0000FF"/>
                                <w:spacing w:val="40"/>
                                <w:w w:val="105"/>
                                <w:sz w:val="13"/>
                              </w:rPr>
                              <w:t xml:space="preserve"> </w:t>
                            </w:r>
                            <w:r>
                              <w:rPr>
                                <w:color w:val="0000FF"/>
                                <w:spacing w:val="-2"/>
                                <w:w w:val="105"/>
                                <w:sz w:val="13"/>
                              </w:rPr>
                              <w:t>XXXXXXXXX.</w:t>
                            </w:r>
                          </w:p>
                        </w:tc>
                        <w:tc>
                          <w:tcPr>
                            <w:tcW w:w="946" w:type="dxa"/>
                            <w:tcBorders>
                              <w:top w:val="single" w:sz="6" w:space="0" w:color="2B2B2B"/>
                              <w:left w:val="single" w:sz="6" w:space="0" w:color="2B2B2B"/>
                              <w:bottom w:val="single" w:sz="4" w:space="0" w:color="7F7F7F"/>
                              <w:right w:val="single" w:sz="6" w:space="0" w:color="2B2B2B"/>
                            </w:tcBorders>
                          </w:tcPr>
                          <w:p w14:paraId="27920EA9" w14:textId="77777777" w:rsidR="00055CE8" w:rsidRDefault="00055CE8">
                            <w:pPr>
                              <w:pStyle w:val="TableParagraph"/>
                              <w:rPr>
                                <w:b/>
                                <w:sz w:val="13"/>
                              </w:rPr>
                            </w:pPr>
                          </w:p>
                          <w:p w14:paraId="29493C44" w14:textId="77777777" w:rsidR="00055CE8" w:rsidRDefault="00055CE8">
                            <w:pPr>
                              <w:pStyle w:val="TableParagraph"/>
                              <w:rPr>
                                <w:b/>
                                <w:sz w:val="13"/>
                              </w:rPr>
                            </w:pPr>
                          </w:p>
                          <w:p w14:paraId="7999D27E" w14:textId="77777777" w:rsidR="00055CE8" w:rsidRDefault="00055CE8">
                            <w:pPr>
                              <w:pStyle w:val="TableParagraph"/>
                              <w:rPr>
                                <w:b/>
                                <w:sz w:val="13"/>
                              </w:rPr>
                            </w:pPr>
                          </w:p>
                          <w:p w14:paraId="1D2D2B27" w14:textId="77777777" w:rsidR="00055CE8" w:rsidRDefault="00055CE8">
                            <w:pPr>
                              <w:pStyle w:val="TableParagraph"/>
                              <w:spacing w:before="96"/>
                              <w:rPr>
                                <w:b/>
                                <w:sz w:val="13"/>
                              </w:rPr>
                            </w:pPr>
                          </w:p>
                          <w:p w14:paraId="68DD48EA" w14:textId="77777777" w:rsidR="00055CE8" w:rsidRDefault="00000000">
                            <w:pPr>
                              <w:pStyle w:val="TableParagraph"/>
                              <w:spacing w:line="249" w:lineRule="auto"/>
                              <w:ind w:left="37" w:right="37" w:firstLine="63"/>
                              <w:rPr>
                                <w:sz w:val="13"/>
                              </w:rPr>
                            </w:pPr>
                            <w:r>
                              <w:rPr>
                                <w:color w:val="0000FF"/>
                                <w:w w:val="105"/>
                                <w:sz w:val="13"/>
                              </w:rPr>
                              <w:t>R$</w:t>
                            </w:r>
                            <w:r>
                              <w:rPr>
                                <w:color w:val="0000FF"/>
                                <w:spacing w:val="-8"/>
                                <w:w w:val="105"/>
                                <w:sz w:val="13"/>
                              </w:rPr>
                              <w:t xml:space="preserve"> </w:t>
                            </w:r>
                            <w:r>
                              <w:rPr>
                                <w:color w:val="0000FF"/>
                                <w:w w:val="105"/>
                                <w:sz w:val="13"/>
                              </w:rPr>
                              <w:t>XX.XXX,XX</w:t>
                            </w:r>
                            <w:r>
                              <w:rPr>
                                <w:color w:val="0000FF"/>
                                <w:spacing w:val="40"/>
                                <w:w w:val="105"/>
                                <w:sz w:val="13"/>
                              </w:rPr>
                              <w:t xml:space="preserve"> </w:t>
                            </w:r>
                            <w:r>
                              <w:rPr>
                                <w:color w:val="0000FF"/>
                                <w:spacing w:val="-2"/>
                                <w:w w:val="105"/>
                                <w:sz w:val="13"/>
                              </w:rPr>
                              <w:t>(XXXXXXXXXXX)</w:t>
                            </w:r>
                          </w:p>
                        </w:tc>
                      </w:tr>
                    </w:tbl>
                    <w:p w14:paraId="0530F542" w14:textId="77777777" w:rsidR="00055CE8" w:rsidRDefault="00055CE8">
                      <w:pPr>
                        <w:pStyle w:val="Corpodetexto"/>
                      </w:pPr>
                    </w:p>
                  </w:txbxContent>
                </v:textbox>
                <w10:wrap anchorx="page"/>
              </v:shape>
            </w:pict>
          </mc:Fallback>
        </mc:AlternateContent>
      </w:r>
      <w:r>
        <w:rPr>
          <w:b/>
          <w:color w:val="0000FF"/>
          <w:sz w:val="15"/>
        </w:rPr>
        <w:t>ALIENAÇÃO</w:t>
      </w:r>
      <w:r>
        <w:rPr>
          <w:b/>
          <w:color w:val="0000FF"/>
          <w:spacing w:val="-9"/>
          <w:sz w:val="15"/>
        </w:rPr>
        <w:t xml:space="preserve"> </w:t>
      </w:r>
      <w:r>
        <w:rPr>
          <w:b/>
          <w:color w:val="0000FF"/>
          <w:sz w:val="15"/>
        </w:rPr>
        <w:t>DEFINITIVA</w:t>
      </w:r>
      <w:r>
        <w:rPr>
          <w:b/>
          <w:color w:val="0000FF"/>
          <w:spacing w:val="-8"/>
          <w:sz w:val="15"/>
        </w:rPr>
        <w:t xml:space="preserve"> </w:t>
      </w:r>
      <w:r>
        <w:rPr>
          <w:b/>
          <w:color w:val="0000FF"/>
          <w:sz w:val="15"/>
        </w:rPr>
        <w:t>-</w:t>
      </w:r>
      <w:r>
        <w:rPr>
          <w:b/>
          <w:color w:val="0000FF"/>
          <w:spacing w:val="-9"/>
          <w:sz w:val="15"/>
        </w:rPr>
        <w:t xml:space="preserve"> </w:t>
      </w:r>
      <w:r>
        <w:rPr>
          <w:b/>
          <w:color w:val="0000FF"/>
          <w:sz w:val="15"/>
        </w:rPr>
        <w:t>TRÁFICO</w:t>
      </w:r>
      <w:r>
        <w:rPr>
          <w:b/>
          <w:color w:val="0000FF"/>
          <w:spacing w:val="-8"/>
          <w:sz w:val="15"/>
        </w:rPr>
        <w:t xml:space="preserve"> </w:t>
      </w:r>
      <w:r>
        <w:rPr>
          <w:b/>
          <w:color w:val="0000FF"/>
          <w:sz w:val="15"/>
        </w:rPr>
        <w:t>DE</w:t>
      </w:r>
      <w:r>
        <w:rPr>
          <w:b/>
          <w:color w:val="0000FF"/>
          <w:spacing w:val="-9"/>
          <w:sz w:val="15"/>
        </w:rPr>
        <w:t xml:space="preserve"> </w:t>
      </w:r>
      <w:r>
        <w:rPr>
          <w:b/>
          <w:color w:val="0000FF"/>
          <w:sz w:val="15"/>
        </w:rPr>
        <w:t>DROGAS</w:t>
      </w:r>
      <w:r>
        <w:rPr>
          <w:b/>
          <w:color w:val="0000FF"/>
          <w:spacing w:val="-8"/>
          <w:sz w:val="15"/>
        </w:rPr>
        <w:t xml:space="preserve"> </w:t>
      </w:r>
      <w:r>
        <w:rPr>
          <w:b/>
          <w:color w:val="0000FF"/>
          <w:sz w:val="15"/>
        </w:rPr>
        <w:t>(</w:t>
      </w:r>
      <w:r>
        <w:rPr>
          <w:b/>
          <w:color w:val="0000FF"/>
          <w:spacing w:val="-11"/>
          <w:sz w:val="15"/>
        </w:rPr>
        <w:t xml:space="preserve"> </w:t>
      </w:r>
      <w:r>
        <w:rPr>
          <w:b/>
          <w:color w:val="0000FF"/>
          <w:sz w:val="15"/>
        </w:rPr>
        <w:t>preço</w:t>
      </w:r>
      <w:r>
        <w:rPr>
          <w:b/>
          <w:color w:val="0000FF"/>
          <w:spacing w:val="-9"/>
          <w:sz w:val="15"/>
        </w:rPr>
        <w:t xml:space="preserve"> </w:t>
      </w:r>
      <w:r>
        <w:rPr>
          <w:b/>
          <w:color w:val="0000FF"/>
          <w:sz w:val="15"/>
        </w:rPr>
        <w:t>não</w:t>
      </w:r>
      <w:r>
        <w:rPr>
          <w:b/>
          <w:color w:val="0000FF"/>
          <w:spacing w:val="-8"/>
          <w:sz w:val="15"/>
        </w:rPr>
        <w:t xml:space="preserve"> </w:t>
      </w:r>
      <w:r>
        <w:rPr>
          <w:b/>
          <w:color w:val="0000FF"/>
          <w:sz w:val="15"/>
        </w:rPr>
        <w:t>inferior</w:t>
      </w:r>
      <w:r>
        <w:rPr>
          <w:b/>
          <w:color w:val="0000FF"/>
          <w:spacing w:val="-9"/>
          <w:sz w:val="15"/>
        </w:rPr>
        <w:t xml:space="preserve"> </w:t>
      </w:r>
      <w:r>
        <w:rPr>
          <w:b/>
          <w:color w:val="0000FF"/>
          <w:sz w:val="15"/>
        </w:rPr>
        <w:t>a</w:t>
      </w:r>
      <w:r>
        <w:rPr>
          <w:b/>
          <w:color w:val="0000FF"/>
          <w:spacing w:val="-8"/>
          <w:sz w:val="15"/>
        </w:rPr>
        <w:t xml:space="preserve"> </w:t>
      </w:r>
      <w:r>
        <w:rPr>
          <w:b/>
          <w:color w:val="0000FF"/>
          <w:sz w:val="15"/>
        </w:rPr>
        <w:t>50%</w:t>
      </w:r>
      <w:r>
        <w:rPr>
          <w:b/>
          <w:color w:val="0000FF"/>
          <w:spacing w:val="-8"/>
          <w:sz w:val="15"/>
        </w:rPr>
        <w:t xml:space="preserve"> </w:t>
      </w:r>
      <w:r>
        <w:rPr>
          <w:b/>
          <w:color w:val="0000FF"/>
          <w:sz w:val="15"/>
        </w:rPr>
        <w:t>(cinquenta</w:t>
      </w:r>
      <w:r>
        <w:rPr>
          <w:b/>
          <w:color w:val="0000FF"/>
          <w:spacing w:val="-8"/>
          <w:sz w:val="15"/>
        </w:rPr>
        <w:t xml:space="preserve"> </w:t>
      </w:r>
      <w:r>
        <w:rPr>
          <w:b/>
          <w:color w:val="0000FF"/>
          <w:sz w:val="15"/>
        </w:rPr>
        <w:t>por</w:t>
      </w:r>
      <w:r>
        <w:rPr>
          <w:b/>
          <w:color w:val="0000FF"/>
          <w:spacing w:val="-8"/>
          <w:sz w:val="15"/>
        </w:rPr>
        <w:t xml:space="preserve"> </w:t>
      </w:r>
      <w:r>
        <w:rPr>
          <w:b/>
          <w:color w:val="0000FF"/>
          <w:sz w:val="15"/>
        </w:rPr>
        <w:t>cento)</w:t>
      </w:r>
      <w:r>
        <w:rPr>
          <w:b/>
          <w:color w:val="0000FF"/>
          <w:spacing w:val="-7"/>
          <w:sz w:val="15"/>
        </w:rPr>
        <w:t xml:space="preserve"> </w:t>
      </w:r>
      <w:r>
        <w:rPr>
          <w:b/>
          <w:color w:val="0000FF"/>
          <w:sz w:val="15"/>
        </w:rPr>
        <w:t>do</w:t>
      </w:r>
      <w:r>
        <w:rPr>
          <w:b/>
          <w:color w:val="0000FF"/>
          <w:spacing w:val="-7"/>
          <w:sz w:val="15"/>
        </w:rPr>
        <w:t xml:space="preserve"> </w:t>
      </w:r>
      <w:r>
        <w:rPr>
          <w:b/>
          <w:color w:val="0000FF"/>
          <w:sz w:val="15"/>
        </w:rPr>
        <w:t>valor</w:t>
      </w:r>
      <w:r>
        <w:rPr>
          <w:b/>
          <w:color w:val="0000FF"/>
          <w:spacing w:val="-8"/>
          <w:sz w:val="15"/>
        </w:rPr>
        <w:t xml:space="preserve"> </w:t>
      </w:r>
      <w:r>
        <w:rPr>
          <w:b/>
          <w:color w:val="0000FF"/>
          <w:sz w:val="15"/>
        </w:rPr>
        <w:t>da</w:t>
      </w:r>
      <w:r>
        <w:rPr>
          <w:b/>
          <w:color w:val="0000FF"/>
          <w:spacing w:val="-7"/>
          <w:sz w:val="15"/>
        </w:rPr>
        <w:t xml:space="preserve"> </w:t>
      </w:r>
      <w:r>
        <w:rPr>
          <w:b/>
          <w:color w:val="0000FF"/>
          <w:sz w:val="15"/>
        </w:rPr>
        <w:t>avaliação,</w:t>
      </w:r>
      <w:r>
        <w:rPr>
          <w:b/>
          <w:color w:val="0000FF"/>
          <w:spacing w:val="-8"/>
          <w:sz w:val="15"/>
        </w:rPr>
        <w:t xml:space="preserve"> </w:t>
      </w:r>
      <w:r>
        <w:rPr>
          <w:b/>
          <w:color w:val="0000FF"/>
          <w:sz w:val="15"/>
        </w:rPr>
        <w:t>nos</w:t>
      </w:r>
      <w:r>
        <w:rPr>
          <w:b/>
          <w:color w:val="0000FF"/>
          <w:spacing w:val="-8"/>
          <w:sz w:val="15"/>
        </w:rPr>
        <w:t xml:space="preserve"> </w:t>
      </w:r>
      <w:r>
        <w:rPr>
          <w:b/>
          <w:color w:val="0000FF"/>
          <w:sz w:val="15"/>
        </w:rPr>
        <w:t>termos</w:t>
      </w:r>
      <w:r>
        <w:rPr>
          <w:b/>
          <w:color w:val="0000FF"/>
          <w:spacing w:val="-8"/>
          <w:sz w:val="15"/>
        </w:rPr>
        <w:t xml:space="preserve"> </w:t>
      </w:r>
      <w:r>
        <w:rPr>
          <w:b/>
          <w:color w:val="0000FF"/>
          <w:sz w:val="15"/>
        </w:rPr>
        <w:t>do</w:t>
      </w:r>
      <w:r>
        <w:rPr>
          <w:b/>
          <w:color w:val="0000FF"/>
          <w:spacing w:val="-7"/>
          <w:sz w:val="15"/>
        </w:rPr>
        <w:t xml:space="preserve"> </w:t>
      </w:r>
      <w:r>
        <w:rPr>
          <w:b/>
          <w:color w:val="0000FF"/>
          <w:sz w:val="15"/>
        </w:rPr>
        <w:t>art.</w:t>
      </w:r>
      <w:r>
        <w:rPr>
          <w:b/>
          <w:color w:val="0000FF"/>
          <w:spacing w:val="-7"/>
          <w:sz w:val="15"/>
        </w:rPr>
        <w:t xml:space="preserve"> </w:t>
      </w:r>
      <w:r>
        <w:rPr>
          <w:b/>
          <w:color w:val="0000FF"/>
          <w:sz w:val="15"/>
        </w:rPr>
        <w:t>63-C,</w:t>
      </w:r>
      <w:r>
        <w:rPr>
          <w:b/>
          <w:color w:val="0000FF"/>
          <w:spacing w:val="-8"/>
          <w:sz w:val="15"/>
        </w:rPr>
        <w:t xml:space="preserve"> </w:t>
      </w:r>
      <w:r>
        <w:rPr>
          <w:b/>
          <w:color w:val="0000FF"/>
          <w:sz w:val="15"/>
        </w:rPr>
        <w:t>§1º,</w:t>
      </w:r>
      <w:r>
        <w:rPr>
          <w:b/>
          <w:color w:val="0000FF"/>
          <w:spacing w:val="-8"/>
          <w:sz w:val="15"/>
        </w:rPr>
        <w:t xml:space="preserve"> </w:t>
      </w:r>
      <w:r>
        <w:rPr>
          <w:b/>
          <w:color w:val="0000FF"/>
          <w:sz w:val="15"/>
        </w:rPr>
        <w:t>da</w:t>
      </w:r>
      <w:r>
        <w:rPr>
          <w:b/>
          <w:color w:val="0000FF"/>
          <w:spacing w:val="-6"/>
          <w:sz w:val="15"/>
        </w:rPr>
        <w:t xml:space="preserve"> </w:t>
      </w:r>
      <w:r>
        <w:rPr>
          <w:b/>
          <w:color w:val="0000FF"/>
          <w:sz w:val="15"/>
        </w:rPr>
        <w:t>Lei</w:t>
      </w:r>
      <w:r>
        <w:rPr>
          <w:b/>
          <w:color w:val="0000FF"/>
          <w:spacing w:val="-8"/>
          <w:sz w:val="15"/>
        </w:rPr>
        <w:t xml:space="preserve"> </w:t>
      </w:r>
      <w:r>
        <w:rPr>
          <w:b/>
          <w:color w:val="0000FF"/>
          <w:sz w:val="15"/>
        </w:rPr>
        <w:t>nº</w:t>
      </w:r>
      <w:r>
        <w:rPr>
          <w:b/>
          <w:color w:val="0000FF"/>
          <w:spacing w:val="-8"/>
          <w:sz w:val="15"/>
        </w:rPr>
        <w:t xml:space="preserve"> </w:t>
      </w:r>
      <w:r>
        <w:rPr>
          <w:b/>
          <w:color w:val="0000FF"/>
          <w:sz w:val="15"/>
        </w:rPr>
        <w:t>11.343/2006)</w:t>
      </w:r>
      <w:r>
        <w:rPr>
          <w:b/>
          <w:color w:val="0000FF"/>
          <w:spacing w:val="-7"/>
          <w:sz w:val="15"/>
        </w:rPr>
        <w:t xml:space="preserve"> </w:t>
      </w:r>
      <w:r>
        <w:rPr>
          <w:b/>
          <w:color w:val="0000FF"/>
          <w:sz w:val="15"/>
        </w:rPr>
        <w:t>-</w:t>
      </w:r>
      <w:r>
        <w:rPr>
          <w:b/>
          <w:color w:val="0000FF"/>
          <w:spacing w:val="40"/>
          <w:sz w:val="15"/>
        </w:rPr>
        <w:t xml:space="preserve"> </w:t>
      </w:r>
      <w:r>
        <w:rPr>
          <w:b/>
          <w:color w:val="0000FF"/>
          <w:sz w:val="15"/>
        </w:rPr>
        <w:t>FUNAD (Lei nº 7560/1986)</w:t>
      </w:r>
    </w:p>
    <w:p w14:paraId="62C3EA48" w14:textId="77777777" w:rsidR="00055CE8" w:rsidRDefault="00000000">
      <w:pPr>
        <w:pStyle w:val="Corpodetexto"/>
        <w:spacing w:before="3"/>
        <w:rPr>
          <w:b/>
          <w:sz w:val="5"/>
        </w:rPr>
      </w:pPr>
      <w:r>
        <w:rPr>
          <w:b/>
          <w:noProof/>
          <w:sz w:val="5"/>
        </w:rPr>
        <mc:AlternateContent>
          <mc:Choice Requires="wpg">
            <w:drawing>
              <wp:anchor distT="0" distB="0" distL="0" distR="0" simplePos="0" relativeHeight="487596544" behindDoc="1" locked="0" layoutInCell="1" allowOverlap="1" wp14:anchorId="2698A4A4" wp14:editId="48F0EADD">
                <wp:simplePos x="0" y="0"/>
                <wp:positionH relativeFrom="page">
                  <wp:posOffset>409575</wp:posOffset>
                </wp:positionH>
                <wp:positionV relativeFrom="paragraph">
                  <wp:posOffset>56030</wp:posOffset>
                </wp:positionV>
                <wp:extent cx="6781800" cy="9525"/>
                <wp:effectExtent l="0" t="0" r="0" b="0"/>
                <wp:wrapTopAndBottom/>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9525"/>
                          <a:chOff x="0" y="0"/>
                          <a:chExt cx="6781800" cy="9525"/>
                        </a:xfrm>
                      </wpg:grpSpPr>
                      <wps:wsp>
                        <wps:cNvPr id="28" name="Graphic 28"/>
                        <wps:cNvSpPr/>
                        <wps:spPr>
                          <a:xfrm>
                            <a:off x="0" y="0"/>
                            <a:ext cx="6781800" cy="5080"/>
                          </a:xfrm>
                          <a:custGeom>
                            <a:avLst/>
                            <a:gdLst/>
                            <a:ahLst/>
                            <a:cxnLst/>
                            <a:rect l="l" t="t" r="r" b="b"/>
                            <a:pathLst>
                              <a:path w="6781800" h="5080">
                                <a:moveTo>
                                  <a:pt x="6781800" y="4762"/>
                                </a:moveTo>
                                <a:lnTo>
                                  <a:pt x="0" y="4762"/>
                                </a:lnTo>
                                <a:lnTo>
                                  <a:pt x="0" y="0"/>
                                </a:lnTo>
                                <a:lnTo>
                                  <a:pt x="6781800" y="0"/>
                                </a:lnTo>
                                <a:lnTo>
                                  <a:pt x="6781800" y="4762"/>
                                </a:lnTo>
                                <a:close/>
                              </a:path>
                            </a:pathLst>
                          </a:custGeom>
                          <a:solidFill>
                            <a:srgbClr val="7F7F7F"/>
                          </a:solidFill>
                        </wps:spPr>
                        <wps:bodyPr wrap="square" lIns="0" tIns="0" rIns="0" bIns="0" rtlCol="0">
                          <a:prstTxWarp prst="textNoShape">
                            <a:avLst/>
                          </a:prstTxWarp>
                          <a:noAutofit/>
                        </wps:bodyPr>
                      </wps:wsp>
                      <wps:wsp>
                        <wps:cNvPr id="29" name="Graphic 29"/>
                        <wps:cNvSpPr/>
                        <wps:spPr>
                          <a:xfrm>
                            <a:off x="6705600" y="4762"/>
                            <a:ext cx="76200" cy="5080"/>
                          </a:xfrm>
                          <a:custGeom>
                            <a:avLst/>
                            <a:gdLst/>
                            <a:ahLst/>
                            <a:cxnLst/>
                            <a:rect l="l" t="t" r="r" b="b"/>
                            <a:pathLst>
                              <a:path w="76200" h="5080">
                                <a:moveTo>
                                  <a:pt x="76200" y="4762"/>
                                </a:moveTo>
                                <a:lnTo>
                                  <a:pt x="0" y="4762"/>
                                </a:lnTo>
                                <a:lnTo>
                                  <a:pt x="0" y="0"/>
                                </a:lnTo>
                                <a:lnTo>
                                  <a:pt x="76200" y="0"/>
                                </a:lnTo>
                                <a:lnTo>
                                  <a:pt x="76200" y="4762"/>
                                </a:lnTo>
                                <a:close/>
                              </a:path>
                            </a:pathLst>
                          </a:custGeom>
                          <a:solidFill>
                            <a:srgbClr val="2B2B2B"/>
                          </a:solidFill>
                        </wps:spPr>
                        <wps:bodyPr wrap="square" lIns="0" tIns="0" rIns="0" bIns="0" rtlCol="0">
                          <a:prstTxWarp prst="textNoShape">
                            <a:avLst/>
                          </a:prstTxWarp>
                          <a:noAutofit/>
                        </wps:bodyPr>
                      </wps:wsp>
                    </wpg:wgp>
                  </a:graphicData>
                </a:graphic>
              </wp:anchor>
            </w:drawing>
          </mc:Choice>
          <mc:Fallback>
            <w:pict>
              <v:group w14:anchorId="1513440B" id="Group 27" o:spid="_x0000_s1026" style="position:absolute;margin-left:32.25pt;margin-top:4.4pt;width:534pt;height:.75pt;z-index:-15719936;mso-wrap-distance-left:0;mso-wrap-distance-right:0;mso-position-horizontal-relative:page" coordsize="678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">
                <v:shape id="Graphic 28" o:spid="_x0000_s1027" style="position:absolute;width:67818;height:50;visibility:visible;mso-wrap-style:square;v-text-anchor:top" coordsize="67818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" path="m6781800,4762l,4762,,,6781800,r,4762xe" fillcolor="#7f7f7f" stroked="f">
                  <v:path arrowok="t"/>
                </v:shape>
                <v:shape id="Graphic 29" o:spid="_x0000_s1028" style="position:absolute;left:67056;top:47;width:762;height:51;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" path="m76200,4762l,4762,,,76200,r,4762xe" fillcolor="#2b2b2b" stroked="f">
                  <v:path arrowok="t"/>
                </v:shape>
                <w10:wrap type="topAndBottom" anchorx="page"/>
              </v:group>
            </w:pict>
          </mc:Fallback>
        </mc:AlternateContent>
      </w:r>
    </w:p>
    <w:p w14:paraId="10FFC8B1" w14:textId="77777777" w:rsidR="00055CE8" w:rsidRDefault="00055CE8">
      <w:pPr>
        <w:pStyle w:val="Corpodetexto"/>
        <w:spacing w:before="135"/>
        <w:rPr>
          <w:b/>
          <w:sz w:val="15"/>
        </w:rPr>
      </w:pPr>
    </w:p>
    <w:p w14:paraId="3FC2DD6E" w14:textId="77777777" w:rsidR="00055CE8" w:rsidRDefault="00000000">
      <w:pPr>
        <w:ind w:left="10694"/>
        <w:rPr>
          <w:b/>
          <w:sz w:val="13"/>
        </w:rPr>
      </w:pPr>
      <w:r>
        <w:rPr>
          <w:b/>
          <w:spacing w:val="-10"/>
          <w:sz w:val="13"/>
        </w:rPr>
        <w:t>O</w:t>
      </w:r>
    </w:p>
    <w:p w14:paraId="31B5A878" w14:textId="77777777" w:rsidR="00055CE8" w:rsidRDefault="00000000">
      <w:pPr>
        <w:pStyle w:val="Corpodetexto"/>
        <w:spacing w:before="80"/>
        <w:rPr>
          <w:b/>
          <w:sz w:val="20"/>
        </w:rPr>
      </w:pPr>
      <w:r>
        <w:rPr>
          <w:b/>
          <w:noProof/>
          <w:sz w:val="20"/>
        </w:rPr>
        <mc:AlternateContent>
          <mc:Choice Requires="wpg">
            <w:drawing>
              <wp:anchor distT="0" distB="0" distL="0" distR="0" simplePos="0" relativeHeight="487597056" behindDoc="1" locked="0" layoutInCell="1" allowOverlap="1" wp14:anchorId="5D6EFE78" wp14:editId="062527CD">
                <wp:simplePos x="0" y="0"/>
                <wp:positionH relativeFrom="page">
                  <wp:posOffset>7115175</wp:posOffset>
                </wp:positionH>
                <wp:positionV relativeFrom="paragraph">
                  <wp:posOffset>221109</wp:posOffset>
                </wp:positionV>
                <wp:extent cx="76200" cy="9525"/>
                <wp:effectExtent l="0" t="0" r="0" b="0"/>
                <wp:wrapTopAndBottom/>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9525"/>
                          <a:chOff x="0" y="0"/>
                          <a:chExt cx="76200" cy="9525"/>
                        </a:xfrm>
                      </wpg:grpSpPr>
                      <wps:wsp>
                        <wps:cNvPr id="31" name="Graphic 31"/>
                        <wps:cNvSpPr/>
                        <wps:spPr>
                          <a:xfrm>
                            <a:off x="0" y="0"/>
                            <a:ext cx="76200" cy="5080"/>
                          </a:xfrm>
                          <a:custGeom>
                            <a:avLst/>
                            <a:gdLst/>
                            <a:ahLst/>
                            <a:cxnLst/>
                            <a:rect l="l" t="t" r="r" b="b"/>
                            <a:pathLst>
                              <a:path w="76200" h="5080">
                                <a:moveTo>
                                  <a:pt x="76200" y="4762"/>
                                </a:moveTo>
                                <a:lnTo>
                                  <a:pt x="0" y="4762"/>
                                </a:lnTo>
                                <a:lnTo>
                                  <a:pt x="4762" y="0"/>
                                </a:lnTo>
                                <a:lnTo>
                                  <a:pt x="76200" y="0"/>
                                </a:lnTo>
                                <a:lnTo>
                                  <a:pt x="76200" y="4762"/>
                                </a:lnTo>
                                <a:close/>
                              </a:path>
                            </a:pathLst>
                          </a:custGeom>
                          <a:solidFill>
                            <a:srgbClr val="7F7F7F"/>
                          </a:solidFill>
                        </wps:spPr>
                        <wps:bodyPr wrap="square" lIns="0" tIns="0" rIns="0" bIns="0" rtlCol="0">
                          <a:prstTxWarp prst="textNoShape">
                            <a:avLst/>
                          </a:prstTxWarp>
                          <a:noAutofit/>
                        </wps:bodyPr>
                      </wps:wsp>
                      <wps:wsp>
                        <wps:cNvPr id="32" name="Graphic 32"/>
                        <wps:cNvSpPr/>
                        <wps:spPr>
                          <a:xfrm>
                            <a:off x="0" y="4762"/>
                            <a:ext cx="76200" cy="5080"/>
                          </a:xfrm>
                          <a:custGeom>
                            <a:avLst/>
                            <a:gdLst/>
                            <a:ahLst/>
                            <a:cxnLst/>
                            <a:rect l="l" t="t" r="r" b="b"/>
                            <a:pathLst>
                              <a:path w="76200" h="5080">
                                <a:moveTo>
                                  <a:pt x="76200" y="4762"/>
                                </a:moveTo>
                                <a:lnTo>
                                  <a:pt x="0" y="4762"/>
                                </a:lnTo>
                                <a:lnTo>
                                  <a:pt x="0" y="0"/>
                                </a:lnTo>
                                <a:lnTo>
                                  <a:pt x="76200" y="0"/>
                                </a:lnTo>
                                <a:lnTo>
                                  <a:pt x="76200" y="4762"/>
                                </a:lnTo>
                                <a:close/>
                              </a:path>
                            </a:pathLst>
                          </a:custGeom>
                          <a:solidFill>
                            <a:srgbClr val="2B2B2B"/>
                          </a:solidFill>
                        </wps:spPr>
                        <wps:bodyPr wrap="square" lIns="0" tIns="0" rIns="0" bIns="0" rtlCol="0">
                          <a:prstTxWarp prst="textNoShape">
                            <a:avLst/>
                          </a:prstTxWarp>
                          <a:noAutofit/>
                        </wps:bodyPr>
                      </wps:wsp>
                    </wpg:wgp>
                  </a:graphicData>
                </a:graphic>
              </wp:anchor>
            </w:drawing>
          </mc:Choice>
          <mc:Fallback>
            <w:pict>
              <v:group w14:anchorId="24DB667A" id="Group 30" o:spid="_x0000_s1026" style="position:absolute;margin-left:560.25pt;margin-top:17.4pt;width:6pt;height:.75pt;z-index:-15719424;mso-wrap-distance-left:0;mso-wrap-distance-right:0;mso-position-horizontal-relative:page" coordsize="762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">
                <v:shape id="Graphic 31" o:spid="_x0000_s1027" style="position:absolute;width:76200;height:508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" path="m76200,4762l,4762,4762,,76200,r,4762xe" fillcolor="#7f7f7f" stroked="f">
                  <v:path arrowok="t"/>
                </v:shape>
                <v:shape id="Graphic 32" o:spid="_x0000_s1028" style="position:absolute;top:4762;width:76200;height:508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" path="m76200,4762l,4762,,,76200,r,4762xe" fillcolor="#2b2b2b" stroked="f">
                  <v:path arrowok="t"/>
                </v:shape>
                <w10:wrap type="topAndBottom" anchorx="page"/>
              </v:group>
            </w:pict>
          </mc:Fallback>
        </mc:AlternateContent>
      </w:r>
    </w:p>
    <w:p w14:paraId="210CBF77" w14:textId="77777777" w:rsidR="00055CE8" w:rsidRDefault="00055CE8">
      <w:pPr>
        <w:pStyle w:val="Corpodetexto"/>
        <w:rPr>
          <w:b/>
          <w:sz w:val="13"/>
        </w:rPr>
      </w:pPr>
    </w:p>
    <w:p w14:paraId="0119F0BB" w14:textId="77777777" w:rsidR="00055CE8" w:rsidRDefault="00055CE8">
      <w:pPr>
        <w:pStyle w:val="Corpodetexto"/>
        <w:rPr>
          <w:b/>
          <w:sz w:val="13"/>
        </w:rPr>
      </w:pPr>
    </w:p>
    <w:p w14:paraId="5B34E7C2" w14:textId="77777777" w:rsidR="00055CE8" w:rsidRDefault="00055CE8">
      <w:pPr>
        <w:pStyle w:val="Corpodetexto"/>
        <w:rPr>
          <w:b/>
          <w:sz w:val="13"/>
        </w:rPr>
      </w:pPr>
    </w:p>
    <w:p w14:paraId="17ABF5AA" w14:textId="77777777" w:rsidR="00055CE8" w:rsidRDefault="00055CE8">
      <w:pPr>
        <w:pStyle w:val="Corpodetexto"/>
        <w:rPr>
          <w:b/>
          <w:sz w:val="13"/>
        </w:rPr>
      </w:pPr>
    </w:p>
    <w:p w14:paraId="3AFC472F" w14:textId="77777777" w:rsidR="00055CE8" w:rsidRDefault="00055CE8">
      <w:pPr>
        <w:pStyle w:val="Corpodetexto"/>
        <w:spacing w:before="102"/>
        <w:rPr>
          <w:b/>
          <w:sz w:val="13"/>
        </w:rPr>
      </w:pPr>
    </w:p>
    <w:p w14:paraId="7B43BA66" w14:textId="77777777" w:rsidR="00055CE8" w:rsidRDefault="00000000">
      <w:pPr>
        <w:ind w:left="10684"/>
        <w:rPr>
          <w:sz w:val="13"/>
        </w:rPr>
      </w:pPr>
      <w:r>
        <w:rPr>
          <w:color w:val="0000FF"/>
          <w:spacing w:val="-10"/>
          <w:w w:val="105"/>
          <w:sz w:val="13"/>
        </w:rPr>
        <w:t>(</w:t>
      </w:r>
    </w:p>
    <w:p w14:paraId="7052E392" w14:textId="77777777" w:rsidR="00055CE8" w:rsidRDefault="00055CE8">
      <w:pPr>
        <w:pStyle w:val="Corpodetexto"/>
        <w:rPr>
          <w:sz w:val="20"/>
        </w:rPr>
      </w:pPr>
    </w:p>
    <w:p w14:paraId="36F15672" w14:textId="77777777" w:rsidR="00055CE8" w:rsidRDefault="00055CE8">
      <w:pPr>
        <w:pStyle w:val="Corpodetexto"/>
        <w:rPr>
          <w:sz w:val="20"/>
        </w:rPr>
      </w:pPr>
    </w:p>
    <w:p w14:paraId="638E175F" w14:textId="77777777" w:rsidR="00055CE8" w:rsidRDefault="00000000">
      <w:pPr>
        <w:pStyle w:val="Corpodetexto"/>
        <w:spacing w:before="4"/>
        <w:rPr>
          <w:sz w:val="20"/>
        </w:rPr>
      </w:pPr>
      <w:r>
        <w:rPr>
          <w:noProof/>
          <w:sz w:val="20"/>
        </w:rPr>
        <mc:AlternateContent>
          <mc:Choice Requires="wpg">
            <w:drawing>
              <wp:anchor distT="0" distB="0" distL="0" distR="0" simplePos="0" relativeHeight="487597568" behindDoc="1" locked="0" layoutInCell="1" allowOverlap="1" wp14:anchorId="5A748DA8" wp14:editId="446B49FC">
                <wp:simplePos x="0" y="0"/>
                <wp:positionH relativeFrom="page">
                  <wp:posOffset>409575</wp:posOffset>
                </wp:positionH>
                <wp:positionV relativeFrom="paragraph">
                  <wp:posOffset>173082</wp:posOffset>
                </wp:positionV>
                <wp:extent cx="6781800" cy="9525"/>
                <wp:effectExtent l="0" t="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9525"/>
                          <a:chOff x="0" y="0"/>
                          <a:chExt cx="6781800" cy="9525"/>
                        </a:xfrm>
                      </wpg:grpSpPr>
                      <wps:wsp>
                        <wps:cNvPr id="34" name="Graphic 34"/>
                        <wps:cNvSpPr/>
                        <wps:spPr>
                          <a:xfrm>
                            <a:off x="0" y="4762"/>
                            <a:ext cx="6781800" cy="5080"/>
                          </a:xfrm>
                          <a:custGeom>
                            <a:avLst/>
                            <a:gdLst/>
                            <a:ahLst/>
                            <a:cxnLst/>
                            <a:rect l="l" t="t" r="r" b="b"/>
                            <a:pathLst>
                              <a:path w="6781800" h="5080">
                                <a:moveTo>
                                  <a:pt x="6781800" y="4762"/>
                                </a:moveTo>
                                <a:lnTo>
                                  <a:pt x="0" y="4762"/>
                                </a:lnTo>
                                <a:lnTo>
                                  <a:pt x="4762" y="0"/>
                                </a:lnTo>
                                <a:lnTo>
                                  <a:pt x="6781800" y="0"/>
                                </a:lnTo>
                                <a:lnTo>
                                  <a:pt x="6781800" y="4762"/>
                                </a:lnTo>
                                <a:close/>
                              </a:path>
                            </a:pathLst>
                          </a:custGeom>
                          <a:solidFill>
                            <a:srgbClr val="2B2B2B"/>
                          </a:solidFill>
                        </wps:spPr>
                        <wps:bodyPr wrap="square" lIns="0" tIns="0" rIns="0" bIns="0" rtlCol="0">
                          <a:prstTxWarp prst="textNoShape">
                            <a:avLst/>
                          </a:prstTxWarp>
                          <a:noAutofit/>
                        </wps:bodyPr>
                      </wps:wsp>
                      <wps:wsp>
                        <wps:cNvPr id="35" name="Graphic 35"/>
                        <wps:cNvSpPr/>
                        <wps:spPr>
                          <a:xfrm>
                            <a:off x="6705600" y="0"/>
                            <a:ext cx="76200" cy="5080"/>
                          </a:xfrm>
                          <a:custGeom>
                            <a:avLst/>
                            <a:gdLst/>
                            <a:ahLst/>
                            <a:cxnLst/>
                            <a:rect l="l" t="t" r="r" b="b"/>
                            <a:pathLst>
                              <a:path w="76200" h="5080">
                                <a:moveTo>
                                  <a:pt x="76200" y="4762"/>
                                </a:moveTo>
                                <a:lnTo>
                                  <a:pt x="0" y="4762"/>
                                </a:lnTo>
                                <a:lnTo>
                                  <a:pt x="4762" y="0"/>
                                </a:lnTo>
                                <a:lnTo>
                                  <a:pt x="76200" y="0"/>
                                </a:lnTo>
                                <a:lnTo>
                                  <a:pt x="76200" y="4762"/>
                                </a:lnTo>
                                <a:close/>
                              </a:path>
                            </a:pathLst>
                          </a:custGeom>
                          <a:solidFill>
                            <a:srgbClr val="7F7F7F"/>
                          </a:solidFill>
                        </wps:spPr>
                        <wps:bodyPr wrap="square" lIns="0" tIns="0" rIns="0" bIns="0" rtlCol="0">
                          <a:prstTxWarp prst="textNoShape">
                            <a:avLst/>
                          </a:prstTxWarp>
                          <a:noAutofit/>
                        </wps:bodyPr>
                      </wps:wsp>
                    </wpg:wgp>
                  </a:graphicData>
                </a:graphic>
              </wp:anchor>
            </w:drawing>
          </mc:Choice>
          <mc:Fallback>
            <w:pict>
              <v:group w14:anchorId="46B526CC" id="Group 33" o:spid="_x0000_s1026" style="position:absolute;margin-left:32.25pt;margin-top:13.65pt;width:534pt;height:.75pt;z-index:-15718912;mso-wrap-distance-left:0;mso-wrap-distance-right:0;mso-position-horizontal-relative:page" coordsize="678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">
                <v:shape id="Graphic 34" o:spid="_x0000_s1027" style="position:absolute;top:47;width:67818;height:51;visibility:visible;mso-wrap-style:square;v-text-anchor:top" coordsize="67818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" path="m6781800,4762l,4762,4762,,6781800,r,4762xe" fillcolor="#2b2b2b" stroked="f">
                  <v:path arrowok="t"/>
                </v:shape>
                <v:shape id="Graphic 35" o:spid="_x0000_s1028" style="position:absolute;left:67056;width:762;height:5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" path="m76200,4762l,4762,4762,,76200,r,4762xe" fillcolor="#7f7f7f" stroked="f">
                  <v:path arrowok="t"/>
                </v:shape>
                <w10:wrap type="topAndBottom" anchorx="page"/>
              </v:group>
            </w:pict>
          </mc:Fallback>
        </mc:AlternateContent>
      </w:r>
    </w:p>
    <w:p w14:paraId="5D238E0C" w14:textId="77777777" w:rsidR="00055CE8" w:rsidRDefault="00000000">
      <w:pPr>
        <w:ind w:left="116"/>
        <w:rPr>
          <w:sz w:val="13"/>
        </w:rPr>
      </w:pPr>
      <w:r>
        <w:rPr>
          <w:spacing w:val="-2"/>
          <w:w w:val="105"/>
          <w:sz w:val="13"/>
        </w:rPr>
        <w:t>*</w:t>
      </w:r>
      <w:r>
        <w:rPr>
          <w:spacing w:val="-6"/>
          <w:w w:val="105"/>
          <w:sz w:val="13"/>
        </w:rPr>
        <w:t xml:space="preserve"> </w:t>
      </w:r>
      <w:r>
        <w:rPr>
          <w:b/>
          <w:spacing w:val="-2"/>
          <w:w w:val="105"/>
          <w:sz w:val="13"/>
        </w:rPr>
        <w:t>Incremento</w:t>
      </w:r>
      <w:r>
        <w:rPr>
          <w:b/>
          <w:spacing w:val="2"/>
          <w:w w:val="105"/>
          <w:sz w:val="13"/>
        </w:rPr>
        <w:t xml:space="preserve"> </w:t>
      </w:r>
      <w:r>
        <w:rPr>
          <w:spacing w:val="-2"/>
          <w:w w:val="105"/>
          <w:sz w:val="13"/>
        </w:rPr>
        <w:t>é</w:t>
      </w:r>
      <w:r>
        <w:rPr>
          <w:w w:val="105"/>
          <w:sz w:val="13"/>
        </w:rPr>
        <w:t xml:space="preserve"> </w:t>
      </w:r>
      <w:r>
        <w:rPr>
          <w:spacing w:val="-2"/>
          <w:w w:val="105"/>
          <w:sz w:val="13"/>
        </w:rPr>
        <w:t>o</w:t>
      </w:r>
      <w:r>
        <w:rPr>
          <w:spacing w:val="-1"/>
          <w:w w:val="105"/>
          <w:sz w:val="13"/>
        </w:rPr>
        <w:t xml:space="preserve"> </w:t>
      </w:r>
      <w:r>
        <w:rPr>
          <w:spacing w:val="-2"/>
          <w:w w:val="105"/>
          <w:sz w:val="13"/>
        </w:rPr>
        <w:t>valor</w:t>
      </w:r>
      <w:r>
        <w:rPr>
          <w:w w:val="105"/>
          <w:sz w:val="13"/>
        </w:rPr>
        <w:t xml:space="preserve"> </w:t>
      </w:r>
      <w:r>
        <w:rPr>
          <w:spacing w:val="-2"/>
          <w:w w:val="105"/>
          <w:sz w:val="13"/>
        </w:rPr>
        <w:t>que</w:t>
      </w:r>
      <w:r>
        <w:rPr>
          <w:spacing w:val="-1"/>
          <w:w w:val="105"/>
          <w:sz w:val="13"/>
        </w:rPr>
        <w:t xml:space="preserve"> </w:t>
      </w:r>
      <w:r>
        <w:rPr>
          <w:spacing w:val="-2"/>
          <w:w w:val="105"/>
          <w:sz w:val="13"/>
        </w:rPr>
        <w:t>se</w:t>
      </w:r>
      <w:r>
        <w:rPr>
          <w:w w:val="105"/>
          <w:sz w:val="13"/>
        </w:rPr>
        <w:t xml:space="preserve"> </w:t>
      </w:r>
      <w:r>
        <w:rPr>
          <w:spacing w:val="-2"/>
          <w:w w:val="105"/>
          <w:sz w:val="13"/>
        </w:rPr>
        <w:t>soma</w:t>
      </w:r>
      <w:r>
        <w:rPr>
          <w:spacing w:val="-1"/>
          <w:w w:val="105"/>
          <w:sz w:val="13"/>
        </w:rPr>
        <w:t xml:space="preserve"> </w:t>
      </w:r>
      <w:r>
        <w:rPr>
          <w:spacing w:val="-2"/>
          <w:w w:val="105"/>
          <w:sz w:val="13"/>
        </w:rPr>
        <w:t>ao</w:t>
      </w:r>
      <w:r>
        <w:rPr>
          <w:spacing w:val="-1"/>
          <w:w w:val="105"/>
          <w:sz w:val="13"/>
        </w:rPr>
        <w:t xml:space="preserve"> </w:t>
      </w:r>
      <w:r>
        <w:rPr>
          <w:spacing w:val="-2"/>
          <w:w w:val="105"/>
          <w:sz w:val="13"/>
        </w:rPr>
        <w:t>lance</w:t>
      </w:r>
      <w:r>
        <w:rPr>
          <w:w w:val="105"/>
          <w:sz w:val="13"/>
        </w:rPr>
        <w:t xml:space="preserve"> </w:t>
      </w:r>
      <w:r>
        <w:rPr>
          <w:spacing w:val="-2"/>
          <w:w w:val="105"/>
          <w:sz w:val="13"/>
        </w:rPr>
        <w:t>anterior,</w:t>
      </w:r>
      <w:r>
        <w:rPr>
          <w:spacing w:val="-1"/>
          <w:w w:val="105"/>
          <w:sz w:val="13"/>
        </w:rPr>
        <w:t xml:space="preserve"> </w:t>
      </w:r>
      <w:r>
        <w:rPr>
          <w:spacing w:val="-2"/>
          <w:w w:val="105"/>
          <w:sz w:val="13"/>
        </w:rPr>
        <w:t>não</w:t>
      </w:r>
      <w:r>
        <w:rPr>
          <w:w w:val="105"/>
          <w:sz w:val="13"/>
        </w:rPr>
        <w:t xml:space="preserve"> </w:t>
      </w:r>
      <w:r>
        <w:rPr>
          <w:spacing w:val="-2"/>
          <w:w w:val="105"/>
          <w:sz w:val="13"/>
        </w:rPr>
        <w:t>podendo</w:t>
      </w:r>
      <w:r>
        <w:rPr>
          <w:spacing w:val="-1"/>
          <w:w w:val="105"/>
          <w:sz w:val="13"/>
        </w:rPr>
        <w:t xml:space="preserve"> </w:t>
      </w:r>
      <w:r>
        <w:rPr>
          <w:spacing w:val="-2"/>
          <w:w w:val="105"/>
          <w:sz w:val="13"/>
        </w:rPr>
        <w:t>ser</w:t>
      </w:r>
      <w:r>
        <w:rPr>
          <w:w w:val="105"/>
          <w:sz w:val="13"/>
        </w:rPr>
        <w:t xml:space="preserve"> </w:t>
      </w:r>
      <w:r>
        <w:rPr>
          <w:spacing w:val="-2"/>
          <w:w w:val="105"/>
          <w:sz w:val="13"/>
        </w:rPr>
        <w:t>inferior.</w:t>
      </w:r>
      <w:r>
        <w:rPr>
          <w:spacing w:val="-1"/>
          <w:sz w:val="13"/>
        </w:rPr>
        <w:t xml:space="preserve"> </w:t>
      </w:r>
      <w:r>
        <w:rPr>
          <w:spacing w:val="-2"/>
          <w:w w:val="105"/>
          <w:sz w:val="13"/>
        </w:rPr>
        <w:t>É</w:t>
      </w:r>
      <w:r>
        <w:rPr>
          <w:w w:val="105"/>
          <w:sz w:val="13"/>
        </w:rPr>
        <w:t xml:space="preserve"> </w:t>
      </w:r>
      <w:r>
        <w:rPr>
          <w:spacing w:val="-2"/>
          <w:w w:val="105"/>
          <w:sz w:val="13"/>
        </w:rPr>
        <w:t>o</w:t>
      </w:r>
      <w:r>
        <w:rPr>
          <w:spacing w:val="-1"/>
          <w:w w:val="105"/>
          <w:sz w:val="13"/>
        </w:rPr>
        <w:t xml:space="preserve"> </w:t>
      </w:r>
      <w:r>
        <w:rPr>
          <w:spacing w:val="-2"/>
          <w:w w:val="105"/>
          <w:sz w:val="13"/>
        </w:rPr>
        <w:t>quanto</w:t>
      </w:r>
      <w:r>
        <w:rPr>
          <w:w w:val="105"/>
          <w:sz w:val="13"/>
        </w:rPr>
        <w:t xml:space="preserve"> </w:t>
      </w:r>
      <w:r>
        <w:rPr>
          <w:spacing w:val="-2"/>
          <w:w w:val="105"/>
          <w:sz w:val="13"/>
        </w:rPr>
        <w:t>se</w:t>
      </w:r>
      <w:r>
        <w:rPr>
          <w:spacing w:val="-1"/>
          <w:w w:val="105"/>
          <w:sz w:val="13"/>
        </w:rPr>
        <w:t xml:space="preserve"> </w:t>
      </w:r>
      <w:r>
        <w:rPr>
          <w:spacing w:val="-2"/>
          <w:w w:val="105"/>
          <w:sz w:val="13"/>
        </w:rPr>
        <w:t>acresce</w:t>
      </w:r>
      <w:r>
        <w:rPr>
          <w:w w:val="105"/>
          <w:sz w:val="13"/>
        </w:rPr>
        <w:t xml:space="preserve"> </w:t>
      </w:r>
      <w:r>
        <w:rPr>
          <w:spacing w:val="-2"/>
          <w:w w:val="105"/>
          <w:sz w:val="13"/>
        </w:rPr>
        <w:t>ao</w:t>
      </w:r>
      <w:r>
        <w:rPr>
          <w:spacing w:val="-1"/>
          <w:w w:val="105"/>
          <w:sz w:val="13"/>
        </w:rPr>
        <w:t xml:space="preserve"> </w:t>
      </w:r>
      <w:r>
        <w:rPr>
          <w:spacing w:val="-2"/>
          <w:w w:val="105"/>
          <w:sz w:val="13"/>
        </w:rPr>
        <w:t>lance</w:t>
      </w:r>
      <w:r>
        <w:rPr>
          <w:w w:val="105"/>
          <w:sz w:val="13"/>
        </w:rPr>
        <w:t xml:space="preserve"> </w:t>
      </w:r>
      <w:r>
        <w:rPr>
          <w:spacing w:val="-2"/>
          <w:w w:val="105"/>
          <w:sz w:val="13"/>
        </w:rPr>
        <w:t>anterior</w:t>
      </w:r>
      <w:r>
        <w:rPr>
          <w:spacing w:val="-1"/>
          <w:w w:val="105"/>
          <w:sz w:val="13"/>
        </w:rPr>
        <w:t xml:space="preserve"> </w:t>
      </w:r>
      <w:r>
        <w:rPr>
          <w:spacing w:val="-2"/>
          <w:w w:val="105"/>
          <w:sz w:val="13"/>
        </w:rPr>
        <w:t>a</w:t>
      </w:r>
      <w:r>
        <w:rPr>
          <w:spacing w:val="-1"/>
          <w:w w:val="105"/>
          <w:sz w:val="13"/>
        </w:rPr>
        <w:t xml:space="preserve"> </w:t>
      </w:r>
      <w:r>
        <w:rPr>
          <w:spacing w:val="-2"/>
          <w:w w:val="105"/>
          <w:sz w:val="13"/>
        </w:rPr>
        <w:t>fim</w:t>
      </w:r>
      <w:r>
        <w:rPr>
          <w:spacing w:val="-1"/>
          <w:w w:val="105"/>
          <w:sz w:val="13"/>
        </w:rPr>
        <w:t xml:space="preserve"> </w:t>
      </w:r>
      <w:r>
        <w:rPr>
          <w:spacing w:val="-2"/>
          <w:w w:val="105"/>
          <w:sz w:val="13"/>
        </w:rPr>
        <w:t>de</w:t>
      </w:r>
      <w:r>
        <w:rPr>
          <w:w w:val="105"/>
          <w:sz w:val="13"/>
        </w:rPr>
        <w:t xml:space="preserve"> </w:t>
      </w:r>
      <w:r>
        <w:rPr>
          <w:spacing w:val="-2"/>
          <w:w w:val="105"/>
          <w:sz w:val="13"/>
        </w:rPr>
        <w:t>evitar</w:t>
      </w:r>
      <w:r>
        <w:rPr>
          <w:spacing w:val="-1"/>
          <w:w w:val="105"/>
          <w:sz w:val="13"/>
        </w:rPr>
        <w:t xml:space="preserve"> </w:t>
      </w:r>
      <w:r>
        <w:rPr>
          <w:spacing w:val="-2"/>
          <w:w w:val="105"/>
          <w:sz w:val="13"/>
        </w:rPr>
        <w:t>a</w:t>
      </w:r>
      <w:r>
        <w:rPr>
          <w:spacing w:val="-1"/>
          <w:w w:val="105"/>
          <w:sz w:val="13"/>
        </w:rPr>
        <w:t xml:space="preserve"> </w:t>
      </w:r>
      <w:r>
        <w:rPr>
          <w:spacing w:val="-2"/>
          <w:w w:val="105"/>
          <w:sz w:val="13"/>
        </w:rPr>
        <w:t>eternização</w:t>
      </w:r>
      <w:r>
        <w:rPr>
          <w:spacing w:val="-1"/>
          <w:w w:val="105"/>
          <w:sz w:val="13"/>
        </w:rPr>
        <w:t xml:space="preserve"> </w:t>
      </w:r>
      <w:r>
        <w:rPr>
          <w:spacing w:val="-2"/>
          <w:w w:val="105"/>
          <w:sz w:val="13"/>
        </w:rPr>
        <w:t>de</w:t>
      </w:r>
      <w:r>
        <w:rPr>
          <w:w w:val="105"/>
          <w:sz w:val="13"/>
        </w:rPr>
        <w:t xml:space="preserve"> </w:t>
      </w:r>
      <w:r>
        <w:rPr>
          <w:spacing w:val="-2"/>
          <w:w w:val="105"/>
          <w:sz w:val="13"/>
        </w:rPr>
        <w:t>um</w:t>
      </w:r>
      <w:r>
        <w:rPr>
          <w:spacing w:val="-11"/>
          <w:w w:val="105"/>
          <w:sz w:val="13"/>
        </w:rPr>
        <w:t xml:space="preserve"> </w:t>
      </w:r>
      <w:r>
        <w:rPr>
          <w:b/>
          <w:spacing w:val="-2"/>
          <w:w w:val="105"/>
          <w:sz w:val="13"/>
        </w:rPr>
        <w:t>leilão</w:t>
      </w:r>
      <w:r>
        <w:rPr>
          <w:spacing w:val="-2"/>
          <w:w w:val="105"/>
          <w:sz w:val="13"/>
        </w:rPr>
        <w:t>.</w:t>
      </w:r>
    </w:p>
    <w:p w14:paraId="380D49D6" w14:textId="77777777" w:rsidR="00055CE8" w:rsidRDefault="00055CE8">
      <w:pPr>
        <w:pStyle w:val="Corpodetexto"/>
        <w:spacing w:before="59"/>
        <w:rPr>
          <w:sz w:val="15"/>
        </w:rPr>
      </w:pPr>
    </w:p>
    <w:p w14:paraId="70D66AA9" w14:textId="77777777" w:rsidR="00055CE8" w:rsidRDefault="00000000">
      <w:pPr>
        <w:spacing w:line="235" w:lineRule="auto"/>
        <w:ind w:left="149" w:right="292" w:firstLine="2"/>
        <w:rPr>
          <w:b/>
          <w:sz w:val="15"/>
        </w:rPr>
      </w:pPr>
      <w:r>
        <w:rPr>
          <w:b/>
          <w:noProof/>
          <w:sz w:val="15"/>
        </w:rPr>
        <mc:AlternateContent>
          <mc:Choice Requires="wps">
            <w:drawing>
              <wp:anchor distT="0" distB="0" distL="0" distR="0" simplePos="0" relativeHeight="15742976" behindDoc="0" locked="0" layoutInCell="1" allowOverlap="1" wp14:anchorId="63022E39" wp14:editId="65B42D34">
                <wp:simplePos x="0" y="0"/>
                <wp:positionH relativeFrom="page">
                  <wp:posOffset>371475</wp:posOffset>
                </wp:positionH>
                <wp:positionV relativeFrom="paragraph">
                  <wp:posOffset>300325</wp:posOffset>
                </wp:positionV>
                <wp:extent cx="6786880" cy="178181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6880" cy="1781810"/>
                        </a:xfrm>
                        <a:prstGeom prst="rect">
                          <a:avLst/>
                        </a:prstGeom>
                      </wps:spPr>
                      <wps:txbx>
                        <w:txbxContent>
                          <w:tbl>
                            <w:tblPr>
                              <w:tblStyle w:val="TableNormal"/>
                              <w:tblW w:w="0" w:type="auto"/>
                              <w:tblInd w:w="67" w:type="dxa"/>
                              <w:tblBorders>
                                <w:top w:val="single" w:sz="4" w:space="0" w:color="2B2B2B"/>
                                <w:left w:val="single" w:sz="4" w:space="0" w:color="2B2B2B"/>
                                <w:bottom w:val="single" w:sz="4" w:space="0" w:color="2B2B2B"/>
                                <w:right w:val="single" w:sz="4" w:space="0" w:color="2B2B2B"/>
                                <w:insideH w:val="single" w:sz="4" w:space="0" w:color="2B2B2B"/>
                                <w:insideV w:val="single" w:sz="4" w:space="0" w:color="2B2B2B"/>
                              </w:tblBorders>
                              <w:tblLayout w:type="fixed"/>
                              <w:tblLook w:val="01E0" w:firstRow="1" w:lastRow="1" w:firstColumn="1" w:lastColumn="1" w:noHBand="0" w:noVBand="0"/>
                            </w:tblPr>
                            <w:tblGrid>
                              <w:gridCol w:w="330"/>
                              <w:gridCol w:w="645"/>
                              <w:gridCol w:w="998"/>
                              <w:gridCol w:w="713"/>
                              <w:gridCol w:w="833"/>
                              <w:gridCol w:w="578"/>
                              <w:gridCol w:w="1186"/>
                              <w:gridCol w:w="413"/>
                              <w:gridCol w:w="796"/>
                              <w:gridCol w:w="946"/>
                              <w:gridCol w:w="1261"/>
                              <w:gridCol w:w="916"/>
                              <w:gridCol w:w="946"/>
                            </w:tblGrid>
                            <w:tr w:rsidR="00055CE8" w14:paraId="2DE11E6E" w14:textId="77777777">
                              <w:trPr>
                                <w:trHeight w:val="827"/>
                              </w:trPr>
                              <w:tc>
                                <w:tcPr>
                                  <w:tcW w:w="330" w:type="dxa"/>
                                  <w:tcBorders>
                                    <w:left w:val="single" w:sz="6" w:space="0" w:color="2B2B2B"/>
                                    <w:bottom w:val="single" w:sz="6" w:space="0" w:color="2B2B2B"/>
                                    <w:right w:val="single" w:sz="6" w:space="0" w:color="2B2B2B"/>
                                  </w:tcBorders>
                                </w:tcPr>
                                <w:p w14:paraId="4E00637B" w14:textId="77777777" w:rsidR="00055CE8" w:rsidRDefault="00055CE8">
                                  <w:pPr>
                                    <w:pStyle w:val="TableParagraph"/>
                                    <w:rPr>
                                      <w:b/>
                                      <w:sz w:val="13"/>
                                    </w:rPr>
                                  </w:pPr>
                                </w:p>
                                <w:p w14:paraId="7FF531F5" w14:textId="77777777" w:rsidR="00055CE8" w:rsidRDefault="00055CE8">
                                  <w:pPr>
                                    <w:pStyle w:val="TableParagraph"/>
                                    <w:spacing w:before="3"/>
                                    <w:rPr>
                                      <w:b/>
                                      <w:sz w:val="13"/>
                                    </w:rPr>
                                  </w:pPr>
                                </w:p>
                                <w:p w14:paraId="7C8A80C2" w14:textId="77777777" w:rsidR="00055CE8" w:rsidRDefault="00000000">
                                  <w:pPr>
                                    <w:pStyle w:val="TableParagraph"/>
                                    <w:spacing w:before="1"/>
                                    <w:ind w:left="40"/>
                                    <w:rPr>
                                      <w:b/>
                                      <w:sz w:val="13"/>
                                    </w:rPr>
                                  </w:pPr>
                                  <w:r>
                                    <w:rPr>
                                      <w:b/>
                                      <w:spacing w:val="-4"/>
                                      <w:sz w:val="13"/>
                                    </w:rPr>
                                    <w:t>Lote</w:t>
                                  </w:r>
                                </w:p>
                              </w:tc>
                              <w:tc>
                                <w:tcPr>
                                  <w:tcW w:w="645" w:type="dxa"/>
                                  <w:tcBorders>
                                    <w:left w:val="single" w:sz="6" w:space="0" w:color="2B2B2B"/>
                                    <w:bottom w:val="single" w:sz="6" w:space="0" w:color="2B2B2B"/>
                                    <w:right w:val="single" w:sz="6" w:space="0" w:color="2B2B2B"/>
                                  </w:tcBorders>
                                </w:tcPr>
                                <w:p w14:paraId="687A7CF3" w14:textId="77777777" w:rsidR="00055CE8" w:rsidRDefault="00055CE8">
                                  <w:pPr>
                                    <w:pStyle w:val="TableParagraph"/>
                                    <w:spacing w:before="80"/>
                                    <w:rPr>
                                      <w:b/>
                                      <w:sz w:val="13"/>
                                    </w:rPr>
                                  </w:pPr>
                                </w:p>
                                <w:p w14:paraId="3E185476" w14:textId="77777777" w:rsidR="00055CE8" w:rsidRDefault="00000000">
                                  <w:pPr>
                                    <w:pStyle w:val="TableParagraph"/>
                                    <w:spacing w:line="249" w:lineRule="auto"/>
                                    <w:ind w:left="93" w:hanging="38"/>
                                    <w:rPr>
                                      <w:b/>
                                      <w:sz w:val="13"/>
                                    </w:rPr>
                                  </w:pPr>
                                  <w:r>
                                    <w:rPr>
                                      <w:b/>
                                      <w:spacing w:val="-2"/>
                                      <w:sz w:val="13"/>
                                    </w:rPr>
                                    <w:t>Matrícula</w:t>
                                  </w:r>
                                  <w:r>
                                    <w:rPr>
                                      <w:b/>
                                      <w:spacing w:val="40"/>
                                      <w:sz w:val="13"/>
                                    </w:rPr>
                                    <w:t xml:space="preserve"> </w:t>
                                  </w:r>
                                  <w:r>
                                    <w:rPr>
                                      <w:b/>
                                      <w:spacing w:val="-2"/>
                                      <w:sz w:val="13"/>
                                    </w:rPr>
                                    <w:t>(imóvel)</w:t>
                                  </w:r>
                                </w:p>
                              </w:tc>
                              <w:tc>
                                <w:tcPr>
                                  <w:tcW w:w="998" w:type="dxa"/>
                                  <w:tcBorders>
                                    <w:left w:val="single" w:sz="6" w:space="0" w:color="2B2B2B"/>
                                    <w:bottom w:val="single" w:sz="6" w:space="0" w:color="2B2B2B"/>
                                    <w:right w:val="single" w:sz="6" w:space="0" w:color="2B2B2B"/>
                                  </w:tcBorders>
                                </w:tcPr>
                                <w:p w14:paraId="466D1912" w14:textId="77777777" w:rsidR="00055CE8" w:rsidRDefault="00055CE8">
                                  <w:pPr>
                                    <w:pStyle w:val="TableParagraph"/>
                                    <w:spacing w:before="80"/>
                                    <w:rPr>
                                      <w:b/>
                                      <w:sz w:val="13"/>
                                    </w:rPr>
                                  </w:pPr>
                                </w:p>
                                <w:p w14:paraId="62679816" w14:textId="77777777" w:rsidR="00055CE8" w:rsidRDefault="00000000">
                                  <w:pPr>
                                    <w:pStyle w:val="TableParagraph"/>
                                    <w:spacing w:line="249" w:lineRule="auto"/>
                                    <w:ind w:left="306" w:hanging="165"/>
                                    <w:rPr>
                                      <w:b/>
                                      <w:sz w:val="13"/>
                                    </w:rPr>
                                  </w:pPr>
                                  <w:r>
                                    <w:rPr>
                                      <w:b/>
                                      <w:sz w:val="13"/>
                                    </w:rPr>
                                    <w:t>Descrição</w:t>
                                  </w:r>
                                  <w:r>
                                    <w:rPr>
                                      <w:b/>
                                      <w:spacing w:val="-8"/>
                                      <w:sz w:val="13"/>
                                    </w:rPr>
                                    <w:t xml:space="preserve"> </w:t>
                                  </w:r>
                                  <w:r>
                                    <w:rPr>
                                      <w:b/>
                                      <w:sz w:val="13"/>
                                    </w:rPr>
                                    <w:t>do</w:t>
                                  </w:r>
                                  <w:r>
                                    <w:rPr>
                                      <w:b/>
                                      <w:spacing w:val="40"/>
                                      <w:sz w:val="13"/>
                                    </w:rPr>
                                    <w:t xml:space="preserve"> </w:t>
                                  </w:r>
                                  <w:r>
                                    <w:rPr>
                                      <w:b/>
                                      <w:spacing w:val="-2"/>
                                      <w:sz w:val="13"/>
                                    </w:rPr>
                                    <w:t>Objeto</w:t>
                                  </w:r>
                                </w:p>
                              </w:tc>
                              <w:tc>
                                <w:tcPr>
                                  <w:tcW w:w="713" w:type="dxa"/>
                                  <w:tcBorders>
                                    <w:left w:val="single" w:sz="6" w:space="0" w:color="2B2B2B"/>
                                    <w:bottom w:val="single" w:sz="6" w:space="0" w:color="2B2B2B"/>
                                    <w:right w:val="single" w:sz="6" w:space="0" w:color="2B2B2B"/>
                                  </w:tcBorders>
                                </w:tcPr>
                                <w:p w14:paraId="3B4267F2" w14:textId="77777777" w:rsidR="00055CE8" w:rsidRDefault="00055CE8">
                                  <w:pPr>
                                    <w:pStyle w:val="TableParagraph"/>
                                    <w:spacing w:before="80"/>
                                    <w:rPr>
                                      <w:b/>
                                      <w:sz w:val="13"/>
                                    </w:rPr>
                                  </w:pPr>
                                </w:p>
                                <w:p w14:paraId="7D9A9497" w14:textId="77777777" w:rsidR="00055CE8" w:rsidRDefault="00000000">
                                  <w:pPr>
                                    <w:pStyle w:val="TableParagraph"/>
                                    <w:spacing w:line="249" w:lineRule="auto"/>
                                    <w:ind w:left="81" w:right="27" w:hanging="38"/>
                                    <w:rPr>
                                      <w:sz w:val="13"/>
                                    </w:rPr>
                                  </w:pPr>
                                  <w:r>
                                    <w:rPr>
                                      <w:spacing w:val="-2"/>
                                      <w:w w:val="105"/>
                                      <w:sz w:val="13"/>
                                    </w:rPr>
                                    <w:t>Localização</w:t>
                                  </w:r>
                                  <w:r>
                                    <w:rPr>
                                      <w:spacing w:val="40"/>
                                      <w:w w:val="105"/>
                                      <w:sz w:val="13"/>
                                    </w:rPr>
                                    <w:t xml:space="preserve"> </w:t>
                                  </w:r>
                                  <w:r>
                                    <w:rPr>
                                      <w:w w:val="105"/>
                                      <w:sz w:val="13"/>
                                    </w:rPr>
                                    <w:t>do</w:t>
                                  </w:r>
                                  <w:r>
                                    <w:rPr>
                                      <w:spacing w:val="-5"/>
                                      <w:w w:val="105"/>
                                      <w:sz w:val="13"/>
                                    </w:rPr>
                                    <w:t xml:space="preserve"> </w:t>
                                  </w:r>
                                  <w:r>
                                    <w:rPr>
                                      <w:spacing w:val="-2"/>
                                      <w:w w:val="105"/>
                                      <w:sz w:val="13"/>
                                    </w:rPr>
                                    <w:t>Imóvel</w:t>
                                  </w:r>
                                </w:p>
                              </w:tc>
                              <w:tc>
                                <w:tcPr>
                                  <w:tcW w:w="833" w:type="dxa"/>
                                  <w:tcBorders>
                                    <w:left w:val="single" w:sz="6" w:space="0" w:color="2B2B2B"/>
                                    <w:bottom w:val="single" w:sz="6" w:space="0" w:color="2B2B2B"/>
                                    <w:right w:val="single" w:sz="6" w:space="0" w:color="2B2B2B"/>
                                  </w:tcBorders>
                                </w:tcPr>
                                <w:p w14:paraId="2E43515A" w14:textId="77777777" w:rsidR="00055CE8" w:rsidRDefault="00055CE8">
                                  <w:pPr>
                                    <w:pStyle w:val="TableParagraph"/>
                                    <w:rPr>
                                      <w:b/>
                                      <w:sz w:val="13"/>
                                    </w:rPr>
                                  </w:pPr>
                                </w:p>
                                <w:p w14:paraId="6794C422" w14:textId="77777777" w:rsidR="00055CE8" w:rsidRDefault="00055CE8">
                                  <w:pPr>
                                    <w:pStyle w:val="TableParagraph"/>
                                    <w:spacing w:before="3"/>
                                    <w:rPr>
                                      <w:b/>
                                      <w:sz w:val="13"/>
                                    </w:rPr>
                                  </w:pPr>
                                </w:p>
                                <w:p w14:paraId="51352F68" w14:textId="77777777" w:rsidR="00055CE8" w:rsidRDefault="00000000">
                                  <w:pPr>
                                    <w:pStyle w:val="TableParagraph"/>
                                    <w:spacing w:before="1"/>
                                    <w:ind w:left="145"/>
                                    <w:rPr>
                                      <w:b/>
                                      <w:sz w:val="13"/>
                                    </w:rPr>
                                  </w:pPr>
                                  <w:r>
                                    <w:rPr>
                                      <w:b/>
                                      <w:spacing w:val="-2"/>
                                      <w:sz w:val="13"/>
                                    </w:rPr>
                                    <w:t>Condições</w:t>
                                  </w:r>
                                </w:p>
                              </w:tc>
                              <w:tc>
                                <w:tcPr>
                                  <w:tcW w:w="578" w:type="dxa"/>
                                  <w:tcBorders>
                                    <w:left w:val="single" w:sz="6" w:space="0" w:color="2B2B2B"/>
                                    <w:bottom w:val="single" w:sz="6" w:space="0" w:color="2B2B2B"/>
                                    <w:right w:val="single" w:sz="6" w:space="0" w:color="2B2B2B"/>
                                  </w:tcBorders>
                                </w:tcPr>
                                <w:p w14:paraId="00688792" w14:textId="77777777" w:rsidR="00055CE8" w:rsidRDefault="00055CE8">
                                  <w:pPr>
                                    <w:pStyle w:val="TableParagraph"/>
                                    <w:rPr>
                                      <w:b/>
                                      <w:sz w:val="13"/>
                                    </w:rPr>
                                  </w:pPr>
                                </w:p>
                                <w:p w14:paraId="452596E6" w14:textId="77777777" w:rsidR="00055CE8" w:rsidRDefault="00055CE8">
                                  <w:pPr>
                                    <w:pStyle w:val="TableParagraph"/>
                                    <w:spacing w:before="3"/>
                                    <w:rPr>
                                      <w:b/>
                                      <w:sz w:val="13"/>
                                    </w:rPr>
                                  </w:pPr>
                                </w:p>
                                <w:p w14:paraId="4E1ACB80" w14:textId="77777777" w:rsidR="00055CE8" w:rsidRDefault="00000000">
                                  <w:pPr>
                                    <w:pStyle w:val="TableParagraph"/>
                                    <w:spacing w:before="1"/>
                                    <w:ind w:left="13" w:right="8"/>
                                    <w:jc w:val="center"/>
                                    <w:rPr>
                                      <w:sz w:val="13"/>
                                    </w:rPr>
                                  </w:pPr>
                                  <w:r>
                                    <w:rPr>
                                      <w:b/>
                                      <w:spacing w:val="-4"/>
                                      <w:sz w:val="13"/>
                                    </w:rPr>
                                    <w:t>RIP</w:t>
                                  </w:r>
                                  <w:r>
                                    <w:rPr>
                                      <w:spacing w:val="-4"/>
                                      <w:sz w:val="13"/>
                                    </w:rPr>
                                    <w:t>:</w:t>
                                  </w:r>
                                </w:p>
                              </w:tc>
                              <w:tc>
                                <w:tcPr>
                                  <w:tcW w:w="1186" w:type="dxa"/>
                                  <w:tcBorders>
                                    <w:left w:val="single" w:sz="6" w:space="0" w:color="2B2B2B"/>
                                    <w:bottom w:val="single" w:sz="6" w:space="0" w:color="2B2B2B"/>
                                    <w:right w:val="single" w:sz="6" w:space="0" w:color="2B2B2B"/>
                                  </w:tcBorders>
                                </w:tcPr>
                                <w:p w14:paraId="74FDBC79" w14:textId="77777777" w:rsidR="00055CE8" w:rsidRDefault="00055CE8">
                                  <w:pPr>
                                    <w:pStyle w:val="TableParagraph"/>
                                    <w:spacing w:before="80"/>
                                    <w:rPr>
                                      <w:b/>
                                      <w:sz w:val="13"/>
                                    </w:rPr>
                                  </w:pPr>
                                </w:p>
                                <w:p w14:paraId="45345908" w14:textId="77777777" w:rsidR="00055CE8" w:rsidRDefault="00000000">
                                  <w:pPr>
                                    <w:pStyle w:val="TableParagraph"/>
                                    <w:spacing w:line="249" w:lineRule="auto"/>
                                    <w:ind w:left="473" w:hanging="394"/>
                                    <w:rPr>
                                      <w:b/>
                                      <w:sz w:val="13"/>
                                    </w:rPr>
                                  </w:pPr>
                                  <w:r>
                                    <w:rPr>
                                      <w:b/>
                                      <w:sz w:val="13"/>
                                    </w:rPr>
                                    <w:t>Valor</w:t>
                                  </w:r>
                                  <w:r>
                                    <w:rPr>
                                      <w:b/>
                                      <w:spacing w:val="-8"/>
                                      <w:sz w:val="13"/>
                                    </w:rPr>
                                    <w:t xml:space="preserve"> </w:t>
                                  </w:r>
                                  <w:r>
                                    <w:rPr>
                                      <w:b/>
                                      <w:sz w:val="13"/>
                                    </w:rPr>
                                    <w:t>de</w:t>
                                  </w:r>
                                  <w:r>
                                    <w:rPr>
                                      <w:b/>
                                      <w:spacing w:val="-7"/>
                                      <w:sz w:val="13"/>
                                    </w:rPr>
                                    <w:t xml:space="preserve"> </w:t>
                                  </w:r>
                                  <w:r>
                                    <w:rPr>
                                      <w:b/>
                                      <w:sz w:val="13"/>
                                    </w:rPr>
                                    <w:t>Avaliação</w:t>
                                  </w:r>
                                  <w:r>
                                    <w:rPr>
                                      <w:b/>
                                      <w:spacing w:val="40"/>
                                      <w:sz w:val="13"/>
                                    </w:rPr>
                                    <w:t xml:space="preserve"> </w:t>
                                  </w:r>
                                  <w:r>
                                    <w:rPr>
                                      <w:b/>
                                      <w:spacing w:val="-4"/>
                                      <w:sz w:val="13"/>
                                    </w:rPr>
                                    <w:t>(R$)</w:t>
                                  </w:r>
                                </w:p>
                              </w:tc>
                              <w:tc>
                                <w:tcPr>
                                  <w:tcW w:w="413" w:type="dxa"/>
                                  <w:tcBorders>
                                    <w:left w:val="single" w:sz="6" w:space="0" w:color="2B2B2B"/>
                                    <w:bottom w:val="single" w:sz="6" w:space="0" w:color="2B2B2B"/>
                                    <w:right w:val="single" w:sz="6" w:space="0" w:color="2B2B2B"/>
                                  </w:tcBorders>
                                </w:tcPr>
                                <w:p w14:paraId="0448511D" w14:textId="77777777" w:rsidR="00055CE8" w:rsidRDefault="00000000">
                                  <w:pPr>
                                    <w:pStyle w:val="TableParagraph"/>
                                    <w:spacing w:before="156" w:line="249" w:lineRule="auto"/>
                                    <w:ind w:left="37" w:right="38" w:firstLine="3"/>
                                    <w:jc w:val="both"/>
                                    <w:rPr>
                                      <w:b/>
                                      <w:sz w:val="13"/>
                                    </w:rPr>
                                  </w:pPr>
                                  <w:r>
                                    <w:rPr>
                                      <w:b/>
                                      <w:spacing w:val="-2"/>
                                      <w:sz w:val="13"/>
                                    </w:rPr>
                                    <w:t>Lance</w:t>
                                  </w:r>
                                  <w:r>
                                    <w:rPr>
                                      <w:b/>
                                      <w:spacing w:val="40"/>
                                      <w:sz w:val="13"/>
                                    </w:rPr>
                                    <w:t xml:space="preserve"> </w:t>
                                  </w:r>
                                  <w:r>
                                    <w:rPr>
                                      <w:b/>
                                      <w:spacing w:val="-2"/>
                                      <w:sz w:val="13"/>
                                    </w:rPr>
                                    <w:t>Inicial</w:t>
                                  </w:r>
                                  <w:r>
                                    <w:rPr>
                                      <w:b/>
                                      <w:spacing w:val="40"/>
                                      <w:sz w:val="13"/>
                                    </w:rPr>
                                    <w:t xml:space="preserve"> </w:t>
                                  </w:r>
                                  <w:r>
                                    <w:rPr>
                                      <w:b/>
                                      <w:spacing w:val="-4"/>
                                      <w:sz w:val="13"/>
                                    </w:rPr>
                                    <w:t>(R$)</w:t>
                                  </w:r>
                                </w:p>
                              </w:tc>
                              <w:tc>
                                <w:tcPr>
                                  <w:tcW w:w="796" w:type="dxa"/>
                                  <w:tcBorders>
                                    <w:left w:val="single" w:sz="6" w:space="0" w:color="2B2B2B"/>
                                    <w:bottom w:val="single" w:sz="6" w:space="0" w:color="2B2B2B"/>
                                    <w:right w:val="single" w:sz="6" w:space="0" w:color="2B2B2B"/>
                                  </w:tcBorders>
                                </w:tcPr>
                                <w:p w14:paraId="655C8AC4" w14:textId="77777777" w:rsidR="00055CE8" w:rsidRDefault="00055CE8">
                                  <w:pPr>
                                    <w:pStyle w:val="TableParagraph"/>
                                    <w:spacing w:before="80"/>
                                    <w:rPr>
                                      <w:b/>
                                      <w:sz w:val="13"/>
                                    </w:rPr>
                                  </w:pPr>
                                </w:p>
                                <w:p w14:paraId="2A447B1D" w14:textId="77777777" w:rsidR="00055CE8" w:rsidRDefault="00000000">
                                  <w:pPr>
                                    <w:pStyle w:val="TableParagraph"/>
                                    <w:spacing w:line="249" w:lineRule="auto"/>
                                    <w:ind w:left="277" w:hanging="240"/>
                                    <w:rPr>
                                      <w:b/>
                                      <w:sz w:val="13"/>
                                    </w:rPr>
                                  </w:pPr>
                                  <w:r>
                                    <w:rPr>
                                      <w:b/>
                                      <w:spacing w:val="-2"/>
                                      <w:sz w:val="13"/>
                                    </w:rPr>
                                    <w:t>*Incremento</w:t>
                                  </w:r>
                                  <w:r>
                                    <w:rPr>
                                      <w:b/>
                                      <w:spacing w:val="40"/>
                                      <w:sz w:val="13"/>
                                    </w:rPr>
                                    <w:t xml:space="preserve"> </w:t>
                                  </w:r>
                                  <w:r>
                                    <w:rPr>
                                      <w:b/>
                                      <w:spacing w:val="-4"/>
                                      <w:sz w:val="13"/>
                                    </w:rPr>
                                    <w:t>(R$)</w:t>
                                  </w:r>
                                </w:p>
                              </w:tc>
                              <w:tc>
                                <w:tcPr>
                                  <w:tcW w:w="946" w:type="dxa"/>
                                  <w:tcBorders>
                                    <w:left w:val="single" w:sz="6" w:space="0" w:color="2B2B2B"/>
                                    <w:bottom w:val="single" w:sz="6" w:space="0" w:color="2B2B2B"/>
                                    <w:right w:val="single" w:sz="6" w:space="0" w:color="2B2B2B"/>
                                  </w:tcBorders>
                                </w:tcPr>
                                <w:p w14:paraId="2033CF52" w14:textId="77777777" w:rsidR="00055CE8" w:rsidRDefault="00000000">
                                  <w:pPr>
                                    <w:pStyle w:val="TableParagraph"/>
                                    <w:spacing w:before="156" w:line="249" w:lineRule="auto"/>
                                    <w:ind w:left="129" w:right="134" w:hanging="1"/>
                                    <w:jc w:val="center"/>
                                    <w:rPr>
                                      <w:b/>
                                      <w:sz w:val="13"/>
                                    </w:rPr>
                                  </w:pPr>
                                  <w:r>
                                    <w:rPr>
                                      <w:b/>
                                      <w:spacing w:val="-2"/>
                                      <w:sz w:val="13"/>
                                    </w:rPr>
                                    <w:t>Custo</w:t>
                                  </w:r>
                                  <w:r>
                                    <w:rPr>
                                      <w:b/>
                                      <w:spacing w:val="40"/>
                                      <w:sz w:val="13"/>
                                    </w:rPr>
                                    <w:t xml:space="preserve"> </w:t>
                                  </w:r>
                                  <w:r>
                                    <w:rPr>
                                      <w:b/>
                                      <w:spacing w:val="-2"/>
                                      <w:sz w:val="13"/>
                                    </w:rPr>
                                    <w:t>Operacional</w:t>
                                  </w:r>
                                  <w:r>
                                    <w:rPr>
                                      <w:b/>
                                      <w:spacing w:val="40"/>
                                      <w:sz w:val="13"/>
                                    </w:rPr>
                                    <w:t xml:space="preserve"> </w:t>
                                  </w:r>
                                  <w:r>
                                    <w:rPr>
                                      <w:b/>
                                      <w:spacing w:val="-4"/>
                                      <w:sz w:val="13"/>
                                    </w:rPr>
                                    <w:t>(%)</w:t>
                                  </w:r>
                                </w:p>
                              </w:tc>
                              <w:tc>
                                <w:tcPr>
                                  <w:tcW w:w="1261" w:type="dxa"/>
                                  <w:tcBorders>
                                    <w:left w:val="single" w:sz="6" w:space="0" w:color="2B2B2B"/>
                                    <w:bottom w:val="single" w:sz="6" w:space="0" w:color="2B2B2B"/>
                                    <w:right w:val="single" w:sz="6" w:space="0" w:color="2B2B2B"/>
                                  </w:tcBorders>
                                </w:tcPr>
                                <w:p w14:paraId="7EA530B6" w14:textId="77777777" w:rsidR="00055CE8" w:rsidRDefault="00000000">
                                  <w:pPr>
                                    <w:pStyle w:val="TableParagraph"/>
                                    <w:spacing w:before="156" w:line="249" w:lineRule="auto"/>
                                    <w:ind w:left="35" w:right="38"/>
                                    <w:jc w:val="center"/>
                                    <w:rPr>
                                      <w:b/>
                                      <w:sz w:val="13"/>
                                    </w:rPr>
                                  </w:pPr>
                                  <w:r>
                                    <w:rPr>
                                      <w:b/>
                                      <w:sz w:val="13"/>
                                    </w:rPr>
                                    <w:t>Horário</w:t>
                                  </w:r>
                                  <w:r>
                                    <w:rPr>
                                      <w:b/>
                                      <w:spacing w:val="-8"/>
                                      <w:sz w:val="13"/>
                                    </w:rPr>
                                    <w:t xml:space="preserve"> </w:t>
                                  </w:r>
                                  <w:r>
                                    <w:rPr>
                                      <w:b/>
                                      <w:sz w:val="13"/>
                                      <w:u w:val="single"/>
                                    </w:rPr>
                                    <w:t>previsto</w:t>
                                  </w:r>
                                  <w:r>
                                    <w:rPr>
                                      <w:b/>
                                      <w:spacing w:val="-7"/>
                                      <w:sz w:val="13"/>
                                    </w:rPr>
                                    <w:t xml:space="preserve"> </w:t>
                                  </w:r>
                                  <w:r>
                                    <w:rPr>
                                      <w:b/>
                                      <w:sz w:val="13"/>
                                    </w:rPr>
                                    <w:t>para</w:t>
                                  </w:r>
                                  <w:r>
                                    <w:rPr>
                                      <w:b/>
                                      <w:spacing w:val="40"/>
                                      <w:sz w:val="13"/>
                                    </w:rPr>
                                    <w:t xml:space="preserve"> </w:t>
                                  </w:r>
                                  <w:r>
                                    <w:rPr>
                                      <w:b/>
                                      <w:sz w:val="13"/>
                                    </w:rPr>
                                    <w:t>encerramento</w:t>
                                  </w:r>
                                  <w:r>
                                    <w:rPr>
                                      <w:b/>
                                      <w:spacing w:val="-8"/>
                                      <w:sz w:val="13"/>
                                    </w:rPr>
                                    <w:t xml:space="preserve"> </w:t>
                                  </w:r>
                                  <w:r>
                                    <w:rPr>
                                      <w:b/>
                                      <w:sz w:val="13"/>
                                    </w:rPr>
                                    <w:t>do</w:t>
                                  </w:r>
                                  <w:r>
                                    <w:rPr>
                                      <w:b/>
                                      <w:spacing w:val="80"/>
                                      <w:sz w:val="13"/>
                                    </w:rPr>
                                    <w:t xml:space="preserve"> </w:t>
                                  </w:r>
                                  <w:r>
                                    <w:rPr>
                                      <w:b/>
                                      <w:spacing w:val="-4"/>
                                      <w:sz w:val="13"/>
                                    </w:rPr>
                                    <w:t>lote</w:t>
                                  </w:r>
                                </w:p>
                              </w:tc>
                              <w:tc>
                                <w:tcPr>
                                  <w:tcW w:w="916" w:type="dxa"/>
                                  <w:tcBorders>
                                    <w:left w:val="single" w:sz="6" w:space="0" w:color="2B2B2B"/>
                                    <w:bottom w:val="single" w:sz="6" w:space="0" w:color="2B2B2B"/>
                                    <w:right w:val="single" w:sz="6" w:space="0" w:color="2B2B2B"/>
                                  </w:tcBorders>
                                </w:tcPr>
                                <w:p w14:paraId="224AB19A" w14:textId="77777777" w:rsidR="00055CE8" w:rsidRDefault="00055CE8">
                                  <w:pPr>
                                    <w:pStyle w:val="TableParagraph"/>
                                    <w:spacing w:before="80"/>
                                    <w:rPr>
                                      <w:b/>
                                      <w:sz w:val="13"/>
                                    </w:rPr>
                                  </w:pPr>
                                </w:p>
                                <w:p w14:paraId="268C219C" w14:textId="77777777" w:rsidR="00055CE8" w:rsidRDefault="00000000">
                                  <w:pPr>
                                    <w:pStyle w:val="TableParagraph"/>
                                    <w:spacing w:line="249" w:lineRule="auto"/>
                                    <w:ind w:left="206" w:hanging="4"/>
                                    <w:rPr>
                                      <w:b/>
                                      <w:sz w:val="13"/>
                                    </w:rPr>
                                  </w:pPr>
                                  <w:r>
                                    <w:rPr>
                                      <w:b/>
                                      <w:spacing w:val="-2"/>
                                      <w:sz w:val="13"/>
                                    </w:rPr>
                                    <w:t>Processo</w:t>
                                  </w:r>
                                  <w:r>
                                    <w:rPr>
                                      <w:b/>
                                      <w:spacing w:val="40"/>
                                      <w:sz w:val="13"/>
                                    </w:rPr>
                                    <w:t xml:space="preserve"> </w:t>
                                  </w:r>
                                  <w:r>
                                    <w:rPr>
                                      <w:b/>
                                      <w:sz w:val="13"/>
                                    </w:rPr>
                                    <w:t>Crime</w:t>
                                  </w:r>
                                  <w:r>
                                    <w:rPr>
                                      <w:b/>
                                      <w:spacing w:val="1"/>
                                      <w:sz w:val="13"/>
                                    </w:rPr>
                                    <w:t xml:space="preserve"> </w:t>
                                  </w:r>
                                  <w:r>
                                    <w:rPr>
                                      <w:b/>
                                      <w:spacing w:val="-5"/>
                                      <w:sz w:val="13"/>
                                    </w:rPr>
                                    <w:t>nº</w:t>
                                  </w:r>
                                </w:p>
                              </w:tc>
                              <w:tc>
                                <w:tcPr>
                                  <w:tcW w:w="946" w:type="dxa"/>
                                  <w:tcBorders>
                                    <w:left w:val="single" w:sz="6" w:space="0" w:color="2B2B2B"/>
                                    <w:bottom w:val="single" w:sz="6" w:space="0" w:color="2B2B2B"/>
                                    <w:right w:val="single" w:sz="6" w:space="0" w:color="2B2B2B"/>
                                  </w:tcBorders>
                                </w:tcPr>
                                <w:p w14:paraId="68F22E25" w14:textId="77777777" w:rsidR="00055CE8" w:rsidRDefault="00000000">
                                  <w:pPr>
                                    <w:pStyle w:val="TableParagraph"/>
                                    <w:spacing w:before="156" w:line="249" w:lineRule="auto"/>
                                    <w:ind w:left="134" w:right="37" w:firstLine="45"/>
                                    <w:rPr>
                                      <w:b/>
                                      <w:sz w:val="13"/>
                                    </w:rPr>
                                  </w:pPr>
                                  <w:r>
                                    <w:rPr>
                                      <w:b/>
                                      <w:sz w:val="13"/>
                                    </w:rPr>
                                    <w:t>Dívidas</w:t>
                                  </w:r>
                                  <w:r>
                                    <w:rPr>
                                      <w:b/>
                                      <w:spacing w:val="-8"/>
                                      <w:sz w:val="13"/>
                                    </w:rPr>
                                    <w:t xml:space="preserve"> </w:t>
                                  </w:r>
                                  <w:r>
                                    <w:rPr>
                                      <w:b/>
                                      <w:sz w:val="13"/>
                                    </w:rPr>
                                    <w:t>de</w:t>
                                  </w:r>
                                  <w:r>
                                    <w:rPr>
                                      <w:b/>
                                      <w:spacing w:val="40"/>
                                      <w:sz w:val="13"/>
                                    </w:rPr>
                                    <w:t xml:space="preserve"> </w:t>
                                  </w:r>
                                  <w:r>
                                    <w:rPr>
                                      <w:b/>
                                      <w:spacing w:val="-2"/>
                                      <w:sz w:val="13"/>
                                    </w:rPr>
                                    <w:t>condomínio</w:t>
                                  </w:r>
                                  <w:r>
                                    <w:rPr>
                                      <w:b/>
                                      <w:spacing w:val="40"/>
                                      <w:sz w:val="13"/>
                                    </w:rPr>
                                    <w:t xml:space="preserve"> </w:t>
                                  </w:r>
                                  <w:r>
                                    <w:rPr>
                                      <w:b/>
                                      <w:sz w:val="13"/>
                                    </w:rPr>
                                    <w:t>(se</w:t>
                                  </w:r>
                                  <w:r>
                                    <w:rPr>
                                      <w:b/>
                                      <w:spacing w:val="1"/>
                                      <w:sz w:val="13"/>
                                    </w:rPr>
                                    <w:t xml:space="preserve"> </w:t>
                                  </w:r>
                                  <w:r>
                                    <w:rPr>
                                      <w:b/>
                                      <w:spacing w:val="-2"/>
                                      <w:sz w:val="13"/>
                                    </w:rPr>
                                    <w:t>houver)</w:t>
                                  </w:r>
                                </w:p>
                              </w:tc>
                            </w:tr>
                            <w:tr w:rsidR="00055CE8" w14:paraId="540A55E4" w14:textId="77777777">
                              <w:trPr>
                                <w:trHeight w:val="1944"/>
                              </w:trPr>
                              <w:tc>
                                <w:tcPr>
                                  <w:tcW w:w="330" w:type="dxa"/>
                                  <w:tcBorders>
                                    <w:top w:val="single" w:sz="6" w:space="0" w:color="2B2B2B"/>
                                    <w:left w:val="single" w:sz="6" w:space="0" w:color="2B2B2B"/>
                                    <w:bottom w:val="single" w:sz="4" w:space="0" w:color="7F7F7F"/>
                                    <w:right w:val="single" w:sz="6" w:space="0" w:color="2B2B2B"/>
                                  </w:tcBorders>
                                </w:tcPr>
                                <w:p w14:paraId="30592566" w14:textId="77777777" w:rsidR="00055CE8" w:rsidRDefault="00055CE8">
                                  <w:pPr>
                                    <w:pStyle w:val="TableParagraph"/>
                                    <w:rPr>
                                      <w:rFonts w:ascii="Times New Roman"/>
                                      <w:sz w:val="14"/>
                                    </w:rPr>
                                  </w:pPr>
                                </w:p>
                              </w:tc>
                              <w:tc>
                                <w:tcPr>
                                  <w:tcW w:w="645" w:type="dxa"/>
                                  <w:tcBorders>
                                    <w:top w:val="single" w:sz="6" w:space="0" w:color="2B2B2B"/>
                                    <w:left w:val="single" w:sz="6" w:space="0" w:color="2B2B2B"/>
                                    <w:bottom w:val="single" w:sz="4" w:space="0" w:color="7F7F7F"/>
                                    <w:right w:val="single" w:sz="6" w:space="0" w:color="2B2B2B"/>
                                  </w:tcBorders>
                                </w:tcPr>
                                <w:p w14:paraId="66FC7FD0" w14:textId="77777777" w:rsidR="00055CE8" w:rsidRDefault="00055CE8">
                                  <w:pPr>
                                    <w:pStyle w:val="TableParagraph"/>
                                    <w:rPr>
                                      <w:b/>
                                      <w:sz w:val="14"/>
                                    </w:rPr>
                                  </w:pPr>
                                </w:p>
                                <w:p w14:paraId="7FC02C85" w14:textId="77777777" w:rsidR="00055CE8" w:rsidRDefault="00055CE8">
                                  <w:pPr>
                                    <w:pStyle w:val="TableParagraph"/>
                                    <w:rPr>
                                      <w:b/>
                                      <w:sz w:val="14"/>
                                    </w:rPr>
                                  </w:pPr>
                                </w:p>
                                <w:p w14:paraId="0A78E1FB" w14:textId="77777777" w:rsidR="00055CE8" w:rsidRDefault="00055CE8">
                                  <w:pPr>
                                    <w:pStyle w:val="TableParagraph"/>
                                    <w:spacing w:before="130"/>
                                    <w:rPr>
                                      <w:b/>
                                      <w:sz w:val="14"/>
                                    </w:rPr>
                                  </w:pPr>
                                </w:p>
                                <w:p w14:paraId="5A8210CE" w14:textId="77777777" w:rsidR="00055CE8" w:rsidRDefault="00000000">
                                  <w:pPr>
                                    <w:pStyle w:val="TableParagraph"/>
                                    <w:spacing w:line="232" w:lineRule="auto"/>
                                    <w:ind w:left="45" w:right="24"/>
                                    <w:jc w:val="both"/>
                                    <w:rPr>
                                      <w:i/>
                                      <w:sz w:val="14"/>
                                    </w:rPr>
                                  </w:pPr>
                                  <w:r>
                                    <w:rPr>
                                      <w:i/>
                                      <w:color w:val="0000FF"/>
                                      <w:spacing w:val="-4"/>
                                      <w:sz w:val="14"/>
                                    </w:rPr>
                                    <w:t xml:space="preserve">Se </w:t>
                                  </w:r>
                                  <w:r>
                                    <w:rPr>
                                      <w:b/>
                                      <w:i/>
                                      <w:color w:val="0000FF"/>
                                      <w:spacing w:val="-4"/>
                                      <w:sz w:val="14"/>
                                    </w:rPr>
                                    <w:t>imóvel</w:t>
                                  </w:r>
                                  <w:r>
                                    <w:rPr>
                                      <w:i/>
                                      <w:color w:val="0000FF"/>
                                      <w:spacing w:val="-4"/>
                                      <w:sz w:val="14"/>
                                    </w:rPr>
                                    <w:t>,</w:t>
                                  </w:r>
                                  <w:r>
                                    <w:rPr>
                                      <w:i/>
                                      <w:color w:val="0000FF"/>
                                      <w:spacing w:val="40"/>
                                      <w:sz w:val="14"/>
                                    </w:rPr>
                                    <w:t xml:space="preserve"> </w:t>
                                  </w:r>
                                  <w:r>
                                    <w:rPr>
                                      <w:i/>
                                      <w:color w:val="0000FF"/>
                                      <w:spacing w:val="-2"/>
                                      <w:sz w:val="14"/>
                                    </w:rPr>
                                    <w:t>informar</w:t>
                                  </w:r>
                                  <w:r>
                                    <w:rPr>
                                      <w:i/>
                                      <w:color w:val="0000FF"/>
                                      <w:spacing w:val="40"/>
                                      <w:sz w:val="14"/>
                                    </w:rPr>
                                    <w:t xml:space="preserve"> </w:t>
                                  </w:r>
                                  <w:r>
                                    <w:rPr>
                                      <w:i/>
                                      <w:color w:val="0000FF"/>
                                      <w:spacing w:val="-4"/>
                                      <w:sz w:val="14"/>
                                    </w:rPr>
                                    <w:t>matrícula.</w:t>
                                  </w:r>
                                </w:p>
                              </w:tc>
                              <w:tc>
                                <w:tcPr>
                                  <w:tcW w:w="998" w:type="dxa"/>
                                  <w:tcBorders>
                                    <w:top w:val="single" w:sz="6" w:space="0" w:color="2B2B2B"/>
                                    <w:left w:val="single" w:sz="6" w:space="0" w:color="2B2B2B"/>
                                    <w:bottom w:val="single" w:sz="4" w:space="0" w:color="7F7F7F"/>
                                    <w:right w:val="single" w:sz="6" w:space="0" w:color="2B2B2B"/>
                                  </w:tcBorders>
                                </w:tcPr>
                                <w:p w14:paraId="4ACB98A2" w14:textId="77777777" w:rsidR="00055CE8" w:rsidRDefault="00000000">
                                  <w:pPr>
                                    <w:pStyle w:val="TableParagraph"/>
                                    <w:spacing w:line="147" w:lineRule="exact"/>
                                    <w:ind w:left="15"/>
                                    <w:jc w:val="center"/>
                                    <w:rPr>
                                      <w:i/>
                                      <w:sz w:val="14"/>
                                    </w:rPr>
                                  </w:pPr>
                                  <w:r>
                                    <w:rPr>
                                      <w:i/>
                                      <w:color w:val="0000FF"/>
                                      <w:spacing w:val="-4"/>
                                      <w:sz w:val="14"/>
                                    </w:rPr>
                                    <w:t>Informar</w:t>
                                  </w:r>
                                  <w:r>
                                    <w:rPr>
                                      <w:i/>
                                      <w:color w:val="0000FF"/>
                                      <w:spacing w:val="4"/>
                                      <w:sz w:val="14"/>
                                    </w:rPr>
                                    <w:t xml:space="preserve"> </w:t>
                                  </w:r>
                                  <w:r>
                                    <w:rPr>
                                      <w:i/>
                                      <w:color w:val="0000FF"/>
                                      <w:spacing w:val="-7"/>
                                      <w:sz w:val="14"/>
                                    </w:rPr>
                                    <w:t>as</w:t>
                                  </w:r>
                                </w:p>
                                <w:p w14:paraId="7FAB6AF8" w14:textId="77777777" w:rsidR="00055CE8" w:rsidRDefault="00000000">
                                  <w:pPr>
                                    <w:pStyle w:val="TableParagraph"/>
                                    <w:spacing w:before="1" w:line="232" w:lineRule="auto"/>
                                    <w:ind w:left="40" w:right="24" w:firstLine="4"/>
                                    <w:jc w:val="center"/>
                                    <w:rPr>
                                      <w:i/>
                                      <w:sz w:val="14"/>
                                    </w:rPr>
                                  </w:pPr>
                                  <w:r>
                                    <w:rPr>
                                      <w:i/>
                                      <w:color w:val="0000FF"/>
                                      <w:spacing w:val="-2"/>
                                      <w:sz w:val="14"/>
                                    </w:rPr>
                                    <w:t>características</w:t>
                                  </w:r>
                                  <w:r>
                                    <w:rPr>
                                      <w:i/>
                                      <w:color w:val="0000FF"/>
                                      <w:spacing w:val="40"/>
                                      <w:sz w:val="14"/>
                                    </w:rPr>
                                    <w:t xml:space="preserve"> </w:t>
                                  </w:r>
                                  <w:r>
                                    <w:rPr>
                                      <w:i/>
                                      <w:color w:val="0000FF"/>
                                      <w:sz w:val="14"/>
                                    </w:rPr>
                                    <w:t>do</w:t>
                                  </w:r>
                                  <w:r>
                                    <w:rPr>
                                      <w:i/>
                                      <w:color w:val="0000FF"/>
                                      <w:spacing w:val="-8"/>
                                      <w:sz w:val="14"/>
                                    </w:rPr>
                                    <w:t xml:space="preserve"> </w:t>
                                  </w:r>
                                  <w:r>
                                    <w:rPr>
                                      <w:i/>
                                      <w:color w:val="0000FF"/>
                                      <w:sz w:val="14"/>
                                    </w:rPr>
                                    <w:t>imóvel...</w:t>
                                  </w:r>
                                  <w:r>
                                    <w:rPr>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2"/>
                                      <w:sz w:val="14"/>
                                      <w:u w:val="single" w:color="0000FF"/>
                                    </w:rPr>
                                    <w:t>terreno</w:t>
                                  </w:r>
                                  <w:r>
                                    <w:rPr>
                                      <w:b/>
                                      <w:i/>
                                      <w:color w:val="0000FF"/>
                                      <w:spacing w:val="-2"/>
                                      <w:sz w:val="14"/>
                                    </w:rPr>
                                    <w:t>,</w:t>
                                  </w:r>
                                  <w:r>
                                    <w:rPr>
                                      <w:b/>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4"/>
                                      <w:sz w:val="14"/>
                                      <w:u w:val="single" w:color="0000FF"/>
                                    </w:rPr>
                                    <w:t>construção(ões)</w:t>
                                  </w:r>
                                  <w:r>
                                    <w:rPr>
                                      <w:i/>
                                      <w:color w:val="0000FF"/>
                                      <w:spacing w:val="-4"/>
                                      <w:sz w:val="14"/>
                                    </w:rPr>
                                    <w:t>,</w:t>
                                  </w:r>
                                  <w:r>
                                    <w:rPr>
                                      <w:i/>
                                      <w:color w:val="0000FF"/>
                                      <w:spacing w:val="40"/>
                                      <w:sz w:val="14"/>
                                    </w:rPr>
                                    <w:t xml:space="preserve"> </w:t>
                                  </w:r>
                                  <w:r>
                                    <w:rPr>
                                      <w:i/>
                                      <w:color w:val="0000FF"/>
                                      <w:spacing w:val="-2"/>
                                      <w:sz w:val="14"/>
                                    </w:rPr>
                                    <w:t>residencial,</w:t>
                                  </w:r>
                                  <w:r>
                                    <w:rPr>
                                      <w:i/>
                                      <w:color w:val="0000FF"/>
                                      <w:spacing w:val="40"/>
                                      <w:sz w:val="14"/>
                                    </w:rPr>
                                    <w:t xml:space="preserve"> </w:t>
                                  </w:r>
                                  <w:r>
                                    <w:rPr>
                                      <w:i/>
                                      <w:color w:val="0000FF"/>
                                      <w:spacing w:val="-2"/>
                                      <w:sz w:val="14"/>
                                    </w:rPr>
                                    <w:t>comercial,</w:t>
                                  </w:r>
                                  <w:r>
                                    <w:rPr>
                                      <w:i/>
                                      <w:color w:val="0000FF"/>
                                      <w:spacing w:val="40"/>
                                      <w:sz w:val="14"/>
                                    </w:rPr>
                                    <w:t xml:space="preserve"> </w:t>
                                  </w:r>
                                  <w:r>
                                    <w:rPr>
                                      <w:i/>
                                      <w:color w:val="0000FF"/>
                                      <w:spacing w:val="-2"/>
                                      <w:sz w:val="14"/>
                                    </w:rPr>
                                    <w:t>condomínio,</w:t>
                                  </w:r>
                                  <w:r>
                                    <w:rPr>
                                      <w:i/>
                                      <w:color w:val="0000FF"/>
                                      <w:spacing w:val="80"/>
                                      <w:sz w:val="14"/>
                                    </w:rPr>
                                    <w:t xml:space="preserve"> </w:t>
                                  </w:r>
                                  <w:r>
                                    <w:rPr>
                                      <w:i/>
                                      <w:color w:val="0000FF"/>
                                      <w:spacing w:val="-4"/>
                                      <w:sz w:val="14"/>
                                    </w:rPr>
                                    <w:t>etc.</w:t>
                                  </w:r>
                                </w:p>
                              </w:tc>
                              <w:tc>
                                <w:tcPr>
                                  <w:tcW w:w="713" w:type="dxa"/>
                                  <w:tcBorders>
                                    <w:top w:val="single" w:sz="6" w:space="0" w:color="2B2B2B"/>
                                    <w:left w:val="single" w:sz="6" w:space="0" w:color="2B2B2B"/>
                                    <w:bottom w:val="single" w:sz="4" w:space="0" w:color="7F7F7F"/>
                                    <w:right w:val="single" w:sz="6" w:space="0" w:color="2B2B2B"/>
                                  </w:tcBorders>
                                </w:tcPr>
                                <w:p w14:paraId="6E33B06A" w14:textId="77777777" w:rsidR="00055CE8" w:rsidRDefault="00055CE8">
                                  <w:pPr>
                                    <w:pStyle w:val="TableParagraph"/>
                                    <w:rPr>
                                      <w:b/>
                                      <w:sz w:val="13"/>
                                    </w:rPr>
                                  </w:pPr>
                                </w:p>
                                <w:p w14:paraId="5003CA51" w14:textId="77777777" w:rsidR="00055CE8" w:rsidRDefault="00055CE8">
                                  <w:pPr>
                                    <w:pStyle w:val="TableParagraph"/>
                                    <w:rPr>
                                      <w:b/>
                                      <w:sz w:val="13"/>
                                    </w:rPr>
                                  </w:pPr>
                                </w:p>
                                <w:p w14:paraId="3C757059" w14:textId="77777777" w:rsidR="00055CE8" w:rsidRDefault="00055CE8">
                                  <w:pPr>
                                    <w:pStyle w:val="TableParagraph"/>
                                    <w:rPr>
                                      <w:b/>
                                      <w:sz w:val="13"/>
                                    </w:rPr>
                                  </w:pPr>
                                </w:p>
                                <w:p w14:paraId="0063E7E5" w14:textId="77777777" w:rsidR="00055CE8" w:rsidRDefault="00055CE8">
                                  <w:pPr>
                                    <w:pStyle w:val="TableParagraph"/>
                                    <w:spacing w:before="13"/>
                                    <w:rPr>
                                      <w:b/>
                                      <w:sz w:val="13"/>
                                    </w:rPr>
                                  </w:pPr>
                                </w:p>
                                <w:p w14:paraId="13C3DC57" w14:textId="77777777" w:rsidR="00055CE8" w:rsidRDefault="00000000">
                                  <w:pPr>
                                    <w:pStyle w:val="TableParagraph"/>
                                    <w:spacing w:before="1" w:line="249" w:lineRule="auto"/>
                                    <w:ind w:left="78" w:right="61" w:firstLine="18"/>
                                    <w:jc w:val="both"/>
                                    <w:rPr>
                                      <w:sz w:val="13"/>
                                    </w:rPr>
                                  </w:pPr>
                                  <w:r>
                                    <w:rPr>
                                      <w:color w:val="0000FF"/>
                                      <w:spacing w:val="-2"/>
                                      <w:w w:val="105"/>
                                      <w:sz w:val="13"/>
                                    </w:rPr>
                                    <w:t>endereço</w:t>
                                  </w:r>
                                  <w:r>
                                    <w:rPr>
                                      <w:color w:val="0000FF"/>
                                      <w:spacing w:val="40"/>
                                      <w:w w:val="105"/>
                                      <w:sz w:val="13"/>
                                    </w:rPr>
                                    <w:t xml:space="preserve"> </w:t>
                                  </w:r>
                                  <w:r>
                                    <w:rPr>
                                      <w:color w:val="0000FF"/>
                                      <w:spacing w:val="-2"/>
                                      <w:w w:val="105"/>
                                      <w:sz w:val="13"/>
                                    </w:rPr>
                                    <w:t>completo</w:t>
                                  </w:r>
                                  <w:r>
                                    <w:rPr>
                                      <w:color w:val="0000FF"/>
                                      <w:spacing w:val="40"/>
                                      <w:w w:val="105"/>
                                      <w:sz w:val="13"/>
                                    </w:rPr>
                                    <w:t xml:space="preserve"> </w:t>
                                  </w:r>
                                  <w:r>
                                    <w:rPr>
                                      <w:color w:val="0000FF"/>
                                      <w:spacing w:val="-2"/>
                                      <w:w w:val="105"/>
                                      <w:sz w:val="13"/>
                                    </w:rPr>
                                    <w:t>(com</w:t>
                                  </w:r>
                                  <w:r>
                                    <w:rPr>
                                      <w:color w:val="0000FF"/>
                                      <w:spacing w:val="-1"/>
                                      <w:w w:val="105"/>
                                      <w:sz w:val="13"/>
                                    </w:rPr>
                                    <w:t xml:space="preserve"> </w:t>
                                  </w:r>
                                  <w:r>
                                    <w:rPr>
                                      <w:color w:val="0000FF"/>
                                      <w:spacing w:val="-4"/>
                                      <w:w w:val="105"/>
                                      <w:sz w:val="13"/>
                                    </w:rPr>
                                    <w:t>CEP)</w:t>
                                  </w:r>
                                </w:p>
                              </w:tc>
                              <w:tc>
                                <w:tcPr>
                                  <w:tcW w:w="833" w:type="dxa"/>
                                  <w:tcBorders>
                                    <w:top w:val="single" w:sz="6" w:space="0" w:color="2B2B2B"/>
                                    <w:left w:val="single" w:sz="6" w:space="0" w:color="2B2B2B"/>
                                    <w:bottom w:val="single" w:sz="4" w:space="0" w:color="7F7F7F"/>
                                    <w:right w:val="single" w:sz="6" w:space="0" w:color="2B2B2B"/>
                                  </w:tcBorders>
                                </w:tcPr>
                                <w:p w14:paraId="5BE8A629" w14:textId="77777777" w:rsidR="00055CE8" w:rsidRDefault="00055CE8">
                                  <w:pPr>
                                    <w:pStyle w:val="TableParagraph"/>
                                    <w:spacing w:before="142"/>
                                    <w:rPr>
                                      <w:b/>
                                      <w:sz w:val="14"/>
                                    </w:rPr>
                                  </w:pPr>
                                </w:p>
                                <w:p w14:paraId="073B4FB7" w14:textId="77777777" w:rsidR="00055CE8" w:rsidRDefault="00000000">
                                  <w:pPr>
                                    <w:pStyle w:val="TableParagraph"/>
                                    <w:spacing w:line="232" w:lineRule="auto"/>
                                    <w:ind w:left="39" w:right="26" w:hanging="8"/>
                                    <w:jc w:val="center"/>
                                    <w:rPr>
                                      <w:i/>
                                      <w:sz w:val="14"/>
                                    </w:rPr>
                                  </w:pPr>
                                  <w:r>
                                    <w:rPr>
                                      <w:b/>
                                      <w:i/>
                                      <w:color w:val="0000FF"/>
                                      <w:sz w:val="14"/>
                                    </w:rPr>
                                    <w:t>Ocupado</w:t>
                                  </w:r>
                                  <w:r>
                                    <w:rPr>
                                      <w:b/>
                                      <w:i/>
                                      <w:color w:val="0000FF"/>
                                      <w:spacing w:val="-8"/>
                                      <w:sz w:val="14"/>
                                    </w:rPr>
                                    <w:t xml:space="preserve"> </w:t>
                                  </w:r>
                                  <w:r>
                                    <w:rPr>
                                      <w:b/>
                                      <w:i/>
                                      <w:color w:val="0000FF"/>
                                      <w:sz w:val="14"/>
                                    </w:rPr>
                                    <w:t>ou</w:t>
                                  </w:r>
                                  <w:r>
                                    <w:rPr>
                                      <w:b/>
                                      <w:i/>
                                      <w:color w:val="0000FF"/>
                                      <w:spacing w:val="40"/>
                                      <w:sz w:val="14"/>
                                    </w:rPr>
                                    <w:t xml:space="preserve"> </w:t>
                                  </w:r>
                                  <w:r>
                                    <w:rPr>
                                      <w:b/>
                                      <w:i/>
                                      <w:color w:val="0000FF"/>
                                      <w:spacing w:val="-4"/>
                                      <w:sz w:val="14"/>
                                    </w:rPr>
                                    <w:t>Desocupado</w:t>
                                  </w:r>
                                  <w:r>
                                    <w:rPr>
                                      <w:i/>
                                      <w:color w:val="0000FF"/>
                                      <w:spacing w:val="-4"/>
                                      <w:sz w:val="14"/>
                                    </w:rPr>
                                    <w:t>?</w:t>
                                  </w:r>
                                </w:p>
                                <w:p w14:paraId="096DDCDA" w14:textId="77777777" w:rsidR="00055CE8" w:rsidRDefault="00000000">
                                  <w:pPr>
                                    <w:pStyle w:val="TableParagraph"/>
                                    <w:spacing w:line="232" w:lineRule="auto"/>
                                    <w:ind w:left="73" w:right="60" w:firstLine="3"/>
                                    <w:jc w:val="center"/>
                                    <w:rPr>
                                      <w:i/>
                                      <w:sz w:val="14"/>
                                    </w:rPr>
                                  </w:pPr>
                                  <w:r>
                                    <w:rPr>
                                      <w:i/>
                                      <w:color w:val="0000FF"/>
                                      <w:spacing w:val="-2"/>
                                      <w:sz w:val="14"/>
                                    </w:rPr>
                                    <w:t>Outras</w:t>
                                  </w:r>
                                  <w:r>
                                    <w:rPr>
                                      <w:i/>
                                      <w:color w:val="0000FF"/>
                                      <w:spacing w:val="40"/>
                                      <w:sz w:val="14"/>
                                    </w:rPr>
                                    <w:t xml:space="preserve"> </w:t>
                                  </w:r>
                                  <w:r>
                                    <w:rPr>
                                      <w:i/>
                                      <w:color w:val="0000FF"/>
                                      <w:spacing w:val="-4"/>
                                      <w:sz w:val="14"/>
                                    </w:rPr>
                                    <w:t>informações</w:t>
                                  </w:r>
                                  <w:r>
                                    <w:rPr>
                                      <w:i/>
                                      <w:color w:val="0000FF"/>
                                      <w:spacing w:val="40"/>
                                      <w:sz w:val="14"/>
                                    </w:rPr>
                                    <w:t xml:space="preserve"> </w:t>
                                  </w:r>
                                  <w:r>
                                    <w:rPr>
                                      <w:i/>
                                      <w:color w:val="0000FF"/>
                                      <w:spacing w:val="-4"/>
                                      <w:sz w:val="14"/>
                                    </w:rPr>
                                    <w:t>que</w:t>
                                  </w:r>
                                  <w:r>
                                    <w:rPr>
                                      <w:i/>
                                      <w:color w:val="0000FF"/>
                                      <w:spacing w:val="40"/>
                                      <w:sz w:val="14"/>
                                    </w:rPr>
                                    <w:t xml:space="preserve"> </w:t>
                                  </w:r>
                                  <w:r>
                                    <w:rPr>
                                      <w:i/>
                                      <w:color w:val="0000FF"/>
                                      <w:spacing w:val="-2"/>
                                      <w:sz w:val="14"/>
                                    </w:rPr>
                                    <w:t>entender</w:t>
                                  </w:r>
                                  <w:r>
                                    <w:rPr>
                                      <w:i/>
                                      <w:color w:val="0000FF"/>
                                      <w:spacing w:val="40"/>
                                      <w:sz w:val="14"/>
                                    </w:rPr>
                                    <w:t xml:space="preserve"> </w:t>
                                  </w:r>
                                  <w:r>
                                    <w:rPr>
                                      <w:i/>
                                      <w:color w:val="0000FF"/>
                                      <w:spacing w:val="-2"/>
                                      <w:sz w:val="14"/>
                                    </w:rPr>
                                    <w:t>necessário.</w:t>
                                  </w:r>
                                </w:p>
                              </w:tc>
                              <w:tc>
                                <w:tcPr>
                                  <w:tcW w:w="578" w:type="dxa"/>
                                  <w:tcBorders>
                                    <w:top w:val="single" w:sz="6" w:space="0" w:color="2B2B2B"/>
                                    <w:left w:val="single" w:sz="6" w:space="0" w:color="2B2B2B"/>
                                    <w:bottom w:val="single" w:sz="4" w:space="0" w:color="7F7F7F"/>
                                    <w:right w:val="single" w:sz="6" w:space="0" w:color="2B2B2B"/>
                                  </w:tcBorders>
                                </w:tcPr>
                                <w:p w14:paraId="56BE419B" w14:textId="77777777" w:rsidR="00055CE8" w:rsidRDefault="00055CE8">
                                  <w:pPr>
                                    <w:pStyle w:val="TableParagraph"/>
                                    <w:rPr>
                                      <w:b/>
                                      <w:sz w:val="13"/>
                                    </w:rPr>
                                  </w:pPr>
                                </w:p>
                                <w:p w14:paraId="5BE7A9CE" w14:textId="77777777" w:rsidR="00055CE8" w:rsidRDefault="00055CE8">
                                  <w:pPr>
                                    <w:pStyle w:val="TableParagraph"/>
                                    <w:rPr>
                                      <w:b/>
                                      <w:sz w:val="13"/>
                                    </w:rPr>
                                  </w:pPr>
                                </w:p>
                                <w:p w14:paraId="616A1D26" w14:textId="77777777" w:rsidR="00055CE8" w:rsidRDefault="00055CE8">
                                  <w:pPr>
                                    <w:pStyle w:val="TableParagraph"/>
                                    <w:rPr>
                                      <w:b/>
                                      <w:sz w:val="13"/>
                                    </w:rPr>
                                  </w:pPr>
                                </w:p>
                                <w:p w14:paraId="3EED286D" w14:textId="77777777" w:rsidR="00055CE8" w:rsidRDefault="00055CE8">
                                  <w:pPr>
                                    <w:pStyle w:val="TableParagraph"/>
                                    <w:rPr>
                                      <w:b/>
                                      <w:sz w:val="13"/>
                                    </w:rPr>
                                  </w:pPr>
                                </w:p>
                                <w:p w14:paraId="2B34AD79" w14:textId="77777777" w:rsidR="00055CE8" w:rsidRDefault="00055CE8">
                                  <w:pPr>
                                    <w:pStyle w:val="TableParagraph"/>
                                    <w:spacing w:before="12"/>
                                    <w:rPr>
                                      <w:b/>
                                      <w:sz w:val="13"/>
                                    </w:rPr>
                                  </w:pPr>
                                </w:p>
                                <w:p w14:paraId="1EEFC690" w14:textId="77777777" w:rsidR="00055CE8" w:rsidRDefault="00000000">
                                  <w:pPr>
                                    <w:pStyle w:val="TableParagraph"/>
                                    <w:ind w:left="13"/>
                                    <w:jc w:val="center"/>
                                    <w:rPr>
                                      <w:sz w:val="13"/>
                                    </w:rPr>
                                  </w:pPr>
                                  <w:r>
                                    <w:rPr>
                                      <w:color w:val="0000FF"/>
                                      <w:spacing w:val="-2"/>
                                      <w:w w:val="105"/>
                                      <w:sz w:val="13"/>
                                    </w:rPr>
                                    <w:t>XXXXXXX</w:t>
                                  </w:r>
                                </w:p>
                              </w:tc>
                              <w:tc>
                                <w:tcPr>
                                  <w:tcW w:w="1186" w:type="dxa"/>
                                  <w:tcBorders>
                                    <w:top w:val="single" w:sz="6" w:space="0" w:color="2B2B2B"/>
                                    <w:left w:val="single" w:sz="6" w:space="0" w:color="2B2B2B"/>
                                    <w:bottom w:val="single" w:sz="4" w:space="0" w:color="7F7F7F"/>
                                    <w:right w:val="single" w:sz="6" w:space="0" w:color="2B2B2B"/>
                                  </w:tcBorders>
                                </w:tcPr>
                                <w:p w14:paraId="6FA1405A" w14:textId="77777777" w:rsidR="00055CE8" w:rsidRDefault="00000000">
                                  <w:pPr>
                                    <w:pStyle w:val="TableParagraph"/>
                                    <w:spacing w:before="153" w:line="249" w:lineRule="auto"/>
                                    <w:ind w:left="42" w:right="31" w:hanging="1"/>
                                    <w:jc w:val="center"/>
                                    <w:rPr>
                                      <w:sz w:val="13"/>
                                    </w:rPr>
                                  </w:pPr>
                                  <w:r>
                                    <w:rPr>
                                      <w:color w:val="0000FF"/>
                                      <w:w w:val="105"/>
                                      <w:sz w:val="13"/>
                                    </w:rPr>
                                    <w:t>R$</w:t>
                                  </w:r>
                                  <w:r>
                                    <w:rPr>
                                      <w:color w:val="0000FF"/>
                                      <w:spacing w:val="-8"/>
                                      <w:w w:val="105"/>
                                      <w:sz w:val="13"/>
                                    </w:rPr>
                                    <w:t xml:space="preserve"> </w:t>
                                  </w:r>
                                  <w:r>
                                    <w:rPr>
                                      <w:color w:val="0000FF"/>
                                      <w:w w:val="105"/>
                                      <w:sz w:val="13"/>
                                    </w:rPr>
                                    <w:t>XXXXXX</w:t>
                                  </w:r>
                                  <w:r>
                                    <w:rPr>
                                      <w:color w:val="0000FF"/>
                                      <w:spacing w:val="40"/>
                                      <w:w w:val="105"/>
                                      <w:sz w:val="13"/>
                                    </w:rPr>
                                    <w:t xml:space="preserve"> </w:t>
                                  </w:r>
                                  <w:r>
                                    <w:rPr>
                                      <w:color w:val="0000FF"/>
                                      <w:spacing w:val="-2"/>
                                      <w:w w:val="105"/>
                                      <w:sz w:val="13"/>
                                    </w:rPr>
                                    <w:t>(XXXXXXXXXXXXXX),</w:t>
                                  </w:r>
                                </w:p>
                                <w:p w14:paraId="182EA5D3" w14:textId="77777777" w:rsidR="00055CE8" w:rsidRDefault="00000000">
                                  <w:pPr>
                                    <w:pStyle w:val="TableParagraph"/>
                                    <w:spacing w:line="249" w:lineRule="auto"/>
                                    <w:ind w:left="129" w:right="120" w:firstLine="4"/>
                                    <w:jc w:val="center"/>
                                    <w:rPr>
                                      <w:sz w:val="13"/>
                                    </w:rPr>
                                  </w:pPr>
                                  <w:r>
                                    <w:rPr>
                                      <w:color w:val="0000FF"/>
                                      <w:spacing w:val="-2"/>
                                      <w:w w:val="105"/>
                                      <w:sz w:val="13"/>
                                    </w:rPr>
                                    <w:t>conforme</w:t>
                                  </w:r>
                                  <w:r>
                                    <w:rPr>
                                      <w:color w:val="0000FF"/>
                                      <w:spacing w:val="40"/>
                                      <w:w w:val="105"/>
                                      <w:sz w:val="13"/>
                                    </w:rPr>
                                    <w:t xml:space="preserve"> </w:t>
                                  </w:r>
                                  <w:r>
                                    <w:rPr>
                                      <w:color w:val="0000FF"/>
                                      <w:spacing w:val="-2"/>
                                      <w:w w:val="105"/>
                                      <w:sz w:val="13"/>
                                    </w:rPr>
                                    <w:t>Laudo/Termo</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w w:val="105"/>
                                      <w:sz w:val="13"/>
                                    </w:rPr>
                                    <w:t>Avaliação</w:t>
                                  </w:r>
                                  <w:r>
                                    <w:rPr>
                                      <w:color w:val="0000FF"/>
                                      <w:spacing w:val="-8"/>
                                      <w:w w:val="105"/>
                                      <w:sz w:val="13"/>
                                    </w:rPr>
                                    <w:t xml:space="preserve"> </w:t>
                                  </w:r>
                                  <w:r>
                                    <w:rPr>
                                      <w:color w:val="0000FF"/>
                                      <w:w w:val="105"/>
                                      <w:sz w:val="13"/>
                                    </w:rPr>
                                    <w:t>(nº</w:t>
                                  </w:r>
                                  <w:r>
                                    <w:rPr>
                                      <w:color w:val="0000FF"/>
                                      <w:spacing w:val="40"/>
                                      <w:w w:val="105"/>
                                      <w:sz w:val="13"/>
                                    </w:rPr>
                                    <w:t xml:space="preserve"> </w:t>
                                  </w:r>
                                  <w:r>
                                    <w:rPr>
                                      <w:color w:val="0000FF"/>
                                      <w:w w:val="105"/>
                                      <w:sz w:val="13"/>
                                    </w:rPr>
                                    <w:t>xxxxxxx</w:t>
                                  </w:r>
                                  <w:r>
                                    <w:rPr>
                                      <w:color w:val="0000FF"/>
                                      <w:spacing w:val="-8"/>
                                      <w:w w:val="105"/>
                                      <w:sz w:val="13"/>
                                    </w:rPr>
                                    <w:t xml:space="preserve"> </w:t>
                                  </w:r>
                                  <w:r>
                                    <w:rPr>
                                      <w:color w:val="0000FF"/>
                                      <w:w w:val="105"/>
                                      <w:sz w:val="13"/>
                                    </w:rPr>
                                    <w:t>quando</w:t>
                                  </w:r>
                                  <w:r>
                                    <w:rPr>
                                      <w:color w:val="0000FF"/>
                                      <w:spacing w:val="40"/>
                                      <w:w w:val="105"/>
                                      <w:sz w:val="13"/>
                                    </w:rPr>
                                    <w:t xml:space="preserve"> </w:t>
                                  </w:r>
                                  <w:r>
                                    <w:rPr>
                                      <w:color w:val="0000FF"/>
                                      <w:spacing w:val="-2"/>
                                      <w:w w:val="105"/>
                                      <w:sz w:val="13"/>
                                    </w:rPr>
                                    <w:t>houver).</w:t>
                                  </w:r>
                                  <w:r>
                                    <w:rPr>
                                      <w:color w:val="0000FF"/>
                                      <w:spacing w:val="-6"/>
                                      <w:w w:val="105"/>
                                      <w:sz w:val="13"/>
                                    </w:rPr>
                                    <w:t xml:space="preserve"> </w:t>
                                  </w:r>
                                  <w:r>
                                    <w:rPr>
                                      <w:color w:val="0000FF"/>
                                      <w:spacing w:val="-2"/>
                                      <w:w w:val="105"/>
                                      <w:sz w:val="13"/>
                                    </w:rPr>
                                    <w:t>Data</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spacing w:val="-2"/>
                                      <w:w w:val="105"/>
                                      <w:sz w:val="13"/>
                                    </w:rPr>
                                    <w:t>Avaliação:</w:t>
                                  </w:r>
                                  <w:r>
                                    <w:rPr>
                                      <w:color w:val="0000FF"/>
                                      <w:spacing w:val="40"/>
                                      <w:w w:val="105"/>
                                      <w:sz w:val="13"/>
                                    </w:rPr>
                                    <w:t xml:space="preserve"> </w:t>
                                  </w:r>
                                  <w:r>
                                    <w:rPr>
                                      <w:color w:val="0000FF"/>
                                      <w:spacing w:val="-2"/>
                                      <w:w w:val="105"/>
                                      <w:sz w:val="13"/>
                                    </w:rPr>
                                    <w:t>xx/xx/xxxx.</w:t>
                                  </w:r>
                                </w:p>
                              </w:tc>
                              <w:tc>
                                <w:tcPr>
                                  <w:tcW w:w="413" w:type="dxa"/>
                                  <w:tcBorders>
                                    <w:top w:val="single" w:sz="6" w:space="0" w:color="2B2B2B"/>
                                    <w:left w:val="single" w:sz="6" w:space="0" w:color="2B2B2B"/>
                                    <w:bottom w:val="single" w:sz="4" w:space="0" w:color="7F7F7F"/>
                                    <w:right w:val="single" w:sz="6" w:space="0" w:color="2B2B2B"/>
                                  </w:tcBorders>
                                </w:tcPr>
                                <w:p w14:paraId="509C3D22" w14:textId="77777777" w:rsidR="00055CE8" w:rsidRDefault="00055CE8">
                                  <w:pPr>
                                    <w:pStyle w:val="TableParagraph"/>
                                    <w:rPr>
                                      <w:rFonts w:ascii="Times New Roman"/>
                                      <w:sz w:val="14"/>
                                    </w:rPr>
                                  </w:pPr>
                                </w:p>
                              </w:tc>
                              <w:tc>
                                <w:tcPr>
                                  <w:tcW w:w="796" w:type="dxa"/>
                                  <w:tcBorders>
                                    <w:top w:val="single" w:sz="6" w:space="0" w:color="2B2B2B"/>
                                    <w:left w:val="single" w:sz="6" w:space="0" w:color="2B2B2B"/>
                                    <w:bottom w:val="single" w:sz="4" w:space="0" w:color="7F7F7F"/>
                                    <w:right w:val="single" w:sz="6" w:space="0" w:color="2B2B2B"/>
                                  </w:tcBorders>
                                </w:tcPr>
                                <w:p w14:paraId="14E22502" w14:textId="77777777" w:rsidR="00055CE8" w:rsidRDefault="00055CE8">
                                  <w:pPr>
                                    <w:pStyle w:val="TableParagraph"/>
                                    <w:rPr>
                                      <w:rFonts w:ascii="Times New Roman"/>
                                      <w:sz w:val="14"/>
                                    </w:rPr>
                                  </w:pPr>
                                </w:p>
                              </w:tc>
                              <w:tc>
                                <w:tcPr>
                                  <w:tcW w:w="946" w:type="dxa"/>
                                  <w:tcBorders>
                                    <w:top w:val="single" w:sz="6" w:space="0" w:color="2B2B2B"/>
                                    <w:left w:val="single" w:sz="6" w:space="0" w:color="2B2B2B"/>
                                    <w:bottom w:val="single" w:sz="4" w:space="0" w:color="7F7F7F"/>
                                    <w:right w:val="single" w:sz="6" w:space="0" w:color="2B2B2B"/>
                                  </w:tcBorders>
                                </w:tcPr>
                                <w:p w14:paraId="42B28788" w14:textId="77777777" w:rsidR="00055CE8" w:rsidRDefault="00055CE8">
                                  <w:pPr>
                                    <w:pStyle w:val="TableParagraph"/>
                                    <w:rPr>
                                      <w:b/>
                                      <w:sz w:val="15"/>
                                    </w:rPr>
                                  </w:pPr>
                                </w:p>
                                <w:p w14:paraId="56064306" w14:textId="77777777" w:rsidR="00055CE8" w:rsidRDefault="00055CE8">
                                  <w:pPr>
                                    <w:pStyle w:val="TableParagraph"/>
                                    <w:rPr>
                                      <w:b/>
                                      <w:sz w:val="15"/>
                                    </w:rPr>
                                  </w:pPr>
                                </w:p>
                                <w:p w14:paraId="4946161F" w14:textId="77777777" w:rsidR="00055CE8" w:rsidRDefault="00055CE8">
                                  <w:pPr>
                                    <w:pStyle w:val="TableParagraph"/>
                                    <w:spacing w:before="75"/>
                                    <w:rPr>
                                      <w:b/>
                                      <w:sz w:val="15"/>
                                    </w:rPr>
                                  </w:pPr>
                                </w:p>
                                <w:p w14:paraId="20CB6E0B" w14:textId="77777777" w:rsidR="00055CE8" w:rsidRDefault="00000000">
                                  <w:pPr>
                                    <w:pStyle w:val="TableParagraph"/>
                                    <w:spacing w:line="235" w:lineRule="auto"/>
                                    <w:ind w:left="77" w:right="72" w:firstLine="3"/>
                                    <w:jc w:val="center"/>
                                    <w:rPr>
                                      <w:sz w:val="15"/>
                                    </w:rPr>
                                  </w:pPr>
                                  <w:r>
                                    <w:rPr>
                                      <w:sz w:val="15"/>
                                    </w:rPr>
                                    <w:t>x% sobre o</w:t>
                                  </w:r>
                                  <w:r>
                                    <w:rPr>
                                      <w:spacing w:val="40"/>
                                      <w:sz w:val="15"/>
                                    </w:rPr>
                                    <w:t xml:space="preserve"> </w:t>
                                  </w:r>
                                  <w:r>
                                    <w:rPr>
                                      <w:sz w:val="15"/>
                                    </w:rPr>
                                    <w:t>valor</w:t>
                                  </w:r>
                                  <w:r>
                                    <w:rPr>
                                      <w:spacing w:val="-9"/>
                                      <w:sz w:val="15"/>
                                    </w:rPr>
                                    <w:t xml:space="preserve"> </w:t>
                                  </w:r>
                                  <w:r>
                                    <w:rPr>
                                      <w:sz w:val="15"/>
                                    </w:rPr>
                                    <w:t>da</w:t>
                                  </w:r>
                                  <w:r>
                                    <w:rPr>
                                      <w:spacing w:val="40"/>
                                      <w:sz w:val="15"/>
                                    </w:rPr>
                                    <w:t xml:space="preserve"> </w:t>
                                  </w:r>
                                  <w:r>
                                    <w:rPr>
                                      <w:spacing w:val="-2"/>
                                      <w:sz w:val="15"/>
                                    </w:rPr>
                                    <w:t>arrematação</w:t>
                                  </w:r>
                                </w:p>
                              </w:tc>
                              <w:tc>
                                <w:tcPr>
                                  <w:tcW w:w="1261" w:type="dxa"/>
                                  <w:tcBorders>
                                    <w:top w:val="single" w:sz="6" w:space="0" w:color="2B2B2B"/>
                                    <w:left w:val="single" w:sz="6" w:space="0" w:color="2B2B2B"/>
                                    <w:bottom w:val="single" w:sz="4" w:space="0" w:color="7F7F7F"/>
                                    <w:right w:val="single" w:sz="6" w:space="0" w:color="2B2B2B"/>
                                  </w:tcBorders>
                                </w:tcPr>
                                <w:p w14:paraId="37495A1D" w14:textId="77777777" w:rsidR="00055CE8" w:rsidRDefault="00055CE8">
                                  <w:pPr>
                                    <w:pStyle w:val="TableParagraph"/>
                                    <w:rPr>
                                      <w:rFonts w:ascii="Times New Roman"/>
                                      <w:sz w:val="14"/>
                                    </w:rPr>
                                  </w:pPr>
                                </w:p>
                              </w:tc>
                              <w:tc>
                                <w:tcPr>
                                  <w:tcW w:w="916" w:type="dxa"/>
                                  <w:tcBorders>
                                    <w:top w:val="single" w:sz="6" w:space="0" w:color="2B2B2B"/>
                                    <w:left w:val="single" w:sz="6" w:space="0" w:color="2B2B2B"/>
                                    <w:bottom w:val="single" w:sz="4" w:space="0" w:color="7F7F7F"/>
                                    <w:right w:val="single" w:sz="6" w:space="0" w:color="2B2B2B"/>
                                  </w:tcBorders>
                                </w:tcPr>
                                <w:p w14:paraId="1412D445" w14:textId="77777777" w:rsidR="00055CE8" w:rsidRDefault="00055CE8">
                                  <w:pPr>
                                    <w:pStyle w:val="TableParagraph"/>
                                    <w:rPr>
                                      <w:b/>
                                      <w:sz w:val="13"/>
                                    </w:rPr>
                                  </w:pPr>
                                </w:p>
                                <w:p w14:paraId="3166045A" w14:textId="77777777" w:rsidR="00055CE8" w:rsidRDefault="00055CE8">
                                  <w:pPr>
                                    <w:pStyle w:val="TableParagraph"/>
                                    <w:rPr>
                                      <w:b/>
                                      <w:sz w:val="13"/>
                                    </w:rPr>
                                  </w:pPr>
                                </w:p>
                                <w:p w14:paraId="31C1CDC2" w14:textId="77777777" w:rsidR="00055CE8" w:rsidRDefault="00055CE8">
                                  <w:pPr>
                                    <w:pStyle w:val="TableParagraph"/>
                                    <w:rPr>
                                      <w:b/>
                                      <w:sz w:val="13"/>
                                    </w:rPr>
                                  </w:pPr>
                                </w:p>
                                <w:p w14:paraId="72FF55E1" w14:textId="77777777" w:rsidR="00055CE8" w:rsidRDefault="00055CE8">
                                  <w:pPr>
                                    <w:pStyle w:val="TableParagraph"/>
                                    <w:spacing w:before="13"/>
                                    <w:rPr>
                                      <w:b/>
                                      <w:sz w:val="13"/>
                                    </w:rPr>
                                  </w:pPr>
                                </w:p>
                                <w:p w14:paraId="488E80BD" w14:textId="77777777" w:rsidR="00055CE8" w:rsidRDefault="00000000">
                                  <w:pPr>
                                    <w:pStyle w:val="TableParagraph"/>
                                    <w:spacing w:before="1" w:line="249" w:lineRule="auto"/>
                                    <w:ind w:left="38" w:right="35" w:firstLine="2"/>
                                    <w:jc w:val="center"/>
                                    <w:rPr>
                                      <w:sz w:val="13"/>
                                    </w:rPr>
                                  </w:pPr>
                                  <w:r>
                                    <w:rPr>
                                      <w:color w:val="0000FF"/>
                                      <w:w w:val="105"/>
                                      <w:sz w:val="13"/>
                                    </w:rPr>
                                    <w:t>XXX/XXXX</w:t>
                                  </w:r>
                                  <w:r>
                                    <w:rPr>
                                      <w:color w:val="0000FF"/>
                                      <w:spacing w:val="-8"/>
                                      <w:w w:val="105"/>
                                      <w:sz w:val="13"/>
                                    </w:rPr>
                                    <w:t xml:space="preserve"> </w:t>
                                  </w:r>
                                  <w:r>
                                    <w:rPr>
                                      <w:color w:val="0000FF"/>
                                      <w:w w:val="105"/>
                                      <w:sz w:val="13"/>
                                    </w:rPr>
                                    <w:t>da</w:t>
                                  </w:r>
                                  <w:r>
                                    <w:rPr>
                                      <w:color w:val="0000FF"/>
                                      <w:spacing w:val="40"/>
                                      <w:w w:val="105"/>
                                      <w:sz w:val="13"/>
                                    </w:rPr>
                                    <w:t xml:space="preserve"> </w:t>
                                  </w:r>
                                  <w:r>
                                    <w:rPr>
                                      <w:color w:val="0000FF"/>
                                      <w:spacing w:val="-2"/>
                                      <w:w w:val="105"/>
                                      <w:sz w:val="13"/>
                                    </w:rPr>
                                    <w:t>Vara/Comarca:</w:t>
                                  </w:r>
                                  <w:r>
                                    <w:rPr>
                                      <w:color w:val="0000FF"/>
                                      <w:spacing w:val="40"/>
                                      <w:w w:val="105"/>
                                      <w:sz w:val="13"/>
                                    </w:rPr>
                                    <w:t xml:space="preserve"> </w:t>
                                  </w:r>
                                  <w:r>
                                    <w:rPr>
                                      <w:color w:val="0000FF"/>
                                      <w:spacing w:val="-2"/>
                                      <w:w w:val="105"/>
                                      <w:sz w:val="13"/>
                                    </w:rPr>
                                    <w:t>XXXXXXXXX.</w:t>
                                  </w:r>
                                </w:p>
                              </w:tc>
                              <w:tc>
                                <w:tcPr>
                                  <w:tcW w:w="946" w:type="dxa"/>
                                  <w:tcBorders>
                                    <w:top w:val="single" w:sz="6" w:space="0" w:color="2B2B2B"/>
                                    <w:left w:val="single" w:sz="6" w:space="0" w:color="2B2B2B"/>
                                    <w:bottom w:val="single" w:sz="4" w:space="0" w:color="7F7F7F"/>
                                    <w:right w:val="single" w:sz="6" w:space="0" w:color="2B2B2B"/>
                                  </w:tcBorders>
                                </w:tcPr>
                                <w:p w14:paraId="1DEDB0FF" w14:textId="77777777" w:rsidR="00055CE8" w:rsidRDefault="00055CE8">
                                  <w:pPr>
                                    <w:pStyle w:val="TableParagraph"/>
                                    <w:rPr>
                                      <w:b/>
                                      <w:sz w:val="13"/>
                                    </w:rPr>
                                  </w:pPr>
                                </w:p>
                                <w:p w14:paraId="42ABF46A" w14:textId="77777777" w:rsidR="00055CE8" w:rsidRDefault="00055CE8">
                                  <w:pPr>
                                    <w:pStyle w:val="TableParagraph"/>
                                    <w:rPr>
                                      <w:b/>
                                      <w:sz w:val="13"/>
                                    </w:rPr>
                                  </w:pPr>
                                </w:p>
                                <w:p w14:paraId="59CC4ED0" w14:textId="77777777" w:rsidR="00055CE8" w:rsidRDefault="00055CE8">
                                  <w:pPr>
                                    <w:pStyle w:val="TableParagraph"/>
                                    <w:rPr>
                                      <w:b/>
                                      <w:sz w:val="13"/>
                                    </w:rPr>
                                  </w:pPr>
                                </w:p>
                                <w:p w14:paraId="0DF86645" w14:textId="77777777" w:rsidR="00055CE8" w:rsidRDefault="00055CE8">
                                  <w:pPr>
                                    <w:pStyle w:val="TableParagraph"/>
                                    <w:spacing w:before="133"/>
                                    <w:rPr>
                                      <w:b/>
                                      <w:sz w:val="13"/>
                                    </w:rPr>
                                  </w:pPr>
                                </w:p>
                                <w:p w14:paraId="0D781D57" w14:textId="77777777" w:rsidR="00055CE8" w:rsidRDefault="00000000">
                                  <w:pPr>
                                    <w:pStyle w:val="TableParagraph"/>
                                    <w:spacing w:before="1" w:line="249" w:lineRule="auto"/>
                                    <w:ind w:left="37" w:right="37" w:firstLine="63"/>
                                    <w:rPr>
                                      <w:sz w:val="13"/>
                                    </w:rPr>
                                  </w:pPr>
                                  <w:r>
                                    <w:rPr>
                                      <w:color w:val="0000FF"/>
                                      <w:w w:val="105"/>
                                      <w:sz w:val="13"/>
                                    </w:rPr>
                                    <w:t>R$</w:t>
                                  </w:r>
                                  <w:r>
                                    <w:rPr>
                                      <w:color w:val="0000FF"/>
                                      <w:spacing w:val="-8"/>
                                      <w:w w:val="105"/>
                                      <w:sz w:val="13"/>
                                    </w:rPr>
                                    <w:t xml:space="preserve"> </w:t>
                                  </w:r>
                                  <w:r>
                                    <w:rPr>
                                      <w:color w:val="0000FF"/>
                                      <w:w w:val="105"/>
                                      <w:sz w:val="13"/>
                                    </w:rPr>
                                    <w:t>XX.XXX,XX</w:t>
                                  </w:r>
                                  <w:r>
                                    <w:rPr>
                                      <w:color w:val="0000FF"/>
                                      <w:spacing w:val="40"/>
                                      <w:w w:val="105"/>
                                      <w:sz w:val="13"/>
                                    </w:rPr>
                                    <w:t xml:space="preserve"> </w:t>
                                  </w:r>
                                  <w:r>
                                    <w:rPr>
                                      <w:color w:val="0000FF"/>
                                      <w:spacing w:val="-2"/>
                                      <w:w w:val="105"/>
                                      <w:sz w:val="13"/>
                                    </w:rPr>
                                    <w:t>(XXXXXXXXXXX)</w:t>
                                  </w:r>
                                </w:p>
                              </w:tc>
                            </w:tr>
                          </w:tbl>
                          <w:p w14:paraId="2B8DEA04" w14:textId="77777777" w:rsidR="00055CE8" w:rsidRDefault="00055CE8">
                            <w:pPr>
                              <w:pStyle w:val="Corpodetexto"/>
                            </w:pPr>
                          </w:p>
                        </w:txbxContent>
                      </wps:txbx>
                      <wps:bodyPr wrap="square" lIns="0" tIns="0" rIns="0" bIns="0" rtlCol="0">
                        <a:noAutofit/>
                      </wps:bodyPr>
                    </wps:wsp>
                  </a:graphicData>
                </a:graphic>
              </wp:anchor>
            </w:drawing>
          </mc:Choice>
          <mc:Fallback>
            <w:pict>
              <v:shape w14:anchorId="63022E39" id="Textbox 36" o:spid="_x0000_s1041" type="#_x0000_t202" style="position:absolute;left:0;text-align:left;margin-left:29.25pt;margin-top:23.65pt;width:534.4pt;height:140.3pt;z-index:15742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" filled="f" stroked="f">
                <v:textbox inset="0,0,0,0">
                  <w:txbxContent>
                    <w:tbl>
                      <w:tblPr>
                        <w:tblStyle w:val="TableNormal"/>
                        <w:tblW w:w="0" w:type="auto"/>
                        <w:tblInd w:w="67" w:type="dxa"/>
                        <w:tblBorders>
                          <w:top w:val="single" w:sz="4" w:space="0" w:color="2B2B2B"/>
                          <w:left w:val="single" w:sz="4" w:space="0" w:color="2B2B2B"/>
                          <w:bottom w:val="single" w:sz="4" w:space="0" w:color="2B2B2B"/>
                          <w:right w:val="single" w:sz="4" w:space="0" w:color="2B2B2B"/>
                          <w:insideH w:val="single" w:sz="4" w:space="0" w:color="2B2B2B"/>
                          <w:insideV w:val="single" w:sz="4" w:space="0" w:color="2B2B2B"/>
                        </w:tblBorders>
                        <w:tblLayout w:type="fixed"/>
                        <w:tblLook w:val="01E0" w:firstRow="1" w:lastRow="1" w:firstColumn="1" w:lastColumn="1" w:noHBand="0" w:noVBand="0"/>
                      </w:tblPr>
                      <w:tblGrid>
                        <w:gridCol w:w="330"/>
                        <w:gridCol w:w="645"/>
                        <w:gridCol w:w="998"/>
                        <w:gridCol w:w="713"/>
                        <w:gridCol w:w="833"/>
                        <w:gridCol w:w="578"/>
                        <w:gridCol w:w="1186"/>
                        <w:gridCol w:w="413"/>
                        <w:gridCol w:w="796"/>
                        <w:gridCol w:w="946"/>
                        <w:gridCol w:w="1261"/>
                        <w:gridCol w:w="916"/>
                        <w:gridCol w:w="946"/>
                      </w:tblGrid>
                      <w:tr w:rsidR="00055CE8" w14:paraId="2DE11E6E" w14:textId="77777777">
                        <w:trPr>
                          <w:trHeight w:val="827"/>
                        </w:trPr>
                        <w:tc>
                          <w:tcPr>
                            <w:tcW w:w="330" w:type="dxa"/>
                            <w:tcBorders>
                              <w:left w:val="single" w:sz="6" w:space="0" w:color="2B2B2B"/>
                              <w:bottom w:val="single" w:sz="6" w:space="0" w:color="2B2B2B"/>
                              <w:right w:val="single" w:sz="6" w:space="0" w:color="2B2B2B"/>
                            </w:tcBorders>
                          </w:tcPr>
                          <w:p w14:paraId="4E00637B" w14:textId="77777777" w:rsidR="00055CE8" w:rsidRDefault="00055CE8">
                            <w:pPr>
                              <w:pStyle w:val="TableParagraph"/>
                              <w:rPr>
                                <w:b/>
                                <w:sz w:val="13"/>
                              </w:rPr>
                            </w:pPr>
                          </w:p>
                          <w:p w14:paraId="7FF531F5" w14:textId="77777777" w:rsidR="00055CE8" w:rsidRDefault="00055CE8">
                            <w:pPr>
                              <w:pStyle w:val="TableParagraph"/>
                              <w:spacing w:before="3"/>
                              <w:rPr>
                                <w:b/>
                                <w:sz w:val="13"/>
                              </w:rPr>
                            </w:pPr>
                          </w:p>
                          <w:p w14:paraId="7C8A80C2" w14:textId="77777777" w:rsidR="00055CE8" w:rsidRDefault="00000000">
                            <w:pPr>
                              <w:pStyle w:val="TableParagraph"/>
                              <w:spacing w:before="1"/>
                              <w:ind w:left="40"/>
                              <w:rPr>
                                <w:b/>
                                <w:sz w:val="13"/>
                              </w:rPr>
                            </w:pPr>
                            <w:r>
                              <w:rPr>
                                <w:b/>
                                <w:spacing w:val="-4"/>
                                <w:sz w:val="13"/>
                              </w:rPr>
                              <w:t>Lote</w:t>
                            </w:r>
                          </w:p>
                        </w:tc>
                        <w:tc>
                          <w:tcPr>
                            <w:tcW w:w="645" w:type="dxa"/>
                            <w:tcBorders>
                              <w:left w:val="single" w:sz="6" w:space="0" w:color="2B2B2B"/>
                              <w:bottom w:val="single" w:sz="6" w:space="0" w:color="2B2B2B"/>
                              <w:right w:val="single" w:sz="6" w:space="0" w:color="2B2B2B"/>
                            </w:tcBorders>
                          </w:tcPr>
                          <w:p w14:paraId="687A7CF3" w14:textId="77777777" w:rsidR="00055CE8" w:rsidRDefault="00055CE8">
                            <w:pPr>
                              <w:pStyle w:val="TableParagraph"/>
                              <w:spacing w:before="80"/>
                              <w:rPr>
                                <w:b/>
                                <w:sz w:val="13"/>
                              </w:rPr>
                            </w:pPr>
                          </w:p>
                          <w:p w14:paraId="3E185476" w14:textId="77777777" w:rsidR="00055CE8" w:rsidRDefault="00000000">
                            <w:pPr>
                              <w:pStyle w:val="TableParagraph"/>
                              <w:spacing w:line="249" w:lineRule="auto"/>
                              <w:ind w:left="93" w:hanging="38"/>
                              <w:rPr>
                                <w:b/>
                                <w:sz w:val="13"/>
                              </w:rPr>
                            </w:pPr>
                            <w:r>
                              <w:rPr>
                                <w:b/>
                                <w:spacing w:val="-2"/>
                                <w:sz w:val="13"/>
                              </w:rPr>
                              <w:t>Matrícula</w:t>
                            </w:r>
                            <w:r>
                              <w:rPr>
                                <w:b/>
                                <w:spacing w:val="40"/>
                                <w:sz w:val="13"/>
                              </w:rPr>
                              <w:t xml:space="preserve"> </w:t>
                            </w:r>
                            <w:r>
                              <w:rPr>
                                <w:b/>
                                <w:spacing w:val="-2"/>
                                <w:sz w:val="13"/>
                              </w:rPr>
                              <w:t>(imóvel)</w:t>
                            </w:r>
                          </w:p>
                        </w:tc>
                        <w:tc>
                          <w:tcPr>
                            <w:tcW w:w="998" w:type="dxa"/>
                            <w:tcBorders>
                              <w:left w:val="single" w:sz="6" w:space="0" w:color="2B2B2B"/>
                              <w:bottom w:val="single" w:sz="6" w:space="0" w:color="2B2B2B"/>
                              <w:right w:val="single" w:sz="6" w:space="0" w:color="2B2B2B"/>
                            </w:tcBorders>
                          </w:tcPr>
                          <w:p w14:paraId="466D1912" w14:textId="77777777" w:rsidR="00055CE8" w:rsidRDefault="00055CE8">
                            <w:pPr>
                              <w:pStyle w:val="TableParagraph"/>
                              <w:spacing w:before="80"/>
                              <w:rPr>
                                <w:b/>
                                <w:sz w:val="13"/>
                              </w:rPr>
                            </w:pPr>
                          </w:p>
                          <w:p w14:paraId="62679816" w14:textId="77777777" w:rsidR="00055CE8" w:rsidRDefault="00000000">
                            <w:pPr>
                              <w:pStyle w:val="TableParagraph"/>
                              <w:spacing w:line="249" w:lineRule="auto"/>
                              <w:ind w:left="306" w:hanging="165"/>
                              <w:rPr>
                                <w:b/>
                                <w:sz w:val="13"/>
                              </w:rPr>
                            </w:pPr>
                            <w:r>
                              <w:rPr>
                                <w:b/>
                                <w:sz w:val="13"/>
                              </w:rPr>
                              <w:t>Descrição</w:t>
                            </w:r>
                            <w:r>
                              <w:rPr>
                                <w:b/>
                                <w:spacing w:val="-8"/>
                                <w:sz w:val="13"/>
                              </w:rPr>
                              <w:t xml:space="preserve"> </w:t>
                            </w:r>
                            <w:r>
                              <w:rPr>
                                <w:b/>
                                <w:sz w:val="13"/>
                              </w:rPr>
                              <w:t>do</w:t>
                            </w:r>
                            <w:r>
                              <w:rPr>
                                <w:b/>
                                <w:spacing w:val="40"/>
                                <w:sz w:val="13"/>
                              </w:rPr>
                              <w:t xml:space="preserve"> </w:t>
                            </w:r>
                            <w:r>
                              <w:rPr>
                                <w:b/>
                                <w:spacing w:val="-2"/>
                                <w:sz w:val="13"/>
                              </w:rPr>
                              <w:t>Objeto</w:t>
                            </w:r>
                          </w:p>
                        </w:tc>
                        <w:tc>
                          <w:tcPr>
                            <w:tcW w:w="713" w:type="dxa"/>
                            <w:tcBorders>
                              <w:left w:val="single" w:sz="6" w:space="0" w:color="2B2B2B"/>
                              <w:bottom w:val="single" w:sz="6" w:space="0" w:color="2B2B2B"/>
                              <w:right w:val="single" w:sz="6" w:space="0" w:color="2B2B2B"/>
                            </w:tcBorders>
                          </w:tcPr>
                          <w:p w14:paraId="3B4267F2" w14:textId="77777777" w:rsidR="00055CE8" w:rsidRDefault="00055CE8">
                            <w:pPr>
                              <w:pStyle w:val="TableParagraph"/>
                              <w:spacing w:before="80"/>
                              <w:rPr>
                                <w:b/>
                                <w:sz w:val="13"/>
                              </w:rPr>
                            </w:pPr>
                          </w:p>
                          <w:p w14:paraId="7D9A9497" w14:textId="77777777" w:rsidR="00055CE8" w:rsidRDefault="00000000">
                            <w:pPr>
                              <w:pStyle w:val="TableParagraph"/>
                              <w:spacing w:line="249" w:lineRule="auto"/>
                              <w:ind w:left="81" w:right="27" w:hanging="38"/>
                              <w:rPr>
                                <w:sz w:val="13"/>
                              </w:rPr>
                            </w:pPr>
                            <w:r>
                              <w:rPr>
                                <w:spacing w:val="-2"/>
                                <w:w w:val="105"/>
                                <w:sz w:val="13"/>
                              </w:rPr>
                              <w:t>Localização</w:t>
                            </w:r>
                            <w:r>
                              <w:rPr>
                                <w:spacing w:val="40"/>
                                <w:w w:val="105"/>
                                <w:sz w:val="13"/>
                              </w:rPr>
                              <w:t xml:space="preserve"> </w:t>
                            </w:r>
                            <w:r>
                              <w:rPr>
                                <w:w w:val="105"/>
                                <w:sz w:val="13"/>
                              </w:rPr>
                              <w:t>do</w:t>
                            </w:r>
                            <w:r>
                              <w:rPr>
                                <w:spacing w:val="-5"/>
                                <w:w w:val="105"/>
                                <w:sz w:val="13"/>
                              </w:rPr>
                              <w:t xml:space="preserve"> </w:t>
                            </w:r>
                            <w:r>
                              <w:rPr>
                                <w:spacing w:val="-2"/>
                                <w:w w:val="105"/>
                                <w:sz w:val="13"/>
                              </w:rPr>
                              <w:t>Imóvel</w:t>
                            </w:r>
                          </w:p>
                        </w:tc>
                        <w:tc>
                          <w:tcPr>
                            <w:tcW w:w="833" w:type="dxa"/>
                            <w:tcBorders>
                              <w:left w:val="single" w:sz="6" w:space="0" w:color="2B2B2B"/>
                              <w:bottom w:val="single" w:sz="6" w:space="0" w:color="2B2B2B"/>
                              <w:right w:val="single" w:sz="6" w:space="0" w:color="2B2B2B"/>
                            </w:tcBorders>
                          </w:tcPr>
                          <w:p w14:paraId="2E43515A" w14:textId="77777777" w:rsidR="00055CE8" w:rsidRDefault="00055CE8">
                            <w:pPr>
                              <w:pStyle w:val="TableParagraph"/>
                              <w:rPr>
                                <w:b/>
                                <w:sz w:val="13"/>
                              </w:rPr>
                            </w:pPr>
                          </w:p>
                          <w:p w14:paraId="6794C422" w14:textId="77777777" w:rsidR="00055CE8" w:rsidRDefault="00055CE8">
                            <w:pPr>
                              <w:pStyle w:val="TableParagraph"/>
                              <w:spacing w:before="3"/>
                              <w:rPr>
                                <w:b/>
                                <w:sz w:val="13"/>
                              </w:rPr>
                            </w:pPr>
                          </w:p>
                          <w:p w14:paraId="51352F68" w14:textId="77777777" w:rsidR="00055CE8" w:rsidRDefault="00000000">
                            <w:pPr>
                              <w:pStyle w:val="TableParagraph"/>
                              <w:spacing w:before="1"/>
                              <w:ind w:left="145"/>
                              <w:rPr>
                                <w:b/>
                                <w:sz w:val="13"/>
                              </w:rPr>
                            </w:pPr>
                            <w:r>
                              <w:rPr>
                                <w:b/>
                                <w:spacing w:val="-2"/>
                                <w:sz w:val="13"/>
                              </w:rPr>
                              <w:t>Condições</w:t>
                            </w:r>
                          </w:p>
                        </w:tc>
                        <w:tc>
                          <w:tcPr>
                            <w:tcW w:w="578" w:type="dxa"/>
                            <w:tcBorders>
                              <w:left w:val="single" w:sz="6" w:space="0" w:color="2B2B2B"/>
                              <w:bottom w:val="single" w:sz="6" w:space="0" w:color="2B2B2B"/>
                              <w:right w:val="single" w:sz="6" w:space="0" w:color="2B2B2B"/>
                            </w:tcBorders>
                          </w:tcPr>
                          <w:p w14:paraId="00688792" w14:textId="77777777" w:rsidR="00055CE8" w:rsidRDefault="00055CE8">
                            <w:pPr>
                              <w:pStyle w:val="TableParagraph"/>
                              <w:rPr>
                                <w:b/>
                                <w:sz w:val="13"/>
                              </w:rPr>
                            </w:pPr>
                          </w:p>
                          <w:p w14:paraId="452596E6" w14:textId="77777777" w:rsidR="00055CE8" w:rsidRDefault="00055CE8">
                            <w:pPr>
                              <w:pStyle w:val="TableParagraph"/>
                              <w:spacing w:before="3"/>
                              <w:rPr>
                                <w:b/>
                                <w:sz w:val="13"/>
                              </w:rPr>
                            </w:pPr>
                          </w:p>
                          <w:p w14:paraId="4E1ACB80" w14:textId="77777777" w:rsidR="00055CE8" w:rsidRDefault="00000000">
                            <w:pPr>
                              <w:pStyle w:val="TableParagraph"/>
                              <w:spacing w:before="1"/>
                              <w:ind w:left="13" w:right="8"/>
                              <w:jc w:val="center"/>
                              <w:rPr>
                                <w:sz w:val="13"/>
                              </w:rPr>
                            </w:pPr>
                            <w:r>
                              <w:rPr>
                                <w:b/>
                                <w:spacing w:val="-4"/>
                                <w:sz w:val="13"/>
                              </w:rPr>
                              <w:t>RIP</w:t>
                            </w:r>
                            <w:r>
                              <w:rPr>
                                <w:spacing w:val="-4"/>
                                <w:sz w:val="13"/>
                              </w:rPr>
                              <w:t>:</w:t>
                            </w:r>
                          </w:p>
                        </w:tc>
                        <w:tc>
                          <w:tcPr>
                            <w:tcW w:w="1186" w:type="dxa"/>
                            <w:tcBorders>
                              <w:left w:val="single" w:sz="6" w:space="0" w:color="2B2B2B"/>
                              <w:bottom w:val="single" w:sz="6" w:space="0" w:color="2B2B2B"/>
                              <w:right w:val="single" w:sz="6" w:space="0" w:color="2B2B2B"/>
                            </w:tcBorders>
                          </w:tcPr>
                          <w:p w14:paraId="74FDBC79" w14:textId="77777777" w:rsidR="00055CE8" w:rsidRDefault="00055CE8">
                            <w:pPr>
                              <w:pStyle w:val="TableParagraph"/>
                              <w:spacing w:before="80"/>
                              <w:rPr>
                                <w:b/>
                                <w:sz w:val="13"/>
                              </w:rPr>
                            </w:pPr>
                          </w:p>
                          <w:p w14:paraId="45345908" w14:textId="77777777" w:rsidR="00055CE8" w:rsidRDefault="00000000">
                            <w:pPr>
                              <w:pStyle w:val="TableParagraph"/>
                              <w:spacing w:line="249" w:lineRule="auto"/>
                              <w:ind w:left="473" w:hanging="394"/>
                              <w:rPr>
                                <w:b/>
                                <w:sz w:val="13"/>
                              </w:rPr>
                            </w:pPr>
                            <w:r>
                              <w:rPr>
                                <w:b/>
                                <w:sz w:val="13"/>
                              </w:rPr>
                              <w:t>Valor</w:t>
                            </w:r>
                            <w:r>
                              <w:rPr>
                                <w:b/>
                                <w:spacing w:val="-8"/>
                                <w:sz w:val="13"/>
                              </w:rPr>
                              <w:t xml:space="preserve"> </w:t>
                            </w:r>
                            <w:r>
                              <w:rPr>
                                <w:b/>
                                <w:sz w:val="13"/>
                              </w:rPr>
                              <w:t>de</w:t>
                            </w:r>
                            <w:r>
                              <w:rPr>
                                <w:b/>
                                <w:spacing w:val="-7"/>
                                <w:sz w:val="13"/>
                              </w:rPr>
                              <w:t xml:space="preserve"> </w:t>
                            </w:r>
                            <w:r>
                              <w:rPr>
                                <w:b/>
                                <w:sz w:val="13"/>
                              </w:rPr>
                              <w:t>Avaliação</w:t>
                            </w:r>
                            <w:r>
                              <w:rPr>
                                <w:b/>
                                <w:spacing w:val="40"/>
                                <w:sz w:val="13"/>
                              </w:rPr>
                              <w:t xml:space="preserve"> </w:t>
                            </w:r>
                            <w:r>
                              <w:rPr>
                                <w:b/>
                                <w:spacing w:val="-4"/>
                                <w:sz w:val="13"/>
                              </w:rPr>
                              <w:t>(R$)</w:t>
                            </w:r>
                          </w:p>
                        </w:tc>
                        <w:tc>
                          <w:tcPr>
                            <w:tcW w:w="413" w:type="dxa"/>
                            <w:tcBorders>
                              <w:left w:val="single" w:sz="6" w:space="0" w:color="2B2B2B"/>
                              <w:bottom w:val="single" w:sz="6" w:space="0" w:color="2B2B2B"/>
                              <w:right w:val="single" w:sz="6" w:space="0" w:color="2B2B2B"/>
                            </w:tcBorders>
                          </w:tcPr>
                          <w:p w14:paraId="0448511D" w14:textId="77777777" w:rsidR="00055CE8" w:rsidRDefault="00000000">
                            <w:pPr>
                              <w:pStyle w:val="TableParagraph"/>
                              <w:spacing w:before="156" w:line="249" w:lineRule="auto"/>
                              <w:ind w:left="37" w:right="38" w:firstLine="3"/>
                              <w:jc w:val="both"/>
                              <w:rPr>
                                <w:b/>
                                <w:sz w:val="13"/>
                              </w:rPr>
                            </w:pPr>
                            <w:r>
                              <w:rPr>
                                <w:b/>
                                <w:spacing w:val="-2"/>
                                <w:sz w:val="13"/>
                              </w:rPr>
                              <w:t>Lance</w:t>
                            </w:r>
                            <w:r>
                              <w:rPr>
                                <w:b/>
                                <w:spacing w:val="40"/>
                                <w:sz w:val="13"/>
                              </w:rPr>
                              <w:t xml:space="preserve"> </w:t>
                            </w:r>
                            <w:r>
                              <w:rPr>
                                <w:b/>
                                <w:spacing w:val="-2"/>
                                <w:sz w:val="13"/>
                              </w:rPr>
                              <w:t>Inicial</w:t>
                            </w:r>
                            <w:r>
                              <w:rPr>
                                <w:b/>
                                <w:spacing w:val="40"/>
                                <w:sz w:val="13"/>
                              </w:rPr>
                              <w:t xml:space="preserve"> </w:t>
                            </w:r>
                            <w:r>
                              <w:rPr>
                                <w:b/>
                                <w:spacing w:val="-4"/>
                                <w:sz w:val="13"/>
                              </w:rPr>
                              <w:t>(R$)</w:t>
                            </w:r>
                          </w:p>
                        </w:tc>
                        <w:tc>
                          <w:tcPr>
                            <w:tcW w:w="796" w:type="dxa"/>
                            <w:tcBorders>
                              <w:left w:val="single" w:sz="6" w:space="0" w:color="2B2B2B"/>
                              <w:bottom w:val="single" w:sz="6" w:space="0" w:color="2B2B2B"/>
                              <w:right w:val="single" w:sz="6" w:space="0" w:color="2B2B2B"/>
                            </w:tcBorders>
                          </w:tcPr>
                          <w:p w14:paraId="655C8AC4" w14:textId="77777777" w:rsidR="00055CE8" w:rsidRDefault="00055CE8">
                            <w:pPr>
                              <w:pStyle w:val="TableParagraph"/>
                              <w:spacing w:before="80"/>
                              <w:rPr>
                                <w:b/>
                                <w:sz w:val="13"/>
                              </w:rPr>
                            </w:pPr>
                          </w:p>
                          <w:p w14:paraId="2A447B1D" w14:textId="77777777" w:rsidR="00055CE8" w:rsidRDefault="00000000">
                            <w:pPr>
                              <w:pStyle w:val="TableParagraph"/>
                              <w:spacing w:line="249" w:lineRule="auto"/>
                              <w:ind w:left="277" w:hanging="240"/>
                              <w:rPr>
                                <w:b/>
                                <w:sz w:val="13"/>
                              </w:rPr>
                            </w:pPr>
                            <w:r>
                              <w:rPr>
                                <w:b/>
                                <w:spacing w:val="-2"/>
                                <w:sz w:val="13"/>
                              </w:rPr>
                              <w:t>*Incremento</w:t>
                            </w:r>
                            <w:r>
                              <w:rPr>
                                <w:b/>
                                <w:spacing w:val="40"/>
                                <w:sz w:val="13"/>
                              </w:rPr>
                              <w:t xml:space="preserve"> </w:t>
                            </w:r>
                            <w:r>
                              <w:rPr>
                                <w:b/>
                                <w:spacing w:val="-4"/>
                                <w:sz w:val="13"/>
                              </w:rPr>
                              <w:t>(R$)</w:t>
                            </w:r>
                          </w:p>
                        </w:tc>
                        <w:tc>
                          <w:tcPr>
                            <w:tcW w:w="946" w:type="dxa"/>
                            <w:tcBorders>
                              <w:left w:val="single" w:sz="6" w:space="0" w:color="2B2B2B"/>
                              <w:bottom w:val="single" w:sz="6" w:space="0" w:color="2B2B2B"/>
                              <w:right w:val="single" w:sz="6" w:space="0" w:color="2B2B2B"/>
                            </w:tcBorders>
                          </w:tcPr>
                          <w:p w14:paraId="2033CF52" w14:textId="77777777" w:rsidR="00055CE8" w:rsidRDefault="00000000">
                            <w:pPr>
                              <w:pStyle w:val="TableParagraph"/>
                              <w:spacing w:before="156" w:line="249" w:lineRule="auto"/>
                              <w:ind w:left="129" w:right="134" w:hanging="1"/>
                              <w:jc w:val="center"/>
                              <w:rPr>
                                <w:b/>
                                <w:sz w:val="13"/>
                              </w:rPr>
                            </w:pPr>
                            <w:r>
                              <w:rPr>
                                <w:b/>
                                <w:spacing w:val="-2"/>
                                <w:sz w:val="13"/>
                              </w:rPr>
                              <w:t>Custo</w:t>
                            </w:r>
                            <w:r>
                              <w:rPr>
                                <w:b/>
                                <w:spacing w:val="40"/>
                                <w:sz w:val="13"/>
                              </w:rPr>
                              <w:t xml:space="preserve"> </w:t>
                            </w:r>
                            <w:r>
                              <w:rPr>
                                <w:b/>
                                <w:spacing w:val="-2"/>
                                <w:sz w:val="13"/>
                              </w:rPr>
                              <w:t>Operacional</w:t>
                            </w:r>
                            <w:r>
                              <w:rPr>
                                <w:b/>
                                <w:spacing w:val="40"/>
                                <w:sz w:val="13"/>
                              </w:rPr>
                              <w:t xml:space="preserve"> </w:t>
                            </w:r>
                            <w:r>
                              <w:rPr>
                                <w:b/>
                                <w:spacing w:val="-4"/>
                                <w:sz w:val="13"/>
                              </w:rPr>
                              <w:t>(%)</w:t>
                            </w:r>
                          </w:p>
                        </w:tc>
                        <w:tc>
                          <w:tcPr>
                            <w:tcW w:w="1261" w:type="dxa"/>
                            <w:tcBorders>
                              <w:left w:val="single" w:sz="6" w:space="0" w:color="2B2B2B"/>
                              <w:bottom w:val="single" w:sz="6" w:space="0" w:color="2B2B2B"/>
                              <w:right w:val="single" w:sz="6" w:space="0" w:color="2B2B2B"/>
                            </w:tcBorders>
                          </w:tcPr>
                          <w:p w14:paraId="7EA530B6" w14:textId="77777777" w:rsidR="00055CE8" w:rsidRDefault="00000000">
                            <w:pPr>
                              <w:pStyle w:val="TableParagraph"/>
                              <w:spacing w:before="156" w:line="249" w:lineRule="auto"/>
                              <w:ind w:left="35" w:right="38"/>
                              <w:jc w:val="center"/>
                              <w:rPr>
                                <w:b/>
                                <w:sz w:val="13"/>
                              </w:rPr>
                            </w:pPr>
                            <w:r>
                              <w:rPr>
                                <w:b/>
                                <w:sz w:val="13"/>
                              </w:rPr>
                              <w:t>Horário</w:t>
                            </w:r>
                            <w:r>
                              <w:rPr>
                                <w:b/>
                                <w:spacing w:val="-8"/>
                                <w:sz w:val="13"/>
                              </w:rPr>
                              <w:t xml:space="preserve"> </w:t>
                            </w:r>
                            <w:r>
                              <w:rPr>
                                <w:b/>
                                <w:sz w:val="13"/>
                                <w:u w:val="single"/>
                              </w:rPr>
                              <w:t>previsto</w:t>
                            </w:r>
                            <w:r>
                              <w:rPr>
                                <w:b/>
                                <w:spacing w:val="-7"/>
                                <w:sz w:val="13"/>
                              </w:rPr>
                              <w:t xml:space="preserve"> </w:t>
                            </w:r>
                            <w:r>
                              <w:rPr>
                                <w:b/>
                                <w:sz w:val="13"/>
                              </w:rPr>
                              <w:t>para</w:t>
                            </w:r>
                            <w:r>
                              <w:rPr>
                                <w:b/>
                                <w:spacing w:val="40"/>
                                <w:sz w:val="13"/>
                              </w:rPr>
                              <w:t xml:space="preserve"> </w:t>
                            </w:r>
                            <w:r>
                              <w:rPr>
                                <w:b/>
                                <w:sz w:val="13"/>
                              </w:rPr>
                              <w:t>encerramento</w:t>
                            </w:r>
                            <w:r>
                              <w:rPr>
                                <w:b/>
                                <w:spacing w:val="-8"/>
                                <w:sz w:val="13"/>
                              </w:rPr>
                              <w:t xml:space="preserve"> </w:t>
                            </w:r>
                            <w:r>
                              <w:rPr>
                                <w:b/>
                                <w:sz w:val="13"/>
                              </w:rPr>
                              <w:t>do</w:t>
                            </w:r>
                            <w:r>
                              <w:rPr>
                                <w:b/>
                                <w:spacing w:val="80"/>
                                <w:sz w:val="13"/>
                              </w:rPr>
                              <w:t xml:space="preserve"> </w:t>
                            </w:r>
                            <w:r>
                              <w:rPr>
                                <w:b/>
                                <w:spacing w:val="-4"/>
                                <w:sz w:val="13"/>
                              </w:rPr>
                              <w:t>lote</w:t>
                            </w:r>
                          </w:p>
                        </w:tc>
                        <w:tc>
                          <w:tcPr>
                            <w:tcW w:w="916" w:type="dxa"/>
                            <w:tcBorders>
                              <w:left w:val="single" w:sz="6" w:space="0" w:color="2B2B2B"/>
                              <w:bottom w:val="single" w:sz="6" w:space="0" w:color="2B2B2B"/>
                              <w:right w:val="single" w:sz="6" w:space="0" w:color="2B2B2B"/>
                            </w:tcBorders>
                          </w:tcPr>
                          <w:p w14:paraId="224AB19A" w14:textId="77777777" w:rsidR="00055CE8" w:rsidRDefault="00055CE8">
                            <w:pPr>
                              <w:pStyle w:val="TableParagraph"/>
                              <w:spacing w:before="80"/>
                              <w:rPr>
                                <w:b/>
                                <w:sz w:val="13"/>
                              </w:rPr>
                            </w:pPr>
                          </w:p>
                          <w:p w14:paraId="268C219C" w14:textId="77777777" w:rsidR="00055CE8" w:rsidRDefault="00000000">
                            <w:pPr>
                              <w:pStyle w:val="TableParagraph"/>
                              <w:spacing w:line="249" w:lineRule="auto"/>
                              <w:ind w:left="206" w:hanging="4"/>
                              <w:rPr>
                                <w:b/>
                                <w:sz w:val="13"/>
                              </w:rPr>
                            </w:pPr>
                            <w:r>
                              <w:rPr>
                                <w:b/>
                                <w:spacing w:val="-2"/>
                                <w:sz w:val="13"/>
                              </w:rPr>
                              <w:t>Processo</w:t>
                            </w:r>
                            <w:r>
                              <w:rPr>
                                <w:b/>
                                <w:spacing w:val="40"/>
                                <w:sz w:val="13"/>
                              </w:rPr>
                              <w:t xml:space="preserve"> </w:t>
                            </w:r>
                            <w:r>
                              <w:rPr>
                                <w:b/>
                                <w:sz w:val="13"/>
                              </w:rPr>
                              <w:t>Crime</w:t>
                            </w:r>
                            <w:r>
                              <w:rPr>
                                <w:b/>
                                <w:spacing w:val="1"/>
                                <w:sz w:val="13"/>
                              </w:rPr>
                              <w:t xml:space="preserve"> </w:t>
                            </w:r>
                            <w:r>
                              <w:rPr>
                                <w:b/>
                                <w:spacing w:val="-5"/>
                                <w:sz w:val="13"/>
                              </w:rPr>
                              <w:t>nº</w:t>
                            </w:r>
                          </w:p>
                        </w:tc>
                        <w:tc>
                          <w:tcPr>
                            <w:tcW w:w="946" w:type="dxa"/>
                            <w:tcBorders>
                              <w:left w:val="single" w:sz="6" w:space="0" w:color="2B2B2B"/>
                              <w:bottom w:val="single" w:sz="6" w:space="0" w:color="2B2B2B"/>
                              <w:right w:val="single" w:sz="6" w:space="0" w:color="2B2B2B"/>
                            </w:tcBorders>
                          </w:tcPr>
                          <w:p w14:paraId="68F22E25" w14:textId="77777777" w:rsidR="00055CE8" w:rsidRDefault="00000000">
                            <w:pPr>
                              <w:pStyle w:val="TableParagraph"/>
                              <w:spacing w:before="156" w:line="249" w:lineRule="auto"/>
                              <w:ind w:left="134" w:right="37" w:firstLine="45"/>
                              <w:rPr>
                                <w:b/>
                                <w:sz w:val="13"/>
                              </w:rPr>
                            </w:pPr>
                            <w:r>
                              <w:rPr>
                                <w:b/>
                                <w:sz w:val="13"/>
                              </w:rPr>
                              <w:t>Dívidas</w:t>
                            </w:r>
                            <w:r>
                              <w:rPr>
                                <w:b/>
                                <w:spacing w:val="-8"/>
                                <w:sz w:val="13"/>
                              </w:rPr>
                              <w:t xml:space="preserve"> </w:t>
                            </w:r>
                            <w:r>
                              <w:rPr>
                                <w:b/>
                                <w:sz w:val="13"/>
                              </w:rPr>
                              <w:t>de</w:t>
                            </w:r>
                            <w:r>
                              <w:rPr>
                                <w:b/>
                                <w:spacing w:val="40"/>
                                <w:sz w:val="13"/>
                              </w:rPr>
                              <w:t xml:space="preserve"> </w:t>
                            </w:r>
                            <w:r>
                              <w:rPr>
                                <w:b/>
                                <w:spacing w:val="-2"/>
                                <w:sz w:val="13"/>
                              </w:rPr>
                              <w:t>condomínio</w:t>
                            </w:r>
                            <w:r>
                              <w:rPr>
                                <w:b/>
                                <w:spacing w:val="40"/>
                                <w:sz w:val="13"/>
                              </w:rPr>
                              <w:t xml:space="preserve"> </w:t>
                            </w:r>
                            <w:r>
                              <w:rPr>
                                <w:b/>
                                <w:sz w:val="13"/>
                              </w:rPr>
                              <w:t>(se</w:t>
                            </w:r>
                            <w:r>
                              <w:rPr>
                                <w:b/>
                                <w:spacing w:val="1"/>
                                <w:sz w:val="13"/>
                              </w:rPr>
                              <w:t xml:space="preserve"> </w:t>
                            </w:r>
                            <w:r>
                              <w:rPr>
                                <w:b/>
                                <w:spacing w:val="-2"/>
                                <w:sz w:val="13"/>
                              </w:rPr>
                              <w:t>houver)</w:t>
                            </w:r>
                          </w:p>
                        </w:tc>
                      </w:tr>
                      <w:tr w:rsidR="00055CE8" w14:paraId="540A55E4" w14:textId="77777777">
                        <w:trPr>
                          <w:trHeight w:val="1944"/>
                        </w:trPr>
                        <w:tc>
                          <w:tcPr>
                            <w:tcW w:w="330" w:type="dxa"/>
                            <w:tcBorders>
                              <w:top w:val="single" w:sz="6" w:space="0" w:color="2B2B2B"/>
                              <w:left w:val="single" w:sz="6" w:space="0" w:color="2B2B2B"/>
                              <w:bottom w:val="single" w:sz="4" w:space="0" w:color="7F7F7F"/>
                              <w:right w:val="single" w:sz="6" w:space="0" w:color="2B2B2B"/>
                            </w:tcBorders>
                          </w:tcPr>
                          <w:p w14:paraId="30592566" w14:textId="77777777" w:rsidR="00055CE8" w:rsidRDefault="00055CE8">
                            <w:pPr>
                              <w:pStyle w:val="TableParagraph"/>
                              <w:rPr>
                                <w:rFonts w:ascii="Times New Roman"/>
                                <w:sz w:val="14"/>
                              </w:rPr>
                            </w:pPr>
                          </w:p>
                        </w:tc>
                        <w:tc>
                          <w:tcPr>
                            <w:tcW w:w="645" w:type="dxa"/>
                            <w:tcBorders>
                              <w:top w:val="single" w:sz="6" w:space="0" w:color="2B2B2B"/>
                              <w:left w:val="single" w:sz="6" w:space="0" w:color="2B2B2B"/>
                              <w:bottom w:val="single" w:sz="4" w:space="0" w:color="7F7F7F"/>
                              <w:right w:val="single" w:sz="6" w:space="0" w:color="2B2B2B"/>
                            </w:tcBorders>
                          </w:tcPr>
                          <w:p w14:paraId="66FC7FD0" w14:textId="77777777" w:rsidR="00055CE8" w:rsidRDefault="00055CE8">
                            <w:pPr>
                              <w:pStyle w:val="TableParagraph"/>
                              <w:rPr>
                                <w:b/>
                                <w:sz w:val="14"/>
                              </w:rPr>
                            </w:pPr>
                          </w:p>
                          <w:p w14:paraId="7FC02C85" w14:textId="77777777" w:rsidR="00055CE8" w:rsidRDefault="00055CE8">
                            <w:pPr>
                              <w:pStyle w:val="TableParagraph"/>
                              <w:rPr>
                                <w:b/>
                                <w:sz w:val="14"/>
                              </w:rPr>
                            </w:pPr>
                          </w:p>
                          <w:p w14:paraId="0A78E1FB" w14:textId="77777777" w:rsidR="00055CE8" w:rsidRDefault="00055CE8">
                            <w:pPr>
                              <w:pStyle w:val="TableParagraph"/>
                              <w:spacing w:before="130"/>
                              <w:rPr>
                                <w:b/>
                                <w:sz w:val="14"/>
                              </w:rPr>
                            </w:pPr>
                          </w:p>
                          <w:p w14:paraId="5A8210CE" w14:textId="77777777" w:rsidR="00055CE8" w:rsidRDefault="00000000">
                            <w:pPr>
                              <w:pStyle w:val="TableParagraph"/>
                              <w:spacing w:line="232" w:lineRule="auto"/>
                              <w:ind w:left="45" w:right="24"/>
                              <w:jc w:val="both"/>
                              <w:rPr>
                                <w:i/>
                                <w:sz w:val="14"/>
                              </w:rPr>
                            </w:pPr>
                            <w:r>
                              <w:rPr>
                                <w:i/>
                                <w:color w:val="0000FF"/>
                                <w:spacing w:val="-4"/>
                                <w:sz w:val="14"/>
                              </w:rPr>
                              <w:t xml:space="preserve">Se </w:t>
                            </w:r>
                            <w:r>
                              <w:rPr>
                                <w:b/>
                                <w:i/>
                                <w:color w:val="0000FF"/>
                                <w:spacing w:val="-4"/>
                                <w:sz w:val="14"/>
                              </w:rPr>
                              <w:t>imóvel</w:t>
                            </w:r>
                            <w:r>
                              <w:rPr>
                                <w:i/>
                                <w:color w:val="0000FF"/>
                                <w:spacing w:val="-4"/>
                                <w:sz w:val="14"/>
                              </w:rPr>
                              <w:t>,</w:t>
                            </w:r>
                            <w:r>
                              <w:rPr>
                                <w:i/>
                                <w:color w:val="0000FF"/>
                                <w:spacing w:val="40"/>
                                <w:sz w:val="14"/>
                              </w:rPr>
                              <w:t xml:space="preserve"> </w:t>
                            </w:r>
                            <w:r>
                              <w:rPr>
                                <w:i/>
                                <w:color w:val="0000FF"/>
                                <w:spacing w:val="-2"/>
                                <w:sz w:val="14"/>
                              </w:rPr>
                              <w:t>informar</w:t>
                            </w:r>
                            <w:r>
                              <w:rPr>
                                <w:i/>
                                <w:color w:val="0000FF"/>
                                <w:spacing w:val="40"/>
                                <w:sz w:val="14"/>
                              </w:rPr>
                              <w:t xml:space="preserve"> </w:t>
                            </w:r>
                            <w:r>
                              <w:rPr>
                                <w:i/>
                                <w:color w:val="0000FF"/>
                                <w:spacing w:val="-4"/>
                                <w:sz w:val="14"/>
                              </w:rPr>
                              <w:t>matrícula.</w:t>
                            </w:r>
                          </w:p>
                        </w:tc>
                        <w:tc>
                          <w:tcPr>
                            <w:tcW w:w="998" w:type="dxa"/>
                            <w:tcBorders>
                              <w:top w:val="single" w:sz="6" w:space="0" w:color="2B2B2B"/>
                              <w:left w:val="single" w:sz="6" w:space="0" w:color="2B2B2B"/>
                              <w:bottom w:val="single" w:sz="4" w:space="0" w:color="7F7F7F"/>
                              <w:right w:val="single" w:sz="6" w:space="0" w:color="2B2B2B"/>
                            </w:tcBorders>
                          </w:tcPr>
                          <w:p w14:paraId="4ACB98A2" w14:textId="77777777" w:rsidR="00055CE8" w:rsidRDefault="00000000">
                            <w:pPr>
                              <w:pStyle w:val="TableParagraph"/>
                              <w:spacing w:line="147" w:lineRule="exact"/>
                              <w:ind w:left="15"/>
                              <w:jc w:val="center"/>
                              <w:rPr>
                                <w:i/>
                                <w:sz w:val="14"/>
                              </w:rPr>
                            </w:pPr>
                            <w:r>
                              <w:rPr>
                                <w:i/>
                                <w:color w:val="0000FF"/>
                                <w:spacing w:val="-4"/>
                                <w:sz w:val="14"/>
                              </w:rPr>
                              <w:t>Informar</w:t>
                            </w:r>
                            <w:r>
                              <w:rPr>
                                <w:i/>
                                <w:color w:val="0000FF"/>
                                <w:spacing w:val="4"/>
                                <w:sz w:val="14"/>
                              </w:rPr>
                              <w:t xml:space="preserve"> </w:t>
                            </w:r>
                            <w:r>
                              <w:rPr>
                                <w:i/>
                                <w:color w:val="0000FF"/>
                                <w:spacing w:val="-7"/>
                                <w:sz w:val="14"/>
                              </w:rPr>
                              <w:t>as</w:t>
                            </w:r>
                          </w:p>
                          <w:p w14:paraId="7FAB6AF8" w14:textId="77777777" w:rsidR="00055CE8" w:rsidRDefault="00000000">
                            <w:pPr>
                              <w:pStyle w:val="TableParagraph"/>
                              <w:spacing w:before="1" w:line="232" w:lineRule="auto"/>
                              <w:ind w:left="40" w:right="24" w:firstLine="4"/>
                              <w:jc w:val="center"/>
                              <w:rPr>
                                <w:i/>
                                <w:sz w:val="14"/>
                              </w:rPr>
                            </w:pPr>
                            <w:r>
                              <w:rPr>
                                <w:i/>
                                <w:color w:val="0000FF"/>
                                <w:spacing w:val="-2"/>
                                <w:sz w:val="14"/>
                              </w:rPr>
                              <w:t>características</w:t>
                            </w:r>
                            <w:r>
                              <w:rPr>
                                <w:i/>
                                <w:color w:val="0000FF"/>
                                <w:spacing w:val="40"/>
                                <w:sz w:val="14"/>
                              </w:rPr>
                              <w:t xml:space="preserve"> </w:t>
                            </w:r>
                            <w:r>
                              <w:rPr>
                                <w:i/>
                                <w:color w:val="0000FF"/>
                                <w:sz w:val="14"/>
                              </w:rPr>
                              <w:t>do</w:t>
                            </w:r>
                            <w:r>
                              <w:rPr>
                                <w:i/>
                                <w:color w:val="0000FF"/>
                                <w:spacing w:val="-8"/>
                                <w:sz w:val="14"/>
                              </w:rPr>
                              <w:t xml:space="preserve"> </w:t>
                            </w:r>
                            <w:r>
                              <w:rPr>
                                <w:i/>
                                <w:color w:val="0000FF"/>
                                <w:sz w:val="14"/>
                              </w:rPr>
                              <w:t>imóvel...</w:t>
                            </w:r>
                            <w:r>
                              <w:rPr>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2"/>
                                <w:sz w:val="14"/>
                                <w:u w:val="single" w:color="0000FF"/>
                              </w:rPr>
                              <w:t>terreno</w:t>
                            </w:r>
                            <w:r>
                              <w:rPr>
                                <w:b/>
                                <w:i/>
                                <w:color w:val="0000FF"/>
                                <w:spacing w:val="-2"/>
                                <w:sz w:val="14"/>
                              </w:rPr>
                              <w:t>,</w:t>
                            </w:r>
                            <w:r>
                              <w:rPr>
                                <w:b/>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4"/>
                                <w:sz w:val="14"/>
                                <w:u w:val="single" w:color="0000FF"/>
                              </w:rPr>
                              <w:t>construção(ões)</w:t>
                            </w:r>
                            <w:r>
                              <w:rPr>
                                <w:i/>
                                <w:color w:val="0000FF"/>
                                <w:spacing w:val="-4"/>
                                <w:sz w:val="14"/>
                              </w:rPr>
                              <w:t>,</w:t>
                            </w:r>
                            <w:r>
                              <w:rPr>
                                <w:i/>
                                <w:color w:val="0000FF"/>
                                <w:spacing w:val="40"/>
                                <w:sz w:val="14"/>
                              </w:rPr>
                              <w:t xml:space="preserve"> </w:t>
                            </w:r>
                            <w:r>
                              <w:rPr>
                                <w:i/>
                                <w:color w:val="0000FF"/>
                                <w:spacing w:val="-2"/>
                                <w:sz w:val="14"/>
                              </w:rPr>
                              <w:t>residencial,</w:t>
                            </w:r>
                            <w:r>
                              <w:rPr>
                                <w:i/>
                                <w:color w:val="0000FF"/>
                                <w:spacing w:val="40"/>
                                <w:sz w:val="14"/>
                              </w:rPr>
                              <w:t xml:space="preserve"> </w:t>
                            </w:r>
                            <w:r>
                              <w:rPr>
                                <w:i/>
                                <w:color w:val="0000FF"/>
                                <w:spacing w:val="-2"/>
                                <w:sz w:val="14"/>
                              </w:rPr>
                              <w:t>comercial,</w:t>
                            </w:r>
                            <w:r>
                              <w:rPr>
                                <w:i/>
                                <w:color w:val="0000FF"/>
                                <w:spacing w:val="40"/>
                                <w:sz w:val="14"/>
                              </w:rPr>
                              <w:t xml:space="preserve"> </w:t>
                            </w:r>
                            <w:r>
                              <w:rPr>
                                <w:i/>
                                <w:color w:val="0000FF"/>
                                <w:spacing w:val="-2"/>
                                <w:sz w:val="14"/>
                              </w:rPr>
                              <w:t>condomínio,</w:t>
                            </w:r>
                            <w:r>
                              <w:rPr>
                                <w:i/>
                                <w:color w:val="0000FF"/>
                                <w:spacing w:val="80"/>
                                <w:sz w:val="14"/>
                              </w:rPr>
                              <w:t xml:space="preserve"> </w:t>
                            </w:r>
                            <w:r>
                              <w:rPr>
                                <w:i/>
                                <w:color w:val="0000FF"/>
                                <w:spacing w:val="-4"/>
                                <w:sz w:val="14"/>
                              </w:rPr>
                              <w:t>etc.</w:t>
                            </w:r>
                          </w:p>
                        </w:tc>
                        <w:tc>
                          <w:tcPr>
                            <w:tcW w:w="713" w:type="dxa"/>
                            <w:tcBorders>
                              <w:top w:val="single" w:sz="6" w:space="0" w:color="2B2B2B"/>
                              <w:left w:val="single" w:sz="6" w:space="0" w:color="2B2B2B"/>
                              <w:bottom w:val="single" w:sz="4" w:space="0" w:color="7F7F7F"/>
                              <w:right w:val="single" w:sz="6" w:space="0" w:color="2B2B2B"/>
                            </w:tcBorders>
                          </w:tcPr>
                          <w:p w14:paraId="6E33B06A" w14:textId="77777777" w:rsidR="00055CE8" w:rsidRDefault="00055CE8">
                            <w:pPr>
                              <w:pStyle w:val="TableParagraph"/>
                              <w:rPr>
                                <w:b/>
                                <w:sz w:val="13"/>
                              </w:rPr>
                            </w:pPr>
                          </w:p>
                          <w:p w14:paraId="5003CA51" w14:textId="77777777" w:rsidR="00055CE8" w:rsidRDefault="00055CE8">
                            <w:pPr>
                              <w:pStyle w:val="TableParagraph"/>
                              <w:rPr>
                                <w:b/>
                                <w:sz w:val="13"/>
                              </w:rPr>
                            </w:pPr>
                          </w:p>
                          <w:p w14:paraId="3C757059" w14:textId="77777777" w:rsidR="00055CE8" w:rsidRDefault="00055CE8">
                            <w:pPr>
                              <w:pStyle w:val="TableParagraph"/>
                              <w:rPr>
                                <w:b/>
                                <w:sz w:val="13"/>
                              </w:rPr>
                            </w:pPr>
                          </w:p>
                          <w:p w14:paraId="0063E7E5" w14:textId="77777777" w:rsidR="00055CE8" w:rsidRDefault="00055CE8">
                            <w:pPr>
                              <w:pStyle w:val="TableParagraph"/>
                              <w:spacing w:before="13"/>
                              <w:rPr>
                                <w:b/>
                                <w:sz w:val="13"/>
                              </w:rPr>
                            </w:pPr>
                          </w:p>
                          <w:p w14:paraId="13C3DC57" w14:textId="77777777" w:rsidR="00055CE8" w:rsidRDefault="00000000">
                            <w:pPr>
                              <w:pStyle w:val="TableParagraph"/>
                              <w:spacing w:before="1" w:line="249" w:lineRule="auto"/>
                              <w:ind w:left="78" w:right="61" w:firstLine="18"/>
                              <w:jc w:val="both"/>
                              <w:rPr>
                                <w:sz w:val="13"/>
                              </w:rPr>
                            </w:pPr>
                            <w:r>
                              <w:rPr>
                                <w:color w:val="0000FF"/>
                                <w:spacing w:val="-2"/>
                                <w:w w:val="105"/>
                                <w:sz w:val="13"/>
                              </w:rPr>
                              <w:t>endereço</w:t>
                            </w:r>
                            <w:r>
                              <w:rPr>
                                <w:color w:val="0000FF"/>
                                <w:spacing w:val="40"/>
                                <w:w w:val="105"/>
                                <w:sz w:val="13"/>
                              </w:rPr>
                              <w:t xml:space="preserve"> </w:t>
                            </w:r>
                            <w:r>
                              <w:rPr>
                                <w:color w:val="0000FF"/>
                                <w:spacing w:val="-2"/>
                                <w:w w:val="105"/>
                                <w:sz w:val="13"/>
                              </w:rPr>
                              <w:t>completo</w:t>
                            </w:r>
                            <w:r>
                              <w:rPr>
                                <w:color w:val="0000FF"/>
                                <w:spacing w:val="40"/>
                                <w:w w:val="105"/>
                                <w:sz w:val="13"/>
                              </w:rPr>
                              <w:t xml:space="preserve"> </w:t>
                            </w:r>
                            <w:r>
                              <w:rPr>
                                <w:color w:val="0000FF"/>
                                <w:spacing w:val="-2"/>
                                <w:w w:val="105"/>
                                <w:sz w:val="13"/>
                              </w:rPr>
                              <w:t>(com</w:t>
                            </w:r>
                            <w:r>
                              <w:rPr>
                                <w:color w:val="0000FF"/>
                                <w:spacing w:val="-1"/>
                                <w:w w:val="105"/>
                                <w:sz w:val="13"/>
                              </w:rPr>
                              <w:t xml:space="preserve"> </w:t>
                            </w:r>
                            <w:r>
                              <w:rPr>
                                <w:color w:val="0000FF"/>
                                <w:spacing w:val="-4"/>
                                <w:w w:val="105"/>
                                <w:sz w:val="13"/>
                              </w:rPr>
                              <w:t>CEP)</w:t>
                            </w:r>
                          </w:p>
                        </w:tc>
                        <w:tc>
                          <w:tcPr>
                            <w:tcW w:w="833" w:type="dxa"/>
                            <w:tcBorders>
                              <w:top w:val="single" w:sz="6" w:space="0" w:color="2B2B2B"/>
                              <w:left w:val="single" w:sz="6" w:space="0" w:color="2B2B2B"/>
                              <w:bottom w:val="single" w:sz="4" w:space="0" w:color="7F7F7F"/>
                              <w:right w:val="single" w:sz="6" w:space="0" w:color="2B2B2B"/>
                            </w:tcBorders>
                          </w:tcPr>
                          <w:p w14:paraId="5BE8A629" w14:textId="77777777" w:rsidR="00055CE8" w:rsidRDefault="00055CE8">
                            <w:pPr>
                              <w:pStyle w:val="TableParagraph"/>
                              <w:spacing w:before="142"/>
                              <w:rPr>
                                <w:b/>
                                <w:sz w:val="14"/>
                              </w:rPr>
                            </w:pPr>
                          </w:p>
                          <w:p w14:paraId="073B4FB7" w14:textId="77777777" w:rsidR="00055CE8" w:rsidRDefault="00000000">
                            <w:pPr>
                              <w:pStyle w:val="TableParagraph"/>
                              <w:spacing w:line="232" w:lineRule="auto"/>
                              <w:ind w:left="39" w:right="26" w:hanging="8"/>
                              <w:jc w:val="center"/>
                              <w:rPr>
                                <w:i/>
                                <w:sz w:val="14"/>
                              </w:rPr>
                            </w:pPr>
                            <w:r>
                              <w:rPr>
                                <w:b/>
                                <w:i/>
                                <w:color w:val="0000FF"/>
                                <w:sz w:val="14"/>
                              </w:rPr>
                              <w:t>Ocupado</w:t>
                            </w:r>
                            <w:r>
                              <w:rPr>
                                <w:b/>
                                <w:i/>
                                <w:color w:val="0000FF"/>
                                <w:spacing w:val="-8"/>
                                <w:sz w:val="14"/>
                              </w:rPr>
                              <w:t xml:space="preserve"> </w:t>
                            </w:r>
                            <w:r>
                              <w:rPr>
                                <w:b/>
                                <w:i/>
                                <w:color w:val="0000FF"/>
                                <w:sz w:val="14"/>
                              </w:rPr>
                              <w:t>ou</w:t>
                            </w:r>
                            <w:r>
                              <w:rPr>
                                <w:b/>
                                <w:i/>
                                <w:color w:val="0000FF"/>
                                <w:spacing w:val="40"/>
                                <w:sz w:val="14"/>
                              </w:rPr>
                              <w:t xml:space="preserve"> </w:t>
                            </w:r>
                            <w:r>
                              <w:rPr>
                                <w:b/>
                                <w:i/>
                                <w:color w:val="0000FF"/>
                                <w:spacing w:val="-4"/>
                                <w:sz w:val="14"/>
                              </w:rPr>
                              <w:t>Desocupado</w:t>
                            </w:r>
                            <w:r>
                              <w:rPr>
                                <w:i/>
                                <w:color w:val="0000FF"/>
                                <w:spacing w:val="-4"/>
                                <w:sz w:val="14"/>
                              </w:rPr>
                              <w:t>?</w:t>
                            </w:r>
                          </w:p>
                          <w:p w14:paraId="096DDCDA" w14:textId="77777777" w:rsidR="00055CE8" w:rsidRDefault="00000000">
                            <w:pPr>
                              <w:pStyle w:val="TableParagraph"/>
                              <w:spacing w:line="232" w:lineRule="auto"/>
                              <w:ind w:left="73" w:right="60" w:firstLine="3"/>
                              <w:jc w:val="center"/>
                              <w:rPr>
                                <w:i/>
                                <w:sz w:val="14"/>
                              </w:rPr>
                            </w:pPr>
                            <w:r>
                              <w:rPr>
                                <w:i/>
                                <w:color w:val="0000FF"/>
                                <w:spacing w:val="-2"/>
                                <w:sz w:val="14"/>
                              </w:rPr>
                              <w:t>Outras</w:t>
                            </w:r>
                            <w:r>
                              <w:rPr>
                                <w:i/>
                                <w:color w:val="0000FF"/>
                                <w:spacing w:val="40"/>
                                <w:sz w:val="14"/>
                              </w:rPr>
                              <w:t xml:space="preserve"> </w:t>
                            </w:r>
                            <w:r>
                              <w:rPr>
                                <w:i/>
                                <w:color w:val="0000FF"/>
                                <w:spacing w:val="-4"/>
                                <w:sz w:val="14"/>
                              </w:rPr>
                              <w:t>informações</w:t>
                            </w:r>
                            <w:r>
                              <w:rPr>
                                <w:i/>
                                <w:color w:val="0000FF"/>
                                <w:spacing w:val="40"/>
                                <w:sz w:val="14"/>
                              </w:rPr>
                              <w:t xml:space="preserve"> </w:t>
                            </w:r>
                            <w:r>
                              <w:rPr>
                                <w:i/>
                                <w:color w:val="0000FF"/>
                                <w:spacing w:val="-4"/>
                                <w:sz w:val="14"/>
                              </w:rPr>
                              <w:t>que</w:t>
                            </w:r>
                            <w:r>
                              <w:rPr>
                                <w:i/>
                                <w:color w:val="0000FF"/>
                                <w:spacing w:val="40"/>
                                <w:sz w:val="14"/>
                              </w:rPr>
                              <w:t xml:space="preserve"> </w:t>
                            </w:r>
                            <w:r>
                              <w:rPr>
                                <w:i/>
                                <w:color w:val="0000FF"/>
                                <w:spacing w:val="-2"/>
                                <w:sz w:val="14"/>
                              </w:rPr>
                              <w:t>entender</w:t>
                            </w:r>
                            <w:r>
                              <w:rPr>
                                <w:i/>
                                <w:color w:val="0000FF"/>
                                <w:spacing w:val="40"/>
                                <w:sz w:val="14"/>
                              </w:rPr>
                              <w:t xml:space="preserve"> </w:t>
                            </w:r>
                            <w:r>
                              <w:rPr>
                                <w:i/>
                                <w:color w:val="0000FF"/>
                                <w:spacing w:val="-2"/>
                                <w:sz w:val="14"/>
                              </w:rPr>
                              <w:t>necessário.</w:t>
                            </w:r>
                          </w:p>
                        </w:tc>
                        <w:tc>
                          <w:tcPr>
                            <w:tcW w:w="578" w:type="dxa"/>
                            <w:tcBorders>
                              <w:top w:val="single" w:sz="6" w:space="0" w:color="2B2B2B"/>
                              <w:left w:val="single" w:sz="6" w:space="0" w:color="2B2B2B"/>
                              <w:bottom w:val="single" w:sz="4" w:space="0" w:color="7F7F7F"/>
                              <w:right w:val="single" w:sz="6" w:space="0" w:color="2B2B2B"/>
                            </w:tcBorders>
                          </w:tcPr>
                          <w:p w14:paraId="56BE419B" w14:textId="77777777" w:rsidR="00055CE8" w:rsidRDefault="00055CE8">
                            <w:pPr>
                              <w:pStyle w:val="TableParagraph"/>
                              <w:rPr>
                                <w:b/>
                                <w:sz w:val="13"/>
                              </w:rPr>
                            </w:pPr>
                          </w:p>
                          <w:p w14:paraId="5BE7A9CE" w14:textId="77777777" w:rsidR="00055CE8" w:rsidRDefault="00055CE8">
                            <w:pPr>
                              <w:pStyle w:val="TableParagraph"/>
                              <w:rPr>
                                <w:b/>
                                <w:sz w:val="13"/>
                              </w:rPr>
                            </w:pPr>
                          </w:p>
                          <w:p w14:paraId="616A1D26" w14:textId="77777777" w:rsidR="00055CE8" w:rsidRDefault="00055CE8">
                            <w:pPr>
                              <w:pStyle w:val="TableParagraph"/>
                              <w:rPr>
                                <w:b/>
                                <w:sz w:val="13"/>
                              </w:rPr>
                            </w:pPr>
                          </w:p>
                          <w:p w14:paraId="3EED286D" w14:textId="77777777" w:rsidR="00055CE8" w:rsidRDefault="00055CE8">
                            <w:pPr>
                              <w:pStyle w:val="TableParagraph"/>
                              <w:rPr>
                                <w:b/>
                                <w:sz w:val="13"/>
                              </w:rPr>
                            </w:pPr>
                          </w:p>
                          <w:p w14:paraId="2B34AD79" w14:textId="77777777" w:rsidR="00055CE8" w:rsidRDefault="00055CE8">
                            <w:pPr>
                              <w:pStyle w:val="TableParagraph"/>
                              <w:spacing w:before="12"/>
                              <w:rPr>
                                <w:b/>
                                <w:sz w:val="13"/>
                              </w:rPr>
                            </w:pPr>
                          </w:p>
                          <w:p w14:paraId="1EEFC690" w14:textId="77777777" w:rsidR="00055CE8" w:rsidRDefault="00000000">
                            <w:pPr>
                              <w:pStyle w:val="TableParagraph"/>
                              <w:ind w:left="13"/>
                              <w:jc w:val="center"/>
                              <w:rPr>
                                <w:sz w:val="13"/>
                              </w:rPr>
                            </w:pPr>
                            <w:r>
                              <w:rPr>
                                <w:color w:val="0000FF"/>
                                <w:spacing w:val="-2"/>
                                <w:w w:val="105"/>
                                <w:sz w:val="13"/>
                              </w:rPr>
                              <w:t>XXXXXXX</w:t>
                            </w:r>
                          </w:p>
                        </w:tc>
                        <w:tc>
                          <w:tcPr>
                            <w:tcW w:w="1186" w:type="dxa"/>
                            <w:tcBorders>
                              <w:top w:val="single" w:sz="6" w:space="0" w:color="2B2B2B"/>
                              <w:left w:val="single" w:sz="6" w:space="0" w:color="2B2B2B"/>
                              <w:bottom w:val="single" w:sz="4" w:space="0" w:color="7F7F7F"/>
                              <w:right w:val="single" w:sz="6" w:space="0" w:color="2B2B2B"/>
                            </w:tcBorders>
                          </w:tcPr>
                          <w:p w14:paraId="6FA1405A" w14:textId="77777777" w:rsidR="00055CE8" w:rsidRDefault="00000000">
                            <w:pPr>
                              <w:pStyle w:val="TableParagraph"/>
                              <w:spacing w:before="153" w:line="249" w:lineRule="auto"/>
                              <w:ind w:left="42" w:right="31" w:hanging="1"/>
                              <w:jc w:val="center"/>
                              <w:rPr>
                                <w:sz w:val="13"/>
                              </w:rPr>
                            </w:pPr>
                            <w:r>
                              <w:rPr>
                                <w:color w:val="0000FF"/>
                                <w:w w:val="105"/>
                                <w:sz w:val="13"/>
                              </w:rPr>
                              <w:t>R$</w:t>
                            </w:r>
                            <w:r>
                              <w:rPr>
                                <w:color w:val="0000FF"/>
                                <w:spacing w:val="-8"/>
                                <w:w w:val="105"/>
                                <w:sz w:val="13"/>
                              </w:rPr>
                              <w:t xml:space="preserve"> </w:t>
                            </w:r>
                            <w:r>
                              <w:rPr>
                                <w:color w:val="0000FF"/>
                                <w:w w:val="105"/>
                                <w:sz w:val="13"/>
                              </w:rPr>
                              <w:t>XXXXXX</w:t>
                            </w:r>
                            <w:r>
                              <w:rPr>
                                <w:color w:val="0000FF"/>
                                <w:spacing w:val="40"/>
                                <w:w w:val="105"/>
                                <w:sz w:val="13"/>
                              </w:rPr>
                              <w:t xml:space="preserve"> </w:t>
                            </w:r>
                            <w:r>
                              <w:rPr>
                                <w:color w:val="0000FF"/>
                                <w:spacing w:val="-2"/>
                                <w:w w:val="105"/>
                                <w:sz w:val="13"/>
                              </w:rPr>
                              <w:t>(XXXXXXXXXXXXXX),</w:t>
                            </w:r>
                          </w:p>
                          <w:p w14:paraId="182EA5D3" w14:textId="77777777" w:rsidR="00055CE8" w:rsidRDefault="00000000">
                            <w:pPr>
                              <w:pStyle w:val="TableParagraph"/>
                              <w:spacing w:line="249" w:lineRule="auto"/>
                              <w:ind w:left="129" w:right="120" w:firstLine="4"/>
                              <w:jc w:val="center"/>
                              <w:rPr>
                                <w:sz w:val="13"/>
                              </w:rPr>
                            </w:pPr>
                            <w:r>
                              <w:rPr>
                                <w:color w:val="0000FF"/>
                                <w:spacing w:val="-2"/>
                                <w:w w:val="105"/>
                                <w:sz w:val="13"/>
                              </w:rPr>
                              <w:t>conforme</w:t>
                            </w:r>
                            <w:r>
                              <w:rPr>
                                <w:color w:val="0000FF"/>
                                <w:spacing w:val="40"/>
                                <w:w w:val="105"/>
                                <w:sz w:val="13"/>
                              </w:rPr>
                              <w:t xml:space="preserve"> </w:t>
                            </w:r>
                            <w:r>
                              <w:rPr>
                                <w:color w:val="0000FF"/>
                                <w:spacing w:val="-2"/>
                                <w:w w:val="105"/>
                                <w:sz w:val="13"/>
                              </w:rPr>
                              <w:t>Laudo/Termo</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w w:val="105"/>
                                <w:sz w:val="13"/>
                              </w:rPr>
                              <w:t>Avaliação</w:t>
                            </w:r>
                            <w:r>
                              <w:rPr>
                                <w:color w:val="0000FF"/>
                                <w:spacing w:val="-8"/>
                                <w:w w:val="105"/>
                                <w:sz w:val="13"/>
                              </w:rPr>
                              <w:t xml:space="preserve"> </w:t>
                            </w:r>
                            <w:r>
                              <w:rPr>
                                <w:color w:val="0000FF"/>
                                <w:w w:val="105"/>
                                <w:sz w:val="13"/>
                              </w:rPr>
                              <w:t>(nº</w:t>
                            </w:r>
                            <w:r>
                              <w:rPr>
                                <w:color w:val="0000FF"/>
                                <w:spacing w:val="40"/>
                                <w:w w:val="105"/>
                                <w:sz w:val="13"/>
                              </w:rPr>
                              <w:t xml:space="preserve"> </w:t>
                            </w:r>
                            <w:r>
                              <w:rPr>
                                <w:color w:val="0000FF"/>
                                <w:w w:val="105"/>
                                <w:sz w:val="13"/>
                              </w:rPr>
                              <w:t>xxxxxxx</w:t>
                            </w:r>
                            <w:r>
                              <w:rPr>
                                <w:color w:val="0000FF"/>
                                <w:spacing w:val="-8"/>
                                <w:w w:val="105"/>
                                <w:sz w:val="13"/>
                              </w:rPr>
                              <w:t xml:space="preserve"> </w:t>
                            </w:r>
                            <w:r>
                              <w:rPr>
                                <w:color w:val="0000FF"/>
                                <w:w w:val="105"/>
                                <w:sz w:val="13"/>
                              </w:rPr>
                              <w:t>quando</w:t>
                            </w:r>
                            <w:r>
                              <w:rPr>
                                <w:color w:val="0000FF"/>
                                <w:spacing w:val="40"/>
                                <w:w w:val="105"/>
                                <w:sz w:val="13"/>
                              </w:rPr>
                              <w:t xml:space="preserve"> </w:t>
                            </w:r>
                            <w:r>
                              <w:rPr>
                                <w:color w:val="0000FF"/>
                                <w:spacing w:val="-2"/>
                                <w:w w:val="105"/>
                                <w:sz w:val="13"/>
                              </w:rPr>
                              <w:t>houver).</w:t>
                            </w:r>
                            <w:r>
                              <w:rPr>
                                <w:color w:val="0000FF"/>
                                <w:spacing w:val="-6"/>
                                <w:w w:val="105"/>
                                <w:sz w:val="13"/>
                              </w:rPr>
                              <w:t xml:space="preserve"> </w:t>
                            </w:r>
                            <w:r>
                              <w:rPr>
                                <w:color w:val="0000FF"/>
                                <w:spacing w:val="-2"/>
                                <w:w w:val="105"/>
                                <w:sz w:val="13"/>
                              </w:rPr>
                              <w:t>Data</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spacing w:val="-2"/>
                                <w:w w:val="105"/>
                                <w:sz w:val="13"/>
                              </w:rPr>
                              <w:t>Avaliação:</w:t>
                            </w:r>
                            <w:r>
                              <w:rPr>
                                <w:color w:val="0000FF"/>
                                <w:spacing w:val="40"/>
                                <w:w w:val="105"/>
                                <w:sz w:val="13"/>
                              </w:rPr>
                              <w:t xml:space="preserve"> </w:t>
                            </w:r>
                            <w:r>
                              <w:rPr>
                                <w:color w:val="0000FF"/>
                                <w:spacing w:val="-2"/>
                                <w:w w:val="105"/>
                                <w:sz w:val="13"/>
                              </w:rPr>
                              <w:t>xx/xx/xxxx.</w:t>
                            </w:r>
                          </w:p>
                        </w:tc>
                        <w:tc>
                          <w:tcPr>
                            <w:tcW w:w="413" w:type="dxa"/>
                            <w:tcBorders>
                              <w:top w:val="single" w:sz="6" w:space="0" w:color="2B2B2B"/>
                              <w:left w:val="single" w:sz="6" w:space="0" w:color="2B2B2B"/>
                              <w:bottom w:val="single" w:sz="4" w:space="0" w:color="7F7F7F"/>
                              <w:right w:val="single" w:sz="6" w:space="0" w:color="2B2B2B"/>
                            </w:tcBorders>
                          </w:tcPr>
                          <w:p w14:paraId="509C3D22" w14:textId="77777777" w:rsidR="00055CE8" w:rsidRDefault="00055CE8">
                            <w:pPr>
                              <w:pStyle w:val="TableParagraph"/>
                              <w:rPr>
                                <w:rFonts w:ascii="Times New Roman"/>
                                <w:sz w:val="14"/>
                              </w:rPr>
                            </w:pPr>
                          </w:p>
                        </w:tc>
                        <w:tc>
                          <w:tcPr>
                            <w:tcW w:w="796" w:type="dxa"/>
                            <w:tcBorders>
                              <w:top w:val="single" w:sz="6" w:space="0" w:color="2B2B2B"/>
                              <w:left w:val="single" w:sz="6" w:space="0" w:color="2B2B2B"/>
                              <w:bottom w:val="single" w:sz="4" w:space="0" w:color="7F7F7F"/>
                              <w:right w:val="single" w:sz="6" w:space="0" w:color="2B2B2B"/>
                            </w:tcBorders>
                          </w:tcPr>
                          <w:p w14:paraId="14E22502" w14:textId="77777777" w:rsidR="00055CE8" w:rsidRDefault="00055CE8">
                            <w:pPr>
                              <w:pStyle w:val="TableParagraph"/>
                              <w:rPr>
                                <w:rFonts w:ascii="Times New Roman"/>
                                <w:sz w:val="14"/>
                              </w:rPr>
                            </w:pPr>
                          </w:p>
                        </w:tc>
                        <w:tc>
                          <w:tcPr>
                            <w:tcW w:w="946" w:type="dxa"/>
                            <w:tcBorders>
                              <w:top w:val="single" w:sz="6" w:space="0" w:color="2B2B2B"/>
                              <w:left w:val="single" w:sz="6" w:space="0" w:color="2B2B2B"/>
                              <w:bottom w:val="single" w:sz="4" w:space="0" w:color="7F7F7F"/>
                              <w:right w:val="single" w:sz="6" w:space="0" w:color="2B2B2B"/>
                            </w:tcBorders>
                          </w:tcPr>
                          <w:p w14:paraId="42B28788" w14:textId="77777777" w:rsidR="00055CE8" w:rsidRDefault="00055CE8">
                            <w:pPr>
                              <w:pStyle w:val="TableParagraph"/>
                              <w:rPr>
                                <w:b/>
                                <w:sz w:val="15"/>
                              </w:rPr>
                            </w:pPr>
                          </w:p>
                          <w:p w14:paraId="56064306" w14:textId="77777777" w:rsidR="00055CE8" w:rsidRDefault="00055CE8">
                            <w:pPr>
                              <w:pStyle w:val="TableParagraph"/>
                              <w:rPr>
                                <w:b/>
                                <w:sz w:val="15"/>
                              </w:rPr>
                            </w:pPr>
                          </w:p>
                          <w:p w14:paraId="4946161F" w14:textId="77777777" w:rsidR="00055CE8" w:rsidRDefault="00055CE8">
                            <w:pPr>
                              <w:pStyle w:val="TableParagraph"/>
                              <w:spacing w:before="75"/>
                              <w:rPr>
                                <w:b/>
                                <w:sz w:val="15"/>
                              </w:rPr>
                            </w:pPr>
                          </w:p>
                          <w:p w14:paraId="20CB6E0B" w14:textId="77777777" w:rsidR="00055CE8" w:rsidRDefault="00000000">
                            <w:pPr>
                              <w:pStyle w:val="TableParagraph"/>
                              <w:spacing w:line="235" w:lineRule="auto"/>
                              <w:ind w:left="77" w:right="72" w:firstLine="3"/>
                              <w:jc w:val="center"/>
                              <w:rPr>
                                <w:sz w:val="15"/>
                              </w:rPr>
                            </w:pPr>
                            <w:r>
                              <w:rPr>
                                <w:sz w:val="15"/>
                              </w:rPr>
                              <w:t>x% sobre o</w:t>
                            </w:r>
                            <w:r>
                              <w:rPr>
                                <w:spacing w:val="40"/>
                                <w:sz w:val="15"/>
                              </w:rPr>
                              <w:t xml:space="preserve"> </w:t>
                            </w:r>
                            <w:r>
                              <w:rPr>
                                <w:sz w:val="15"/>
                              </w:rPr>
                              <w:t>valor</w:t>
                            </w:r>
                            <w:r>
                              <w:rPr>
                                <w:spacing w:val="-9"/>
                                <w:sz w:val="15"/>
                              </w:rPr>
                              <w:t xml:space="preserve"> </w:t>
                            </w:r>
                            <w:r>
                              <w:rPr>
                                <w:sz w:val="15"/>
                              </w:rPr>
                              <w:t>da</w:t>
                            </w:r>
                            <w:r>
                              <w:rPr>
                                <w:spacing w:val="40"/>
                                <w:sz w:val="15"/>
                              </w:rPr>
                              <w:t xml:space="preserve"> </w:t>
                            </w:r>
                            <w:r>
                              <w:rPr>
                                <w:spacing w:val="-2"/>
                                <w:sz w:val="15"/>
                              </w:rPr>
                              <w:t>arrematação</w:t>
                            </w:r>
                          </w:p>
                        </w:tc>
                        <w:tc>
                          <w:tcPr>
                            <w:tcW w:w="1261" w:type="dxa"/>
                            <w:tcBorders>
                              <w:top w:val="single" w:sz="6" w:space="0" w:color="2B2B2B"/>
                              <w:left w:val="single" w:sz="6" w:space="0" w:color="2B2B2B"/>
                              <w:bottom w:val="single" w:sz="4" w:space="0" w:color="7F7F7F"/>
                              <w:right w:val="single" w:sz="6" w:space="0" w:color="2B2B2B"/>
                            </w:tcBorders>
                          </w:tcPr>
                          <w:p w14:paraId="37495A1D" w14:textId="77777777" w:rsidR="00055CE8" w:rsidRDefault="00055CE8">
                            <w:pPr>
                              <w:pStyle w:val="TableParagraph"/>
                              <w:rPr>
                                <w:rFonts w:ascii="Times New Roman"/>
                                <w:sz w:val="14"/>
                              </w:rPr>
                            </w:pPr>
                          </w:p>
                        </w:tc>
                        <w:tc>
                          <w:tcPr>
                            <w:tcW w:w="916" w:type="dxa"/>
                            <w:tcBorders>
                              <w:top w:val="single" w:sz="6" w:space="0" w:color="2B2B2B"/>
                              <w:left w:val="single" w:sz="6" w:space="0" w:color="2B2B2B"/>
                              <w:bottom w:val="single" w:sz="4" w:space="0" w:color="7F7F7F"/>
                              <w:right w:val="single" w:sz="6" w:space="0" w:color="2B2B2B"/>
                            </w:tcBorders>
                          </w:tcPr>
                          <w:p w14:paraId="1412D445" w14:textId="77777777" w:rsidR="00055CE8" w:rsidRDefault="00055CE8">
                            <w:pPr>
                              <w:pStyle w:val="TableParagraph"/>
                              <w:rPr>
                                <w:b/>
                                <w:sz w:val="13"/>
                              </w:rPr>
                            </w:pPr>
                          </w:p>
                          <w:p w14:paraId="3166045A" w14:textId="77777777" w:rsidR="00055CE8" w:rsidRDefault="00055CE8">
                            <w:pPr>
                              <w:pStyle w:val="TableParagraph"/>
                              <w:rPr>
                                <w:b/>
                                <w:sz w:val="13"/>
                              </w:rPr>
                            </w:pPr>
                          </w:p>
                          <w:p w14:paraId="31C1CDC2" w14:textId="77777777" w:rsidR="00055CE8" w:rsidRDefault="00055CE8">
                            <w:pPr>
                              <w:pStyle w:val="TableParagraph"/>
                              <w:rPr>
                                <w:b/>
                                <w:sz w:val="13"/>
                              </w:rPr>
                            </w:pPr>
                          </w:p>
                          <w:p w14:paraId="72FF55E1" w14:textId="77777777" w:rsidR="00055CE8" w:rsidRDefault="00055CE8">
                            <w:pPr>
                              <w:pStyle w:val="TableParagraph"/>
                              <w:spacing w:before="13"/>
                              <w:rPr>
                                <w:b/>
                                <w:sz w:val="13"/>
                              </w:rPr>
                            </w:pPr>
                          </w:p>
                          <w:p w14:paraId="488E80BD" w14:textId="77777777" w:rsidR="00055CE8" w:rsidRDefault="00000000">
                            <w:pPr>
                              <w:pStyle w:val="TableParagraph"/>
                              <w:spacing w:before="1" w:line="249" w:lineRule="auto"/>
                              <w:ind w:left="38" w:right="35" w:firstLine="2"/>
                              <w:jc w:val="center"/>
                              <w:rPr>
                                <w:sz w:val="13"/>
                              </w:rPr>
                            </w:pPr>
                            <w:r>
                              <w:rPr>
                                <w:color w:val="0000FF"/>
                                <w:w w:val="105"/>
                                <w:sz w:val="13"/>
                              </w:rPr>
                              <w:t>XXX/XXXX</w:t>
                            </w:r>
                            <w:r>
                              <w:rPr>
                                <w:color w:val="0000FF"/>
                                <w:spacing w:val="-8"/>
                                <w:w w:val="105"/>
                                <w:sz w:val="13"/>
                              </w:rPr>
                              <w:t xml:space="preserve"> </w:t>
                            </w:r>
                            <w:r>
                              <w:rPr>
                                <w:color w:val="0000FF"/>
                                <w:w w:val="105"/>
                                <w:sz w:val="13"/>
                              </w:rPr>
                              <w:t>da</w:t>
                            </w:r>
                            <w:r>
                              <w:rPr>
                                <w:color w:val="0000FF"/>
                                <w:spacing w:val="40"/>
                                <w:w w:val="105"/>
                                <w:sz w:val="13"/>
                              </w:rPr>
                              <w:t xml:space="preserve"> </w:t>
                            </w:r>
                            <w:r>
                              <w:rPr>
                                <w:color w:val="0000FF"/>
                                <w:spacing w:val="-2"/>
                                <w:w w:val="105"/>
                                <w:sz w:val="13"/>
                              </w:rPr>
                              <w:t>Vara/Comarca:</w:t>
                            </w:r>
                            <w:r>
                              <w:rPr>
                                <w:color w:val="0000FF"/>
                                <w:spacing w:val="40"/>
                                <w:w w:val="105"/>
                                <w:sz w:val="13"/>
                              </w:rPr>
                              <w:t xml:space="preserve"> </w:t>
                            </w:r>
                            <w:r>
                              <w:rPr>
                                <w:color w:val="0000FF"/>
                                <w:spacing w:val="-2"/>
                                <w:w w:val="105"/>
                                <w:sz w:val="13"/>
                              </w:rPr>
                              <w:t>XXXXXXXXX.</w:t>
                            </w:r>
                          </w:p>
                        </w:tc>
                        <w:tc>
                          <w:tcPr>
                            <w:tcW w:w="946" w:type="dxa"/>
                            <w:tcBorders>
                              <w:top w:val="single" w:sz="6" w:space="0" w:color="2B2B2B"/>
                              <w:left w:val="single" w:sz="6" w:space="0" w:color="2B2B2B"/>
                              <w:bottom w:val="single" w:sz="4" w:space="0" w:color="7F7F7F"/>
                              <w:right w:val="single" w:sz="6" w:space="0" w:color="2B2B2B"/>
                            </w:tcBorders>
                          </w:tcPr>
                          <w:p w14:paraId="1DEDB0FF" w14:textId="77777777" w:rsidR="00055CE8" w:rsidRDefault="00055CE8">
                            <w:pPr>
                              <w:pStyle w:val="TableParagraph"/>
                              <w:rPr>
                                <w:b/>
                                <w:sz w:val="13"/>
                              </w:rPr>
                            </w:pPr>
                          </w:p>
                          <w:p w14:paraId="42ABF46A" w14:textId="77777777" w:rsidR="00055CE8" w:rsidRDefault="00055CE8">
                            <w:pPr>
                              <w:pStyle w:val="TableParagraph"/>
                              <w:rPr>
                                <w:b/>
                                <w:sz w:val="13"/>
                              </w:rPr>
                            </w:pPr>
                          </w:p>
                          <w:p w14:paraId="59CC4ED0" w14:textId="77777777" w:rsidR="00055CE8" w:rsidRDefault="00055CE8">
                            <w:pPr>
                              <w:pStyle w:val="TableParagraph"/>
                              <w:rPr>
                                <w:b/>
                                <w:sz w:val="13"/>
                              </w:rPr>
                            </w:pPr>
                          </w:p>
                          <w:p w14:paraId="0DF86645" w14:textId="77777777" w:rsidR="00055CE8" w:rsidRDefault="00055CE8">
                            <w:pPr>
                              <w:pStyle w:val="TableParagraph"/>
                              <w:spacing w:before="133"/>
                              <w:rPr>
                                <w:b/>
                                <w:sz w:val="13"/>
                              </w:rPr>
                            </w:pPr>
                          </w:p>
                          <w:p w14:paraId="0D781D57" w14:textId="77777777" w:rsidR="00055CE8" w:rsidRDefault="00000000">
                            <w:pPr>
                              <w:pStyle w:val="TableParagraph"/>
                              <w:spacing w:before="1" w:line="249" w:lineRule="auto"/>
                              <w:ind w:left="37" w:right="37" w:firstLine="63"/>
                              <w:rPr>
                                <w:sz w:val="13"/>
                              </w:rPr>
                            </w:pPr>
                            <w:r>
                              <w:rPr>
                                <w:color w:val="0000FF"/>
                                <w:w w:val="105"/>
                                <w:sz w:val="13"/>
                              </w:rPr>
                              <w:t>R$</w:t>
                            </w:r>
                            <w:r>
                              <w:rPr>
                                <w:color w:val="0000FF"/>
                                <w:spacing w:val="-8"/>
                                <w:w w:val="105"/>
                                <w:sz w:val="13"/>
                              </w:rPr>
                              <w:t xml:space="preserve"> </w:t>
                            </w:r>
                            <w:r>
                              <w:rPr>
                                <w:color w:val="0000FF"/>
                                <w:w w:val="105"/>
                                <w:sz w:val="13"/>
                              </w:rPr>
                              <w:t>XX.XXX,XX</w:t>
                            </w:r>
                            <w:r>
                              <w:rPr>
                                <w:color w:val="0000FF"/>
                                <w:spacing w:val="40"/>
                                <w:w w:val="105"/>
                                <w:sz w:val="13"/>
                              </w:rPr>
                              <w:t xml:space="preserve"> </w:t>
                            </w:r>
                            <w:r>
                              <w:rPr>
                                <w:color w:val="0000FF"/>
                                <w:spacing w:val="-2"/>
                                <w:w w:val="105"/>
                                <w:sz w:val="13"/>
                              </w:rPr>
                              <w:t>(XXXXXXXXXXX)</w:t>
                            </w:r>
                          </w:p>
                        </w:tc>
                      </w:tr>
                    </w:tbl>
                    <w:p w14:paraId="2B8DEA04" w14:textId="77777777" w:rsidR="00055CE8" w:rsidRDefault="00055CE8">
                      <w:pPr>
                        <w:pStyle w:val="Corpodetexto"/>
                      </w:pPr>
                    </w:p>
                  </w:txbxContent>
                </v:textbox>
                <w10:wrap anchorx="page"/>
              </v:shape>
            </w:pict>
          </mc:Fallback>
        </mc:AlternateContent>
      </w:r>
      <w:r>
        <w:rPr>
          <w:b/>
          <w:color w:val="0000FF"/>
          <w:sz w:val="15"/>
        </w:rPr>
        <w:t>ALIENAÇÃO</w:t>
      </w:r>
      <w:r>
        <w:rPr>
          <w:b/>
          <w:color w:val="0000FF"/>
          <w:spacing w:val="-3"/>
          <w:sz w:val="15"/>
        </w:rPr>
        <w:t xml:space="preserve"> </w:t>
      </w:r>
      <w:r>
        <w:rPr>
          <w:b/>
          <w:color w:val="0000FF"/>
          <w:sz w:val="15"/>
        </w:rPr>
        <w:t>DEFINITIVA</w:t>
      </w:r>
      <w:r>
        <w:rPr>
          <w:b/>
          <w:color w:val="0000FF"/>
          <w:spacing w:val="-5"/>
          <w:sz w:val="15"/>
        </w:rPr>
        <w:t xml:space="preserve"> </w:t>
      </w:r>
      <w:r>
        <w:rPr>
          <w:b/>
          <w:color w:val="0000FF"/>
          <w:sz w:val="15"/>
        </w:rPr>
        <w:t>-</w:t>
      </w:r>
      <w:r>
        <w:rPr>
          <w:b/>
          <w:color w:val="0000FF"/>
          <w:spacing w:val="-6"/>
          <w:sz w:val="15"/>
        </w:rPr>
        <w:t xml:space="preserve"> </w:t>
      </w:r>
      <w:r>
        <w:rPr>
          <w:b/>
          <w:color w:val="0000FF"/>
          <w:sz w:val="15"/>
        </w:rPr>
        <w:t>LAVAGEM</w:t>
      </w:r>
      <w:r>
        <w:rPr>
          <w:b/>
          <w:color w:val="0000FF"/>
          <w:spacing w:val="-3"/>
          <w:sz w:val="15"/>
        </w:rPr>
        <w:t xml:space="preserve"> </w:t>
      </w:r>
      <w:r>
        <w:rPr>
          <w:b/>
          <w:color w:val="0000FF"/>
          <w:sz w:val="15"/>
        </w:rPr>
        <w:t>DE</w:t>
      </w:r>
      <w:r>
        <w:rPr>
          <w:b/>
          <w:color w:val="0000FF"/>
          <w:spacing w:val="-3"/>
          <w:sz w:val="15"/>
        </w:rPr>
        <w:t xml:space="preserve"> </w:t>
      </w:r>
      <w:r>
        <w:rPr>
          <w:b/>
          <w:color w:val="0000FF"/>
          <w:sz w:val="15"/>
        </w:rPr>
        <w:t>DINHEI</w:t>
      </w:r>
      <w:r>
        <w:rPr>
          <w:color w:val="0000FF"/>
          <w:sz w:val="15"/>
        </w:rPr>
        <w:t>R(R(</w:t>
      </w:r>
      <w:r>
        <w:rPr>
          <w:b/>
          <w:color w:val="0000FF"/>
          <w:sz w:val="15"/>
        </w:rPr>
        <w:t>vOalor</w:t>
      </w:r>
      <w:r>
        <w:rPr>
          <w:b/>
          <w:color w:val="0000FF"/>
          <w:spacing w:val="-8"/>
          <w:sz w:val="15"/>
        </w:rPr>
        <w:t xml:space="preserve"> </w:t>
      </w:r>
      <w:r>
        <w:rPr>
          <w:b/>
          <w:color w:val="0000FF"/>
          <w:sz w:val="15"/>
        </w:rPr>
        <w:t>não</w:t>
      </w:r>
      <w:r>
        <w:rPr>
          <w:b/>
          <w:color w:val="0000FF"/>
          <w:spacing w:val="-8"/>
          <w:sz w:val="15"/>
        </w:rPr>
        <w:t xml:space="preserve"> </w:t>
      </w:r>
      <w:r>
        <w:rPr>
          <w:b/>
          <w:color w:val="0000FF"/>
          <w:sz w:val="15"/>
        </w:rPr>
        <w:t>inferior</w:t>
      </w:r>
      <w:r>
        <w:rPr>
          <w:b/>
          <w:color w:val="0000FF"/>
          <w:spacing w:val="-8"/>
          <w:sz w:val="15"/>
        </w:rPr>
        <w:t xml:space="preserve"> </w:t>
      </w:r>
      <w:r>
        <w:rPr>
          <w:b/>
          <w:color w:val="0000FF"/>
          <w:sz w:val="15"/>
        </w:rPr>
        <w:t>a</w:t>
      </w:r>
      <w:r>
        <w:rPr>
          <w:b/>
          <w:color w:val="0000FF"/>
          <w:spacing w:val="-8"/>
          <w:sz w:val="15"/>
        </w:rPr>
        <w:t xml:space="preserve"> </w:t>
      </w:r>
      <w:r>
        <w:rPr>
          <w:b/>
          <w:color w:val="0000FF"/>
          <w:sz w:val="15"/>
        </w:rPr>
        <w:t>75%</w:t>
      </w:r>
      <w:r>
        <w:rPr>
          <w:b/>
          <w:color w:val="0000FF"/>
          <w:spacing w:val="-8"/>
          <w:sz w:val="15"/>
        </w:rPr>
        <w:t xml:space="preserve"> </w:t>
      </w:r>
      <w:r>
        <w:rPr>
          <w:b/>
          <w:color w:val="0000FF"/>
          <w:sz w:val="15"/>
        </w:rPr>
        <w:t>(setenta</w:t>
      </w:r>
      <w:r>
        <w:rPr>
          <w:b/>
          <w:color w:val="0000FF"/>
          <w:spacing w:val="-8"/>
          <w:sz w:val="15"/>
        </w:rPr>
        <w:t xml:space="preserve"> </w:t>
      </w:r>
      <w:r>
        <w:rPr>
          <w:b/>
          <w:color w:val="0000FF"/>
          <w:sz w:val="15"/>
        </w:rPr>
        <w:t>e</w:t>
      </w:r>
      <w:r>
        <w:rPr>
          <w:b/>
          <w:color w:val="0000FF"/>
          <w:spacing w:val="-8"/>
          <w:sz w:val="15"/>
        </w:rPr>
        <w:t xml:space="preserve"> </w:t>
      </w:r>
      <w:r>
        <w:rPr>
          <w:b/>
          <w:color w:val="0000FF"/>
          <w:sz w:val="15"/>
        </w:rPr>
        <w:t>cinco</w:t>
      </w:r>
      <w:r>
        <w:rPr>
          <w:b/>
          <w:color w:val="0000FF"/>
          <w:spacing w:val="-8"/>
          <w:sz w:val="15"/>
        </w:rPr>
        <w:t xml:space="preserve"> </w:t>
      </w:r>
      <w:r>
        <w:rPr>
          <w:b/>
          <w:color w:val="0000FF"/>
          <w:sz w:val="15"/>
        </w:rPr>
        <w:t>por</w:t>
      </w:r>
      <w:r>
        <w:rPr>
          <w:b/>
          <w:color w:val="0000FF"/>
          <w:spacing w:val="-8"/>
          <w:sz w:val="15"/>
        </w:rPr>
        <w:t xml:space="preserve"> </w:t>
      </w:r>
      <w:r>
        <w:rPr>
          <w:b/>
          <w:color w:val="0000FF"/>
          <w:sz w:val="15"/>
        </w:rPr>
        <w:t>cento)</w:t>
      </w:r>
      <w:r>
        <w:rPr>
          <w:b/>
          <w:color w:val="0000FF"/>
          <w:spacing w:val="-8"/>
          <w:sz w:val="15"/>
        </w:rPr>
        <w:t xml:space="preserve"> </w:t>
      </w:r>
      <w:r>
        <w:rPr>
          <w:b/>
          <w:color w:val="0000FF"/>
          <w:sz w:val="15"/>
        </w:rPr>
        <w:t>da</w:t>
      </w:r>
      <w:r>
        <w:rPr>
          <w:b/>
          <w:color w:val="0000FF"/>
          <w:spacing w:val="-8"/>
          <w:sz w:val="15"/>
        </w:rPr>
        <w:t xml:space="preserve"> </w:t>
      </w:r>
      <w:r>
        <w:rPr>
          <w:b/>
          <w:color w:val="0000FF"/>
          <w:sz w:val="15"/>
        </w:rPr>
        <w:t>avaliação,</w:t>
      </w:r>
      <w:r>
        <w:rPr>
          <w:b/>
          <w:color w:val="0000FF"/>
          <w:spacing w:val="-8"/>
          <w:sz w:val="15"/>
        </w:rPr>
        <w:t xml:space="preserve"> </w:t>
      </w:r>
      <w:r>
        <w:rPr>
          <w:b/>
          <w:color w:val="0000FF"/>
          <w:sz w:val="15"/>
        </w:rPr>
        <w:t>nos</w:t>
      </w:r>
      <w:r>
        <w:rPr>
          <w:b/>
          <w:color w:val="0000FF"/>
          <w:spacing w:val="-8"/>
          <w:sz w:val="15"/>
        </w:rPr>
        <w:t xml:space="preserve"> </w:t>
      </w:r>
      <w:r>
        <w:rPr>
          <w:b/>
          <w:color w:val="0000FF"/>
          <w:sz w:val="15"/>
        </w:rPr>
        <w:t>termos</w:t>
      </w:r>
      <w:r>
        <w:rPr>
          <w:b/>
          <w:color w:val="0000FF"/>
          <w:spacing w:val="-8"/>
          <w:sz w:val="15"/>
        </w:rPr>
        <w:t xml:space="preserve"> </w:t>
      </w:r>
      <w:r>
        <w:rPr>
          <w:b/>
          <w:color w:val="0000FF"/>
          <w:sz w:val="15"/>
        </w:rPr>
        <w:t>do</w:t>
      </w:r>
      <w:r>
        <w:rPr>
          <w:b/>
          <w:color w:val="0000FF"/>
          <w:spacing w:val="-8"/>
          <w:sz w:val="15"/>
        </w:rPr>
        <w:t xml:space="preserve"> </w:t>
      </w:r>
      <w:r>
        <w:rPr>
          <w:b/>
          <w:color w:val="0000FF"/>
          <w:sz w:val="15"/>
        </w:rPr>
        <w:t>art.</w:t>
      </w:r>
      <w:r>
        <w:rPr>
          <w:b/>
          <w:color w:val="0000FF"/>
          <w:spacing w:val="-8"/>
          <w:sz w:val="15"/>
        </w:rPr>
        <w:t xml:space="preserve"> </w:t>
      </w:r>
      <w:r>
        <w:rPr>
          <w:b/>
          <w:color w:val="0000FF"/>
          <w:sz w:val="15"/>
        </w:rPr>
        <w:t>4º</w:t>
      </w:r>
      <w:r>
        <w:rPr>
          <w:b/>
          <w:color w:val="0000FF"/>
          <w:spacing w:val="-6"/>
          <w:sz w:val="15"/>
        </w:rPr>
        <w:t xml:space="preserve"> </w:t>
      </w:r>
      <w:r>
        <w:rPr>
          <w:b/>
          <w:color w:val="0000FF"/>
          <w:sz w:val="15"/>
        </w:rPr>
        <w:t>A,</w:t>
      </w:r>
      <w:r>
        <w:rPr>
          <w:b/>
          <w:color w:val="0000FF"/>
          <w:spacing w:val="-8"/>
          <w:sz w:val="15"/>
        </w:rPr>
        <w:t xml:space="preserve"> </w:t>
      </w:r>
      <w:r>
        <w:rPr>
          <w:b/>
          <w:color w:val="0000FF"/>
          <w:sz w:val="15"/>
        </w:rPr>
        <w:t>§</w:t>
      </w:r>
      <w:r>
        <w:rPr>
          <w:b/>
          <w:color w:val="0000FF"/>
          <w:spacing w:val="-8"/>
          <w:sz w:val="15"/>
        </w:rPr>
        <w:t xml:space="preserve"> </w:t>
      </w:r>
      <w:r>
        <w:rPr>
          <w:b/>
          <w:color w:val="0000FF"/>
          <w:sz w:val="15"/>
        </w:rPr>
        <w:t>3</w:t>
      </w:r>
      <w:r>
        <w:rPr>
          <w:b/>
          <w:color w:val="0000FF"/>
          <w:spacing w:val="19"/>
          <w:sz w:val="15"/>
        </w:rPr>
        <w:t xml:space="preserve"> </w:t>
      </w:r>
      <w:r>
        <w:rPr>
          <w:b/>
          <w:color w:val="0000FF"/>
          <w:position w:val="5"/>
          <w:sz w:val="12"/>
        </w:rPr>
        <w:t>o</w:t>
      </w:r>
      <w:r>
        <w:rPr>
          <w:b/>
          <w:color w:val="0000FF"/>
          <w:sz w:val="15"/>
        </w:rPr>
        <w:t>,</w:t>
      </w:r>
      <w:r>
        <w:rPr>
          <w:b/>
          <w:color w:val="0000FF"/>
          <w:spacing w:val="-8"/>
          <w:sz w:val="15"/>
        </w:rPr>
        <w:t xml:space="preserve"> </w:t>
      </w:r>
      <w:r>
        <w:rPr>
          <w:b/>
          <w:color w:val="0000FF"/>
          <w:sz w:val="15"/>
        </w:rPr>
        <w:t>da</w:t>
      </w:r>
      <w:r>
        <w:rPr>
          <w:b/>
          <w:color w:val="0000FF"/>
          <w:spacing w:val="-6"/>
          <w:sz w:val="15"/>
        </w:rPr>
        <w:t xml:space="preserve"> </w:t>
      </w:r>
      <w:r>
        <w:rPr>
          <w:b/>
          <w:color w:val="0000FF"/>
          <w:sz w:val="15"/>
        </w:rPr>
        <w:t>Lei</w:t>
      </w:r>
      <w:r>
        <w:rPr>
          <w:b/>
          <w:color w:val="0000FF"/>
          <w:spacing w:val="-8"/>
          <w:sz w:val="15"/>
        </w:rPr>
        <w:t xml:space="preserve"> </w:t>
      </w:r>
      <w:r>
        <w:rPr>
          <w:b/>
          <w:color w:val="0000FF"/>
          <w:sz w:val="15"/>
        </w:rPr>
        <w:t>nº</w:t>
      </w:r>
      <w:r>
        <w:rPr>
          <w:b/>
          <w:color w:val="0000FF"/>
          <w:spacing w:val="-8"/>
          <w:sz w:val="15"/>
        </w:rPr>
        <w:t xml:space="preserve"> </w:t>
      </w:r>
      <w:r>
        <w:rPr>
          <w:b/>
          <w:color w:val="0000FF"/>
          <w:sz w:val="15"/>
        </w:rPr>
        <w:t>9.613/1998)</w:t>
      </w:r>
      <w:r>
        <w:rPr>
          <w:b/>
          <w:color w:val="0000FF"/>
          <w:spacing w:val="-8"/>
          <w:sz w:val="15"/>
        </w:rPr>
        <w:t xml:space="preserve"> </w:t>
      </w:r>
      <w:r>
        <w:rPr>
          <w:b/>
          <w:color w:val="0000FF"/>
          <w:sz w:val="15"/>
        </w:rPr>
        <w:t>-</w:t>
      </w:r>
      <w:r>
        <w:rPr>
          <w:b/>
          <w:color w:val="0000FF"/>
          <w:spacing w:val="40"/>
          <w:sz w:val="15"/>
        </w:rPr>
        <w:t xml:space="preserve"> </w:t>
      </w:r>
      <w:r>
        <w:rPr>
          <w:b/>
          <w:color w:val="0000FF"/>
          <w:sz w:val="15"/>
        </w:rPr>
        <w:t>FUNAPOL (Lei nº 9613/98 e Decreto nº 11.008/22)</w:t>
      </w:r>
    </w:p>
    <w:p w14:paraId="6CC6C004" w14:textId="77777777" w:rsidR="00055CE8" w:rsidRDefault="00000000">
      <w:pPr>
        <w:pStyle w:val="Corpodetexto"/>
        <w:spacing w:before="3"/>
        <w:rPr>
          <w:b/>
          <w:sz w:val="5"/>
        </w:rPr>
      </w:pPr>
      <w:r>
        <w:rPr>
          <w:b/>
          <w:noProof/>
          <w:sz w:val="5"/>
        </w:rPr>
        <mc:AlternateContent>
          <mc:Choice Requires="wpg">
            <w:drawing>
              <wp:anchor distT="0" distB="0" distL="0" distR="0" simplePos="0" relativeHeight="487598080" behindDoc="1" locked="0" layoutInCell="1" allowOverlap="1" wp14:anchorId="4C36FE54" wp14:editId="74C7BF91">
                <wp:simplePos x="0" y="0"/>
                <wp:positionH relativeFrom="page">
                  <wp:posOffset>409575</wp:posOffset>
                </wp:positionH>
                <wp:positionV relativeFrom="paragraph">
                  <wp:posOffset>56439</wp:posOffset>
                </wp:positionV>
                <wp:extent cx="6781800" cy="9525"/>
                <wp:effectExtent l="0" t="0" r="0" b="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9525"/>
                          <a:chOff x="0" y="0"/>
                          <a:chExt cx="6781800" cy="9525"/>
                        </a:xfrm>
                      </wpg:grpSpPr>
                      <wps:wsp>
                        <wps:cNvPr id="38" name="Graphic 38"/>
                        <wps:cNvSpPr/>
                        <wps:spPr>
                          <a:xfrm>
                            <a:off x="0" y="0"/>
                            <a:ext cx="6781800" cy="5080"/>
                          </a:xfrm>
                          <a:custGeom>
                            <a:avLst/>
                            <a:gdLst/>
                            <a:ahLst/>
                            <a:cxnLst/>
                            <a:rect l="l" t="t" r="r" b="b"/>
                            <a:pathLst>
                              <a:path w="6781800" h="5080">
                                <a:moveTo>
                                  <a:pt x="6781800" y="4762"/>
                                </a:moveTo>
                                <a:lnTo>
                                  <a:pt x="0" y="4762"/>
                                </a:lnTo>
                                <a:lnTo>
                                  <a:pt x="0" y="0"/>
                                </a:lnTo>
                                <a:lnTo>
                                  <a:pt x="6781800" y="0"/>
                                </a:lnTo>
                                <a:lnTo>
                                  <a:pt x="6781800" y="4762"/>
                                </a:lnTo>
                                <a:close/>
                              </a:path>
                            </a:pathLst>
                          </a:custGeom>
                          <a:solidFill>
                            <a:srgbClr val="7F7F7F"/>
                          </a:solidFill>
                        </wps:spPr>
                        <wps:bodyPr wrap="square" lIns="0" tIns="0" rIns="0" bIns="0" rtlCol="0">
                          <a:prstTxWarp prst="textNoShape">
                            <a:avLst/>
                          </a:prstTxWarp>
                          <a:noAutofit/>
                        </wps:bodyPr>
                      </wps:wsp>
                      <wps:wsp>
                        <wps:cNvPr id="39" name="Graphic 39"/>
                        <wps:cNvSpPr/>
                        <wps:spPr>
                          <a:xfrm>
                            <a:off x="6705600" y="4762"/>
                            <a:ext cx="76200" cy="5080"/>
                          </a:xfrm>
                          <a:custGeom>
                            <a:avLst/>
                            <a:gdLst/>
                            <a:ahLst/>
                            <a:cxnLst/>
                            <a:rect l="l" t="t" r="r" b="b"/>
                            <a:pathLst>
                              <a:path w="76200" h="5080">
                                <a:moveTo>
                                  <a:pt x="76200" y="4762"/>
                                </a:moveTo>
                                <a:lnTo>
                                  <a:pt x="0" y="4762"/>
                                </a:lnTo>
                                <a:lnTo>
                                  <a:pt x="0" y="0"/>
                                </a:lnTo>
                                <a:lnTo>
                                  <a:pt x="76200" y="0"/>
                                </a:lnTo>
                                <a:lnTo>
                                  <a:pt x="76200" y="4762"/>
                                </a:lnTo>
                                <a:close/>
                              </a:path>
                            </a:pathLst>
                          </a:custGeom>
                          <a:solidFill>
                            <a:srgbClr val="2B2B2B"/>
                          </a:solidFill>
                        </wps:spPr>
                        <wps:bodyPr wrap="square" lIns="0" tIns="0" rIns="0" bIns="0" rtlCol="0">
                          <a:prstTxWarp prst="textNoShape">
                            <a:avLst/>
                          </a:prstTxWarp>
                          <a:noAutofit/>
                        </wps:bodyPr>
                      </wps:wsp>
                    </wpg:wgp>
                  </a:graphicData>
                </a:graphic>
              </wp:anchor>
            </w:drawing>
          </mc:Choice>
          <mc:Fallback>
            <w:pict>
              <v:group w14:anchorId="7617F8A9" id="Group 37" o:spid="_x0000_s1026" style="position:absolute;margin-left:32.25pt;margin-top:4.45pt;width:534pt;height:.75pt;z-index:-15718400;mso-wrap-distance-left:0;mso-wrap-distance-right:0;mso-position-horizontal-relative:page" coordsize="678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">
                <v:shape id="Graphic 38" o:spid="_x0000_s1027" style="position:absolute;width:67818;height:50;visibility:visible;mso-wrap-style:square;v-text-anchor:top" coordsize="67818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" path="m6781800,4762l,4762,,,6781800,r,4762xe" fillcolor="#7f7f7f" stroked="f">
                  <v:path arrowok="t"/>
                </v:shape>
                <v:shape id="Graphic 39" o:spid="_x0000_s1028" style="position:absolute;left:67056;top:47;width:762;height:51;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" path="m76200,4762l,4762,,,76200,r,4762xe" fillcolor="#2b2b2b" stroked="f">
                  <v:path arrowok="t"/>
                </v:shape>
                <w10:wrap type="topAndBottom" anchorx="page"/>
              </v:group>
            </w:pict>
          </mc:Fallback>
        </mc:AlternateContent>
      </w:r>
    </w:p>
    <w:p w14:paraId="1FC14594" w14:textId="77777777" w:rsidR="00055CE8" w:rsidRDefault="00055CE8">
      <w:pPr>
        <w:pStyle w:val="Corpodetexto"/>
        <w:spacing w:before="135"/>
        <w:rPr>
          <w:b/>
          <w:sz w:val="15"/>
        </w:rPr>
      </w:pPr>
    </w:p>
    <w:p w14:paraId="5496F670" w14:textId="77777777" w:rsidR="00055CE8" w:rsidRDefault="00000000">
      <w:pPr>
        <w:ind w:left="10694"/>
        <w:rPr>
          <w:b/>
          <w:sz w:val="13"/>
        </w:rPr>
      </w:pPr>
      <w:r>
        <w:rPr>
          <w:b/>
          <w:spacing w:val="-10"/>
          <w:sz w:val="13"/>
        </w:rPr>
        <w:t>O</w:t>
      </w:r>
    </w:p>
    <w:p w14:paraId="3E78FEF4" w14:textId="77777777" w:rsidR="00055CE8" w:rsidRDefault="00000000">
      <w:pPr>
        <w:pStyle w:val="Corpodetexto"/>
        <w:spacing w:before="80"/>
        <w:rPr>
          <w:b/>
          <w:sz w:val="20"/>
        </w:rPr>
      </w:pPr>
      <w:r>
        <w:rPr>
          <w:b/>
          <w:noProof/>
          <w:sz w:val="20"/>
        </w:rPr>
        <mc:AlternateContent>
          <mc:Choice Requires="wpg">
            <w:drawing>
              <wp:anchor distT="0" distB="0" distL="0" distR="0" simplePos="0" relativeHeight="487598592" behindDoc="1" locked="0" layoutInCell="1" allowOverlap="1" wp14:anchorId="2E0D22D3" wp14:editId="48FDC9F3">
                <wp:simplePos x="0" y="0"/>
                <wp:positionH relativeFrom="page">
                  <wp:posOffset>7115175</wp:posOffset>
                </wp:positionH>
                <wp:positionV relativeFrom="paragraph">
                  <wp:posOffset>221109</wp:posOffset>
                </wp:positionV>
                <wp:extent cx="76200" cy="9525"/>
                <wp:effectExtent l="0" t="0" r="0" b="0"/>
                <wp:wrapTopAndBottom/>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9525"/>
                          <a:chOff x="0" y="0"/>
                          <a:chExt cx="76200" cy="9525"/>
                        </a:xfrm>
                      </wpg:grpSpPr>
                      <wps:wsp>
                        <wps:cNvPr id="41" name="Graphic 41"/>
                        <wps:cNvSpPr/>
                        <wps:spPr>
                          <a:xfrm>
                            <a:off x="0" y="0"/>
                            <a:ext cx="76200" cy="5080"/>
                          </a:xfrm>
                          <a:custGeom>
                            <a:avLst/>
                            <a:gdLst/>
                            <a:ahLst/>
                            <a:cxnLst/>
                            <a:rect l="l" t="t" r="r" b="b"/>
                            <a:pathLst>
                              <a:path w="76200" h="5080">
                                <a:moveTo>
                                  <a:pt x="76200" y="4762"/>
                                </a:moveTo>
                                <a:lnTo>
                                  <a:pt x="0" y="4762"/>
                                </a:lnTo>
                                <a:lnTo>
                                  <a:pt x="4762" y="0"/>
                                </a:lnTo>
                                <a:lnTo>
                                  <a:pt x="76200" y="0"/>
                                </a:lnTo>
                                <a:lnTo>
                                  <a:pt x="76200" y="4762"/>
                                </a:lnTo>
                                <a:close/>
                              </a:path>
                            </a:pathLst>
                          </a:custGeom>
                          <a:solidFill>
                            <a:srgbClr val="7F7F7F"/>
                          </a:solidFill>
                        </wps:spPr>
                        <wps:bodyPr wrap="square" lIns="0" tIns="0" rIns="0" bIns="0" rtlCol="0">
                          <a:prstTxWarp prst="textNoShape">
                            <a:avLst/>
                          </a:prstTxWarp>
                          <a:noAutofit/>
                        </wps:bodyPr>
                      </wps:wsp>
                      <wps:wsp>
                        <wps:cNvPr id="42" name="Graphic 42"/>
                        <wps:cNvSpPr/>
                        <wps:spPr>
                          <a:xfrm>
                            <a:off x="0" y="4762"/>
                            <a:ext cx="76200" cy="5080"/>
                          </a:xfrm>
                          <a:custGeom>
                            <a:avLst/>
                            <a:gdLst/>
                            <a:ahLst/>
                            <a:cxnLst/>
                            <a:rect l="l" t="t" r="r" b="b"/>
                            <a:pathLst>
                              <a:path w="76200" h="5080">
                                <a:moveTo>
                                  <a:pt x="76200" y="4762"/>
                                </a:moveTo>
                                <a:lnTo>
                                  <a:pt x="0" y="4762"/>
                                </a:lnTo>
                                <a:lnTo>
                                  <a:pt x="0" y="0"/>
                                </a:lnTo>
                                <a:lnTo>
                                  <a:pt x="76200" y="0"/>
                                </a:lnTo>
                                <a:lnTo>
                                  <a:pt x="76200" y="4762"/>
                                </a:lnTo>
                                <a:close/>
                              </a:path>
                            </a:pathLst>
                          </a:custGeom>
                          <a:solidFill>
                            <a:srgbClr val="2B2B2B"/>
                          </a:solidFill>
                        </wps:spPr>
                        <wps:bodyPr wrap="square" lIns="0" tIns="0" rIns="0" bIns="0" rtlCol="0">
                          <a:prstTxWarp prst="textNoShape">
                            <a:avLst/>
                          </a:prstTxWarp>
                          <a:noAutofit/>
                        </wps:bodyPr>
                      </wps:wsp>
                    </wpg:wgp>
                  </a:graphicData>
                </a:graphic>
              </wp:anchor>
            </w:drawing>
          </mc:Choice>
          <mc:Fallback>
            <w:pict>
              <v:group w14:anchorId="0B32FF71" id="Group 40" o:spid="_x0000_s1026" style="position:absolute;margin-left:560.25pt;margin-top:17.4pt;width:6pt;height:.75pt;z-index:-15717888;mso-wrap-distance-left:0;mso-wrap-distance-right:0;mso-position-horizontal-relative:page" coordsize="762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">
                <v:shape id="Graphic 41" o:spid="_x0000_s1027" style="position:absolute;width:76200;height:508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" path="m76200,4762l,4762,4762,,76200,r,4762xe" fillcolor="#7f7f7f" stroked="f">
                  <v:path arrowok="t"/>
                </v:shape>
                <v:shape id="Graphic 42" o:spid="_x0000_s1028" style="position:absolute;top:4762;width:76200;height:508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" path="m76200,4762l,4762,,,76200,r,4762xe" fillcolor="#2b2b2b" stroked="f">
                  <v:path arrowok="t"/>
                </v:shape>
                <w10:wrap type="topAndBottom" anchorx="page"/>
              </v:group>
            </w:pict>
          </mc:Fallback>
        </mc:AlternateContent>
      </w:r>
    </w:p>
    <w:p w14:paraId="42D9AF6E" w14:textId="77777777" w:rsidR="00055CE8" w:rsidRDefault="00055CE8">
      <w:pPr>
        <w:pStyle w:val="Corpodetexto"/>
        <w:rPr>
          <w:b/>
          <w:sz w:val="13"/>
        </w:rPr>
      </w:pPr>
    </w:p>
    <w:p w14:paraId="342BF22B" w14:textId="77777777" w:rsidR="00055CE8" w:rsidRDefault="00055CE8">
      <w:pPr>
        <w:pStyle w:val="Corpodetexto"/>
        <w:rPr>
          <w:b/>
          <w:sz w:val="13"/>
        </w:rPr>
      </w:pPr>
    </w:p>
    <w:p w14:paraId="14F621FB" w14:textId="77777777" w:rsidR="00055CE8" w:rsidRDefault="00055CE8">
      <w:pPr>
        <w:pStyle w:val="Corpodetexto"/>
        <w:rPr>
          <w:b/>
          <w:sz w:val="13"/>
        </w:rPr>
      </w:pPr>
    </w:p>
    <w:p w14:paraId="4182632A" w14:textId="77777777" w:rsidR="00055CE8" w:rsidRDefault="00055CE8">
      <w:pPr>
        <w:pStyle w:val="Corpodetexto"/>
        <w:rPr>
          <w:b/>
          <w:sz w:val="13"/>
        </w:rPr>
      </w:pPr>
    </w:p>
    <w:p w14:paraId="422318F3" w14:textId="77777777" w:rsidR="00055CE8" w:rsidRDefault="00055CE8">
      <w:pPr>
        <w:pStyle w:val="Corpodetexto"/>
        <w:spacing w:before="140"/>
        <w:rPr>
          <w:b/>
          <w:sz w:val="13"/>
        </w:rPr>
      </w:pPr>
    </w:p>
    <w:p w14:paraId="5781022F" w14:textId="77777777" w:rsidR="00055CE8" w:rsidRDefault="00000000">
      <w:pPr>
        <w:ind w:left="10684"/>
        <w:rPr>
          <w:sz w:val="13"/>
        </w:rPr>
      </w:pPr>
      <w:r>
        <w:rPr>
          <w:color w:val="0000FF"/>
          <w:spacing w:val="-10"/>
          <w:w w:val="105"/>
          <w:sz w:val="13"/>
        </w:rPr>
        <w:t>(</w:t>
      </w:r>
    </w:p>
    <w:p w14:paraId="0B3DB219" w14:textId="77777777" w:rsidR="00055CE8" w:rsidRDefault="00055CE8">
      <w:pPr>
        <w:pStyle w:val="Corpodetexto"/>
        <w:rPr>
          <w:sz w:val="20"/>
        </w:rPr>
      </w:pPr>
    </w:p>
    <w:p w14:paraId="58E62792" w14:textId="77777777" w:rsidR="00055CE8" w:rsidRDefault="00055CE8">
      <w:pPr>
        <w:pStyle w:val="Corpodetexto"/>
        <w:rPr>
          <w:sz w:val="20"/>
        </w:rPr>
      </w:pPr>
    </w:p>
    <w:p w14:paraId="1088F89D" w14:textId="77777777" w:rsidR="00055CE8" w:rsidRDefault="00000000">
      <w:pPr>
        <w:pStyle w:val="Corpodetexto"/>
        <w:spacing w:before="93"/>
        <w:rPr>
          <w:sz w:val="20"/>
        </w:rPr>
      </w:pPr>
      <w:r>
        <w:rPr>
          <w:noProof/>
          <w:sz w:val="20"/>
        </w:rPr>
        <mc:AlternateContent>
          <mc:Choice Requires="wpg">
            <w:drawing>
              <wp:anchor distT="0" distB="0" distL="0" distR="0" simplePos="0" relativeHeight="487599104" behindDoc="1" locked="0" layoutInCell="1" allowOverlap="1" wp14:anchorId="4B394C30" wp14:editId="702CB044">
                <wp:simplePos x="0" y="0"/>
                <wp:positionH relativeFrom="page">
                  <wp:posOffset>409575</wp:posOffset>
                </wp:positionH>
                <wp:positionV relativeFrom="paragraph">
                  <wp:posOffset>229914</wp:posOffset>
                </wp:positionV>
                <wp:extent cx="6781800" cy="9525"/>
                <wp:effectExtent l="0" t="0" r="0" b="0"/>
                <wp:wrapTopAndBottom/>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9525"/>
                          <a:chOff x="0" y="0"/>
                          <a:chExt cx="6781800" cy="9525"/>
                        </a:xfrm>
                      </wpg:grpSpPr>
                      <wps:wsp>
                        <wps:cNvPr id="44" name="Graphic 44"/>
                        <wps:cNvSpPr/>
                        <wps:spPr>
                          <a:xfrm>
                            <a:off x="0" y="4762"/>
                            <a:ext cx="6781800" cy="5080"/>
                          </a:xfrm>
                          <a:custGeom>
                            <a:avLst/>
                            <a:gdLst/>
                            <a:ahLst/>
                            <a:cxnLst/>
                            <a:rect l="l" t="t" r="r" b="b"/>
                            <a:pathLst>
                              <a:path w="6781800" h="5080">
                                <a:moveTo>
                                  <a:pt x="6781800" y="4762"/>
                                </a:moveTo>
                                <a:lnTo>
                                  <a:pt x="0" y="4762"/>
                                </a:lnTo>
                                <a:lnTo>
                                  <a:pt x="4762" y="0"/>
                                </a:lnTo>
                                <a:lnTo>
                                  <a:pt x="6781800" y="0"/>
                                </a:lnTo>
                                <a:lnTo>
                                  <a:pt x="6781800" y="4762"/>
                                </a:lnTo>
                                <a:close/>
                              </a:path>
                            </a:pathLst>
                          </a:custGeom>
                          <a:solidFill>
                            <a:srgbClr val="2B2B2B"/>
                          </a:solidFill>
                        </wps:spPr>
                        <wps:bodyPr wrap="square" lIns="0" tIns="0" rIns="0" bIns="0" rtlCol="0">
                          <a:prstTxWarp prst="textNoShape">
                            <a:avLst/>
                          </a:prstTxWarp>
                          <a:noAutofit/>
                        </wps:bodyPr>
                      </wps:wsp>
                      <wps:wsp>
                        <wps:cNvPr id="45" name="Graphic 45"/>
                        <wps:cNvSpPr/>
                        <wps:spPr>
                          <a:xfrm>
                            <a:off x="6705600" y="0"/>
                            <a:ext cx="76200" cy="5080"/>
                          </a:xfrm>
                          <a:custGeom>
                            <a:avLst/>
                            <a:gdLst/>
                            <a:ahLst/>
                            <a:cxnLst/>
                            <a:rect l="l" t="t" r="r" b="b"/>
                            <a:pathLst>
                              <a:path w="76200" h="5080">
                                <a:moveTo>
                                  <a:pt x="76200" y="4762"/>
                                </a:moveTo>
                                <a:lnTo>
                                  <a:pt x="0" y="4762"/>
                                </a:lnTo>
                                <a:lnTo>
                                  <a:pt x="4762" y="0"/>
                                </a:lnTo>
                                <a:lnTo>
                                  <a:pt x="76200" y="0"/>
                                </a:lnTo>
                                <a:lnTo>
                                  <a:pt x="76200" y="4762"/>
                                </a:lnTo>
                                <a:close/>
                              </a:path>
                            </a:pathLst>
                          </a:custGeom>
                          <a:solidFill>
                            <a:srgbClr val="7F7F7F"/>
                          </a:solidFill>
                        </wps:spPr>
                        <wps:bodyPr wrap="square" lIns="0" tIns="0" rIns="0" bIns="0" rtlCol="0">
                          <a:prstTxWarp prst="textNoShape">
                            <a:avLst/>
                          </a:prstTxWarp>
                          <a:noAutofit/>
                        </wps:bodyPr>
                      </wps:wsp>
                    </wpg:wgp>
                  </a:graphicData>
                </a:graphic>
              </wp:anchor>
            </w:drawing>
          </mc:Choice>
          <mc:Fallback>
            <w:pict>
              <v:group w14:anchorId="2F3A7FFE" id="Group 43" o:spid="_x0000_s1026" style="position:absolute;margin-left:32.25pt;margin-top:18.1pt;width:534pt;height:.75pt;z-index:-15717376;mso-wrap-distance-left:0;mso-wrap-distance-right:0;mso-position-horizontal-relative:page" coordsize="678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">
                <v:shape id="Graphic 44" o:spid="_x0000_s1027" style="position:absolute;top:47;width:67818;height:51;visibility:visible;mso-wrap-style:square;v-text-anchor:top" coordsize="67818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" path="m6781800,4762l,4762,4762,,6781800,r,4762xe" fillcolor="#2b2b2b" stroked="f">
                  <v:path arrowok="t"/>
                </v:shape>
                <v:shape id="Graphic 45" o:spid="_x0000_s1028" style="position:absolute;left:67056;width:762;height:5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" path="m76200,4762l,4762,4762,,76200,r,4762xe" fillcolor="#7f7f7f" stroked="f">
                  <v:path arrowok="t"/>
                </v:shape>
                <w10:wrap type="topAndBottom" anchorx="page"/>
              </v:group>
            </w:pict>
          </mc:Fallback>
        </mc:AlternateContent>
      </w:r>
    </w:p>
    <w:p w14:paraId="71B65A13" w14:textId="77777777" w:rsidR="00055CE8" w:rsidRDefault="00000000">
      <w:pPr>
        <w:spacing w:before="78"/>
        <w:ind w:left="153"/>
        <w:rPr>
          <w:sz w:val="13"/>
        </w:rPr>
      </w:pPr>
      <w:r>
        <w:rPr>
          <w:spacing w:val="-2"/>
          <w:w w:val="105"/>
          <w:sz w:val="13"/>
        </w:rPr>
        <w:t>*</w:t>
      </w:r>
      <w:r>
        <w:rPr>
          <w:spacing w:val="-6"/>
          <w:w w:val="105"/>
          <w:sz w:val="13"/>
        </w:rPr>
        <w:t xml:space="preserve"> </w:t>
      </w:r>
      <w:r>
        <w:rPr>
          <w:b/>
          <w:spacing w:val="-2"/>
          <w:w w:val="105"/>
          <w:sz w:val="13"/>
        </w:rPr>
        <w:t>Incremento</w:t>
      </w:r>
      <w:r>
        <w:rPr>
          <w:b/>
          <w:spacing w:val="2"/>
          <w:w w:val="105"/>
          <w:sz w:val="13"/>
        </w:rPr>
        <w:t xml:space="preserve"> </w:t>
      </w:r>
      <w:r>
        <w:rPr>
          <w:spacing w:val="-2"/>
          <w:w w:val="105"/>
          <w:sz w:val="13"/>
        </w:rPr>
        <w:t>é</w:t>
      </w:r>
      <w:r>
        <w:rPr>
          <w:w w:val="105"/>
          <w:sz w:val="13"/>
        </w:rPr>
        <w:t xml:space="preserve"> </w:t>
      </w:r>
      <w:r>
        <w:rPr>
          <w:spacing w:val="-2"/>
          <w:w w:val="105"/>
          <w:sz w:val="13"/>
        </w:rPr>
        <w:t>o</w:t>
      </w:r>
      <w:r>
        <w:rPr>
          <w:spacing w:val="-1"/>
          <w:w w:val="105"/>
          <w:sz w:val="13"/>
        </w:rPr>
        <w:t xml:space="preserve"> </w:t>
      </w:r>
      <w:r>
        <w:rPr>
          <w:spacing w:val="-2"/>
          <w:w w:val="105"/>
          <w:sz w:val="13"/>
        </w:rPr>
        <w:t>valor</w:t>
      </w:r>
      <w:r>
        <w:rPr>
          <w:w w:val="105"/>
          <w:sz w:val="13"/>
        </w:rPr>
        <w:t xml:space="preserve"> </w:t>
      </w:r>
      <w:r>
        <w:rPr>
          <w:spacing w:val="-2"/>
          <w:w w:val="105"/>
          <w:sz w:val="13"/>
        </w:rPr>
        <w:t>que</w:t>
      </w:r>
      <w:r>
        <w:rPr>
          <w:spacing w:val="-1"/>
          <w:w w:val="105"/>
          <w:sz w:val="13"/>
        </w:rPr>
        <w:t xml:space="preserve"> </w:t>
      </w:r>
      <w:r>
        <w:rPr>
          <w:spacing w:val="-2"/>
          <w:w w:val="105"/>
          <w:sz w:val="13"/>
        </w:rPr>
        <w:t>se</w:t>
      </w:r>
      <w:r>
        <w:rPr>
          <w:w w:val="105"/>
          <w:sz w:val="13"/>
        </w:rPr>
        <w:t xml:space="preserve"> </w:t>
      </w:r>
      <w:r>
        <w:rPr>
          <w:spacing w:val="-2"/>
          <w:w w:val="105"/>
          <w:sz w:val="13"/>
        </w:rPr>
        <w:t>soma</w:t>
      </w:r>
      <w:r>
        <w:rPr>
          <w:spacing w:val="-1"/>
          <w:w w:val="105"/>
          <w:sz w:val="13"/>
        </w:rPr>
        <w:t xml:space="preserve"> </w:t>
      </w:r>
      <w:r>
        <w:rPr>
          <w:spacing w:val="-2"/>
          <w:w w:val="105"/>
          <w:sz w:val="13"/>
        </w:rPr>
        <w:t>ao</w:t>
      </w:r>
      <w:r>
        <w:rPr>
          <w:spacing w:val="-1"/>
          <w:w w:val="105"/>
          <w:sz w:val="13"/>
        </w:rPr>
        <w:t xml:space="preserve"> </w:t>
      </w:r>
      <w:r>
        <w:rPr>
          <w:spacing w:val="-2"/>
          <w:w w:val="105"/>
          <w:sz w:val="13"/>
        </w:rPr>
        <w:t>lance</w:t>
      </w:r>
      <w:r>
        <w:rPr>
          <w:w w:val="105"/>
          <w:sz w:val="13"/>
        </w:rPr>
        <w:t xml:space="preserve"> </w:t>
      </w:r>
      <w:r>
        <w:rPr>
          <w:spacing w:val="-2"/>
          <w:w w:val="105"/>
          <w:sz w:val="13"/>
        </w:rPr>
        <w:t>anterior,</w:t>
      </w:r>
      <w:r>
        <w:rPr>
          <w:spacing w:val="-1"/>
          <w:w w:val="105"/>
          <w:sz w:val="13"/>
        </w:rPr>
        <w:t xml:space="preserve"> </w:t>
      </w:r>
      <w:r>
        <w:rPr>
          <w:spacing w:val="-2"/>
          <w:w w:val="105"/>
          <w:sz w:val="13"/>
        </w:rPr>
        <w:t>não</w:t>
      </w:r>
      <w:r>
        <w:rPr>
          <w:w w:val="105"/>
          <w:sz w:val="13"/>
        </w:rPr>
        <w:t xml:space="preserve"> </w:t>
      </w:r>
      <w:r>
        <w:rPr>
          <w:spacing w:val="-2"/>
          <w:w w:val="105"/>
          <w:sz w:val="13"/>
        </w:rPr>
        <w:t>podendo</w:t>
      </w:r>
      <w:r>
        <w:rPr>
          <w:spacing w:val="-1"/>
          <w:w w:val="105"/>
          <w:sz w:val="13"/>
        </w:rPr>
        <w:t xml:space="preserve"> </w:t>
      </w:r>
      <w:r>
        <w:rPr>
          <w:spacing w:val="-2"/>
          <w:w w:val="105"/>
          <w:sz w:val="13"/>
        </w:rPr>
        <w:t>ser</w:t>
      </w:r>
      <w:r>
        <w:rPr>
          <w:w w:val="105"/>
          <w:sz w:val="13"/>
        </w:rPr>
        <w:t xml:space="preserve"> </w:t>
      </w:r>
      <w:r>
        <w:rPr>
          <w:spacing w:val="-2"/>
          <w:w w:val="105"/>
          <w:sz w:val="13"/>
        </w:rPr>
        <w:t>inferior.</w:t>
      </w:r>
      <w:r>
        <w:rPr>
          <w:spacing w:val="-1"/>
          <w:sz w:val="13"/>
        </w:rPr>
        <w:t xml:space="preserve"> </w:t>
      </w:r>
      <w:r>
        <w:rPr>
          <w:spacing w:val="-2"/>
          <w:w w:val="105"/>
          <w:sz w:val="13"/>
        </w:rPr>
        <w:t>É</w:t>
      </w:r>
      <w:r>
        <w:rPr>
          <w:w w:val="105"/>
          <w:sz w:val="13"/>
        </w:rPr>
        <w:t xml:space="preserve"> </w:t>
      </w:r>
      <w:r>
        <w:rPr>
          <w:spacing w:val="-2"/>
          <w:w w:val="105"/>
          <w:sz w:val="13"/>
        </w:rPr>
        <w:t>o</w:t>
      </w:r>
      <w:r>
        <w:rPr>
          <w:spacing w:val="-1"/>
          <w:w w:val="105"/>
          <w:sz w:val="13"/>
        </w:rPr>
        <w:t xml:space="preserve"> </w:t>
      </w:r>
      <w:r>
        <w:rPr>
          <w:spacing w:val="-2"/>
          <w:w w:val="105"/>
          <w:sz w:val="13"/>
        </w:rPr>
        <w:t>quanto</w:t>
      </w:r>
      <w:r>
        <w:rPr>
          <w:w w:val="105"/>
          <w:sz w:val="13"/>
        </w:rPr>
        <w:t xml:space="preserve"> </w:t>
      </w:r>
      <w:r>
        <w:rPr>
          <w:spacing w:val="-2"/>
          <w:w w:val="105"/>
          <w:sz w:val="13"/>
        </w:rPr>
        <w:t>se</w:t>
      </w:r>
      <w:r>
        <w:rPr>
          <w:spacing w:val="-1"/>
          <w:w w:val="105"/>
          <w:sz w:val="13"/>
        </w:rPr>
        <w:t xml:space="preserve"> </w:t>
      </w:r>
      <w:r>
        <w:rPr>
          <w:spacing w:val="-2"/>
          <w:w w:val="105"/>
          <w:sz w:val="13"/>
        </w:rPr>
        <w:t>acresce</w:t>
      </w:r>
      <w:r>
        <w:rPr>
          <w:w w:val="105"/>
          <w:sz w:val="13"/>
        </w:rPr>
        <w:t xml:space="preserve"> </w:t>
      </w:r>
      <w:r>
        <w:rPr>
          <w:spacing w:val="-2"/>
          <w:w w:val="105"/>
          <w:sz w:val="13"/>
        </w:rPr>
        <w:t>ao</w:t>
      </w:r>
      <w:r>
        <w:rPr>
          <w:spacing w:val="-1"/>
          <w:w w:val="105"/>
          <w:sz w:val="13"/>
        </w:rPr>
        <w:t xml:space="preserve"> </w:t>
      </w:r>
      <w:r>
        <w:rPr>
          <w:spacing w:val="-2"/>
          <w:w w:val="105"/>
          <w:sz w:val="13"/>
        </w:rPr>
        <w:t>lance</w:t>
      </w:r>
      <w:r>
        <w:rPr>
          <w:w w:val="105"/>
          <w:sz w:val="13"/>
        </w:rPr>
        <w:t xml:space="preserve"> </w:t>
      </w:r>
      <w:r>
        <w:rPr>
          <w:spacing w:val="-2"/>
          <w:w w:val="105"/>
          <w:sz w:val="13"/>
        </w:rPr>
        <w:t>anterior</w:t>
      </w:r>
      <w:r>
        <w:rPr>
          <w:spacing w:val="-1"/>
          <w:w w:val="105"/>
          <w:sz w:val="13"/>
        </w:rPr>
        <w:t xml:space="preserve"> </w:t>
      </w:r>
      <w:r>
        <w:rPr>
          <w:spacing w:val="-2"/>
          <w:w w:val="105"/>
          <w:sz w:val="13"/>
        </w:rPr>
        <w:t>a</w:t>
      </w:r>
      <w:r>
        <w:rPr>
          <w:spacing w:val="-1"/>
          <w:w w:val="105"/>
          <w:sz w:val="13"/>
        </w:rPr>
        <w:t xml:space="preserve"> </w:t>
      </w:r>
      <w:r>
        <w:rPr>
          <w:spacing w:val="-2"/>
          <w:w w:val="105"/>
          <w:sz w:val="13"/>
        </w:rPr>
        <w:t>fim</w:t>
      </w:r>
      <w:r>
        <w:rPr>
          <w:spacing w:val="-1"/>
          <w:w w:val="105"/>
          <w:sz w:val="13"/>
        </w:rPr>
        <w:t xml:space="preserve"> </w:t>
      </w:r>
      <w:r>
        <w:rPr>
          <w:spacing w:val="-2"/>
          <w:w w:val="105"/>
          <w:sz w:val="13"/>
        </w:rPr>
        <w:t>de</w:t>
      </w:r>
      <w:r>
        <w:rPr>
          <w:w w:val="105"/>
          <w:sz w:val="13"/>
        </w:rPr>
        <w:t xml:space="preserve"> </w:t>
      </w:r>
      <w:r>
        <w:rPr>
          <w:spacing w:val="-2"/>
          <w:w w:val="105"/>
          <w:sz w:val="13"/>
        </w:rPr>
        <w:t>evitar</w:t>
      </w:r>
      <w:r>
        <w:rPr>
          <w:spacing w:val="-1"/>
          <w:w w:val="105"/>
          <w:sz w:val="13"/>
        </w:rPr>
        <w:t xml:space="preserve"> </w:t>
      </w:r>
      <w:r>
        <w:rPr>
          <w:spacing w:val="-2"/>
          <w:w w:val="105"/>
          <w:sz w:val="13"/>
        </w:rPr>
        <w:t>a</w:t>
      </w:r>
      <w:r>
        <w:rPr>
          <w:spacing w:val="-1"/>
          <w:w w:val="105"/>
          <w:sz w:val="13"/>
        </w:rPr>
        <w:t xml:space="preserve"> </w:t>
      </w:r>
      <w:r>
        <w:rPr>
          <w:spacing w:val="-2"/>
          <w:w w:val="105"/>
          <w:sz w:val="13"/>
        </w:rPr>
        <w:t>eternização</w:t>
      </w:r>
      <w:r>
        <w:rPr>
          <w:spacing w:val="-1"/>
          <w:w w:val="105"/>
          <w:sz w:val="13"/>
        </w:rPr>
        <w:t xml:space="preserve"> </w:t>
      </w:r>
      <w:r>
        <w:rPr>
          <w:spacing w:val="-2"/>
          <w:w w:val="105"/>
          <w:sz w:val="13"/>
        </w:rPr>
        <w:t>de</w:t>
      </w:r>
      <w:r>
        <w:rPr>
          <w:w w:val="105"/>
          <w:sz w:val="13"/>
        </w:rPr>
        <w:t xml:space="preserve"> </w:t>
      </w:r>
      <w:r>
        <w:rPr>
          <w:spacing w:val="-2"/>
          <w:w w:val="105"/>
          <w:sz w:val="13"/>
        </w:rPr>
        <w:t>um</w:t>
      </w:r>
      <w:r>
        <w:rPr>
          <w:spacing w:val="-11"/>
          <w:w w:val="105"/>
          <w:sz w:val="13"/>
        </w:rPr>
        <w:t xml:space="preserve"> </w:t>
      </w:r>
      <w:r>
        <w:rPr>
          <w:b/>
          <w:spacing w:val="-2"/>
          <w:w w:val="105"/>
          <w:sz w:val="13"/>
        </w:rPr>
        <w:t>leilão</w:t>
      </w:r>
      <w:r>
        <w:rPr>
          <w:spacing w:val="-2"/>
          <w:w w:val="105"/>
          <w:sz w:val="13"/>
        </w:rPr>
        <w:t>.</w:t>
      </w:r>
    </w:p>
    <w:p w14:paraId="7BAA9032" w14:textId="77777777" w:rsidR="00055CE8" w:rsidRDefault="00055CE8">
      <w:pPr>
        <w:pStyle w:val="Corpodetexto"/>
        <w:rPr>
          <w:sz w:val="13"/>
        </w:rPr>
      </w:pPr>
    </w:p>
    <w:p w14:paraId="596AD3C3" w14:textId="77777777" w:rsidR="00055CE8" w:rsidRDefault="00055CE8">
      <w:pPr>
        <w:pStyle w:val="Corpodetexto"/>
        <w:rPr>
          <w:sz w:val="13"/>
        </w:rPr>
      </w:pPr>
    </w:p>
    <w:p w14:paraId="724AB495" w14:textId="77777777" w:rsidR="00055CE8" w:rsidRDefault="00000000">
      <w:pPr>
        <w:spacing w:line="247" w:lineRule="auto"/>
        <w:ind w:left="149" w:firstLine="2"/>
        <w:rPr>
          <w:b/>
          <w:sz w:val="15"/>
        </w:rPr>
      </w:pPr>
      <w:r>
        <w:rPr>
          <w:b/>
          <w:noProof/>
          <w:sz w:val="15"/>
        </w:rPr>
        <mc:AlternateContent>
          <mc:Choice Requires="wps">
            <w:drawing>
              <wp:anchor distT="0" distB="0" distL="0" distR="0" simplePos="0" relativeHeight="15743488" behindDoc="0" locked="0" layoutInCell="1" allowOverlap="1" wp14:anchorId="7D7310F1" wp14:editId="425DF1A6">
                <wp:simplePos x="0" y="0"/>
                <wp:positionH relativeFrom="page">
                  <wp:posOffset>371475</wp:posOffset>
                </wp:positionH>
                <wp:positionV relativeFrom="paragraph">
                  <wp:posOffset>307769</wp:posOffset>
                </wp:positionV>
                <wp:extent cx="6786880" cy="1701164"/>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6880" cy="1701164"/>
                        </a:xfrm>
                        <a:prstGeom prst="rect">
                          <a:avLst/>
                        </a:prstGeom>
                      </wps:spPr>
                      <wps:txbx>
                        <w:txbxContent>
                          <w:tbl>
                            <w:tblPr>
                              <w:tblStyle w:val="TableNormal"/>
                              <w:tblW w:w="0" w:type="auto"/>
                              <w:tblInd w:w="67" w:type="dxa"/>
                              <w:tblBorders>
                                <w:top w:val="single" w:sz="4" w:space="0" w:color="2B2B2B"/>
                                <w:left w:val="single" w:sz="4" w:space="0" w:color="2B2B2B"/>
                                <w:bottom w:val="single" w:sz="4" w:space="0" w:color="2B2B2B"/>
                                <w:right w:val="single" w:sz="4" w:space="0" w:color="2B2B2B"/>
                                <w:insideH w:val="single" w:sz="4" w:space="0" w:color="2B2B2B"/>
                                <w:insideV w:val="single" w:sz="4" w:space="0" w:color="2B2B2B"/>
                              </w:tblBorders>
                              <w:tblLayout w:type="fixed"/>
                              <w:tblLook w:val="01E0" w:firstRow="1" w:lastRow="1" w:firstColumn="1" w:lastColumn="1" w:noHBand="0" w:noVBand="0"/>
                            </w:tblPr>
                            <w:tblGrid>
                              <w:gridCol w:w="330"/>
                              <w:gridCol w:w="645"/>
                              <w:gridCol w:w="998"/>
                              <w:gridCol w:w="713"/>
                              <w:gridCol w:w="833"/>
                              <w:gridCol w:w="578"/>
                              <w:gridCol w:w="1186"/>
                              <w:gridCol w:w="413"/>
                              <w:gridCol w:w="796"/>
                              <w:gridCol w:w="946"/>
                              <w:gridCol w:w="1261"/>
                              <w:gridCol w:w="916"/>
                              <w:gridCol w:w="946"/>
                            </w:tblGrid>
                            <w:tr w:rsidR="00055CE8" w14:paraId="2DA0DF63" w14:textId="77777777">
                              <w:trPr>
                                <w:trHeight w:val="827"/>
                              </w:trPr>
                              <w:tc>
                                <w:tcPr>
                                  <w:tcW w:w="330" w:type="dxa"/>
                                  <w:tcBorders>
                                    <w:left w:val="single" w:sz="6" w:space="0" w:color="2B2B2B"/>
                                    <w:bottom w:val="single" w:sz="6" w:space="0" w:color="2B2B2B"/>
                                    <w:right w:val="single" w:sz="6" w:space="0" w:color="2B2B2B"/>
                                  </w:tcBorders>
                                </w:tcPr>
                                <w:p w14:paraId="78561CCA" w14:textId="77777777" w:rsidR="00055CE8" w:rsidRDefault="00055CE8">
                                  <w:pPr>
                                    <w:pStyle w:val="TableParagraph"/>
                                    <w:rPr>
                                      <w:b/>
                                      <w:sz w:val="13"/>
                                    </w:rPr>
                                  </w:pPr>
                                </w:p>
                                <w:p w14:paraId="1A9B7BC7" w14:textId="77777777" w:rsidR="00055CE8" w:rsidRDefault="00055CE8">
                                  <w:pPr>
                                    <w:pStyle w:val="TableParagraph"/>
                                    <w:spacing w:before="3"/>
                                    <w:rPr>
                                      <w:b/>
                                      <w:sz w:val="13"/>
                                    </w:rPr>
                                  </w:pPr>
                                </w:p>
                                <w:p w14:paraId="59E847A6" w14:textId="77777777" w:rsidR="00055CE8" w:rsidRDefault="00000000">
                                  <w:pPr>
                                    <w:pStyle w:val="TableParagraph"/>
                                    <w:spacing w:before="1"/>
                                    <w:ind w:left="40"/>
                                    <w:rPr>
                                      <w:b/>
                                      <w:sz w:val="13"/>
                                    </w:rPr>
                                  </w:pPr>
                                  <w:r>
                                    <w:rPr>
                                      <w:b/>
                                      <w:spacing w:val="-4"/>
                                      <w:sz w:val="13"/>
                                    </w:rPr>
                                    <w:t>Lote</w:t>
                                  </w:r>
                                </w:p>
                              </w:tc>
                              <w:tc>
                                <w:tcPr>
                                  <w:tcW w:w="645" w:type="dxa"/>
                                  <w:tcBorders>
                                    <w:left w:val="single" w:sz="6" w:space="0" w:color="2B2B2B"/>
                                    <w:bottom w:val="single" w:sz="6" w:space="0" w:color="2B2B2B"/>
                                    <w:right w:val="single" w:sz="6" w:space="0" w:color="2B2B2B"/>
                                  </w:tcBorders>
                                </w:tcPr>
                                <w:p w14:paraId="3F119AA6" w14:textId="77777777" w:rsidR="00055CE8" w:rsidRDefault="00055CE8">
                                  <w:pPr>
                                    <w:pStyle w:val="TableParagraph"/>
                                    <w:spacing w:before="80"/>
                                    <w:rPr>
                                      <w:b/>
                                      <w:sz w:val="13"/>
                                    </w:rPr>
                                  </w:pPr>
                                </w:p>
                                <w:p w14:paraId="2166A900" w14:textId="77777777" w:rsidR="00055CE8" w:rsidRDefault="00000000">
                                  <w:pPr>
                                    <w:pStyle w:val="TableParagraph"/>
                                    <w:spacing w:line="249" w:lineRule="auto"/>
                                    <w:ind w:left="93" w:hanging="38"/>
                                    <w:rPr>
                                      <w:b/>
                                      <w:sz w:val="13"/>
                                    </w:rPr>
                                  </w:pPr>
                                  <w:r>
                                    <w:rPr>
                                      <w:b/>
                                      <w:spacing w:val="-2"/>
                                      <w:sz w:val="13"/>
                                    </w:rPr>
                                    <w:t>Matrícula</w:t>
                                  </w:r>
                                  <w:r>
                                    <w:rPr>
                                      <w:b/>
                                      <w:spacing w:val="40"/>
                                      <w:sz w:val="13"/>
                                    </w:rPr>
                                    <w:t xml:space="preserve"> </w:t>
                                  </w:r>
                                  <w:r>
                                    <w:rPr>
                                      <w:b/>
                                      <w:spacing w:val="-2"/>
                                      <w:sz w:val="13"/>
                                    </w:rPr>
                                    <w:t>(imóvel)</w:t>
                                  </w:r>
                                </w:p>
                              </w:tc>
                              <w:tc>
                                <w:tcPr>
                                  <w:tcW w:w="998" w:type="dxa"/>
                                  <w:tcBorders>
                                    <w:left w:val="single" w:sz="6" w:space="0" w:color="2B2B2B"/>
                                    <w:bottom w:val="single" w:sz="6" w:space="0" w:color="2B2B2B"/>
                                    <w:right w:val="single" w:sz="6" w:space="0" w:color="2B2B2B"/>
                                  </w:tcBorders>
                                </w:tcPr>
                                <w:p w14:paraId="7A6E1E8B" w14:textId="77777777" w:rsidR="00055CE8" w:rsidRDefault="00055CE8">
                                  <w:pPr>
                                    <w:pStyle w:val="TableParagraph"/>
                                    <w:spacing w:before="80"/>
                                    <w:rPr>
                                      <w:b/>
                                      <w:sz w:val="13"/>
                                    </w:rPr>
                                  </w:pPr>
                                </w:p>
                                <w:p w14:paraId="6D96A784" w14:textId="77777777" w:rsidR="00055CE8" w:rsidRDefault="00000000">
                                  <w:pPr>
                                    <w:pStyle w:val="TableParagraph"/>
                                    <w:spacing w:line="249" w:lineRule="auto"/>
                                    <w:ind w:left="306" w:hanging="165"/>
                                    <w:rPr>
                                      <w:b/>
                                      <w:sz w:val="13"/>
                                    </w:rPr>
                                  </w:pPr>
                                  <w:r>
                                    <w:rPr>
                                      <w:b/>
                                      <w:sz w:val="13"/>
                                    </w:rPr>
                                    <w:t>Descrição</w:t>
                                  </w:r>
                                  <w:r>
                                    <w:rPr>
                                      <w:b/>
                                      <w:spacing w:val="-8"/>
                                      <w:sz w:val="13"/>
                                    </w:rPr>
                                    <w:t xml:space="preserve"> </w:t>
                                  </w:r>
                                  <w:r>
                                    <w:rPr>
                                      <w:b/>
                                      <w:sz w:val="13"/>
                                    </w:rPr>
                                    <w:t>do</w:t>
                                  </w:r>
                                  <w:r>
                                    <w:rPr>
                                      <w:b/>
                                      <w:spacing w:val="40"/>
                                      <w:sz w:val="13"/>
                                    </w:rPr>
                                    <w:t xml:space="preserve"> </w:t>
                                  </w:r>
                                  <w:r>
                                    <w:rPr>
                                      <w:b/>
                                      <w:spacing w:val="-2"/>
                                      <w:sz w:val="13"/>
                                    </w:rPr>
                                    <w:t>Objeto</w:t>
                                  </w:r>
                                </w:p>
                              </w:tc>
                              <w:tc>
                                <w:tcPr>
                                  <w:tcW w:w="713" w:type="dxa"/>
                                  <w:tcBorders>
                                    <w:left w:val="single" w:sz="6" w:space="0" w:color="2B2B2B"/>
                                    <w:bottom w:val="single" w:sz="6" w:space="0" w:color="2B2B2B"/>
                                    <w:right w:val="single" w:sz="6" w:space="0" w:color="2B2B2B"/>
                                  </w:tcBorders>
                                </w:tcPr>
                                <w:p w14:paraId="47A557E2" w14:textId="77777777" w:rsidR="00055CE8" w:rsidRDefault="00055CE8">
                                  <w:pPr>
                                    <w:pStyle w:val="TableParagraph"/>
                                    <w:spacing w:before="80"/>
                                    <w:rPr>
                                      <w:b/>
                                      <w:sz w:val="13"/>
                                    </w:rPr>
                                  </w:pPr>
                                </w:p>
                                <w:p w14:paraId="2D29465B" w14:textId="77777777" w:rsidR="00055CE8" w:rsidRDefault="00000000">
                                  <w:pPr>
                                    <w:pStyle w:val="TableParagraph"/>
                                    <w:spacing w:line="249" w:lineRule="auto"/>
                                    <w:ind w:left="81" w:right="27" w:hanging="38"/>
                                    <w:rPr>
                                      <w:sz w:val="13"/>
                                    </w:rPr>
                                  </w:pPr>
                                  <w:r>
                                    <w:rPr>
                                      <w:spacing w:val="-2"/>
                                      <w:w w:val="105"/>
                                      <w:sz w:val="13"/>
                                    </w:rPr>
                                    <w:t>Localização</w:t>
                                  </w:r>
                                  <w:r>
                                    <w:rPr>
                                      <w:spacing w:val="40"/>
                                      <w:w w:val="105"/>
                                      <w:sz w:val="13"/>
                                    </w:rPr>
                                    <w:t xml:space="preserve"> </w:t>
                                  </w:r>
                                  <w:r>
                                    <w:rPr>
                                      <w:w w:val="105"/>
                                      <w:sz w:val="13"/>
                                    </w:rPr>
                                    <w:t>do</w:t>
                                  </w:r>
                                  <w:r>
                                    <w:rPr>
                                      <w:spacing w:val="-5"/>
                                      <w:w w:val="105"/>
                                      <w:sz w:val="13"/>
                                    </w:rPr>
                                    <w:t xml:space="preserve"> </w:t>
                                  </w:r>
                                  <w:r>
                                    <w:rPr>
                                      <w:spacing w:val="-2"/>
                                      <w:w w:val="105"/>
                                      <w:sz w:val="13"/>
                                    </w:rPr>
                                    <w:t>Imóvel</w:t>
                                  </w:r>
                                </w:p>
                              </w:tc>
                              <w:tc>
                                <w:tcPr>
                                  <w:tcW w:w="833" w:type="dxa"/>
                                  <w:tcBorders>
                                    <w:left w:val="single" w:sz="6" w:space="0" w:color="2B2B2B"/>
                                    <w:bottom w:val="single" w:sz="6" w:space="0" w:color="2B2B2B"/>
                                    <w:right w:val="single" w:sz="6" w:space="0" w:color="2B2B2B"/>
                                  </w:tcBorders>
                                </w:tcPr>
                                <w:p w14:paraId="237CCEF4" w14:textId="77777777" w:rsidR="00055CE8" w:rsidRDefault="00055CE8">
                                  <w:pPr>
                                    <w:pStyle w:val="TableParagraph"/>
                                    <w:rPr>
                                      <w:b/>
                                      <w:sz w:val="13"/>
                                    </w:rPr>
                                  </w:pPr>
                                </w:p>
                                <w:p w14:paraId="061C1B78" w14:textId="77777777" w:rsidR="00055CE8" w:rsidRDefault="00055CE8">
                                  <w:pPr>
                                    <w:pStyle w:val="TableParagraph"/>
                                    <w:spacing w:before="3"/>
                                    <w:rPr>
                                      <w:b/>
                                      <w:sz w:val="13"/>
                                    </w:rPr>
                                  </w:pPr>
                                </w:p>
                                <w:p w14:paraId="7F56803D" w14:textId="77777777" w:rsidR="00055CE8" w:rsidRDefault="00000000">
                                  <w:pPr>
                                    <w:pStyle w:val="TableParagraph"/>
                                    <w:spacing w:before="1"/>
                                    <w:ind w:left="145"/>
                                    <w:rPr>
                                      <w:b/>
                                      <w:sz w:val="13"/>
                                    </w:rPr>
                                  </w:pPr>
                                  <w:r>
                                    <w:rPr>
                                      <w:b/>
                                      <w:spacing w:val="-2"/>
                                      <w:sz w:val="13"/>
                                    </w:rPr>
                                    <w:t>Condições</w:t>
                                  </w:r>
                                </w:p>
                              </w:tc>
                              <w:tc>
                                <w:tcPr>
                                  <w:tcW w:w="578" w:type="dxa"/>
                                  <w:tcBorders>
                                    <w:left w:val="single" w:sz="6" w:space="0" w:color="2B2B2B"/>
                                    <w:bottom w:val="single" w:sz="6" w:space="0" w:color="2B2B2B"/>
                                    <w:right w:val="single" w:sz="6" w:space="0" w:color="2B2B2B"/>
                                  </w:tcBorders>
                                </w:tcPr>
                                <w:p w14:paraId="3482A676" w14:textId="77777777" w:rsidR="00055CE8" w:rsidRDefault="00055CE8">
                                  <w:pPr>
                                    <w:pStyle w:val="TableParagraph"/>
                                    <w:rPr>
                                      <w:b/>
                                      <w:sz w:val="13"/>
                                    </w:rPr>
                                  </w:pPr>
                                </w:p>
                                <w:p w14:paraId="1338D1EA" w14:textId="77777777" w:rsidR="00055CE8" w:rsidRDefault="00055CE8">
                                  <w:pPr>
                                    <w:pStyle w:val="TableParagraph"/>
                                    <w:spacing w:before="3"/>
                                    <w:rPr>
                                      <w:b/>
                                      <w:sz w:val="13"/>
                                    </w:rPr>
                                  </w:pPr>
                                </w:p>
                                <w:p w14:paraId="05D9B7B5" w14:textId="77777777" w:rsidR="00055CE8" w:rsidRDefault="00000000">
                                  <w:pPr>
                                    <w:pStyle w:val="TableParagraph"/>
                                    <w:spacing w:before="1"/>
                                    <w:ind w:left="13" w:right="8"/>
                                    <w:jc w:val="center"/>
                                    <w:rPr>
                                      <w:sz w:val="13"/>
                                    </w:rPr>
                                  </w:pPr>
                                  <w:r>
                                    <w:rPr>
                                      <w:b/>
                                      <w:spacing w:val="-4"/>
                                      <w:sz w:val="13"/>
                                    </w:rPr>
                                    <w:t>RIP</w:t>
                                  </w:r>
                                  <w:r>
                                    <w:rPr>
                                      <w:spacing w:val="-4"/>
                                      <w:sz w:val="13"/>
                                    </w:rPr>
                                    <w:t>:</w:t>
                                  </w:r>
                                </w:p>
                              </w:tc>
                              <w:tc>
                                <w:tcPr>
                                  <w:tcW w:w="1186" w:type="dxa"/>
                                  <w:tcBorders>
                                    <w:left w:val="single" w:sz="6" w:space="0" w:color="2B2B2B"/>
                                    <w:bottom w:val="single" w:sz="6" w:space="0" w:color="2B2B2B"/>
                                    <w:right w:val="single" w:sz="6" w:space="0" w:color="2B2B2B"/>
                                  </w:tcBorders>
                                </w:tcPr>
                                <w:p w14:paraId="0C6948FD" w14:textId="77777777" w:rsidR="00055CE8" w:rsidRDefault="00055CE8">
                                  <w:pPr>
                                    <w:pStyle w:val="TableParagraph"/>
                                    <w:spacing w:before="80"/>
                                    <w:rPr>
                                      <w:b/>
                                      <w:sz w:val="13"/>
                                    </w:rPr>
                                  </w:pPr>
                                </w:p>
                                <w:p w14:paraId="3E21C829" w14:textId="77777777" w:rsidR="00055CE8" w:rsidRDefault="00000000">
                                  <w:pPr>
                                    <w:pStyle w:val="TableParagraph"/>
                                    <w:spacing w:line="249" w:lineRule="auto"/>
                                    <w:ind w:left="473" w:hanging="394"/>
                                    <w:rPr>
                                      <w:b/>
                                      <w:sz w:val="13"/>
                                    </w:rPr>
                                  </w:pPr>
                                  <w:r>
                                    <w:rPr>
                                      <w:b/>
                                      <w:sz w:val="13"/>
                                    </w:rPr>
                                    <w:t>Valor</w:t>
                                  </w:r>
                                  <w:r>
                                    <w:rPr>
                                      <w:b/>
                                      <w:spacing w:val="-8"/>
                                      <w:sz w:val="13"/>
                                    </w:rPr>
                                    <w:t xml:space="preserve"> </w:t>
                                  </w:r>
                                  <w:r>
                                    <w:rPr>
                                      <w:b/>
                                      <w:sz w:val="13"/>
                                    </w:rPr>
                                    <w:t>de</w:t>
                                  </w:r>
                                  <w:r>
                                    <w:rPr>
                                      <w:b/>
                                      <w:spacing w:val="-7"/>
                                      <w:sz w:val="13"/>
                                    </w:rPr>
                                    <w:t xml:space="preserve"> </w:t>
                                  </w:r>
                                  <w:r>
                                    <w:rPr>
                                      <w:b/>
                                      <w:sz w:val="13"/>
                                    </w:rPr>
                                    <w:t>Avaliação</w:t>
                                  </w:r>
                                  <w:r>
                                    <w:rPr>
                                      <w:b/>
                                      <w:spacing w:val="40"/>
                                      <w:sz w:val="13"/>
                                    </w:rPr>
                                    <w:t xml:space="preserve"> </w:t>
                                  </w:r>
                                  <w:r>
                                    <w:rPr>
                                      <w:b/>
                                      <w:spacing w:val="-4"/>
                                      <w:sz w:val="13"/>
                                    </w:rPr>
                                    <w:t>(R$)</w:t>
                                  </w:r>
                                </w:p>
                              </w:tc>
                              <w:tc>
                                <w:tcPr>
                                  <w:tcW w:w="413" w:type="dxa"/>
                                  <w:tcBorders>
                                    <w:left w:val="single" w:sz="6" w:space="0" w:color="2B2B2B"/>
                                    <w:bottom w:val="single" w:sz="6" w:space="0" w:color="2B2B2B"/>
                                    <w:right w:val="single" w:sz="6" w:space="0" w:color="2B2B2B"/>
                                  </w:tcBorders>
                                </w:tcPr>
                                <w:p w14:paraId="310893DA" w14:textId="77777777" w:rsidR="00055CE8" w:rsidRDefault="00000000">
                                  <w:pPr>
                                    <w:pStyle w:val="TableParagraph"/>
                                    <w:spacing w:before="156" w:line="249" w:lineRule="auto"/>
                                    <w:ind w:left="37" w:right="38" w:firstLine="3"/>
                                    <w:jc w:val="both"/>
                                    <w:rPr>
                                      <w:b/>
                                      <w:sz w:val="13"/>
                                    </w:rPr>
                                  </w:pPr>
                                  <w:r>
                                    <w:rPr>
                                      <w:b/>
                                      <w:spacing w:val="-2"/>
                                      <w:sz w:val="13"/>
                                    </w:rPr>
                                    <w:t>Lance</w:t>
                                  </w:r>
                                  <w:r>
                                    <w:rPr>
                                      <w:b/>
                                      <w:spacing w:val="40"/>
                                      <w:sz w:val="13"/>
                                    </w:rPr>
                                    <w:t xml:space="preserve"> </w:t>
                                  </w:r>
                                  <w:r>
                                    <w:rPr>
                                      <w:b/>
                                      <w:spacing w:val="-2"/>
                                      <w:sz w:val="13"/>
                                    </w:rPr>
                                    <w:t>Inicial</w:t>
                                  </w:r>
                                  <w:r>
                                    <w:rPr>
                                      <w:b/>
                                      <w:spacing w:val="40"/>
                                      <w:sz w:val="13"/>
                                    </w:rPr>
                                    <w:t xml:space="preserve"> </w:t>
                                  </w:r>
                                  <w:r>
                                    <w:rPr>
                                      <w:b/>
                                      <w:spacing w:val="-4"/>
                                      <w:sz w:val="13"/>
                                    </w:rPr>
                                    <w:t>(R$)</w:t>
                                  </w:r>
                                </w:p>
                              </w:tc>
                              <w:tc>
                                <w:tcPr>
                                  <w:tcW w:w="796" w:type="dxa"/>
                                  <w:tcBorders>
                                    <w:left w:val="single" w:sz="6" w:space="0" w:color="2B2B2B"/>
                                    <w:bottom w:val="single" w:sz="6" w:space="0" w:color="2B2B2B"/>
                                    <w:right w:val="single" w:sz="6" w:space="0" w:color="2B2B2B"/>
                                  </w:tcBorders>
                                </w:tcPr>
                                <w:p w14:paraId="311CEC8F" w14:textId="77777777" w:rsidR="00055CE8" w:rsidRDefault="00055CE8">
                                  <w:pPr>
                                    <w:pStyle w:val="TableParagraph"/>
                                    <w:spacing w:before="80"/>
                                    <w:rPr>
                                      <w:b/>
                                      <w:sz w:val="13"/>
                                    </w:rPr>
                                  </w:pPr>
                                </w:p>
                                <w:p w14:paraId="3DAC0609" w14:textId="77777777" w:rsidR="00055CE8" w:rsidRDefault="00000000">
                                  <w:pPr>
                                    <w:pStyle w:val="TableParagraph"/>
                                    <w:spacing w:line="249" w:lineRule="auto"/>
                                    <w:ind w:left="277" w:hanging="240"/>
                                    <w:rPr>
                                      <w:b/>
                                      <w:sz w:val="13"/>
                                    </w:rPr>
                                  </w:pPr>
                                  <w:r>
                                    <w:rPr>
                                      <w:b/>
                                      <w:spacing w:val="-2"/>
                                      <w:sz w:val="13"/>
                                    </w:rPr>
                                    <w:t>*Incremento</w:t>
                                  </w:r>
                                  <w:r>
                                    <w:rPr>
                                      <w:b/>
                                      <w:spacing w:val="40"/>
                                      <w:sz w:val="13"/>
                                    </w:rPr>
                                    <w:t xml:space="preserve"> </w:t>
                                  </w:r>
                                  <w:r>
                                    <w:rPr>
                                      <w:b/>
                                      <w:spacing w:val="-4"/>
                                      <w:sz w:val="13"/>
                                    </w:rPr>
                                    <w:t>(R$)</w:t>
                                  </w:r>
                                </w:p>
                              </w:tc>
                              <w:tc>
                                <w:tcPr>
                                  <w:tcW w:w="946" w:type="dxa"/>
                                  <w:tcBorders>
                                    <w:left w:val="single" w:sz="6" w:space="0" w:color="2B2B2B"/>
                                    <w:bottom w:val="single" w:sz="6" w:space="0" w:color="2B2B2B"/>
                                    <w:right w:val="single" w:sz="6" w:space="0" w:color="2B2B2B"/>
                                  </w:tcBorders>
                                </w:tcPr>
                                <w:p w14:paraId="0B706A2E" w14:textId="77777777" w:rsidR="00055CE8" w:rsidRDefault="00000000">
                                  <w:pPr>
                                    <w:pStyle w:val="TableParagraph"/>
                                    <w:spacing w:before="156" w:line="249" w:lineRule="auto"/>
                                    <w:ind w:left="129" w:right="134" w:hanging="1"/>
                                    <w:jc w:val="center"/>
                                    <w:rPr>
                                      <w:b/>
                                      <w:sz w:val="13"/>
                                    </w:rPr>
                                  </w:pPr>
                                  <w:r>
                                    <w:rPr>
                                      <w:b/>
                                      <w:spacing w:val="-2"/>
                                      <w:sz w:val="13"/>
                                    </w:rPr>
                                    <w:t>Custo</w:t>
                                  </w:r>
                                  <w:r>
                                    <w:rPr>
                                      <w:b/>
                                      <w:spacing w:val="40"/>
                                      <w:sz w:val="13"/>
                                    </w:rPr>
                                    <w:t xml:space="preserve"> </w:t>
                                  </w:r>
                                  <w:r>
                                    <w:rPr>
                                      <w:b/>
                                      <w:spacing w:val="-2"/>
                                      <w:sz w:val="13"/>
                                    </w:rPr>
                                    <w:t>Operacional</w:t>
                                  </w:r>
                                  <w:r>
                                    <w:rPr>
                                      <w:b/>
                                      <w:spacing w:val="40"/>
                                      <w:sz w:val="13"/>
                                    </w:rPr>
                                    <w:t xml:space="preserve"> </w:t>
                                  </w:r>
                                  <w:r>
                                    <w:rPr>
                                      <w:b/>
                                      <w:spacing w:val="-4"/>
                                      <w:sz w:val="13"/>
                                    </w:rPr>
                                    <w:t>(%)</w:t>
                                  </w:r>
                                </w:p>
                              </w:tc>
                              <w:tc>
                                <w:tcPr>
                                  <w:tcW w:w="1261" w:type="dxa"/>
                                  <w:tcBorders>
                                    <w:left w:val="single" w:sz="6" w:space="0" w:color="2B2B2B"/>
                                    <w:bottom w:val="single" w:sz="6" w:space="0" w:color="2B2B2B"/>
                                    <w:right w:val="single" w:sz="6" w:space="0" w:color="2B2B2B"/>
                                  </w:tcBorders>
                                </w:tcPr>
                                <w:p w14:paraId="72A61131" w14:textId="77777777" w:rsidR="00055CE8" w:rsidRDefault="00000000">
                                  <w:pPr>
                                    <w:pStyle w:val="TableParagraph"/>
                                    <w:spacing w:before="156" w:line="249" w:lineRule="auto"/>
                                    <w:ind w:left="35" w:right="38"/>
                                    <w:jc w:val="center"/>
                                    <w:rPr>
                                      <w:b/>
                                      <w:sz w:val="13"/>
                                    </w:rPr>
                                  </w:pPr>
                                  <w:r>
                                    <w:rPr>
                                      <w:b/>
                                      <w:sz w:val="13"/>
                                    </w:rPr>
                                    <w:t>Horário</w:t>
                                  </w:r>
                                  <w:r>
                                    <w:rPr>
                                      <w:b/>
                                      <w:spacing w:val="-8"/>
                                      <w:sz w:val="13"/>
                                    </w:rPr>
                                    <w:t xml:space="preserve"> </w:t>
                                  </w:r>
                                  <w:r>
                                    <w:rPr>
                                      <w:b/>
                                      <w:sz w:val="13"/>
                                      <w:u w:val="single"/>
                                    </w:rPr>
                                    <w:t>previsto</w:t>
                                  </w:r>
                                  <w:r>
                                    <w:rPr>
                                      <w:b/>
                                      <w:spacing w:val="-7"/>
                                      <w:sz w:val="13"/>
                                    </w:rPr>
                                    <w:t xml:space="preserve"> </w:t>
                                  </w:r>
                                  <w:r>
                                    <w:rPr>
                                      <w:b/>
                                      <w:sz w:val="13"/>
                                    </w:rPr>
                                    <w:t>para</w:t>
                                  </w:r>
                                  <w:r>
                                    <w:rPr>
                                      <w:b/>
                                      <w:spacing w:val="40"/>
                                      <w:sz w:val="13"/>
                                    </w:rPr>
                                    <w:t xml:space="preserve"> </w:t>
                                  </w:r>
                                  <w:r>
                                    <w:rPr>
                                      <w:b/>
                                      <w:sz w:val="13"/>
                                    </w:rPr>
                                    <w:t>encerramento</w:t>
                                  </w:r>
                                  <w:r>
                                    <w:rPr>
                                      <w:b/>
                                      <w:spacing w:val="-8"/>
                                      <w:sz w:val="13"/>
                                    </w:rPr>
                                    <w:t xml:space="preserve"> </w:t>
                                  </w:r>
                                  <w:r>
                                    <w:rPr>
                                      <w:b/>
                                      <w:sz w:val="13"/>
                                    </w:rPr>
                                    <w:t>do</w:t>
                                  </w:r>
                                  <w:r>
                                    <w:rPr>
                                      <w:b/>
                                      <w:spacing w:val="80"/>
                                      <w:sz w:val="13"/>
                                    </w:rPr>
                                    <w:t xml:space="preserve"> </w:t>
                                  </w:r>
                                  <w:r>
                                    <w:rPr>
                                      <w:b/>
                                      <w:spacing w:val="-4"/>
                                      <w:sz w:val="13"/>
                                    </w:rPr>
                                    <w:t>lote</w:t>
                                  </w:r>
                                </w:p>
                              </w:tc>
                              <w:tc>
                                <w:tcPr>
                                  <w:tcW w:w="916" w:type="dxa"/>
                                  <w:tcBorders>
                                    <w:left w:val="single" w:sz="6" w:space="0" w:color="2B2B2B"/>
                                    <w:bottom w:val="single" w:sz="6" w:space="0" w:color="2B2B2B"/>
                                    <w:right w:val="single" w:sz="6" w:space="0" w:color="2B2B2B"/>
                                  </w:tcBorders>
                                </w:tcPr>
                                <w:p w14:paraId="67EE84A0" w14:textId="77777777" w:rsidR="00055CE8" w:rsidRDefault="00055CE8">
                                  <w:pPr>
                                    <w:pStyle w:val="TableParagraph"/>
                                    <w:spacing w:before="80"/>
                                    <w:rPr>
                                      <w:b/>
                                      <w:sz w:val="13"/>
                                    </w:rPr>
                                  </w:pPr>
                                </w:p>
                                <w:p w14:paraId="4462E9D5" w14:textId="77777777" w:rsidR="00055CE8" w:rsidRDefault="00000000">
                                  <w:pPr>
                                    <w:pStyle w:val="TableParagraph"/>
                                    <w:spacing w:line="249" w:lineRule="auto"/>
                                    <w:ind w:left="206" w:hanging="4"/>
                                    <w:rPr>
                                      <w:b/>
                                      <w:sz w:val="13"/>
                                    </w:rPr>
                                  </w:pPr>
                                  <w:r>
                                    <w:rPr>
                                      <w:b/>
                                      <w:spacing w:val="-2"/>
                                      <w:sz w:val="13"/>
                                    </w:rPr>
                                    <w:t>Processo</w:t>
                                  </w:r>
                                  <w:r>
                                    <w:rPr>
                                      <w:b/>
                                      <w:spacing w:val="40"/>
                                      <w:sz w:val="13"/>
                                    </w:rPr>
                                    <w:t xml:space="preserve"> </w:t>
                                  </w:r>
                                  <w:r>
                                    <w:rPr>
                                      <w:b/>
                                      <w:sz w:val="13"/>
                                    </w:rPr>
                                    <w:t>Crime</w:t>
                                  </w:r>
                                  <w:r>
                                    <w:rPr>
                                      <w:b/>
                                      <w:spacing w:val="1"/>
                                      <w:sz w:val="13"/>
                                    </w:rPr>
                                    <w:t xml:space="preserve"> </w:t>
                                  </w:r>
                                  <w:r>
                                    <w:rPr>
                                      <w:b/>
                                      <w:spacing w:val="-5"/>
                                      <w:sz w:val="13"/>
                                    </w:rPr>
                                    <w:t>nº</w:t>
                                  </w:r>
                                </w:p>
                              </w:tc>
                              <w:tc>
                                <w:tcPr>
                                  <w:tcW w:w="946" w:type="dxa"/>
                                  <w:tcBorders>
                                    <w:left w:val="single" w:sz="6" w:space="0" w:color="2B2B2B"/>
                                    <w:bottom w:val="single" w:sz="6" w:space="0" w:color="2B2B2B"/>
                                    <w:right w:val="single" w:sz="6" w:space="0" w:color="2B2B2B"/>
                                  </w:tcBorders>
                                </w:tcPr>
                                <w:p w14:paraId="21B165F3" w14:textId="77777777" w:rsidR="00055CE8" w:rsidRDefault="00000000">
                                  <w:pPr>
                                    <w:pStyle w:val="TableParagraph"/>
                                    <w:spacing w:before="156" w:line="249" w:lineRule="auto"/>
                                    <w:ind w:left="134" w:right="37" w:firstLine="45"/>
                                    <w:rPr>
                                      <w:b/>
                                      <w:sz w:val="13"/>
                                    </w:rPr>
                                  </w:pPr>
                                  <w:r>
                                    <w:rPr>
                                      <w:b/>
                                      <w:sz w:val="13"/>
                                    </w:rPr>
                                    <w:t>Dívidas</w:t>
                                  </w:r>
                                  <w:r>
                                    <w:rPr>
                                      <w:b/>
                                      <w:spacing w:val="-8"/>
                                      <w:sz w:val="13"/>
                                    </w:rPr>
                                    <w:t xml:space="preserve"> </w:t>
                                  </w:r>
                                  <w:r>
                                    <w:rPr>
                                      <w:b/>
                                      <w:sz w:val="13"/>
                                    </w:rPr>
                                    <w:t>de</w:t>
                                  </w:r>
                                  <w:r>
                                    <w:rPr>
                                      <w:b/>
                                      <w:spacing w:val="40"/>
                                      <w:sz w:val="13"/>
                                    </w:rPr>
                                    <w:t xml:space="preserve"> </w:t>
                                  </w:r>
                                  <w:r>
                                    <w:rPr>
                                      <w:b/>
                                      <w:spacing w:val="-2"/>
                                      <w:sz w:val="13"/>
                                    </w:rPr>
                                    <w:t>condomínio</w:t>
                                  </w:r>
                                  <w:r>
                                    <w:rPr>
                                      <w:b/>
                                      <w:spacing w:val="40"/>
                                      <w:sz w:val="13"/>
                                    </w:rPr>
                                    <w:t xml:space="preserve"> </w:t>
                                  </w:r>
                                  <w:r>
                                    <w:rPr>
                                      <w:b/>
                                      <w:sz w:val="13"/>
                                    </w:rPr>
                                    <w:t>(se</w:t>
                                  </w:r>
                                  <w:r>
                                    <w:rPr>
                                      <w:b/>
                                      <w:spacing w:val="1"/>
                                      <w:sz w:val="13"/>
                                    </w:rPr>
                                    <w:t xml:space="preserve"> </w:t>
                                  </w:r>
                                  <w:r>
                                    <w:rPr>
                                      <w:b/>
                                      <w:spacing w:val="-2"/>
                                      <w:sz w:val="13"/>
                                    </w:rPr>
                                    <w:t>houver)</w:t>
                                  </w:r>
                                </w:p>
                              </w:tc>
                            </w:tr>
                            <w:tr w:rsidR="00055CE8" w14:paraId="47C05414" w14:textId="77777777">
                              <w:trPr>
                                <w:trHeight w:val="1817"/>
                              </w:trPr>
                              <w:tc>
                                <w:tcPr>
                                  <w:tcW w:w="330" w:type="dxa"/>
                                  <w:tcBorders>
                                    <w:top w:val="single" w:sz="6" w:space="0" w:color="2B2B2B"/>
                                    <w:left w:val="single" w:sz="6" w:space="0" w:color="2B2B2B"/>
                                    <w:bottom w:val="single" w:sz="4" w:space="0" w:color="7F7F7F"/>
                                    <w:right w:val="single" w:sz="6" w:space="0" w:color="2B2B2B"/>
                                  </w:tcBorders>
                                </w:tcPr>
                                <w:p w14:paraId="0FA6B714" w14:textId="77777777" w:rsidR="00055CE8" w:rsidRDefault="00055CE8">
                                  <w:pPr>
                                    <w:pStyle w:val="TableParagraph"/>
                                    <w:rPr>
                                      <w:rFonts w:ascii="Times New Roman"/>
                                      <w:sz w:val="14"/>
                                    </w:rPr>
                                  </w:pPr>
                                </w:p>
                              </w:tc>
                              <w:tc>
                                <w:tcPr>
                                  <w:tcW w:w="645" w:type="dxa"/>
                                  <w:tcBorders>
                                    <w:top w:val="single" w:sz="6" w:space="0" w:color="2B2B2B"/>
                                    <w:left w:val="single" w:sz="6" w:space="0" w:color="2B2B2B"/>
                                    <w:bottom w:val="single" w:sz="4" w:space="0" w:color="7F7F7F"/>
                                    <w:right w:val="single" w:sz="6" w:space="0" w:color="2B2B2B"/>
                                  </w:tcBorders>
                                </w:tcPr>
                                <w:p w14:paraId="09CA3324" w14:textId="77777777" w:rsidR="00055CE8" w:rsidRDefault="00055CE8">
                                  <w:pPr>
                                    <w:pStyle w:val="TableParagraph"/>
                                    <w:rPr>
                                      <w:b/>
                                      <w:sz w:val="14"/>
                                    </w:rPr>
                                  </w:pPr>
                                </w:p>
                                <w:p w14:paraId="2D189A63" w14:textId="77777777" w:rsidR="00055CE8" w:rsidRDefault="00055CE8">
                                  <w:pPr>
                                    <w:pStyle w:val="TableParagraph"/>
                                    <w:rPr>
                                      <w:b/>
                                      <w:sz w:val="14"/>
                                    </w:rPr>
                                  </w:pPr>
                                </w:p>
                                <w:p w14:paraId="23E7852F" w14:textId="77777777" w:rsidR="00055CE8" w:rsidRDefault="00055CE8">
                                  <w:pPr>
                                    <w:pStyle w:val="TableParagraph"/>
                                    <w:spacing w:before="130"/>
                                    <w:rPr>
                                      <w:b/>
                                      <w:sz w:val="14"/>
                                    </w:rPr>
                                  </w:pPr>
                                </w:p>
                                <w:p w14:paraId="03ED1EEA" w14:textId="77777777" w:rsidR="00055CE8" w:rsidRDefault="00000000">
                                  <w:pPr>
                                    <w:pStyle w:val="TableParagraph"/>
                                    <w:spacing w:line="232" w:lineRule="auto"/>
                                    <w:ind w:left="45" w:right="24"/>
                                    <w:jc w:val="both"/>
                                    <w:rPr>
                                      <w:i/>
                                      <w:sz w:val="14"/>
                                    </w:rPr>
                                  </w:pPr>
                                  <w:r>
                                    <w:rPr>
                                      <w:i/>
                                      <w:color w:val="0000FF"/>
                                      <w:spacing w:val="-4"/>
                                      <w:sz w:val="14"/>
                                    </w:rPr>
                                    <w:t xml:space="preserve">Se </w:t>
                                  </w:r>
                                  <w:r>
                                    <w:rPr>
                                      <w:b/>
                                      <w:i/>
                                      <w:color w:val="0000FF"/>
                                      <w:spacing w:val="-4"/>
                                      <w:sz w:val="14"/>
                                    </w:rPr>
                                    <w:t>imóvel</w:t>
                                  </w:r>
                                  <w:r>
                                    <w:rPr>
                                      <w:i/>
                                      <w:color w:val="0000FF"/>
                                      <w:spacing w:val="-4"/>
                                      <w:sz w:val="14"/>
                                    </w:rPr>
                                    <w:t>,</w:t>
                                  </w:r>
                                  <w:r>
                                    <w:rPr>
                                      <w:i/>
                                      <w:color w:val="0000FF"/>
                                      <w:spacing w:val="40"/>
                                      <w:sz w:val="14"/>
                                    </w:rPr>
                                    <w:t xml:space="preserve"> </w:t>
                                  </w:r>
                                  <w:r>
                                    <w:rPr>
                                      <w:i/>
                                      <w:color w:val="0000FF"/>
                                      <w:spacing w:val="-2"/>
                                      <w:sz w:val="14"/>
                                    </w:rPr>
                                    <w:t>informar</w:t>
                                  </w:r>
                                  <w:r>
                                    <w:rPr>
                                      <w:i/>
                                      <w:color w:val="0000FF"/>
                                      <w:spacing w:val="40"/>
                                      <w:sz w:val="14"/>
                                    </w:rPr>
                                    <w:t xml:space="preserve"> </w:t>
                                  </w:r>
                                  <w:r>
                                    <w:rPr>
                                      <w:i/>
                                      <w:color w:val="0000FF"/>
                                      <w:spacing w:val="-4"/>
                                      <w:sz w:val="14"/>
                                    </w:rPr>
                                    <w:t>matrícula.</w:t>
                                  </w:r>
                                </w:p>
                              </w:tc>
                              <w:tc>
                                <w:tcPr>
                                  <w:tcW w:w="998" w:type="dxa"/>
                                  <w:tcBorders>
                                    <w:top w:val="single" w:sz="6" w:space="0" w:color="2B2B2B"/>
                                    <w:left w:val="single" w:sz="6" w:space="0" w:color="2B2B2B"/>
                                    <w:bottom w:val="single" w:sz="4" w:space="0" w:color="7F7F7F"/>
                                    <w:right w:val="single" w:sz="6" w:space="0" w:color="2B2B2B"/>
                                  </w:tcBorders>
                                </w:tcPr>
                                <w:p w14:paraId="3AC7AB62" w14:textId="77777777" w:rsidR="00055CE8" w:rsidRDefault="00000000">
                                  <w:pPr>
                                    <w:pStyle w:val="TableParagraph"/>
                                    <w:spacing w:line="147" w:lineRule="exact"/>
                                    <w:ind w:left="15"/>
                                    <w:jc w:val="center"/>
                                    <w:rPr>
                                      <w:i/>
                                      <w:sz w:val="14"/>
                                    </w:rPr>
                                  </w:pPr>
                                  <w:r>
                                    <w:rPr>
                                      <w:i/>
                                      <w:color w:val="0000FF"/>
                                      <w:spacing w:val="-4"/>
                                      <w:sz w:val="14"/>
                                    </w:rPr>
                                    <w:t>Informar</w:t>
                                  </w:r>
                                  <w:r>
                                    <w:rPr>
                                      <w:i/>
                                      <w:color w:val="0000FF"/>
                                      <w:spacing w:val="4"/>
                                      <w:sz w:val="14"/>
                                    </w:rPr>
                                    <w:t xml:space="preserve"> </w:t>
                                  </w:r>
                                  <w:r>
                                    <w:rPr>
                                      <w:i/>
                                      <w:color w:val="0000FF"/>
                                      <w:spacing w:val="-7"/>
                                      <w:sz w:val="14"/>
                                    </w:rPr>
                                    <w:t>as</w:t>
                                  </w:r>
                                </w:p>
                                <w:p w14:paraId="1906A72B" w14:textId="77777777" w:rsidR="00055CE8" w:rsidRDefault="00000000">
                                  <w:pPr>
                                    <w:pStyle w:val="TableParagraph"/>
                                    <w:spacing w:before="1" w:line="232" w:lineRule="auto"/>
                                    <w:ind w:left="40" w:right="24" w:firstLine="4"/>
                                    <w:jc w:val="center"/>
                                    <w:rPr>
                                      <w:i/>
                                      <w:sz w:val="14"/>
                                    </w:rPr>
                                  </w:pPr>
                                  <w:r>
                                    <w:rPr>
                                      <w:i/>
                                      <w:color w:val="0000FF"/>
                                      <w:spacing w:val="-2"/>
                                      <w:sz w:val="14"/>
                                    </w:rPr>
                                    <w:t>características</w:t>
                                  </w:r>
                                  <w:r>
                                    <w:rPr>
                                      <w:i/>
                                      <w:color w:val="0000FF"/>
                                      <w:spacing w:val="40"/>
                                      <w:sz w:val="14"/>
                                    </w:rPr>
                                    <w:t xml:space="preserve"> </w:t>
                                  </w:r>
                                  <w:r>
                                    <w:rPr>
                                      <w:i/>
                                      <w:color w:val="0000FF"/>
                                      <w:sz w:val="14"/>
                                    </w:rPr>
                                    <w:t>do</w:t>
                                  </w:r>
                                  <w:r>
                                    <w:rPr>
                                      <w:i/>
                                      <w:color w:val="0000FF"/>
                                      <w:spacing w:val="-8"/>
                                      <w:sz w:val="14"/>
                                    </w:rPr>
                                    <w:t xml:space="preserve"> </w:t>
                                  </w:r>
                                  <w:r>
                                    <w:rPr>
                                      <w:i/>
                                      <w:color w:val="0000FF"/>
                                      <w:sz w:val="14"/>
                                    </w:rPr>
                                    <w:t>imóvel...</w:t>
                                  </w:r>
                                  <w:r>
                                    <w:rPr>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2"/>
                                      <w:sz w:val="14"/>
                                      <w:u w:val="single" w:color="0000FF"/>
                                    </w:rPr>
                                    <w:t>terreno</w:t>
                                  </w:r>
                                  <w:r>
                                    <w:rPr>
                                      <w:b/>
                                      <w:i/>
                                      <w:color w:val="0000FF"/>
                                      <w:spacing w:val="-2"/>
                                      <w:sz w:val="14"/>
                                    </w:rPr>
                                    <w:t>,</w:t>
                                  </w:r>
                                  <w:r>
                                    <w:rPr>
                                      <w:b/>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4"/>
                                      <w:sz w:val="14"/>
                                      <w:u w:val="single" w:color="0000FF"/>
                                    </w:rPr>
                                    <w:t>construção(ões)</w:t>
                                  </w:r>
                                  <w:r>
                                    <w:rPr>
                                      <w:i/>
                                      <w:color w:val="0000FF"/>
                                      <w:spacing w:val="-4"/>
                                      <w:sz w:val="14"/>
                                    </w:rPr>
                                    <w:t>,</w:t>
                                  </w:r>
                                  <w:r>
                                    <w:rPr>
                                      <w:i/>
                                      <w:color w:val="0000FF"/>
                                      <w:spacing w:val="40"/>
                                      <w:sz w:val="14"/>
                                    </w:rPr>
                                    <w:t xml:space="preserve"> </w:t>
                                  </w:r>
                                  <w:r>
                                    <w:rPr>
                                      <w:i/>
                                      <w:color w:val="0000FF"/>
                                      <w:spacing w:val="-2"/>
                                      <w:sz w:val="14"/>
                                    </w:rPr>
                                    <w:t>residencial,</w:t>
                                  </w:r>
                                  <w:r>
                                    <w:rPr>
                                      <w:i/>
                                      <w:color w:val="0000FF"/>
                                      <w:spacing w:val="40"/>
                                      <w:sz w:val="14"/>
                                    </w:rPr>
                                    <w:t xml:space="preserve"> </w:t>
                                  </w:r>
                                  <w:r>
                                    <w:rPr>
                                      <w:i/>
                                      <w:color w:val="0000FF"/>
                                      <w:spacing w:val="-2"/>
                                      <w:sz w:val="14"/>
                                    </w:rPr>
                                    <w:t>comercial,</w:t>
                                  </w:r>
                                  <w:r>
                                    <w:rPr>
                                      <w:i/>
                                      <w:color w:val="0000FF"/>
                                      <w:spacing w:val="40"/>
                                      <w:sz w:val="14"/>
                                    </w:rPr>
                                    <w:t xml:space="preserve"> </w:t>
                                  </w:r>
                                  <w:r>
                                    <w:rPr>
                                      <w:i/>
                                      <w:color w:val="0000FF"/>
                                      <w:spacing w:val="-2"/>
                                      <w:sz w:val="14"/>
                                    </w:rPr>
                                    <w:t>condomínio,</w:t>
                                  </w:r>
                                </w:p>
                                <w:p w14:paraId="2F47EAEC" w14:textId="77777777" w:rsidR="00055CE8" w:rsidRDefault="00000000">
                                  <w:pPr>
                                    <w:pStyle w:val="TableParagraph"/>
                                    <w:spacing w:line="157" w:lineRule="exact"/>
                                    <w:ind w:left="15"/>
                                    <w:jc w:val="center"/>
                                    <w:rPr>
                                      <w:i/>
                                      <w:sz w:val="14"/>
                                    </w:rPr>
                                  </w:pPr>
                                  <w:r>
                                    <w:rPr>
                                      <w:i/>
                                      <w:color w:val="0000FF"/>
                                      <w:spacing w:val="-4"/>
                                      <w:sz w:val="14"/>
                                    </w:rPr>
                                    <w:t>etc.</w:t>
                                  </w:r>
                                </w:p>
                              </w:tc>
                              <w:tc>
                                <w:tcPr>
                                  <w:tcW w:w="713" w:type="dxa"/>
                                  <w:tcBorders>
                                    <w:top w:val="single" w:sz="6" w:space="0" w:color="2B2B2B"/>
                                    <w:left w:val="single" w:sz="6" w:space="0" w:color="2B2B2B"/>
                                    <w:bottom w:val="single" w:sz="4" w:space="0" w:color="7F7F7F"/>
                                    <w:right w:val="single" w:sz="6" w:space="0" w:color="2B2B2B"/>
                                  </w:tcBorders>
                                </w:tcPr>
                                <w:p w14:paraId="750C3274" w14:textId="77777777" w:rsidR="00055CE8" w:rsidRDefault="00055CE8">
                                  <w:pPr>
                                    <w:pStyle w:val="TableParagraph"/>
                                    <w:rPr>
                                      <w:b/>
                                      <w:sz w:val="13"/>
                                    </w:rPr>
                                  </w:pPr>
                                </w:p>
                                <w:p w14:paraId="6FF87A5C" w14:textId="77777777" w:rsidR="00055CE8" w:rsidRDefault="00055CE8">
                                  <w:pPr>
                                    <w:pStyle w:val="TableParagraph"/>
                                    <w:rPr>
                                      <w:b/>
                                      <w:sz w:val="13"/>
                                    </w:rPr>
                                  </w:pPr>
                                </w:p>
                                <w:p w14:paraId="2A7AFCC1" w14:textId="77777777" w:rsidR="00055CE8" w:rsidRDefault="00055CE8">
                                  <w:pPr>
                                    <w:pStyle w:val="TableParagraph"/>
                                    <w:rPr>
                                      <w:b/>
                                      <w:sz w:val="13"/>
                                    </w:rPr>
                                  </w:pPr>
                                </w:p>
                                <w:p w14:paraId="4B3F5027" w14:textId="77777777" w:rsidR="00055CE8" w:rsidRDefault="00055CE8">
                                  <w:pPr>
                                    <w:pStyle w:val="TableParagraph"/>
                                    <w:spacing w:before="13"/>
                                    <w:rPr>
                                      <w:b/>
                                      <w:sz w:val="13"/>
                                    </w:rPr>
                                  </w:pPr>
                                </w:p>
                                <w:p w14:paraId="56F2D26A" w14:textId="77777777" w:rsidR="00055CE8" w:rsidRDefault="00000000">
                                  <w:pPr>
                                    <w:pStyle w:val="TableParagraph"/>
                                    <w:spacing w:before="1" w:line="249" w:lineRule="auto"/>
                                    <w:ind w:left="78" w:right="61" w:firstLine="18"/>
                                    <w:jc w:val="both"/>
                                    <w:rPr>
                                      <w:sz w:val="13"/>
                                    </w:rPr>
                                  </w:pPr>
                                  <w:r>
                                    <w:rPr>
                                      <w:color w:val="0000FF"/>
                                      <w:spacing w:val="-2"/>
                                      <w:w w:val="105"/>
                                      <w:sz w:val="13"/>
                                    </w:rPr>
                                    <w:t>endereço</w:t>
                                  </w:r>
                                  <w:r>
                                    <w:rPr>
                                      <w:color w:val="0000FF"/>
                                      <w:spacing w:val="40"/>
                                      <w:w w:val="105"/>
                                      <w:sz w:val="13"/>
                                    </w:rPr>
                                    <w:t xml:space="preserve"> </w:t>
                                  </w:r>
                                  <w:r>
                                    <w:rPr>
                                      <w:color w:val="0000FF"/>
                                      <w:spacing w:val="-2"/>
                                      <w:w w:val="105"/>
                                      <w:sz w:val="13"/>
                                    </w:rPr>
                                    <w:t>completo</w:t>
                                  </w:r>
                                  <w:r>
                                    <w:rPr>
                                      <w:color w:val="0000FF"/>
                                      <w:spacing w:val="40"/>
                                      <w:w w:val="105"/>
                                      <w:sz w:val="13"/>
                                    </w:rPr>
                                    <w:t xml:space="preserve"> </w:t>
                                  </w:r>
                                  <w:r>
                                    <w:rPr>
                                      <w:color w:val="0000FF"/>
                                      <w:spacing w:val="-2"/>
                                      <w:w w:val="105"/>
                                      <w:sz w:val="13"/>
                                    </w:rPr>
                                    <w:t>(com</w:t>
                                  </w:r>
                                  <w:r>
                                    <w:rPr>
                                      <w:color w:val="0000FF"/>
                                      <w:spacing w:val="-1"/>
                                      <w:w w:val="105"/>
                                      <w:sz w:val="13"/>
                                    </w:rPr>
                                    <w:t xml:space="preserve"> </w:t>
                                  </w:r>
                                  <w:r>
                                    <w:rPr>
                                      <w:color w:val="0000FF"/>
                                      <w:spacing w:val="-4"/>
                                      <w:w w:val="105"/>
                                      <w:sz w:val="13"/>
                                    </w:rPr>
                                    <w:t>CEP)</w:t>
                                  </w:r>
                                </w:p>
                              </w:tc>
                              <w:tc>
                                <w:tcPr>
                                  <w:tcW w:w="833" w:type="dxa"/>
                                  <w:tcBorders>
                                    <w:top w:val="single" w:sz="6" w:space="0" w:color="2B2B2B"/>
                                    <w:left w:val="single" w:sz="6" w:space="0" w:color="2B2B2B"/>
                                    <w:bottom w:val="single" w:sz="4" w:space="0" w:color="7F7F7F"/>
                                    <w:right w:val="single" w:sz="6" w:space="0" w:color="2B2B2B"/>
                                  </w:tcBorders>
                                </w:tcPr>
                                <w:p w14:paraId="3C7F1C14" w14:textId="77777777" w:rsidR="00055CE8" w:rsidRDefault="00055CE8">
                                  <w:pPr>
                                    <w:pStyle w:val="TableParagraph"/>
                                    <w:spacing w:before="142"/>
                                    <w:rPr>
                                      <w:b/>
                                      <w:sz w:val="14"/>
                                    </w:rPr>
                                  </w:pPr>
                                </w:p>
                                <w:p w14:paraId="7364F07F" w14:textId="77777777" w:rsidR="00055CE8" w:rsidRDefault="00000000">
                                  <w:pPr>
                                    <w:pStyle w:val="TableParagraph"/>
                                    <w:spacing w:line="232" w:lineRule="auto"/>
                                    <w:ind w:left="39" w:right="26" w:hanging="8"/>
                                    <w:jc w:val="center"/>
                                    <w:rPr>
                                      <w:i/>
                                      <w:sz w:val="14"/>
                                    </w:rPr>
                                  </w:pPr>
                                  <w:r>
                                    <w:rPr>
                                      <w:b/>
                                      <w:i/>
                                      <w:color w:val="0000FF"/>
                                      <w:sz w:val="14"/>
                                    </w:rPr>
                                    <w:t>Ocupado</w:t>
                                  </w:r>
                                  <w:r>
                                    <w:rPr>
                                      <w:b/>
                                      <w:i/>
                                      <w:color w:val="0000FF"/>
                                      <w:spacing w:val="-8"/>
                                      <w:sz w:val="14"/>
                                    </w:rPr>
                                    <w:t xml:space="preserve"> </w:t>
                                  </w:r>
                                  <w:r>
                                    <w:rPr>
                                      <w:b/>
                                      <w:i/>
                                      <w:color w:val="0000FF"/>
                                      <w:sz w:val="14"/>
                                    </w:rPr>
                                    <w:t>ou</w:t>
                                  </w:r>
                                  <w:r>
                                    <w:rPr>
                                      <w:b/>
                                      <w:i/>
                                      <w:color w:val="0000FF"/>
                                      <w:spacing w:val="40"/>
                                      <w:sz w:val="14"/>
                                    </w:rPr>
                                    <w:t xml:space="preserve"> </w:t>
                                  </w:r>
                                  <w:r>
                                    <w:rPr>
                                      <w:b/>
                                      <w:i/>
                                      <w:color w:val="0000FF"/>
                                      <w:spacing w:val="-4"/>
                                      <w:sz w:val="14"/>
                                    </w:rPr>
                                    <w:t>Desocupado</w:t>
                                  </w:r>
                                  <w:r>
                                    <w:rPr>
                                      <w:i/>
                                      <w:color w:val="0000FF"/>
                                      <w:spacing w:val="-4"/>
                                      <w:sz w:val="14"/>
                                    </w:rPr>
                                    <w:t>?</w:t>
                                  </w:r>
                                </w:p>
                                <w:p w14:paraId="026B320D" w14:textId="77777777" w:rsidR="00055CE8" w:rsidRDefault="00000000">
                                  <w:pPr>
                                    <w:pStyle w:val="TableParagraph"/>
                                    <w:spacing w:line="232" w:lineRule="auto"/>
                                    <w:ind w:left="73" w:right="60" w:firstLine="3"/>
                                    <w:jc w:val="center"/>
                                    <w:rPr>
                                      <w:i/>
                                      <w:sz w:val="14"/>
                                    </w:rPr>
                                  </w:pPr>
                                  <w:r>
                                    <w:rPr>
                                      <w:i/>
                                      <w:color w:val="0000FF"/>
                                      <w:spacing w:val="-2"/>
                                      <w:sz w:val="14"/>
                                    </w:rPr>
                                    <w:t>Outras</w:t>
                                  </w:r>
                                  <w:r>
                                    <w:rPr>
                                      <w:i/>
                                      <w:color w:val="0000FF"/>
                                      <w:spacing w:val="40"/>
                                      <w:sz w:val="14"/>
                                    </w:rPr>
                                    <w:t xml:space="preserve"> </w:t>
                                  </w:r>
                                  <w:r>
                                    <w:rPr>
                                      <w:i/>
                                      <w:color w:val="0000FF"/>
                                      <w:spacing w:val="-4"/>
                                      <w:sz w:val="14"/>
                                    </w:rPr>
                                    <w:t>informações</w:t>
                                  </w:r>
                                  <w:r>
                                    <w:rPr>
                                      <w:i/>
                                      <w:color w:val="0000FF"/>
                                      <w:spacing w:val="40"/>
                                      <w:sz w:val="14"/>
                                    </w:rPr>
                                    <w:t xml:space="preserve"> </w:t>
                                  </w:r>
                                  <w:r>
                                    <w:rPr>
                                      <w:i/>
                                      <w:color w:val="0000FF"/>
                                      <w:spacing w:val="-4"/>
                                      <w:sz w:val="14"/>
                                    </w:rPr>
                                    <w:t>que</w:t>
                                  </w:r>
                                  <w:r>
                                    <w:rPr>
                                      <w:i/>
                                      <w:color w:val="0000FF"/>
                                      <w:spacing w:val="40"/>
                                      <w:sz w:val="14"/>
                                    </w:rPr>
                                    <w:t xml:space="preserve"> </w:t>
                                  </w:r>
                                  <w:r>
                                    <w:rPr>
                                      <w:i/>
                                      <w:color w:val="0000FF"/>
                                      <w:spacing w:val="-2"/>
                                      <w:sz w:val="14"/>
                                    </w:rPr>
                                    <w:t>entender</w:t>
                                  </w:r>
                                  <w:r>
                                    <w:rPr>
                                      <w:i/>
                                      <w:color w:val="0000FF"/>
                                      <w:spacing w:val="40"/>
                                      <w:sz w:val="14"/>
                                    </w:rPr>
                                    <w:t xml:space="preserve"> </w:t>
                                  </w:r>
                                  <w:r>
                                    <w:rPr>
                                      <w:i/>
                                      <w:color w:val="0000FF"/>
                                      <w:spacing w:val="-2"/>
                                      <w:sz w:val="14"/>
                                    </w:rPr>
                                    <w:t>necessário.</w:t>
                                  </w:r>
                                </w:p>
                              </w:tc>
                              <w:tc>
                                <w:tcPr>
                                  <w:tcW w:w="578" w:type="dxa"/>
                                  <w:tcBorders>
                                    <w:top w:val="single" w:sz="6" w:space="0" w:color="2B2B2B"/>
                                    <w:left w:val="single" w:sz="6" w:space="0" w:color="2B2B2B"/>
                                    <w:bottom w:val="single" w:sz="4" w:space="0" w:color="7F7F7F"/>
                                    <w:right w:val="single" w:sz="6" w:space="0" w:color="2B2B2B"/>
                                  </w:tcBorders>
                                </w:tcPr>
                                <w:p w14:paraId="656BBE37" w14:textId="77777777" w:rsidR="00055CE8" w:rsidRDefault="00055CE8">
                                  <w:pPr>
                                    <w:pStyle w:val="TableParagraph"/>
                                    <w:rPr>
                                      <w:b/>
                                      <w:sz w:val="13"/>
                                    </w:rPr>
                                  </w:pPr>
                                </w:p>
                                <w:p w14:paraId="716D253D" w14:textId="77777777" w:rsidR="00055CE8" w:rsidRDefault="00055CE8">
                                  <w:pPr>
                                    <w:pStyle w:val="TableParagraph"/>
                                    <w:rPr>
                                      <w:b/>
                                      <w:sz w:val="13"/>
                                    </w:rPr>
                                  </w:pPr>
                                </w:p>
                                <w:p w14:paraId="033A7D2A" w14:textId="77777777" w:rsidR="00055CE8" w:rsidRDefault="00055CE8">
                                  <w:pPr>
                                    <w:pStyle w:val="TableParagraph"/>
                                    <w:rPr>
                                      <w:b/>
                                      <w:sz w:val="13"/>
                                    </w:rPr>
                                  </w:pPr>
                                </w:p>
                                <w:p w14:paraId="75E06C3A" w14:textId="77777777" w:rsidR="00055CE8" w:rsidRDefault="00055CE8">
                                  <w:pPr>
                                    <w:pStyle w:val="TableParagraph"/>
                                    <w:rPr>
                                      <w:b/>
                                      <w:sz w:val="13"/>
                                    </w:rPr>
                                  </w:pPr>
                                </w:p>
                                <w:p w14:paraId="3DA4E136" w14:textId="77777777" w:rsidR="00055CE8" w:rsidRDefault="00055CE8">
                                  <w:pPr>
                                    <w:pStyle w:val="TableParagraph"/>
                                    <w:spacing w:before="20"/>
                                    <w:rPr>
                                      <w:b/>
                                      <w:sz w:val="13"/>
                                    </w:rPr>
                                  </w:pPr>
                                </w:p>
                                <w:p w14:paraId="7960B3FF" w14:textId="77777777" w:rsidR="00055CE8" w:rsidRDefault="00000000">
                                  <w:pPr>
                                    <w:pStyle w:val="TableParagraph"/>
                                    <w:ind w:left="13"/>
                                    <w:jc w:val="center"/>
                                    <w:rPr>
                                      <w:sz w:val="13"/>
                                    </w:rPr>
                                  </w:pPr>
                                  <w:r>
                                    <w:rPr>
                                      <w:color w:val="0000FF"/>
                                      <w:spacing w:val="-2"/>
                                      <w:w w:val="105"/>
                                      <w:sz w:val="13"/>
                                    </w:rPr>
                                    <w:t>XXXXXXX</w:t>
                                  </w:r>
                                </w:p>
                              </w:tc>
                              <w:tc>
                                <w:tcPr>
                                  <w:tcW w:w="1186" w:type="dxa"/>
                                  <w:tcBorders>
                                    <w:top w:val="single" w:sz="6" w:space="0" w:color="2B2B2B"/>
                                    <w:left w:val="single" w:sz="6" w:space="0" w:color="2B2B2B"/>
                                    <w:bottom w:val="single" w:sz="4" w:space="0" w:color="7F7F7F"/>
                                    <w:right w:val="single" w:sz="6" w:space="0" w:color="2B2B2B"/>
                                  </w:tcBorders>
                                </w:tcPr>
                                <w:p w14:paraId="0DE6469C" w14:textId="77777777" w:rsidR="00055CE8" w:rsidRDefault="00000000">
                                  <w:pPr>
                                    <w:pStyle w:val="TableParagraph"/>
                                    <w:spacing w:before="153" w:line="249" w:lineRule="auto"/>
                                    <w:ind w:left="42" w:right="31" w:hanging="1"/>
                                    <w:jc w:val="center"/>
                                    <w:rPr>
                                      <w:sz w:val="13"/>
                                    </w:rPr>
                                  </w:pPr>
                                  <w:r>
                                    <w:rPr>
                                      <w:color w:val="0000FF"/>
                                      <w:w w:val="105"/>
                                      <w:sz w:val="13"/>
                                    </w:rPr>
                                    <w:t>R$</w:t>
                                  </w:r>
                                  <w:r>
                                    <w:rPr>
                                      <w:color w:val="0000FF"/>
                                      <w:spacing w:val="-8"/>
                                      <w:w w:val="105"/>
                                      <w:sz w:val="13"/>
                                    </w:rPr>
                                    <w:t xml:space="preserve"> </w:t>
                                  </w:r>
                                  <w:r>
                                    <w:rPr>
                                      <w:color w:val="0000FF"/>
                                      <w:w w:val="105"/>
                                      <w:sz w:val="13"/>
                                    </w:rPr>
                                    <w:t>XXXXXX</w:t>
                                  </w:r>
                                  <w:r>
                                    <w:rPr>
                                      <w:color w:val="0000FF"/>
                                      <w:spacing w:val="40"/>
                                      <w:w w:val="105"/>
                                      <w:sz w:val="13"/>
                                    </w:rPr>
                                    <w:t xml:space="preserve"> </w:t>
                                  </w:r>
                                  <w:r>
                                    <w:rPr>
                                      <w:color w:val="0000FF"/>
                                      <w:spacing w:val="-2"/>
                                      <w:w w:val="105"/>
                                      <w:sz w:val="13"/>
                                    </w:rPr>
                                    <w:t>(XXXXXXXXXXXXXX),</w:t>
                                  </w:r>
                                </w:p>
                                <w:p w14:paraId="562F83A5" w14:textId="77777777" w:rsidR="00055CE8" w:rsidRDefault="00000000">
                                  <w:pPr>
                                    <w:pStyle w:val="TableParagraph"/>
                                    <w:spacing w:line="249" w:lineRule="auto"/>
                                    <w:ind w:left="129" w:right="120" w:firstLine="4"/>
                                    <w:jc w:val="center"/>
                                    <w:rPr>
                                      <w:sz w:val="13"/>
                                    </w:rPr>
                                  </w:pPr>
                                  <w:r>
                                    <w:rPr>
                                      <w:color w:val="0000FF"/>
                                      <w:spacing w:val="-2"/>
                                      <w:w w:val="105"/>
                                      <w:sz w:val="13"/>
                                    </w:rPr>
                                    <w:t>conforme</w:t>
                                  </w:r>
                                  <w:r>
                                    <w:rPr>
                                      <w:color w:val="0000FF"/>
                                      <w:spacing w:val="40"/>
                                      <w:w w:val="105"/>
                                      <w:sz w:val="13"/>
                                    </w:rPr>
                                    <w:t xml:space="preserve"> </w:t>
                                  </w:r>
                                  <w:r>
                                    <w:rPr>
                                      <w:color w:val="0000FF"/>
                                      <w:spacing w:val="-2"/>
                                      <w:w w:val="105"/>
                                      <w:sz w:val="13"/>
                                    </w:rPr>
                                    <w:t>Laudo/Termo</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w w:val="105"/>
                                      <w:sz w:val="13"/>
                                    </w:rPr>
                                    <w:t>Avaliação</w:t>
                                  </w:r>
                                  <w:r>
                                    <w:rPr>
                                      <w:color w:val="0000FF"/>
                                      <w:spacing w:val="-8"/>
                                      <w:w w:val="105"/>
                                      <w:sz w:val="13"/>
                                    </w:rPr>
                                    <w:t xml:space="preserve"> </w:t>
                                  </w:r>
                                  <w:r>
                                    <w:rPr>
                                      <w:color w:val="0000FF"/>
                                      <w:w w:val="105"/>
                                      <w:sz w:val="13"/>
                                    </w:rPr>
                                    <w:t>(nº</w:t>
                                  </w:r>
                                  <w:r>
                                    <w:rPr>
                                      <w:color w:val="0000FF"/>
                                      <w:spacing w:val="40"/>
                                      <w:w w:val="105"/>
                                      <w:sz w:val="13"/>
                                    </w:rPr>
                                    <w:t xml:space="preserve"> </w:t>
                                  </w:r>
                                  <w:r>
                                    <w:rPr>
                                      <w:color w:val="0000FF"/>
                                      <w:w w:val="105"/>
                                      <w:sz w:val="13"/>
                                    </w:rPr>
                                    <w:t>xxxxxxx</w:t>
                                  </w:r>
                                  <w:r>
                                    <w:rPr>
                                      <w:color w:val="0000FF"/>
                                      <w:spacing w:val="-8"/>
                                      <w:w w:val="105"/>
                                      <w:sz w:val="13"/>
                                    </w:rPr>
                                    <w:t xml:space="preserve"> </w:t>
                                  </w:r>
                                  <w:r>
                                    <w:rPr>
                                      <w:color w:val="0000FF"/>
                                      <w:w w:val="105"/>
                                      <w:sz w:val="13"/>
                                    </w:rPr>
                                    <w:t>quando</w:t>
                                  </w:r>
                                  <w:r>
                                    <w:rPr>
                                      <w:color w:val="0000FF"/>
                                      <w:spacing w:val="40"/>
                                      <w:w w:val="105"/>
                                      <w:sz w:val="13"/>
                                    </w:rPr>
                                    <w:t xml:space="preserve"> </w:t>
                                  </w:r>
                                  <w:r>
                                    <w:rPr>
                                      <w:color w:val="0000FF"/>
                                      <w:spacing w:val="-2"/>
                                      <w:w w:val="105"/>
                                      <w:sz w:val="13"/>
                                    </w:rPr>
                                    <w:t>houver).</w:t>
                                  </w:r>
                                  <w:r>
                                    <w:rPr>
                                      <w:color w:val="0000FF"/>
                                      <w:spacing w:val="-6"/>
                                      <w:w w:val="105"/>
                                      <w:sz w:val="13"/>
                                    </w:rPr>
                                    <w:t xml:space="preserve"> </w:t>
                                  </w:r>
                                  <w:r>
                                    <w:rPr>
                                      <w:color w:val="0000FF"/>
                                      <w:spacing w:val="-2"/>
                                      <w:w w:val="105"/>
                                      <w:sz w:val="13"/>
                                    </w:rPr>
                                    <w:t>Data</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spacing w:val="-2"/>
                                      <w:w w:val="105"/>
                                      <w:sz w:val="13"/>
                                    </w:rPr>
                                    <w:t>Avaliação:</w:t>
                                  </w:r>
                                  <w:r>
                                    <w:rPr>
                                      <w:color w:val="0000FF"/>
                                      <w:spacing w:val="40"/>
                                      <w:w w:val="105"/>
                                      <w:sz w:val="13"/>
                                    </w:rPr>
                                    <w:t xml:space="preserve"> </w:t>
                                  </w:r>
                                  <w:r>
                                    <w:rPr>
                                      <w:color w:val="0000FF"/>
                                      <w:spacing w:val="-2"/>
                                      <w:w w:val="105"/>
                                      <w:sz w:val="13"/>
                                    </w:rPr>
                                    <w:t>xx/xx/xxxx.</w:t>
                                  </w:r>
                                </w:p>
                              </w:tc>
                              <w:tc>
                                <w:tcPr>
                                  <w:tcW w:w="413" w:type="dxa"/>
                                  <w:tcBorders>
                                    <w:top w:val="single" w:sz="6" w:space="0" w:color="2B2B2B"/>
                                    <w:left w:val="single" w:sz="6" w:space="0" w:color="2B2B2B"/>
                                    <w:bottom w:val="single" w:sz="4" w:space="0" w:color="7F7F7F"/>
                                    <w:right w:val="single" w:sz="6" w:space="0" w:color="2B2B2B"/>
                                  </w:tcBorders>
                                </w:tcPr>
                                <w:p w14:paraId="77DA3AE3" w14:textId="77777777" w:rsidR="00055CE8" w:rsidRDefault="00055CE8">
                                  <w:pPr>
                                    <w:pStyle w:val="TableParagraph"/>
                                    <w:rPr>
                                      <w:rFonts w:ascii="Times New Roman"/>
                                      <w:sz w:val="14"/>
                                    </w:rPr>
                                  </w:pPr>
                                </w:p>
                              </w:tc>
                              <w:tc>
                                <w:tcPr>
                                  <w:tcW w:w="796" w:type="dxa"/>
                                  <w:tcBorders>
                                    <w:top w:val="single" w:sz="6" w:space="0" w:color="2B2B2B"/>
                                    <w:left w:val="single" w:sz="6" w:space="0" w:color="2B2B2B"/>
                                    <w:bottom w:val="single" w:sz="4" w:space="0" w:color="7F7F7F"/>
                                    <w:right w:val="single" w:sz="6" w:space="0" w:color="2B2B2B"/>
                                  </w:tcBorders>
                                </w:tcPr>
                                <w:p w14:paraId="0A121087" w14:textId="77777777" w:rsidR="00055CE8" w:rsidRDefault="00055CE8">
                                  <w:pPr>
                                    <w:pStyle w:val="TableParagraph"/>
                                    <w:rPr>
                                      <w:rFonts w:ascii="Times New Roman"/>
                                      <w:sz w:val="14"/>
                                    </w:rPr>
                                  </w:pPr>
                                </w:p>
                              </w:tc>
                              <w:tc>
                                <w:tcPr>
                                  <w:tcW w:w="946" w:type="dxa"/>
                                  <w:tcBorders>
                                    <w:top w:val="single" w:sz="6" w:space="0" w:color="2B2B2B"/>
                                    <w:left w:val="single" w:sz="6" w:space="0" w:color="2B2B2B"/>
                                    <w:bottom w:val="single" w:sz="4" w:space="0" w:color="7F7F7F"/>
                                    <w:right w:val="single" w:sz="6" w:space="0" w:color="2B2B2B"/>
                                  </w:tcBorders>
                                </w:tcPr>
                                <w:p w14:paraId="7210BA78" w14:textId="77777777" w:rsidR="00055CE8" w:rsidRDefault="00055CE8">
                                  <w:pPr>
                                    <w:pStyle w:val="TableParagraph"/>
                                    <w:rPr>
                                      <w:b/>
                                      <w:sz w:val="15"/>
                                    </w:rPr>
                                  </w:pPr>
                                </w:p>
                                <w:p w14:paraId="06CE8CFA" w14:textId="77777777" w:rsidR="00055CE8" w:rsidRDefault="00055CE8">
                                  <w:pPr>
                                    <w:pStyle w:val="TableParagraph"/>
                                    <w:rPr>
                                      <w:b/>
                                      <w:sz w:val="15"/>
                                    </w:rPr>
                                  </w:pPr>
                                </w:p>
                                <w:p w14:paraId="3D02FE34" w14:textId="77777777" w:rsidR="00055CE8" w:rsidRDefault="00055CE8">
                                  <w:pPr>
                                    <w:pStyle w:val="TableParagraph"/>
                                    <w:spacing w:before="75"/>
                                    <w:rPr>
                                      <w:b/>
                                      <w:sz w:val="15"/>
                                    </w:rPr>
                                  </w:pPr>
                                </w:p>
                                <w:p w14:paraId="36DEF140" w14:textId="77777777" w:rsidR="00055CE8" w:rsidRDefault="00000000">
                                  <w:pPr>
                                    <w:pStyle w:val="TableParagraph"/>
                                    <w:spacing w:line="235" w:lineRule="auto"/>
                                    <w:ind w:left="77" w:right="72" w:firstLine="3"/>
                                    <w:jc w:val="center"/>
                                    <w:rPr>
                                      <w:sz w:val="15"/>
                                    </w:rPr>
                                  </w:pPr>
                                  <w:r>
                                    <w:rPr>
                                      <w:sz w:val="15"/>
                                    </w:rPr>
                                    <w:t>x% sobre o</w:t>
                                  </w:r>
                                  <w:r>
                                    <w:rPr>
                                      <w:spacing w:val="40"/>
                                      <w:sz w:val="15"/>
                                    </w:rPr>
                                    <w:t xml:space="preserve"> </w:t>
                                  </w:r>
                                  <w:r>
                                    <w:rPr>
                                      <w:sz w:val="15"/>
                                    </w:rPr>
                                    <w:t>valor</w:t>
                                  </w:r>
                                  <w:r>
                                    <w:rPr>
                                      <w:spacing w:val="-9"/>
                                      <w:sz w:val="15"/>
                                    </w:rPr>
                                    <w:t xml:space="preserve"> </w:t>
                                  </w:r>
                                  <w:r>
                                    <w:rPr>
                                      <w:sz w:val="15"/>
                                    </w:rPr>
                                    <w:t>da</w:t>
                                  </w:r>
                                  <w:r>
                                    <w:rPr>
                                      <w:spacing w:val="40"/>
                                      <w:sz w:val="15"/>
                                    </w:rPr>
                                    <w:t xml:space="preserve"> </w:t>
                                  </w:r>
                                  <w:r>
                                    <w:rPr>
                                      <w:spacing w:val="-2"/>
                                      <w:sz w:val="15"/>
                                    </w:rPr>
                                    <w:t>arrematação</w:t>
                                  </w:r>
                                </w:p>
                              </w:tc>
                              <w:tc>
                                <w:tcPr>
                                  <w:tcW w:w="1261" w:type="dxa"/>
                                  <w:tcBorders>
                                    <w:top w:val="single" w:sz="6" w:space="0" w:color="2B2B2B"/>
                                    <w:left w:val="single" w:sz="6" w:space="0" w:color="2B2B2B"/>
                                    <w:bottom w:val="single" w:sz="4" w:space="0" w:color="7F7F7F"/>
                                    <w:right w:val="single" w:sz="6" w:space="0" w:color="2B2B2B"/>
                                  </w:tcBorders>
                                </w:tcPr>
                                <w:p w14:paraId="21D9EE5B" w14:textId="77777777" w:rsidR="00055CE8" w:rsidRDefault="00055CE8">
                                  <w:pPr>
                                    <w:pStyle w:val="TableParagraph"/>
                                    <w:rPr>
                                      <w:rFonts w:ascii="Times New Roman"/>
                                      <w:sz w:val="14"/>
                                    </w:rPr>
                                  </w:pPr>
                                </w:p>
                              </w:tc>
                              <w:tc>
                                <w:tcPr>
                                  <w:tcW w:w="916" w:type="dxa"/>
                                  <w:tcBorders>
                                    <w:top w:val="single" w:sz="6" w:space="0" w:color="2B2B2B"/>
                                    <w:left w:val="single" w:sz="6" w:space="0" w:color="2B2B2B"/>
                                    <w:bottom w:val="single" w:sz="4" w:space="0" w:color="7F7F7F"/>
                                    <w:right w:val="single" w:sz="6" w:space="0" w:color="2B2B2B"/>
                                  </w:tcBorders>
                                </w:tcPr>
                                <w:p w14:paraId="4099E530" w14:textId="77777777" w:rsidR="00055CE8" w:rsidRDefault="00055CE8">
                                  <w:pPr>
                                    <w:pStyle w:val="TableParagraph"/>
                                    <w:rPr>
                                      <w:b/>
                                      <w:sz w:val="13"/>
                                    </w:rPr>
                                  </w:pPr>
                                </w:p>
                                <w:p w14:paraId="6AFA2AE4" w14:textId="77777777" w:rsidR="00055CE8" w:rsidRDefault="00055CE8">
                                  <w:pPr>
                                    <w:pStyle w:val="TableParagraph"/>
                                    <w:rPr>
                                      <w:b/>
                                      <w:sz w:val="13"/>
                                    </w:rPr>
                                  </w:pPr>
                                </w:p>
                                <w:p w14:paraId="1A4C5F79" w14:textId="77777777" w:rsidR="00055CE8" w:rsidRDefault="00055CE8">
                                  <w:pPr>
                                    <w:pStyle w:val="TableParagraph"/>
                                    <w:rPr>
                                      <w:b/>
                                      <w:sz w:val="13"/>
                                    </w:rPr>
                                  </w:pPr>
                                </w:p>
                                <w:p w14:paraId="7EF75522" w14:textId="77777777" w:rsidR="00055CE8" w:rsidRDefault="00055CE8">
                                  <w:pPr>
                                    <w:pStyle w:val="TableParagraph"/>
                                    <w:spacing w:before="13"/>
                                    <w:rPr>
                                      <w:b/>
                                      <w:sz w:val="13"/>
                                    </w:rPr>
                                  </w:pPr>
                                </w:p>
                                <w:p w14:paraId="7189F1AF" w14:textId="77777777" w:rsidR="00055CE8" w:rsidRDefault="00000000">
                                  <w:pPr>
                                    <w:pStyle w:val="TableParagraph"/>
                                    <w:spacing w:before="1" w:line="249" w:lineRule="auto"/>
                                    <w:ind w:left="38" w:right="35" w:firstLine="2"/>
                                    <w:jc w:val="center"/>
                                    <w:rPr>
                                      <w:sz w:val="13"/>
                                    </w:rPr>
                                  </w:pPr>
                                  <w:r>
                                    <w:rPr>
                                      <w:color w:val="0000FF"/>
                                      <w:w w:val="105"/>
                                      <w:sz w:val="13"/>
                                    </w:rPr>
                                    <w:t>XXX/XXXX</w:t>
                                  </w:r>
                                  <w:r>
                                    <w:rPr>
                                      <w:color w:val="0000FF"/>
                                      <w:spacing w:val="-8"/>
                                      <w:w w:val="105"/>
                                      <w:sz w:val="13"/>
                                    </w:rPr>
                                    <w:t xml:space="preserve"> </w:t>
                                  </w:r>
                                  <w:r>
                                    <w:rPr>
                                      <w:color w:val="0000FF"/>
                                      <w:w w:val="105"/>
                                      <w:sz w:val="13"/>
                                    </w:rPr>
                                    <w:t>da</w:t>
                                  </w:r>
                                  <w:r>
                                    <w:rPr>
                                      <w:color w:val="0000FF"/>
                                      <w:spacing w:val="40"/>
                                      <w:w w:val="105"/>
                                      <w:sz w:val="13"/>
                                    </w:rPr>
                                    <w:t xml:space="preserve"> </w:t>
                                  </w:r>
                                  <w:r>
                                    <w:rPr>
                                      <w:color w:val="0000FF"/>
                                      <w:spacing w:val="-2"/>
                                      <w:w w:val="105"/>
                                      <w:sz w:val="13"/>
                                    </w:rPr>
                                    <w:t>Vara/Comarca:</w:t>
                                  </w:r>
                                  <w:r>
                                    <w:rPr>
                                      <w:color w:val="0000FF"/>
                                      <w:spacing w:val="40"/>
                                      <w:w w:val="105"/>
                                      <w:sz w:val="13"/>
                                    </w:rPr>
                                    <w:t xml:space="preserve"> </w:t>
                                  </w:r>
                                  <w:r>
                                    <w:rPr>
                                      <w:color w:val="0000FF"/>
                                      <w:spacing w:val="-2"/>
                                      <w:w w:val="105"/>
                                      <w:sz w:val="13"/>
                                    </w:rPr>
                                    <w:t>XXXXXXXXX.</w:t>
                                  </w:r>
                                </w:p>
                              </w:tc>
                              <w:tc>
                                <w:tcPr>
                                  <w:tcW w:w="946" w:type="dxa"/>
                                  <w:tcBorders>
                                    <w:top w:val="single" w:sz="6" w:space="0" w:color="2B2B2B"/>
                                    <w:left w:val="single" w:sz="6" w:space="0" w:color="2B2B2B"/>
                                    <w:bottom w:val="single" w:sz="4" w:space="0" w:color="7F7F7F"/>
                                    <w:right w:val="single" w:sz="6" w:space="0" w:color="2B2B2B"/>
                                  </w:tcBorders>
                                </w:tcPr>
                                <w:p w14:paraId="5409BBFC" w14:textId="77777777" w:rsidR="00055CE8" w:rsidRDefault="00055CE8">
                                  <w:pPr>
                                    <w:pStyle w:val="TableParagraph"/>
                                    <w:rPr>
                                      <w:b/>
                                      <w:sz w:val="13"/>
                                    </w:rPr>
                                  </w:pPr>
                                </w:p>
                                <w:p w14:paraId="147DA4AA" w14:textId="77777777" w:rsidR="00055CE8" w:rsidRDefault="00055CE8">
                                  <w:pPr>
                                    <w:pStyle w:val="TableParagraph"/>
                                    <w:rPr>
                                      <w:b/>
                                      <w:sz w:val="13"/>
                                    </w:rPr>
                                  </w:pPr>
                                </w:p>
                                <w:p w14:paraId="3322D9BC" w14:textId="77777777" w:rsidR="00055CE8" w:rsidRDefault="00055CE8">
                                  <w:pPr>
                                    <w:pStyle w:val="TableParagraph"/>
                                    <w:rPr>
                                      <w:b/>
                                      <w:sz w:val="13"/>
                                    </w:rPr>
                                  </w:pPr>
                                </w:p>
                                <w:p w14:paraId="5B07E22E" w14:textId="77777777" w:rsidR="00055CE8" w:rsidRDefault="00055CE8">
                                  <w:pPr>
                                    <w:pStyle w:val="TableParagraph"/>
                                    <w:spacing w:before="96"/>
                                    <w:rPr>
                                      <w:b/>
                                      <w:sz w:val="13"/>
                                    </w:rPr>
                                  </w:pPr>
                                </w:p>
                                <w:p w14:paraId="587CD33B" w14:textId="77777777" w:rsidR="00055CE8" w:rsidRDefault="00000000">
                                  <w:pPr>
                                    <w:pStyle w:val="TableParagraph"/>
                                    <w:spacing w:line="249" w:lineRule="auto"/>
                                    <w:ind w:left="37" w:right="37" w:firstLine="63"/>
                                    <w:rPr>
                                      <w:sz w:val="13"/>
                                    </w:rPr>
                                  </w:pPr>
                                  <w:r>
                                    <w:rPr>
                                      <w:color w:val="0000FF"/>
                                      <w:w w:val="105"/>
                                      <w:sz w:val="13"/>
                                    </w:rPr>
                                    <w:t>R$</w:t>
                                  </w:r>
                                  <w:r>
                                    <w:rPr>
                                      <w:color w:val="0000FF"/>
                                      <w:spacing w:val="-8"/>
                                      <w:w w:val="105"/>
                                      <w:sz w:val="13"/>
                                    </w:rPr>
                                    <w:t xml:space="preserve"> </w:t>
                                  </w:r>
                                  <w:r>
                                    <w:rPr>
                                      <w:color w:val="0000FF"/>
                                      <w:w w:val="105"/>
                                      <w:sz w:val="13"/>
                                    </w:rPr>
                                    <w:t>XX.XXX,XX</w:t>
                                  </w:r>
                                  <w:r>
                                    <w:rPr>
                                      <w:color w:val="0000FF"/>
                                      <w:spacing w:val="40"/>
                                      <w:w w:val="105"/>
                                      <w:sz w:val="13"/>
                                    </w:rPr>
                                    <w:t xml:space="preserve"> </w:t>
                                  </w:r>
                                  <w:r>
                                    <w:rPr>
                                      <w:color w:val="0000FF"/>
                                      <w:spacing w:val="-2"/>
                                      <w:w w:val="105"/>
                                      <w:sz w:val="13"/>
                                    </w:rPr>
                                    <w:t>(XXXXXXXXXXX)</w:t>
                                  </w:r>
                                </w:p>
                              </w:tc>
                            </w:tr>
                          </w:tbl>
                          <w:p w14:paraId="38664E58" w14:textId="77777777" w:rsidR="00055CE8" w:rsidRDefault="00055CE8">
                            <w:pPr>
                              <w:pStyle w:val="Corpodetexto"/>
                            </w:pPr>
                          </w:p>
                        </w:txbxContent>
                      </wps:txbx>
                      <wps:bodyPr wrap="square" lIns="0" tIns="0" rIns="0" bIns="0" rtlCol="0">
                        <a:noAutofit/>
                      </wps:bodyPr>
                    </wps:wsp>
                  </a:graphicData>
                </a:graphic>
              </wp:anchor>
            </w:drawing>
          </mc:Choice>
          <mc:Fallback>
            <w:pict>
              <v:shape w14:anchorId="7D7310F1" id="Textbox 46" o:spid="_x0000_s1042" type="#_x0000_t202" style="position:absolute;left:0;text-align:left;margin-left:29.25pt;margin-top:24.25pt;width:534.4pt;height:133.95pt;z-index:15743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" filled="f" stroked="f">
                <v:textbox inset="0,0,0,0">
                  <w:txbxContent>
                    <w:tbl>
                      <w:tblPr>
                        <w:tblStyle w:val="TableNormal"/>
                        <w:tblW w:w="0" w:type="auto"/>
                        <w:tblInd w:w="67" w:type="dxa"/>
                        <w:tblBorders>
                          <w:top w:val="single" w:sz="4" w:space="0" w:color="2B2B2B"/>
                          <w:left w:val="single" w:sz="4" w:space="0" w:color="2B2B2B"/>
                          <w:bottom w:val="single" w:sz="4" w:space="0" w:color="2B2B2B"/>
                          <w:right w:val="single" w:sz="4" w:space="0" w:color="2B2B2B"/>
                          <w:insideH w:val="single" w:sz="4" w:space="0" w:color="2B2B2B"/>
                          <w:insideV w:val="single" w:sz="4" w:space="0" w:color="2B2B2B"/>
                        </w:tblBorders>
                        <w:tblLayout w:type="fixed"/>
                        <w:tblLook w:val="01E0" w:firstRow="1" w:lastRow="1" w:firstColumn="1" w:lastColumn="1" w:noHBand="0" w:noVBand="0"/>
                      </w:tblPr>
                      <w:tblGrid>
                        <w:gridCol w:w="330"/>
                        <w:gridCol w:w="645"/>
                        <w:gridCol w:w="998"/>
                        <w:gridCol w:w="713"/>
                        <w:gridCol w:w="833"/>
                        <w:gridCol w:w="578"/>
                        <w:gridCol w:w="1186"/>
                        <w:gridCol w:w="413"/>
                        <w:gridCol w:w="796"/>
                        <w:gridCol w:w="946"/>
                        <w:gridCol w:w="1261"/>
                        <w:gridCol w:w="916"/>
                        <w:gridCol w:w="946"/>
                      </w:tblGrid>
                      <w:tr w:rsidR="00055CE8" w14:paraId="2DA0DF63" w14:textId="77777777">
                        <w:trPr>
                          <w:trHeight w:val="827"/>
                        </w:trPr>
                        <w:tc>
                          <w:tcPr>
                            <w:tcW w:w="330" w:type="dxa"/>
                            <w:tcBorders>
                              <w:left w:val="single" w:sz="6" w:space="0" w:color="2B2B2B"/>
                              <w:bottom w:val="single" w:sz="6" w:space="0" w:color="2B2B2B"/>
                              <w:right w:val="single" w:sz="6" w:space="0" w:color="2B2B2B"/>
                            </w:tcBorders>
                          </w:tcPr>
                          <w:p w14:paraId="78561CCA" w14:textId="77777777" w:rsidR="00055CE8" w:rsidRDefault="00055CE8">
                            <w:pPr>
                              <w:pStyle w:val="TableParagraph"/>
                              <w:rPr>
                                <w:b/>
                                <w:sz w:val="13"/>
                              </w:rPr>
                            </w:pPr>
                          </w:p>
                          <w:p w14:paraId="1A9B7BC7" w14:textId="77777777" w:rsidR="00055CE8" w:rsidRDefault="00055CE8">
                            <w:pPr>
                              <w:pStyle w:val="TableParagraph"/>
                              <w:spacing w:before="3"/>
                              <w:rPr>
                                <w:b/>
                                <w:sz w:val="13"/>
                              </w:rPr>
                            </w:pPr>
                          </w:p>
                          <w:p w14:paraId="59E847A6" w14:textId="77777777" w:rsidR="00055CE8" w:rsidRDefault="00000000">
                            <w:pPr>
                              <w:pStyle w:val="TableParagraph"/>
                              <w:spacing w:before="1"/>
                              <w:ind w:left="40"/>
                              <w:rPr>
                                <w:b/>
                                <w:sz w:val="13"/>
                              </w:rPr>
                            </w:pPr>
                            <w:r>
                              <w:rPr>
                                <w:b/>
                                <w:spacing w:val="-4"/>
                                <w:sz w:val="13"/>
                              </w:rPr>
                              <w:t>Lote</w:t>
                            </w:r>
                          </w:p>
                        </w:tc>
                        <w:tc>
                          <w:tcPr>
                            <w:tcW w:w="645" w:type="dxa"/>
                            <w:tcBorders>
                              <w:left w:val="single" w:sz="6" w:space="0" w:color="2B2B2B"/>
                              <w:bottom w:val="single" w:sz="6" w:space="0" w:color="2B2B2B"/>
                              <w:right w:val="single" w:sz="6" w:space="0" w:color="2B2B2B"/>
                            </w:tcBorders>
                          </w:tcPr>
                          <w:p w14:paraId="3F119AA6" w14:textId="77777777" w:rsidR="00055CE8" w:rsidRDefault="00055CE8">
                            <w:pPr>
                              <w:pStyle w:val="TableParagraph"/>
                              <w:spacing w:before="80"/>
                              <w:rPr>
                                <w:b/>
                                <w:sz w:val="13"/>
                              </w:rPr>
                            </w:pPr>
                          </w:p>
                          <w:p w14:paraId="2166A900" w14:textId="77777777" w:rsidR="00055CE8" w:rsidRDefault="00000000">
                            <w:pPr>
                              <w:pStyle w:val="TableParagraph"/>
                              <w:spacing w:line="249" w:lineRule="auto"/>
                              <w:ind w:left="93" w:hanging="38"/>
                              <w:rPr>
                                <w:b/>
                                <w:sz w:val="13"/>
                              </w:rPr>
                            </w:pPr>
                            <w:r>
                              <w:rPr>
                                <w:b/>
                                <w:spacing w:val="-2"/>
                                <w:sz w:val="13"/>
                              </w:rPr>
                              <w:t>Matrícula</w:t>
                            </w:r>
                            <w:r>
                              <w:rPr>
                                <w:b/>
                                <w:spacing w:val="40"/>
                                <w:sz w:val="13"/>
                              </w:rPr>
                              <w:t xml:space="preserve"> </w:t>
                            </w:r>
                            <w:r>
                              <w:rPr>
                                <w:b/>
                                <w:spacing w:val="-2"/>
                                <w:sz w:val="13"/>
                              </w:rPr>
                              <w:t>(imóvel)</w:t>
                            </w:r>
                          </w:p>
                        </w:tc>
                        <w:tc>
                          <w:tcPr>
                            <w:tcW w:w="998" w:type="dxa"/>
                            <w:tcBorders>
                              <w:left w:val="single" w:sz="6" w:space="0" w:color="2B2B2B"/>
                              <w:bottom w:val="single" w:sz="6" w:space="0" w:color="2B2B2B"/>
                              <w:right w:val="single" w:sz="6" w:space="0" w:color="2B2B2B"/>
                            </w:tcBorders>
                          </w:tcPr>
                          <w:p w14:paraId="7A6E1E8B" w14:textId="77777777" w:rsidR="00055CE8" w:rsidRDefault="00055CE8">
                            <w:pPr>
                              <w:pStyle w:val="TableParagraph"/>
                              <w:spacing w:before="80"/>
                              <w:rPr>
                                <w:b/>
                                <w:sz w:val="13"/>
                              </w:rPr>
                            </w:pPr>
                          </w:p>
                          <w:p w14:paraId="6D96A784" w14:textId="77777777" w:rsidR="00055CE8" w:rsidRDefault="00000000">
                            <w:pPr>
                              <w:pStyle w:val="TableParagraph"/>
                              <w:spacing w:line="249" w:lineRule="auto"/>
                              <w:ind w:left="306" w:hanging="165"/>
                              <w:rPr>
                                <w:b/>
                                <w:sz w:val="13"/>
                              </w:rPr>
                            </w:pPr>
                            <w:r>
                              <w:rPr>
                                <w:b/>
                                <w:sz w:val="13"/>
                              </w:rPr>
                              <w:t>Descrição</w:t>
                            </w:r>
                            <w:r>
                              <w:rPr>
                                <w:b/>
                                <w:spacing w:val="-8"/>
                                <w:sz w:val="13"/>
                              </w:rPr>
                              <w:t xml:space="preserve"> </w:t>
                            </w:r>
                            <w:r>
                              <w:rPr>
                                <w:b/>
                                <w:sz w:val="13"/>
                              </w:rPr>
                              <w:t>do</w:t>
                            </w:r>
                            <w:r>
                              <w:rPr>
                                <w:b/>
                                <w:spacing w:val="40"/>
                                <w:sz w:val="13"/>
                              </w:rPr>
                              <w:t xml:space="preserve"> </w:t>
                            </w:r>
                            <w:r>
                              <w:rPr>
                                <w:b/>
                                <w:spacing w:val="-2"/>
                                <w:sz w:val="13"/>
                              </w:rPr>
                              <w:t>Objeto</w:t>
                            </w:r>
                          </w:p>
                        </w:tc>
                        <w:tc>
                          <w:tcPr>
                            <w:tcW w:w="713" w:type="dxa"/>
                            <w:tcBorders>
                              <w:left w:val="single" w:sz="6" w:space="0" w:color="2B2B2B"/>
                              <w:bottom w:val="single" w:sz="6" w:space="0" w:color="2B2B2B"/>
                              <w:right w:val="single" w:sz="6" w:space="0" w:color="2B2B2B"/>
                            </w:tcBorders>
                          </w:tcPr>
                          <w:p w14:paraId="47A557E2" w14:textId="77777777" w:rsidR="00055CE8" w:rsidRDefault="00055CE8">
                            <w:pPr>
                              <w:pStyle w:val="TableParagraph"/>
                              <w:spacing w:before="80"/>
                              <w:rPr>
                                <w:b/>
                                <w:sz w:val="13"/>
                              </w:rPr>
                            </w:pPr>
                          </w:p>
                          <w:p w14:paraId="2D29465B" w14:textId="77777777" w:rsidR="00055CE8" w:rsidRDefault="00000000">
                            <w:pPr>
                              <w:pStyle w:val="TableParagraph"/>
                              <w:spacing w:line="249" w:lineRule="auto"/>
                              <w:ind w:left="81" w:right="27" w:hanging="38"/>
                              <w:rPr>
                                <w:sz w:val="13"/>
                              </w:rPr>
                            </w:pPr>
                            <w:r>
                              <w:rPr>
                                <w:spacing w:val="-2"/>
                                <w:w w:val="105"/>
                                <w:sz w:val="13"/>
                              </w:rPr>
                              <w:t>Localização</w:t>
                            </w:r>
                            <w:r>
                              <w:rPr>
                                <w:spacing w:val="40"/>
                                <w:w w:val="105"/>
                                <w:sz w:val="13"/>
                              </w:rPr>
                              <w:t xml:space="preserve"> </w:t>
                            </w:r>
                            <w:r>
                              <w:rPr>
                                <w:w w:val="105"/>
                                <w:sz w:val="13"/>
                              </w:rPr>
                              <w:t>do</w:t>
                            </w:r>
                            <w:r>
                              <w:rPr>
                                <w:spacing w:val="-5"/>
                                <w:w w:val="105"/>
                                <w:sz w:val="13"/>
                              </w:rPr>
                              <w:t xml:space="preserve"> </w:t>
                            </w:r>
                            <w:r>
                              <w:rPr>
                                <w:spacing w:val="-2"/>
                                <w:w w:val="105"/>
                                <w:sz w:val="13"/>
                              </w:rPr>
                              <w:t>Imóvel</w:t>
                            </w:r>
                          </w:p>
                        </w:tc>
                        <w:tc>
                          <w:tcPr>
                            <w:tcW w:w="833" w:type="dxa"/>
                            <w:tcBorders>
                              <w:left w:val="single" w:sz="6" w:space="0" w:color="2B2B2B"/>
                              <w:bottom w:val="single" w:sz="6" w:space="0" w:color="2B2B2B"/>
                              <w:right w:val="single" w:sz="6" w:space="0" w:color="2B2B2B"/>
                            </w:tcBorders>
                          </w:tcPr>
                          <w:p w14:paraId="237CCEF4" w14:textId="77777777" w:rsidR="00055CE8" w:rsidRDefault="00055CE8">
                            <w:pPr>
                              <w:pStyle w:val="TableParagraph"/>
                              <w:rPr>
                                <w:b/>
                                <w:sz w:val="13"/>
                              </w:rPr>
                            </w:pPr>
                          </w:p>
                          <w:p w14:paraId="061C1B78" w14:textId="77777777" w:rsidR="00055CE8" w:rsidRDefault="00055CE8">
                            <w:pPr>
                              <w:pStyle w:val="TableParagraph"/>
                              <w:spacing w:before="3"/>
                              <w:rPr>
                                <w:b/>
                                <w:sz w:val="13"/>
                              </w:rPr>
                            </w:pPr>
                          </w:p>
                          <w:p w14:paraId="7F56803D" w14:textId="77777777" w:rsidR="00055CE8" w:rsidRDefault="00000000">
                            <w:pPr>
                              <w:pStyle w:val="TableParagraph"/>
                              <w:spacing w:before="1"/>
                              <w:ind w:left="145"/>
                              <w:rPr>
                                <w:b/>
                                <w:sz w:val="13"/>
                              </w:rPr>
                            </w:pPr>
                            <w:r>
                              <w:rPr>
                                <w:b/>
                                <w:spacing w:val="-2"/>
                                <w:sz w:val="13"/>
                              </w:rPr>
                              <w:t>Condições</w:t>
                            </w:r>
                          </w:p>
                        </w:tc>
                        <w:tc>
                          <w:tcPr>
                            <w:tcW w:w="578" w:type="dxa"/>
                            <w:tcBorders>
                              <w:left w:val="single" w:sz="6" w:space="0" w:color="2B2B2B"/>
                              <w:bottom w:val="single" w:sz="6" w:space="0" w:color="2B2B2B"/>
                              <w:right w:val="single" w:sz="6" w:space="0" w:color="2B2B2B"/>
                            </w:tcBorders>
                          </w:tcPr>
                          <w:p w14:paraId="3482A676" w14:textId="77777777" w:rsidR="00055CE8" w:rsidRDefault="00055CE8">
                            <w:pPr>
                              <w:pStyle w:val="TableParagraph"/>
                              <w:rPr>
                                <w:b/>
                                <w:sz w:val="13"/>
                              </w:rPr>
                            </w:pPr>
                          </w:p>
                          <w:p w14:paraId="1338D1EA" w14:textId="77777777" w:rsidR="00055CE8" w:rsidRDefault="00055CE8">
                            <w:pPr>
                              <w:pStyle w:val="TableParagraph"/>
                              <w:spacing w:before="3"/>
                              <w:rPr>
                                <w:b/>
                                <w:sz w:val="13"/>
                              </w:rPr>
                            </w:pPr>
                          </w:p>
                          <w:p w14:paraId="05D9B7B5" w14:textId="77777777" w:rsidR="00055CE8" w:rsidRDefault="00000000">
                            <w:pPr>
                              <w:pStyle w:val="TableParagraph"/>
                              <w:spacing w:before="1"/>
                              <w:ind w:left="13" w:right="8"/>
                              <w:jc w:val="center"/>
                              <w:rPr>
                                <w:sz w:val="13"/>
                              </w:rPr>
                            </w:pPr>
                            <w:r>
                              <w:rPr>
                                <w:b/>
                                <w:spacing w:val="-4"/>
                                <w:sz w:val="13"/>
                              </w:rPr>
                              <w:t>RIP</w:t>
                            </w:r>
                            <w:r>
                              <w:rPr>
                                <w:spacing w:val="-4"/>
                                <w:sz w:val="13"/>
                              </w:rPr>
                              <w:t>:</w:t>
                            </w:r>
                          </w:p>
                        </w:tc>
                        <w:tc>
                          <w:tcPr>
                            <w:tcW w:w="1186" w:type="dxa"/>
                            <w:tcBorders>
                              <w:left w:val="single" w:sz="6" w:space="0" w:color="2B2B2B"/>
                              <w:bottom w:val="single" w:sz="6" w:space="0" w:color="2B2B2B"/>
                              <w:right w:val="single" w:sz="6" w:space="0" w:color="2B2B2B"/>
                            </w:tcBorders>
                          </w:tcPr>
                          <w:p w14:paraId="0C6948FD" w14:textId="77777777" w:rsidR="00055CE8" w:rsidRDefault="00055CE8">
                            <w:pPr>
                              <w:pStyle w:val="TableParagraph"/>
                              <w:spacing w:before="80"/>
                              <w:rPr>
                                <w:b/>
                                <w:sz w:val="13"/>
                              </w:rPr>
                            </w:pPr>
                          </w:p>
                          <w:p w14:paraId="3E21C829" w14:textId="77777777" w:rsidR="00055CE8" w:rsidRDefault="00000000">
                            <w:pPr>
                              <w:pStyle w:val="TableParagraph"/>
                              <w:spacing w:line="249" w:lineRule="auto"/>
                              <w:ind w:left="473" w:hanging="394"/>
                              <w:rPr>
                                <w:b/>
                                <w:sz w:val="13"/>
                              </w:rPr>
                            </w:pPr>
                            <w:r>
                              <w:rPr>
                                <w:b/>
                                <w:sz w:val="13"/>
                              </w:rPr>
                              <w:t>Valor</w:t>
                            </w:r>
                            <w:r>
                              <w:rPr>
                                <w:b/>
                                <w:spacing w:val="-8"/>
                                <w:sz w:val="13"/>
                              </w:rPr>
                              <w:t xml:space="preserve"> </w:t>
                            </w:r>
                            <w:r>
                              <w:rPr>
                                <w:b/>
                                <w:sz w:val="13"/>
                              </w:rPr>
                              <w:t>de</w:t>
                            </w:r>
                            <w:r>
                              <w:rPr>
                                <w:b/>
                                <w:spacing w:val="-7"/>
                                <w:sz w:val="13"/>
                              </w:rPr>
                              <w:t xml:space="preserve"> </w:t>
                            </w:r>
                            <w:r>
                              <w:rPr>
                                <w:b/>
                                <w:sz w:val="13"/>
                              </w:rPr>
                              <w:t>Avaliação</w:t>
                            </w:r>
                            <w:r>
                              <w:rPr>
                                <w:b/>
                                <w:spacing w:val="40"/>
                                <w:sz w:val="13"/>
                              </w:rPr>
                              <w:t xml:space="preserve"> </w:t>
                            </w:r>
                            <w:r>
                              <w:rPr>
                                <w:b/>
                                <w:spacing w:val="-4"/>
                                <w:sz w:val="13"/>
                              </w:rPr>
                              <w:t>(R$)</w:t>
                            </w:r>
                          </w:p>
                        </w:tc>
                        <w:tc>
                          <w:tcPr>
                            <w:tcW w:w="413" w:type="dxa"/>
                            <w:tcBorders>
                              <w:left w:val="single" w:sz="6" w:space="0" w:color="2B2B2B"/>
                              <w:bottom w:val="single" w:sz="6" w:space="0" w:color="2B2B2B"/>
                              <w:right w:val="single" w:sz="6" w:space="0" w:color="2B2B2B"/>
                            </w:tcBorders>
                          </w:tcPr>
                          <w:p w14:paraId="310893DA" w14:textId="77777777" w:rsidR="00055CE8" w:rsidRDefault="00000000">
                            <w:pPr>
                              <w:pStyle w:val="TableParagraph"/>
                              <w:spacing w:before="156" w:line="249" w:lineRule="auto"/>
                              <w:ind w:left="37" w:right="38" w:firstLine="3"/>
                              <w:jc w:val="both"/>
                              <w:rPr>
                                <w:b/>
                                <w:sz w:val="13"/>
                              </w:rPr>
                            </w:pPr>
                            <w:r>
                              <w:rPr>
                                <w:b/>
                                <w:spacing w:val="-2"/>
                                <w:sz w:val="13"/>
                              </w:rPr>
                              <w:t>Lance</w:t>
                            </w:r>
                            <w:r>
                              <w:rPr>
                                <w:b/>
                                <w:spacing w:val="40"/>
                                <w:sz w:val="13"/>
                              </w:rPr>
                              <w:t xml:space="preserve"> </w:t>
                            </w:r>
                            <w:r>
                              <w:rPr>
                                <w:b/>
                                <w:spacing w:val="-2"/>
                                <w:sz w:val="13"/>
                              </w:rPr>
                              <w:t>Inicial</w:t>
                            </w:r>
                            <w:r>
                              <w:rPr>
                                <w:b/>
                                <w:spacing w:val="40"/>
                                <w:sz w:val="13"/>
                              </w:rPr>
                              <w:t xml:space="preserve"> </w:t>
                            </w:r>
                            <w:r>
                              <w:rPr>
                                <w:b/>
                                <w:spacing w:val="-4"/>
                                <w:sz w:val="13"/>
                              </w:rPr>
                              <w:t>(R$)</w:t>
                            </w:r>
                          </w:p>
                        </w:tc>
                        <w:tc>
                          <w:tcPr>
                            <w:tcW w:w="796" w:type="dxa"/>
                            <w:tcBorders>
                              <w:left w:val="single" w:sz="6" w:space="0" w:color="2B2B2B"/>
                              <w:bottom w:val="single" w:sz="6" w:space="0" w:color="2B2B2B"/>
                              <w:right w:val="single" w:sz="6" w:space="0" w:color="2B2B2B"/>
                            </w:tcBorders>
                          </w:tcPr>
                          <w:p w14:paraId="311CEC8F" w14:textId="77777777" w:rsidR="00055CE8" w:rsidRDefault="00055CE8">
                            <w:pPr>
                              <w:pStyle w:val="TableParagraph"/>
                              <w:spacing w:before="80"/>
                              <w:rPr>
                                <w:b/>
                                <w:sz w:val="13"/>
                              </w:rPr>
                            </w:pPr>
                          </w:p>
                          <w:p w14:paraId="3DAC0609" w14:textId="77777777" w:rsidR="00055CE8" w:rsidRDefault="00000000">
                            <w:pPr>
                              <w:pStyle w:val="TableParagraph"/>
                              <w:spacing w:line="249" w:lineRule="auto"/>
                              <w:ind w:left="277" w:hanging="240"/>
                              <w:rPr>
                                <w:b/>
                                <w:sz w:val="13"/>
                              </w:rPr>
                            </w:pPr>
                            <w:r>
                              <w:rPr>
                                <w:b/>
                                <w:spacing w:val="-2"/>
                                <w:sz w:val="13"/>
                              </w:rPr>
                              <w:t>*Incremento</w:t>
                            </w:r>
                            <w:r>
                              <w:rPr>
                                <w:b/>
                                <w:spacing w:val="40"/>
                                <w:sz w:val="13"/>
                              </w:rPr>
                              <w:t xml:space="preserve"> </w:t>
                            </w:r>
                            <w:r>
                              <w:rPr>
                                <w:b/>
                                <w:spacing w:val="-4"/>
                                <w:sz w:val="13"/>
                              </w:rPr>
                              <w:t>(R$)</w:t>
                            </w:r>
                          </w:p>
                        </w:tc>
                        <w:tc>
                          <w:tcPr>
                            <w:tcW w:w="946" w:type="dxa"/>
                            <w:tcBorders>
                              <w:left w:val="single" w:sz="6" w:space="0" w:color="2B2B2B"/>
                              <w:bottom w:val="single" w:sz="6" w:space="0" w:color="2B2B2B"/>
                              <w:right w:val="single" w:sz="6" w:space="0" w:color="2B2B2B"/>
                            </w:tcBorders>
                          </w:tcPr>
                          <w:p w14:paraId="0B706A2E" w14:textId="77777777" w:rsidR="00055CE8" w:rsidRDefault="00000000">
                            <w:pPr>
                              <w:pStyle w:val="TableParagraph"/>
                              <w:spacing w:before="156" w:line="249" w:lineRule="auto"/>
                              <w:ind w:left="129" w:right="134" w:hanging="1"/>
                              <w:jc w:val="center"/>
                              <w:rPr>
                                <w:b/>
                                <w:sz w:val="13"/>
                              </w:rPr>
                            </w:pPr>
                            <w:r>
                              <w:rPr>
                                <w:b/>
                                <w:spacing w:val="-2"/>
                                <w:sz w:val="13"/>
                              </w:rPr>
                              <w:t>Custo</w:t>
                            </w:r>
                            <w:r>
                              <w:rPr>
                                <w:b/>
                                <w:spacing w:val="40"/>
                                <w:sz w:val="13"/>
                              </w:rPr>
                              <w:t xml:space="preserve"> </w:t>
                            </w:r>
                            <w:r>
                              <w:rPr>
                                <w:b/>
                                <w:spacing w:val="-2"/>
                                <w:sz w:val="13"/>
                              </w:rPr>
                              <w:t>Operacional</w:t>
                            </w:r>
                            <w:r>
                              <w:rPr>
                                <w:b/>
                                <w:spacing w:val="40"/>
                                <w:sz w:val="13"/>
                              </w:rPr>
                              <w:t xml:space="preserve"> </w:t>
                            </w:r>
                            <w:r>
                              <w:rPr>
                                <w:b/>
                                <w:spacing w:val="-4"/>
                                <w:sz w:val="13"/>
                              </w:rPr>
                              <w:t>(%)</w:t>
                            </w:r>
                          </w:p>
                        </w:tc>
                        <w:tc>
                          <w:tcPr>
                            <w:tcW w:w="1261" w:type="dxa"/>
                            <w:tcBorders>
                              <w:left w:val="single" w:sz="6" w:space="0" w:color="2B2B2B"/>
                              <w:bottom w:val="single" w:sz="6" w:space="0" w:color="2B2B2B"/>
                              <w:right w:val="single" w:sz="6" w:space="0" w:color="2B2B2B"/>
                            </w:tcBorders>
                          </w:tcPr>
                          <w:p w14:paraId="72A61131" w14:textId="77777777" w:rsidR="00055CE8" w:rsidRDefault="00000000">
                            <w:pPr>
                              <w:pStyle w:val="TableParagraph"/>
                              <w:spacing w:before="156" w:line="249" w:lineRule="auto"/>
                              <w:ind w:left="35" w:right="38"/>
                              <w:jc w:val="center"/>
                              <w:rPr>
                                <w:b/>
                                <w:sz w:val="13"/>
                              </w:rPr>
                            </w:pPr>
                            <w:r>
                              <w:rPr>
                                <w:b/>
                                <w:sz w:val="13"/>
                              </w:rPr>
                              <w:t>Horário</w:t>
                            </w:r>
                            <w:r>
                              <w:rPr>
                                <w:b/>
                                <w:spacing w:val="-8"/>
                                <w:sz w:val="13"/>
                              </w:rPr>
                              <w:t xml:space="preserve"> </w:t>
                            </w:r>
                            <w:r>
                              <w:rPr>
                                <w:b/>
                                <w:sz w:val="13"/>
                                <w:u w:val="single"/>
                              </w:rPr>
                              <w:t>previsto</w:t>
                            </w:r>
                            <w:r>
                              <w:rPr>
                                <w:b/>
                                <w:spacing w:val="-7"/>
                                <w:sz w:val="13"/>
                              </w:rPr>
                              <w:t xml:space="preserve"> </w:t>
                            </w:r>
                            <w:r>
                              <w:rPr>
                                <w:b/>
                                <w:sz w:val="13"/>
                              </w:rPr>
                              <w:t>para</w:t>
                            </w:r>
                            <w:r>
                              <w:rPr>
                                <w:b/>
                                <w:spacing w:val="40"/>
                                <w:sz w:val="13"/>
                              </w:rPr>
                              <w:t xml:space="preserve"> </w:t>
                            </w:r>
                            <w:r>
                              <w:rPr>
                                <w:b/>
                                <w:sz w:val="13"/>
                              </w:rPr>
                              <w:t>encerramento</w:t>
                            </w:r>
                            <w:r>
                              <w:rPr>
                                <w:b/>
                                <w:spacing w:val="-8"/>
                                <w:sz w:val="13"/>
                              </w:rPr>
                              <w:t xml:space="preserve"> </w:t>
                            </w:r>
                            <w:r>
                              <w:rPr>
                                <w:b/>
                                <w:sz w:val="13"/>
                              </w:rPr>
                              <w:t>do</w:t>
                            </w:r>
                            <w:r>
                              <w:rPr>
                                <w:b/>
                                <w:spacing w:val="80"/>
                                <w:sz w:val="13"/>
                              </w:rPr>
                              <w:t xml:space="preserve"> </w:t>
                            </w:r>
                            <w:r>
                              <w:rPr>
                                <w:b/>
                                <w:spacing w:val="-4"/>
                                <w:sz w:val="13"/>
                              </w:rPr>
                              <w:t>lote</w:t>
                            </w:r>
                          </w:p>
                        </w:tc>
                        <w:tc>
                          <w:tcPr>
                            <w:tcW w:w="916" w:type="dxa"/>
                            <w:tcBorders>
                              <w:left w:val="single" w:sz="6" w:space="0" w:color="2B2B2B"/>
                              <w:bottom w:val="single" w:sz="6" w:space="0" w:color="2B2B2B"/>
                              <w:right w:val="single" w:sz="6" w:space="0" w:color="2B2B2B"/>
                            </w:tcBorders>
                          </w:tcPr>
                          <w:p w14:paraId="67EE84A0" w14:textId="77777777" w:rsidR="00055CE8" w:rsidRDefault="00055CE8">
                            <w:pPr>
                              <w:pStyle w:val="TableParagraph"/>
                              <w:spacing w:before="80"/>
                              <w:rPr>
                                <w:b/>
                                <w:sz w:val="13"/>
                              </w:rPr>
                            </w:pPr>
                          </w:p>
                          <w:p w14:paraId="4462E9D5" w14:textId="77777777" w:rsidR="00055CE8" w:rsidRDefault="00000000">
                            <w:pPr>
                              <w:pStyle w:val="TableParagraph"/>
                              <w:spacing w:line="249" w:lineRule="auto"/>
                              <w:ind w:left="206" w:hanging="4"/>
                              <w:rPr>
                                <w:b/>
                                <w:sz w:val="13"/>
                              </w:rPr>
                            </w:pPr>
                            <w:r>
                              <w:rPr>
                                <w:b/>
                                <w:spacing w:val="-2"/>
                                <w:sz w:val="13"/>
                              </w:rPr>
                              <w:t>Processo</w:t>
                            </w:r>
                            <w:r>
                              <w:rPr>
                                <w:b/>
                                <w:spacing w:val="40"/>
                                <w:sz w:val="13"/>
                              </w:rPr>
                              <w:t xml:space="preserve"> </w:t>
                            </w:r>
                            <w:r>
                              <w:rPr>
                                <w:b/>
                                <w:sz w:val="13"/>
                              </w:rPr>
                              <w:t>Crime</w:t>
                            </w:r>
                            <w:r>
                              <w:rPr>
                                <w:b/>
                                <w:spacing w:val="1"/>
                                <w:sz w:val="13"/>
                              </w:rPr>
                              <w:t xml:space="preserve"> </w:t>
                            </w:r>
                            <w:r>
                              <w:rPr>
                                <w:b/>
                                <w:spacing w:val="-5"/>
                                <w:sz w:val="13"/>
                              </w:rPr>
                              <w:t>nº</w:t>
                            </w:r>
                          </w:p>
                        </w:tc>
                        <w:tc>
                          <w:tcPr>
                            <w:tcW w:w="946" w:type="dxa"/>
                            <w:tcBorders>
                              <w:left w:val="single" w:sz="6" w:space="0" w:color="2B2B2B"/>
                              <w:bottom w:val="single" w:sz="6" w:space="0" w:color="2B2B2B"/>
                              <w:right w:val="single" w:sz="6" w:space="0" w:color="2B2B2B"/>
                            </w:tcBorders>
                          </w:tcPr>
                          <w:p w14:paraId="21B165F3" w14:textId="77777777" w:rsidR="00055CE8" w:rsidRDefault="00000000">
                            <w:pPr>
                              <w:pStyle w:val="TableParagraph"/>
                              <w:spacing w:before="156" w:line="249" w:lineRule="auto"/>
                              <w:ind w:left="134" w:right="37" w:firstLine="45"/>
                              <w:rPr>
                                <w:b/>
                                <w:sz w:val="13"/>
                              </w:rPr>
                            </w:pPr>
                            <w:r>
                              <w:rPr>
                                <w:b/>
                                <w:sz w:val="13"/>
                              </w:rPr>
                              <w:t>Dívidas</w:t>
                            </w:r>
                            <w:r>
                              <w:rPr>
                                <w:b/>
                                <w:spacing w:val="-8"/>
                                <w:sz w:val="13"/>
                              </w:rPr>
                              <w:t xml:space="preserve"> </w:t>
                            </w:r>
                            <w:r>
                              <w:rPr>
                                <w:b/>
                                <w:sz w:val="13"/>
                              </w:rPr>
                              <w:t>de</w:t>
                            </w:r>
                            <w:r>
                              <w:rPr>
                                <w:b/>
                                <w:spacing w:val="40"/>
                                <w:sz w:val="13"/>
                              </w:rPr>
                              <w:t xml:space="preserve"> </w:t>
                            </w:r>
                            <w:r>
                              <w:rPr>
                                <w:b/>
                                <w:spacing w:val="-2"/>
                                <w:sz w:val="13"/>
                              </w:rPr>
                              <w:t>condomínio</w:t>
                            </w:r>
                            <w:r>
                              <w:rPr>
                                <w:b/>
                                <w:spacing w:val="40"/>
                                <w:sz w:val="13"/>
                              </w:rPr>
                              <w:t xml:space="preserve"> </w:t>
                            </w:r>
                            <w:r>
                              <w:rPr>
                                <w:b/>
                                <w:sz w:val="13"/>
                              </w:rPr>
                              <w:t>(se</w:t>
                            </w:r>
                            <w:r>
                              <w:rPr>
                                <w:b/>
                                <w:spacing w:val="1"/>
                                <w:sz w:val="13"/>
                              </w:rPr>
                              <w:t xml:space="preserve"> </w:t>
                            </w:r>
                            <w:r>
                              <w:rPr>
                                <w:b/>
                                <w:spacing w:val="-2"/>
                                <w:sz w:val="13"/>
                              </w:rPr>
                              <w:t>houver)</w:t>
                            </w:r>
                          </w:p>
                        </w:tc>
                      </w:tr>
                      <w:tr w:rsidR="00055CE8" w14:paraId="47C05414" w14:textId="77777777">
                        <w:trPr>
                          <w:trHeight w:val="1817"/>
                        </w:trPr>
                        <w:tc>
                          <w:tcPr>
                            <w:tcW w:w="330" w:type="dxa"/>
                            <w:tcBorders>
                              <w:top w:val="single" w:sz="6" w:space="0" w:color="2B2B2B"/>
                              <w:left w:val="single" w:sz="6" w:space="0" w:color="2B2B2B"/>
                              <w:bottom w:val="single" w:sz="4" w:space="0" w:color="7F7F7F"/>
                              <w:right w:val="single" w:sz="6" w:space="0" w:color="2B2B2B"/>
                            </w:tcBorders>
                          </w:tcPr>
                          <w:p w14:paraId="0FA6B714" w14:textId="77777777" w:rsidR="00055CE8" w:rsidRDefault="00055CE8">
                            <w:pPr>
                              <w:pStyle w:val="TableParagraph"/>
                              <w:rPr>
                                <w:rFonts w:ascii="Times New Roman"/>
                                <w:sz w:val="14"/>
                              </w:rPr>
                            </w:pPr>
                          </w:p>
                        </w:tc>
                        <w:tc>
                          <w:tcPr>
                            <w:tcW w:w="645" w:type="dxa"/>
                            <w:tcBorders>
                              <w:top w:val="single" w:sz="6" w:space="0" w:color="2B2B2B"/>
                              <w:left w:val="single" w:sz="6" w:space="0" w:color="2B2B2B"/>
                              <w:bottom w:val="single" w:sz="4" w:space="0" w:color="7F7F7F"/>
                              <w:right w:val="single" w:sz="6" w:space="0" w:color="2B2B2B"/>
                            </w:tcBorders>
                          </w:tcPr>
                          <w:p w14:paraId="09CA3324" w14:textId="77777777" w:rsidR="00055CE8" w:rsidRDefault="00055CE8">
                            <w:pPr>
                              <w:pStyle w:val="TableParagraph"/>
                              <w:rPr>
                                <w:b/>
                                <w:sz w:val="14"/>
                              </w:rPr>
                            </w:pPr>
                          </w:p>
                          <w:p w14:paraId="2D189A63" w14:textId="77777777" w:rsidR="00055CE8" w:rsidRDefault="00055CE8">
                            <w:pPr>
                              <w:pStyle w:val="TableParagraph"/>
                              <w:rPr>
                                <w:b/>
                                <w:sz w:val="14"/>
                              </w:rPr>
                            </w:pPr>
                          </w:p>
                          <w:p w14:paraId="23E7852F" w14:textId="77777777" w:rsidR="00055CE8" w:rsidRDefault="00055CE8">
                            <w:pPr>
                              <w:pStyle w:val="TableParagraph"/>
                              <w:spacing w:before="130"/>
                              <w:rPr>
                                <w:b/>
                                <w:sz w:val="14"/>
                              </w:rPr>
                            </w:pPr>
                          </w:p>
                          <w:p w14:paraId="03ED1EEA" w14:textId="77777777" w:rsidR="00055CE8" w:rsidRDefault="00000000">
                            <w:pPr>
                              <w:pStyle w:val="TableParagraph"/>
                              <w:spacing w:line="232" w:lineRule="auto"/>
                              <w:ind w:left="45" w:right="24"/>
                              <w:jc w:val="both"/>
                              <w:rPr>
                                <w:i/>
                                <w:sz w:val="14"/>
                              </w:rPr>
                            </w:pPr>
                            <w:r>
                              <w:rPr>
                                <w:i/>
                                <w:color w:val="0000FF"/>
                                <w:spacing w:val="-4"/>
                                <w:sz w:val="14"/>
                              </w:rPr>
                              <w:t xml:space="preserve">Se </w:t>
                            </w:r>
                            <w:r>
                              <w:rPr>
                                <w:b/>
                                <w:i/>
                                <w:color w:val="0000FF"/>
                                <w:spacing w:val="-4"/>
                                <w:sz w:val="14"/>
                              </w:rPr>
                              <w:t>imóvel</w:t>
                            </w:r>
                            <w:r>
                              <w:rPr>
                                <w:i/>
                                <w:color w:val="0000FF"/>
                                <w:spacing w:val="-4"/>
                                <w:sz w:val="14"/>
                              </w:rPr>
                              <w:t>,</w:t>
                            </w:r>
                            <w:r>
                              <w:rPr>
                                <w:i/>
                                <w:color w:val="0000FF"/>
                                <w:spacing w:val="40"/>
                                <w:sz w:val="14"/>
                              </w:rPr>
                              <w:t xml:space="preserve"> </w:t>
                            </w:r>
                            <w:r>
                              <w:rPr>
                                <w:i/>
                                <w:color w:val="0000FF"/>
                                <w:spacing w:val="-2"/>
                                <w:sz w:val="14"/>
                              </w:rPr>
                              <w:t>informar</w:t>
                            </w:r>
                            <w:r>
                              <w:rPr>
                                <w:i/>
                                <w:color w:val="0000FF"/>
                                <w:spacing w:val="40"/>
                                <w:sz w:val="14"/>
                              </w:rPr>
                              <w:t xml:space="preserve"> </w:t>
                            </w:r>
                            <w:r>
                              <w:rPr>
                                <w:i/>
                                <w:color w:val="0000FF"/>
                                <w:spacing w:val="-4"/>
                                <w:sz w:val="14"/>
                              </w:rPr>
                              <w:t>matrícula.</w:t>
                            </w:r>
                          </w:p>
                        </w:tc>
                        <w:tc>
                          <w:tcPr>
                            <w:tcW w:w="998" w:type="dxa"/>
                            <w:tcBorders>
                              <w:top w:val="single" w:sz="6" w:space="0" w:color="2B2B2B"/>
                              <w:left w:val="single" w:sz="6" w:space="0" w:color="2B2B2B"/>
                              <w:bottom w:val="single" w:sz="4" w:space="0" w:color="7F7F7F"/>
                              <w:right w:val="single" w:sz="6" w:space="0" w:color="2B2B2B"/>
                            </w:tcBorders>
                          </w:tcPr>
                          <w:p w14:paraId="3AC7AB62" w14:textId="77777777" w:rsidR="00055CE8" w:rsidRDefault="00000000">
                            <w:pPr>
                              <w:pStyle w:val="TableParagraph"/>
                              <w:spacing w:line="147" w:lineRule="exact"/>
                              <w:ind w:left="15"/>
                              <w:jc w:val="center"/>
                              <w:rPr>
                                <w:i/>
                                <w:sz w:val="14"/>
                              </w:rPr>
                            </w:pPr>
                            <w:r>
                              <w:rPr>
                                <w:i/>
                                <w:color w:val="0000FF"/>
                                <w:spacing w:val="-4"/>
                                <w:sz w:val="14"/>
                              </w:rPr>
                              <w:t>Informar</w:t>
                            </w:r>
                            <w:r>
                              <w:rPr>
                                <w:i/>
                                <w:color w:val="0000FF"/>
                                <w:spacing w:val="4"/>
                                <w:sz w:val="14"/>
                              </w:rPr>
                              <w:t xml:space="preserve"> </w:t>
                            </w:r>
                            <w:r>
                              <w:rPr>
                                <w:i/>
                                <w:color w:val="0000FF"/>
                                <w:spacing w:val="-7"/>
                                <w:sz w:val="14"/>
                              </w:rPr>
                              <w:t>as</w:t>
                            </w:r>
                          </w:p>
                          <w:p w14:paraId="1906A72B" w14:textId="77777777" w:rsidR="00055CE8" w:rsidRDefault="00000000">
                            <w:pPr>
                              <w:pStyle w:val="TableParagraph"/>
                              <w:spacing w:before="1" w:line="232" w:lineRule="auto"/>
                              <w:ind w:left="40" w:right="24" w:firstLine="4"/>
                              <w:jc w:val="center"/>
                              <w:rPr>
                                <w:i/>
                                <w:sz w:val="14"/>
                              </w:rPr>
                            </w:pPr>
                            <w:r>
                              <w:rPr>
                                <w:i/>
                                <w:color w:val="0000FF"/>
                                <w:spacing w:val="-2"/>
                                <w:sz w:val="14"/>
                              </w:rPr>
                              <w:t>características</w:t>
                            </w:r>
                            <w:r>
                              <w:rPr>
                                <w:i/>
                                <w:color w:val="0000FF"/>
                                <w:spacing w:val="40"/>
                                <w:sz w:val="14"/>
                              </w:rPr>
                              <w:t xml:space="preserve"> </w:t>
                            </w:r>
                            <w:r>
                              <w:rPr>
                                <w:i/>
                                <w:color w:val="0000FF"/>
                                <w:sz w:val="14"/>
                              </w:rPr>
                              <w:t>do</w:t>
                            </w:r>
                            <w:r>
                              <w:rPr>
                                <w:i/>
                                <w:color w:val="0000FF"/>
                                <w:spacing w:val="-8"/>
                                <w:sz w:val="14"/>
                              </w:rPr>
                              <w:t xml:space="preserve"> </w:t>
                            </w:r>
                            <w:r>
                              <w:rPr>
                                <w:i/>
                                <w:color w:val="0000FF"/>
                                <w:sz w:val="14"/>
                              </w:rPr>
                              <w:t>imóvel...</w:t>
                            </w:r>
                            <w:r>
                              <w:rPr>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2"/>
                                <w:sz w:val="14"/>
                                <w:u w:val="single" w:color="0000FF"/>
                              </w:rPr>
                              <w:t>terreno</w:t>
                            </w:r>
                            <w:r>
                              <w:rPr>
                                <w:b/>
                                <w:i/>
                                <w:color w:val="0000FF"/>
                                <w:spacing w:val="-2"/>
                                <w:sz w:val="14"/>
                              </w:rPr>
                              <w:t>,</w:t>
                            </w:r>
                            <w:r>
                              <w:rPr>
                                <w:b/>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4"/>
                                <w:sz w:val="14"/>
                                <w:u w:val="single" w:color="0000FF"/>
                              </w:rPr>
                              <w:t>construção(ões)</w:t>
                            </w:r>
                            <w:r>
                              <w:rPr>
                                <w:i/>
                                <w:color w:val="0000FF"/>
                                <w:spacing w:val="-4"/>
                                <w:sz w:val="14"/>
                              </w:rPr>
                              <w:t>,</w:t>
                            </w:r>
                            <w:r>
                              <w:rPr>
                                <w:i/>
                                <w:color w:val="0000FF"/>
                                <w:spacing w:val="40"/>
                                <w:sz w:val="14"/>
                              </w:rPr>
                              <w:t xml:space="preserve"> </w:t>
                            </w:r>
                            <w:r>
                              <w:rPr>
                                <w:i/>
                                <w:color w:val="0000FF"/>
                                <w:spacing w:val="-2"/>
                                <w:sz w:val="14"/>
                              </w:rPr>
                              <w:t>residencial,</w:t>
                            </w:r>
                            <w:r>
                              <w:rPr>
                                <w:i/>
                                <w:color w:val="0000FF"/>
                                <w:spacing w:val="40"/>
                                <w:sz w:val="14"/>
                              </w:rPr>
                              <w:t xml:space="preserve"> </w:t>
                            </w:r>
                            <w:r>
                              <w:rPr>
                                <w:i/>
                                <w:color w:val="0000FF"/>
                                <w:spacing w:val="-2"/>
                                <w:sz w:val="14"/>
                              </w:rPr>
                              <w:t>comercial,</w:t>
                            </w:r>
                            <w:r>
                              <w:rPr>
                                <w:i/>
                                <w:color w:val="0000FF"/>
                                <w:spacing w:val="40"/>
                                <w:sz w:val="14"/>
                              </w:rPr>
                              <w:t xml:space="preserve"> </w:t>
                            </w:r>
                            <w:r>
                              <w:rPr>
                                <w:i/>
                                <w:color w:val="0000FF"/>
                                <w:spacing w:val="-2"/>
                                <w:sz w:val="14"/>
                              </w:rPr>
                              <w:t>condomínio,</w:t>
                            </w:r>
                          </w:p>
                          <w:p w14:paraId="2F47EAEC" w14:textId="77777777" w:rsidR="00055CE8" w:rsidRDefault="00000000">
                            <w:pPr>
                              <w:pStyle w:val="TableParagraph"/>
                              <w:spacing w:line="157" w:lineRule="exact"/>
                              <w:ind w:left="15"/>
                              <w:jc w:val="center"/>
                              <w:rPr>
                                <w:i/>
                                <w:sz w:val="14"/>
                              </w:rPr>
                            </w:pPr>
                            <w:r>
                              <w:rPr>
                                <w:i/>
                                <w:color w:val="0000FF"/>
                                <w:spacing w:val="-4"/>
                                <w:sz w:val="14"/>
                              </w:rPr>
                              <w:t>etc.</w:t>
                            </w:r>
                          </w:p>
                        </w:tc>
                        <w:tc>
                          <w:tcPr>
                            <w:tcW w:w="713" w:type="dxa"/>
                            <w:tcBorders>
                              <w:top w:val="single" w:sz="6" w:space="0" w:color="2B2B2B"/>
                              <w:left w:val="single" w:sz="6" w:space="0" w:color="2B2B2B"/>
                              <w:bottom w:val="single" w:sz="4" w:space="0" w:color="7F7F7F"/>
                              <w:right w:val="single" w:sz="6" w:space="0" w:color="2B2B2B"/>
                            </w:tcBorders>
                          </w:tcPr>
                          <w:p w14:paraId="750C3274" w14:textId="77777777" w:rsidR="00055CE8" w:rsidRDefault="00055CE8">
                            <w:pPr>
                              <w:pStyle w:val="TableParagraph"/>
                              <w:rPr>
                                <w:b/>
                                <w:sz w:val="13"/>
                              </w:rPr>
                            </w:pPr>
                          </w:p>
                          <w:p w14:paraId="6FF87A5C" w14:textId="77777777" w:rsidR="00055CE8" w:rsidRDefault="00055CE8">
                            <w:pPr>
                              <w:pStyle w:val="TableParagraph"/>
                              <w:rPr>
                                <w:b/>
                                <w:sz w:val="13"/>
                              </w:rPr>
                            </w:pPr>
                          </w:p>
                          <w:p w14:paraId="2A7AFCC1" w14:textId="77777777" w:rsidR="00055CE8" w:rsidRDefault="00055CE8">
                            <w:pPr>
                              <w:pStyle w:val="TableParagraph"/>
                              <w:rPr>
                                <w:b/>
                                <w:sz w:val="13"/>
                              </w:rPr>
                            </w:pPr>
                          </w:p>
                          <w:p w14:paraId="4B3F5027" w14:textId="77777777" w:rsidR="00055CE8" w:rsidRDefault="00055CE8">
                            <w:pPr>
                              <w:pStyle w:val="TableParagraph"/>
                              <w:spacing w:before="13"/>
                              <w:rPr>
                                <w:b/>
                                <w:sz w:val="13"/>
                              </w:rPr>
                            </w:pPr>
                          </w:p>
                          <w:p w14:paraId="56F2D26A" w14:textId="77777777" w:rsidR="00055CE8" w:rsidRDefault="00000000">
                            <w:pPr>
                              <w:pStyle w:val="TableParagraph"/>
                              <w:spacing w:before="1" w:line="249" w:lineRule="auto"/>
                              <w:ind w:left="78" w:right="61" w:firstLine="18"/>
                              <w:jc w:val="both"/>
                              <w:rPr>
                                <w:sz w:val="13"/>
                              </w:rPr>
                            </w:pPr>
                            <w:r>
                              <w:rPr>
                                <w:color w:val="0000FF"/>
                                <w:spacing w:val="-2"/>
                                <w:w w:val="105"/>
                                <w:sz w:val="13"/>
                              </w:rPr>
                              <w:t>endereço</w:t>
                            </w:r>
                            <w:r>
                              <w:rPr>
                                <w:color w:val="0000FF"/>
                                <w:spacing w:val="40"/>
                                <w:w w:val="105"/>
                                <w:sz w:val="13"/>
                              </w:rPr>
                              <w:t xml:space="preserve"> </w:t>
                            </w:r>
                            <w:r>
                              <w:rPr>
                                <w:color w:val="0000FF"/>
                                <w:spacing w:val="-2"/>
                                <w:w w:val="105"/>
                                <w:sz w:val="13"/>
                              </w:rPr>
                              <w:t>completo</w:t>
                            </w:r>
                            <w:r>
                              <w:rPr>
                                <w:color w:val="0000FF"/>
                                <w:spacing w:val="40"/>
                                <w:w w:val="105"/>
                                <w:sz w:val="13"/>
                              </w:rPr>
                              <w:t xml:space="preserve"> </w:t>
                            </w:r>
                            <w:r>
                              <w:rPr>
                                <w:color w:val="0000FF"/>
                                <w:spacing w:val="-2"/>
                                <w:w w:val="105"/>
                                <w:sz w:val="13"/>
                              </w:rPr>
                              <w:t>(com</w:t>
                            </w:r>
                            <w:r>
                              <w:rPr>
                                <w:color w:val="0000FF"/>
                                <w:spacing w:val="-1"/>
                                <w:w w:val="105"/>
                                <w:sz w:val="13"/>
                              </w:rPr>
                              <w:t xml:space="preserve"> </w:t>
                            </w:r>
                            <w:r>
                              <w:rPr>
                                <w:color w:val="0000FF"/>
                                <w:spacing w:val="-4"/>
                                <w:w w:val="105"/>
                                <w:sz w:val="13"/>
                              </w:rPr>
                              <w:t>CEP)</w:t>
                            </w:r>
                          </w:p>
                        </w:tc>
                        <w:tc>
                          <w:tcPr>
                            <w:tcW w:w="833" w:type="dxa"/>
                            <w:tcBorders>
                              <w:top w:val="single" w:sz="6" w:space="0" w:color="2B2B2B"/>
                              <w:left w:val="single" w:sz="6" w:space="0" w:color="2B2B2B"/>
                              <w:bottom w:val="single" w:sz="4" w:space="0" w:color="7F7F7F"/>
                              <w:right w:val="single" w:sz="6" w:space="0" w:color="2B2B2B"/>
                            </w:tcBorders>
                          </w:tcPr>
                          <w:p w14:paraId="3C7F1C14" w14:textId="77777777" w:rsidR="00055CE8" w:rsidRDefault="00055CE8">
                            <w:pPr>
                              <w:pStyle w:val="TableParagraph"/>
                              <w:spacing w:before="142"/>
                              <w:rPr>
                                <w:b/>
                                <w:sz w:val="14"/>
                              </w:rPr>
                            </w:pPr>
                          </w:p>
                          <w:p w14:paraId="7364F07F" w14:textId="77777777" w:rsidR="00055CE8" w:rsidRDefault="00000000">
                            <w:pPr>
                              <w:pStyle w:val="TableParagraph"/>
                              <w:spacing w:line="232" w:lineRule="auto"/>
                              <w:ind w:left="39" w:right="26" w:hanging="8"/>
                              <w:jc w:val="center"/>
                              <w:rPr>
                                <w:i/>
                                <w:sz w:val="14"/>
                              </w:rPr>
                            </w:pPr>
                            <w:r>
                              <w:rPr>
                                <w:b/>
                                <w:i/>
                                <w:color w:val="0000FF"/>
                                <w:sz w:val="14"/>
                              </w:rPr>
                              <w:t>Ocupado</w:t>
                            </w:r>
                            <w:r>
                              <w:rPr>
                                <w:b/>
                                <w:i/>
                                <w:color w:val="0000FF"/>
                                <w:spacing w:val="-8"/>
                                <w:sz w:val="14"/>
                              </w:rPr>
                              <w:t xml:space="preserve"> </w:t>
                            </w:r>
                            <w:r>
                              <w:rPr>
                                <w:b/>
                                <w:i/>
                                <w:color w:val="0000FF"/>
                                <w:sz w:val="14"/>
                              </w:rPr>
                              <w:t>ou</w:t>
                            </w:r>
                            <w:r>
                              <w:rPr>
                                <w:b/>
                                <w:i/>
                                <w:color w:val="0000FF"/>
                                <w:spacing w:val="40"/>
                                <w:sz w:val="14"/>
                              </w:rPr>
                              <w:t xml:space="preserve"> </w:t>
                            </w:r>
                            <w:r>
                              <w:rPr>
                                <w:b/>
                                <w:i/>
                                <w:color w:val="0000FF"/>
                                <w:spacing w:val="-4"/>
                                <w:sz w:val="14"/>
                              </w:rPr>
                              <w:t>Desocupado</w:t>
                            </w:r>
                            <w:r>
                              <w:rPr>
                                <w:i/>
                                <w:color w:val="0000FF"/>
                                <w:spacing w:val="-4"/>
                                <w:sz w:val="14"/>
                              </w:rPr>
                              <w:t>?</w:t>
                            </w:r>
                          </w:p>
                          <w:p w14:paraId="026B320D" w14:textId="77777777" w:rsidR="00055CE8" w:rsidRDefault="00000000">
                            <w:pPr>
                              <w:pStyle w:val="TableParagraph"/>
                              <w:spacing w:line="232" w:lineRule="auto"/>
                              <w:ind w:left="73" w:right="60" w:firstLine="3"/>
                              <w:jc w:val="center"/>
                              <w:rPr>
                                <w:i/>
                                <w:sz w:val="14"/>
                              </w:rPr>
                            </w:pPr>
                            <w:r>
                              <w:rPr>
                                <w:i/>
                                <w:color w:val="0000FF"/>
                                <w:spacing w:val="-2"/>
                                <w:sz w:val="14"/>
                              </w:rPr>
                              <w:t>Outras</w:t>
                            </w:r>
                            <w:r>
                              <w:rPr>
                                <w:i/>
                                <w:color w:val="0000FF"/>
                                <w:spacing w:val="40"/>
                                <w:sz w:val="14"/>
                              </w:rPr>
                              <w:t xml:space="preserve"> </w:t>
                            </w:r>
                            <w:r>
                              <w:rPr>
                                <w:i/>
                                <w:color w:val="0000FF"/>
                                <w:spacing w:val="-4"/>
                                <w:sz w:val="14"/>
                              </w:rPr>
                              <w:t>informações</w:t>
                            </w:r>
                            <w:r>
                              <w:rPr>
                                <w:i/>
                                <w:color w:val="0000FF"/>
                                <w:spacing w:val="40"/>
                                <w:sz w:val="14"/>
                              </w:rPr>
                              <w:t xml:space="preserve"> </w:t>
                            </w:r>
                            <w:r>
                              <w:rPr>
                                <w:i/>
                                <w:color w:val="0000FF"/>
                                <w:spacing w:val="-4"/>
                                <w:sz w:val="14"/>
                              </w:rPr>
                              <w:t>que</w:t>
                            </w:r>
                            <w:r>
                              <w:rPr>
                                <w:i/>
                                <w:color w:val="0000FF"/>
                                <w:spacing w:val="40"/>
                                <w:sz w:val="14"/>
                              </w:rPr>
                              <w:t xml:space="preserve"> </w:t>
                            </w:r>
                            <w:r>
                              <w:rPr>
                                <w:i/>
                                <w:color w:val="0000FF"/>
                                <w:spacing w:val="-2"/>
                                <w:sz w:val="14"/>
                              </w:rPr>
                              <w:t>entender</w:t>
                            </w:r>
                            <w:r>
                              <w:rPr>
                                <w:i/>
                                <w:color w:val="0000FF"/>
                                <w:spacing w:val="40"/>
                                <w:sz w:val="14"/>
                              </w:rPr>
                              <w:t xml:space="preserve"> </w:t>
                            </w:r>
                            <w:r>
                              <w:rPr>
                                <w:i/>
                                <w:color w:val="0000FF"/>
                                <w:spacing w:val="-2"/>
                                <w:sz w:val="14"/>
                              </w:rPr>
                              <w:t>necessário.</w:t>
                            </w:r>
                          </w:p>
                        </w:tc>
                        <w:tc>
                          <w:tcPr>
                            <w:tcW w:w="578" w:type="dxa"/>
                            <w:tcBorders>
                              <w:top w:val="single" w:sz="6" w:space="0" w:color="2B2B2B"/>
                              <w:left w:val="single" w:sz="6" w:space="0" w:color="2B2B2B"/>
                              <w:bottom w:val="single" w:sz="4" w:space="0" w:color="7F7F7F"/>
                              <w:right w:val="single" w:sz="6" w:space="0" w:color="2B2B2B"/>
                            </w:tcBorders>
                          </w:tcPr>
                          <w:p w14:paraId="656BBE37" w14:textId="77777777" w:rsidR="00055CE8" w:rsidRDefault="00055CE8">
                            <w:pPr>
                              <w:pStyle w:val="TableParagraph"/>
                              <w:rPr>
                                <w:b/>
                                <w:sz w:val="13"/>
                              </w:rPr>
                            </w:pPr>
                          </w:p>
                          <w:p w14:paraId="716D253D" w14:textId="77777777" w:rsidR="00055CE8" w:rsidRDefault="00055CE8">
                            <w:pPr>
                              <w:pStyle w:val="TableParagraph"/>
                              <w:rPr>
                                <w:b/>
                                <w:sz w:val="13"/>
                              </w:rPr>
                            </w:pPr>
                          </w:p>
                          <w:p w14:paraId="033A7D2A" w14:textId="77777777" w:rsidR="00055CE8" w:rsidRDefault="00055CE8">
                            <w:pPr>
                              <w:pStyle w:val="TableParagraph"/>
                              <w:rPr>
                                <w:b/>
                                <w:sz w:val="13"/>
                              </w:rPr>
                            </w:pPr>
                          </w:p>
                          <w:p w14:paraId="75E06C3A" w14:textId="77777777" w:rsidR="00055CE8" w:rsidRDefault="00055CE8">
                            <w:pPr>
                              <w:pStyle w:val="TableParagraph"/>
                              <w:rPr>
                                <w:b/>
                                <w:sz w:val="13"/>
                              </w:rPr>
                            </w:pPr>
                          </w:p>
                          <w:p w14:paraId="3DA4E136" w14:textId="77777777" w:rsidR="00055CE8" w:rsidRDefault="00055CE8">
                            <w:pPr>
                              <w:pStyle w:val="TableParagraph"/>
                              <w:spacing w:before="20"/>
                              <w:rPr>
                                <w:b/>
                                <w:sz w:val="13"/>
                              </w:rPr>
                            </w:pPr>
                          </w:p>
                          <w:p w14:paraId="7960B3FF" w14:textId="77777777" w:rsidR="00055CE8" w:rsidRDefault="00000000">
                            <w:pPr>
                              <w:pStyle w:val="TableParagraph"/>
                              <w:ind w:left="13"/>
                              <w:jc w:val="center"/>
                              <w:rPr>
                                <w:sz w:val="13"/>
                              </w:rPr>
                            </w:pPr>
                            <w:r>
                              <w:rPr>
                                <w:color w:val="0000FF"/>
                                <w:spacing w:val="-2"/>
                                <w:w w:val="105"/>
                                <w:sz w:val="13"/>
                              </w:rPr>
                              <w:t>XXXXXXX</w:t>
                            </w:r>
                          </w:p>
                        </w:tc>
                        <w:tc>
                          <w:tcPr>
                            <w:tcW w:w="1186" w:type="dxa"/>
                            <w:tcBorders>
                              <w:top w:val="single" w:sz="6" w:space="0" w:color="2B2B2B"/>
                              <w:left w:val="single" w:sz="6" w:space="0" w:color="2B2B2B"/>
                              <w:bottom w:val="single" w:sz="4" w:space="0" w:color="7F7F7F"/>
                              <w:right w:val="single" w:sz="6" w:space="0" w:color="2B2B2B"/>
                            </w:tcBorders>
                          </w:tcPr>
                          <w:p w14:paraId="0DE6469C" w14:textId="77777777" w:rsidR="00055CE8" w:rsidRDefault="00000000">
                            <w:pPr>
                              <w:pStyle w:val="TableParagraph"/>
                              <w:spacing w:before="153" w:line="249" w:lineRule="auto"/>
                              <w:ind w:left="42" w:right="31" w:hanging="1"/>
                              <w:jc w:val="center"/>
                              <w:rPr>
                                <w:sz w:val="13"/>
                              </w:rPr>
                            </w:pPr>
                            <w:r>
                              <w:rPr>
                                <w:color w:val="0000FF"/>
                                <w:w w:val="105"/>
                                <w:sz w:val="13"/>
                              </w:rPr>
                              <w:t>R$</w:t>
                            </w:r>
                            <w:r>
                              <w:rPr>
                                <w:color w:val="0000FF"/>
                                <w:spacing w:val="-8"/>
                                <w:w w:val="105"/>
                                <w:sz w:val="13"/>
                              </w:rPr>
                              <w:t xml:space="preserve"> </w:t>
                            </w:r>
                            <w:r>
                              <w:rPr>
                                <w:color w:val="0000FF"/>
                                <w:w w:val="105"/>
                                <w:sz w:val="13"/>
                              </w:rPr>
                              <w:t>XXXXXX</w:t>
                            </w:r>
                            <w:r>
                              <w:rPr>
                                <w:color w:val="0000FF"/>
                                <w:spacing w:val="40"/>
                                <w:w w:val="105"/>
                                <w:sz w:val="13"/>
                              </w:rPr>
                              <w:t xml:space="preserve"> </w:t>
                            </w:r>
                            <w:r>
                              <w:rPr>
                                <w:color w:val="0000FF"/>
                                <w:spacing w:val="-2"/>
                                <w:w w:val="105"/>
                                <w:sz w:val="13"/>
                              </w:rPr>
                              <w:t>(XXXXXXXXXXXXXX),</w:t>
                            </w:r>
                          </w:p>
                          <w:p w14:paraId="562F83A5" w14:textId="77777777" w:rsidR="00055CE8" w:rsidRDefault="00000000">
                            <w:pPr>
                              <w:pStyle w:val="TableParagraph"/>
                              <w:spacing w:line="249" w:lineRule="auto"/>
                              <w:ind w:left="129" w:right="120" w:firstLine="4"/>
                              <w:jc w:val="center"/>
                              <w:rPr>
                                <w:sz w:val="13"/>
                              </w:rPr>
                            </w:pPr>
                            <w:r>
                              <w:rPr>
                                <w:color w:val="0000FF"/>
                                <w:spacing w:val="-2"/>
                                <w:w w:val="105"/>
                                <w:sz w:val="13"/>
                              </w:rPr>
                              <w:t>conforme</w:t>
                            </w:r>
                            <w:r>
                              <w:rPr>
                                <w:color w:val="0000FF"/>
                                <w:spacing w:val="40"/>
                                <w:w w:val="105"/>
                                <w:sz w:val="13"/>
                              </w:rPr>
                              <w:t xml:space="preserve"> </w:t>
                            </w:r>
                            <w:r>
                              <w:rPr>
                                <w:color w:val="0000FF"/>
                                <w:spacing w:val="-2"/>
                                <w:w w:val="105"/>
                                <w:sz w:val="13"/>
                              </w:rPr>
                              <w:t>Laudo/Termo</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w w:val="105"/>
                                <w:sz w:val="13"/>
                              </w:rPr>
                              <w:t>Avaliação</w:t>
                            </w:r>
                            <w:r>
                              <w:rPr>
                                <w:color w:val="0000FF"/>
                                <w:spacing w:val="-8"/>
                                <w:w w:val="105"/>
                                <w:sz w:val="13"/>
                              </w:rPr>
                              <w:t xml:space="preserve"> </w:t>
                            </w:r>
                            <w:r>
                              <w:rPr>
                                <w:color w:val="0000FF"/>
                                <w:w w:val="105"/>
                                <w:sz w:val="13"/>
                              </w:rPr>
                              <w:t>(nº</w:t>
                            </w:r>
                            <w:r>
                              <w:rPr>
                                <w:color w:val="0000FF"/>
                                <w:spacing w:val="40"/>
                                <w:w w:val="105"/>
                                <w:sz w:val="13"/>
                              </w:rPr>
                              <w:t xml:space="preserve"> </w:t>
                            </w:r>
                            <w:r>
                              <w:rPr>
                                <w:color w:val="0000FF"/>
                                <w:w w:val="105"/>
                                <w:sz w:val="13"/>
                              </w:rPr>
                              <w:t>xxxxxxx</w:t>
                            </w:r>
                            <w:r>
                              <w:rPr>
                                <w:color w:val="0000FF"/>
                                <w:spacing w:val="-8"/>
                                <w:w w:val="105"/>
                                <w:sz w:val="13"/>
                              </w:rPr>
                              <w:t xml:space="preserve"> </w:t>
                            </w:r>
                            <w:r>
                              <w:rPr>
                                <w:color w:val="0000FF"/>
                                <w:w w:val="105"/>
                                <w:sz w:val="13"/>
                              </w:rPr>
                              <w:t>quando</w:t>
                            </w:r>
                            <w:r>
                              <w:rPr>
                                <w:color w:val="0000FF"/>
                                <w:spacing w:val="40"/>
                                <w:w w:val="105"/>
                                <w:sz w:val="13"/>
                              </w:rPr>
                              <w:t xml:space="preserve"> </w:t>
                            </w:r>
                            <w:r>
                              <w:rPr>
                                <w:color w:val="0000FF"/>
                                <w:spacing w:val="-2"/>
                                <w:w w:val="105"/>
                                <w:sz w:val="13"/>
                              </w:rPr>
                              <w:t>houver).</w:t>
                            </w:r>
                            <w:r>
                              <w:rPr>
                                <w:color w:val="0000FF"/>
                                <w:spacing w:val="-6"/>
                                <w:w w:val="105"/>
                                <w:sz w:val="13"/>
                              </w:rPr>
                              <w:t xml:space="preserve"> </w:t>
                            </w:r>
                            <w:r>
                              <w:rPr>
                                <w:color w:val="0000FF"/>
                                <w:spacing w:val="-2"/>
                                <w:w w:val="105"/>
                                <w:sz w:val="13"/>
                              </w:rPr>
                              <w:t>Data</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spacing w:val="-2"/>
                                <w:w w:val="105"/>
                                <w:sz w:val="13"/>
                              </w:rPr>
                              <w:t>Avaliação:</w:t>
                            </w:r>
                            <w:r>
                              <w:rPr>
                                <w:color w:val="0000FF"/>
                                <w:spacing w:val="40"/>
                                <w:w w:val="105"/>
                                <w:sz w:val="13"/>
                              </w:rPr>
                              <w:t xml:space="preserve"> </w:t>
                            </w:r>
                            <w:r>
                              <w:rPr>
                                <w:color w:val="0000FF"/>
                                <w:spacing w:val="-2"/>
                                <w:w w:val="105"/>
                                <w:sz w:val="13"/>
                              </w:rPr>
                              <w:t>xx/xx/xxxx.</w:t>
                            </w:r>
                          </w:p>
                        </w:tc>
                        <w:tc>
                          <w:tcPr>
                            <w:tcW w:w="413" w:type="dxa"/>
                            <w:tcBorders>
                              <w:top w:val="single" w:sz="6" w:space="0" w:color="2B2B2B"/>
                              <w:left w:val="single" w:sz="6" w:space="0" w:color="2B2B2B"/>
                              <w:bottom w:val="single" w:sz="4" w:space="0" w:color="7F7F7F"/>
                              <w:right w:val="single" w:sz="6" w:space="0" w:color="2B2B2B"/>
                            </w:tcBorders>
                          </w:tcPr>
                          <w:p w14:paraId="77DA3AE3" w14:textId="77777777" w:rsidR="00055CE8" w:rsidRDefault="00055CE8">
                            <w:pPr>
                              <w:pStyle w:val="TableParagraph"/>
                              <w:rPr>
                                <w:rFonts w:ascii="Times New Roman"/>
                                <w:sz w:val="14"/>
                              </w:rPr>
                            </w:pPr>
                          </w:p>
                        </w:tc>
                        <w:tc>
                          <w:tcPr>
                            <w:tcW w:w="796" w:type="dxa"/>
                            <w:tcBorders>
                              <w:top w:val="single" w:sz="6" w:space="0" w:color="2B2B2B"/>
                              <w:left w:val="single" w:sz="6" w:space="0" w:color="2B2B2B"/>
                              <w:bottom w:val="single" w:sz="4" w:space="0" w:color="7F7F7F"/>
                              <w:right w:val="single" w:sz="6" w:space="0" w:color="2B2B2B"/>
                            </w:tcBorders>
                          </w:tcPr>
                          <w:p w14:paraId="0A121087" w14:textId="77777777" w:rsidR="00055CE8" w:rsidRDefault="00055CE8">
                            <w:pPr>
                              <w:pStyle w:val="TableParagraph"/>
                              <w:rPr>
                                <w:rFonts w:ascii="Times New Roman"/>
                                <w:sz w:val="14"/>
                              </w:rPr>
                            </w:pPr>
                          </w:p>
                        </w:tc>
                        <w:tc>
                          <w:tcPr>
                            <w:tcW w:w="946" w:type="dxa"/>
                            <w:tcBorders>
                              <w:top w:val="single" w:sz="6" w:space="0" w:color="2B2B2B"/>
                              <w:left w:val="single" w:sz="6" w:space="0" w:color="2B2B2B"/>
                              <w:bottom w:val="single" w:sz="4" w:space="0" w:color="7F7F7F"/>
                              <w:right w:val="single" w:sz="6" w:space="0" w:color="2B2B2B"/>
                            </w:tcBorders>
                          </w:tcPr>
                          <w:p w14:paraId="7210BA78" w14:textId="77777777" w:rsidR="00055CE8" w:rsidRDefault="00055CE8">
                            <w:pPr>
                              <w:pStyle w:val="TableParagraph"/>
                              <w:rPr>
                                <w:b/>
                                <w:sz w:val="15"/>
                              </w:rPr>
                            </w:pPr>
                          </w:p>
                          <w:p w14:paraId="06CE8CFA" w14:textId="77777777" w:rsidR="00055CE8" w:rsidRDefault="00055CE8">
                            <w:pPr>
                              <w:pStyle w:val="TableParagraph"/>
                              <w:rPr>
                                <w:b/>
                                <w:sz w:val="15"/>
                              </w:rPr>
                            </w:pPr>
                          </w:p>
                          <w:p w14:paraId="3D02FE34" w14:textId="77777777" w:rsidR="00055CE8" w:rsidRDefault="00055CE8">
                            <w:pPr>
                              <w:pStyle w:val="TableParagraph"/>
                              <w:spacing w:before="75"/>
                              <w:rPr>
                                <w:b/>
                                <w:sz w:val="15"/>
                              </w:rPr>
                            </w:pPr>
                          </w:p>
                          <w:p w14:paraId="36DEF140" w14:textId="77777777" w:rsidR="00055CE8" w:rsidRDefault="00000000">
                            <w:pPr>
                              <w:pStyle w:val="TableParagraph"/>
                              <w:spacing w:line="235" w:lineRule="auto"/>
                              <w:ind w:left="77" w:right="72" w:firstLine="3"/>
                              <w:jc w:val="center"/>
                              <w:rPr>
                                <w:sz w:val="15"/>
                              </w:rPr>
                            </w:pPr>
                            <w:r>
                              <w:rPr>
                                <w:sz w:val="15"/>
                              </w:rPr>
                              <w:t>x% sobre o</w:t>
                            </w:r>
                            <w:r>
                              <w:rPr>
                                <w:spacing w:val="40"/>
                                <w:sz w:val="15"/>
                              </w:rPr>
                              <w:t xml:space="preserve"> </w:t>
                            </w:r>
                            <w:r>
                              <w:rPr>
                                <w:sz w:val="15"/>
                              </w:rPr>
                              <w:t>valor</w:t>
                            </w:r>
                            <w:r>
                              <w:rPr>
                                <w:spacing w:val="-9"/>
                                <w:sz w:val="15"/>
                              </w:rPr>
                              <w:t xml:space="preserve"> </w:t>
                            </w:r>
                            <w:r>
                              <w:rPr>
                                <w:sz w:val="15"/>
                              </w:rPr>
                              <w:t>da</w:t>
                            </w:r>
                            <w:r>
                              <w:rPr>
                                <w:spacing w:val="40"/>
                                <w:sz w:val="15"/>
                              </w:rPr>
                              <w:t xml:space="preserve"> </w:t>
                            </w:r>
                            <w:r>
                              <w:rPr>
                                <w:spacing w:val="-2"/>
                                <w:sz w:val="15"/>
                              </w:rPr>
                              <w:t>arrematação</w:t>
                            </w:r>
                          </w:p>
                        </w:tc>
                        <w:tc>
                          <w:tcPr>
                            <w:tcW w:w="1261" w:type="dxa"/>
                            <w:tcBorders>
                              <w:top w:val="single" w:sz="6" w:space="0" w:color="2B2B2B"/>
                              <w:left w:val="single" w:sz="6" w:space="0" w:color="2B2B2B"/>
                              <w:bottom w:val="single" w:sz="4" w:space="0" w:color="7F7F7F"/>
                              <w:right w:val="single" w:sz="6" w:space="0" w:color="2B2B2B"/>
                            </w:tcBorders>
                          </w:tcPr>
                          <w:p w14:paraId="21D9EE5B" w14:textId="77777777" w:rsidR="00055CE8" w:rsidRDefault="00055CE8">
                            <w:pPr>
                              <w:pStyle w:val="TableParagraph"/>
                              <w:rPr>
                                <w:rFonts w:ascii="Times New Roman"/>
                                <w:sz w:val="14"/>
                              </w:rPr>
                            </w:pPr>
                          </w:p>
                        </w:tc>
                        <w:tc>
                          <w:tcPr>
                            <w:tcW w:w="916" w:type="dxa"/>
                            <w:tcBorders>
                              <w:top w:val="single" w:sz="6" w:space="0" w:color="2B2B2B"/>
                              <w:left w:val="single" w:sz="6" w:space="0" w:color="2B2B2B"/>
                              <w:bottom w:val="single" w:sz="4" w:space="0" w:color="7F7F7F"/>
                              <w:right w:val="single" w:sz="6" w:space="0" w:color="2B2B2B"/>
                            </w:tcBorders>
                          </w:tcPr>
                          <w:p w14:paraId="4099E530" w14:textId="77777777" w:rsidR="00055CE8" w:rsidRDefault="00055CE8">
                            <w:pPr>
                              <w:pStyle w:val="TableParagraph"/>
                              <w:rPr>
                                <w:b/>
                                <w:sz w:val="13"/>
                              </w:rPr>
                            </w:pPr>
                          </w:p>
                          <w:p w14:paraId="6AFA2AE4" w14:textId="77777777" w:rsidR="00055CE8" w:rsidRDefault="00055CE8">
                            <w:pPr>
                              <w:pStyle w:val="TableParagraph"/>
                              <w:rPr>
                                <w:b/>
                                <w:sz w:val="13"/>
                              </w:rPr>
                            </w:pPr>
                          </w:p>
                          <w:p w14:paraId="1A4C5F79" w14:textId="77777777" w:rsidR="00055CE8" w:rsidRDefault="00055CE8">
                            <w:pPr>
                              <w:pStyle w:val="TableParagraph"/>
                              <w:rPr>
                                <w:b/>
                                <w:sz w:val="13"/>
                              </w:rPr>
                            </w:pPr>
                          </w:p>
                          <w:p w14:paraId="7EF75522" w14:textId="77777777" w:rsidR="00055CE8" w:rsidRDefault="00055CE8">
                            <w:pPr>
                              <w:pStyle w:val="TableParagraph"/>
                              <w:spacing w:before="13"/>
                              <w:rPr>
                                <w:b/>
                                <w:sz w:val="13"/>
                              </w:rPr>
                            </w:pPr>
                          </w:p>
                          <w:p w14:paraId="7189F1AF" w14:textId="77777777" w:rsidR="00055CE8" w:rsidRDefault="00000000">
                            <w:pPr>
                              <w:pStyle w:val="TableParagraph"/>
                              <w:spacing w:before="1" w:line="249" w:lineRule="auto"/>
                              <w:ind w:left="38" w:right="35" w:firstLine="2"/>
                              <w:jc w:val="center"/>
                              <w:rPr>
                                <w:sz w:val="13"/>
                              </w:rPr>
                            </w:pPr>
                            <w:r>
                              <w:rPr>
                                <w:color w:val="0000FF"/>
                                <w:w w:val="105"/>
                                <w:sz w:val="13"/>
                              </w:rPr>
                              <w:t>XXX/XXXX</w:t>
                            </w:r>
                            <w:r>
                              <w:rPr>
                                <w:color w:val="0000FF"/>
                                <w:spacing w:val="-8"/>
                                <w:w w:val="105"/>
                                <w:sz w:val="13"/>
                              </w:rPr>
                              <w:t xml:space="preserve"> </w:t>
                            </w:r>
                            <w:r>
                              <w:rPr>
                                <w:color w:val="0000FF"/>
                                <w:w w:val="105"/>
                                <w:sz w:val="13"/>
                              </w:rPr>
                              <w:t>da</w:t>
                            </w:r>
                            <w:r>
                              <w:rPr>
                                <w:color w:val="0000FF"/>
                                <w:spacing w:val="40"/>
                                <w:w w:val="105"/>
                                <w:sz w:val="13"/>
                              </w:rPr>
                              <w:t xml:space="preserve"> </w:t>
                            </w:r>
                            <w:r>
                              <w:rPr>
                                <w:color w:val="0000FF"/>
                                <w:spacing w:val="-2"/>
                                <w:w w:val="105"/>
                                <w:sz w:val="13"/>
                              </w:rPr>
                              <w:t>Vara/Comarca:</w:t>
                            </w:r>
                            <w:r>
                              <w:rPr>
                                <w:color w:val="0000FF"/>
                                <w:spacing w:val="40"/>
                                <w:w w:val="105"/>
                                <w:sz w:val="13"/>
                              </w:rPr>
                              <w:t xml:space="preserve"> </w:t>
                            </w:r>
                            <w:r>
                              <w:rPr>
                                <w:color w:val="0000FF"/>
                                <w:spacing w:val="-2"/>
                                <w:w w:val="105"/>
                                <w:sz w:val="13"/>
                              </w:rPr>
                              <w:t>XXXXXXXXX.</w:t>
                            </w:r>
                          </w:p>
                        </w:tc>
                        <w:tc>
                          <w:tcPr>
                            <w:tcW w:w="946" w:type="dxa"/>
                            <w:tcBorders>
                              <w:top w:val="single" w:sz="6" w:space="0" w:color="2B2B2B"/>
                              <w:left w:val="single" w:sz="6" w:space="0" w:color="2B2B2B"/>
                              <w:bottom w:val="single" w:sz="4" w:space="0" w:color="7F7F7F"/>
                              <w:right w:val="single" w:sz="6" w:space="0" w:color="2B2B2B"/>
                            </w:tcBorders>
                          </w:tcPr>
                          <w:p w14:paraId="5409BBFC" w14:textId="77777777" w:rsidR="00055CE8" w:rsidRDefault="00055CE8">
                            <w:pPr>
                              <w:pStyle w:val="TableParagraph"/>
                              <w:rPr>
                                <w:b/>
                                <w:sz w:val="13"/>
                              </w:rPr>
                            </w:pPr>
                          </w:p>
                          <w:p w14:paraId="147DA4AA" w14:textId="77777777" w:rsidR="00055CE8" w:rsidRDefault="00055CE8">
                            <w:pPr>
                              <w:pStyle w:val="TableParagraph"/>
                              <w:rPr>
                                <w:b/>
                                <w:sz w:val="13"/>
                              </w:rPr>
                            </w:pPr>
                          </w:p>
                          <w:p w14:paraId="3322D9BC" w14:textId="77777777" w:rsidR="00055CE8" w:rsidRDefault="00055CE8">
                            <w:pPr>
                              <w:pStyle w:val="TableParagraph"/>
                              <w:rPr>
                                <w:b/>
                                <w:sz w:val="13"/>
                              </w:rPr>
                            </w:pPr>
                          </w:p>
                          <w:p w14:paraId="5B07E22E" w14:textId="77777777" w:rsidR="00055CE8" w:rsidRDefault="00055CE8">
                            <w:pPr>
                              <w:pStyle w:val="TableParagraph"/>
                              <w:spacing w:before="96"/>
                              <w:rPr>
                                <w:b/>
                                <w:sz w:val="13"/>
                              </w:rPr>
                            </w:pPr>
                          </w:p>
                          <w:p w14:paraId="587CD33B" w14:textId="77777777" w:rsidR="00055CE8" w:rsidRDefault="00000000">
                            <w:pPr>
                              <w:pStyle w:val="TableParagraph"/>
                              <w:spacing w:line="249" w:lineRule="auto"/>
                              <w:ind w:left="37" w:right="37" w:firstLine="63"/>
                              <w:rPr>
                                <w:sz w:val="13"/>
                              </w:rPr>
                            </w:pPr>
                            <w:r>
                              <w:rPr>
                                <w:color w:val="0000FF"/>
                                <w:w w:val="105"/>
                                <w:sz w:val="13"/>
                              </w:rPr>
                              <w:t>R$</w:t>
                            </w:r>
                            <w:r>
                              <w:rPr>
                                <w:color w:val="0000FF"/>
                                <w:spacing w:val="-8"/>
                                <w:w w:val="105"/>
                                <w:sz w:val="13"/>
                              </w:rPr>
                              <w:t xml:space="preserve"> </w:t>
                            </w:r>
                            <w:r>
                              <w:rPr>
                                <w:color w:val="0000FF"/>
                                <w:w w:val="105"/>
                                <w:sz w:val="13"/>
                              </w:rPr>
                              <w:t>XX.XXX,XX</w:t>
                            </w:r>
                            <w:r>
                              <w:rPr>
                                <w:color w:val="0000FF"/>
                                <w:spacing w:val="40"/>
                                <w:w w:val="105"/>
                                <w:sz w:val="13"/>
                              </w:rPr>
                              <w:t xml:space="preserve"> </w:t>
                            </w:r>
                            <w:r>
                              <w:rPr>
                                <w:color w:val="0000FF"/>
                                <w:spacing w:val="-2"/>
                                <w:w w:val="105"/>
                                <w:sz w:val="13"/>
                              </w:rPr>
                              <w:t>(XXXXXXXXXXX)</w:t>
                            </w:r>
                          </w:p>
                        </w:tc>
                      </w:tr>
                    </w:tbl>
                    <w:p w14:paraId="38664E58" w14:textId="77777777" w:rsidR="00055CE8" w:rsidRDefault="00055CE8">
                      <w:pPr>
                        <w:pStyle w:val="Corpodetexto"/>
                      </w:pPr>
                    </w:p>
                  </w:txbxContent>
                </v:textbox>
                <w10:wrap anchorx="page"/>
              </v:shape>
            </w:pict>
          </mc:Fallback>
        </mc:AlternateContent>
      </w:r>
      <w:r>
        <w:rPr>
          <w:b/>
          <w:color w:val="0000FF"/>
          <w:sz w:val="15"/>
        </w:rPr>
        <w:t>ALIENAÇÃO</w:t>
      </w:r>
      <w:r>
        <w:rPr>
          <w:b/>
          <w:color w:val="0000FF"/>
          <w:spacing w:val="16"/>
          <w:sz w:val="15"/>
        </w:rPr>
        <w:t xml:space="preserve"> </w:t>
      </w:r>
      <w:r>
        <w:rPr>
          <w:b/>
          <w:color w:val="0000FF"/>
          <w:sz w:val="15"/>
        </w:rPr>
        <w:t>DEFINITIVA</w:t>
      </w:r>
      <w:r>
        <w:rPr>
          <w:b/>
          <w:color w:val="0000FF"/>
          <w:spacing w:val="14"/>
          <w:sz w:val="15"/>
        </w:rPr>
        <w:t xml:space="preserve"> </w:t>
      </w:r>
      <w:r>
        <w:rPr>
          <w:b/>
          <w:color w:val="0000FF"/>
          <w:sz w:val="15"/>
        </w:rPr>
        <w:t>-</w:t>
      </w:r>
      <w:r>
        <w:rPr>
          <w:b/>
          <w:color w:val="0000FF"/>
          <w:spacing w:val="12"/>
          <w:sz w:val="15"/>
        </w:rPr>
        <w:t xml:space="preserve"> </w:t>
      </w:r>
      <w:r>
        <w:rPr>
          <w:b/>
          <w:color w:val="0000FF"/>
          <w:sz w:val="15"/>
        </w:rPr>
        <w:t>MILÍC(I1Aª Hasta - pelo valor fixado na avaliação judicial ou por valor maior / 2ª hasta - por valor não inferior a 80% (oitenta por cento) do</w:t>
      </w:r>
      <w:r>
        <w:rPr>
          <w:b/>
          <w:color w:val="0000FF"/>
          <w:spacing w:val="40"/>
          <w:sz w:val="15"/>
        </w:rPr>
        <w:t xml:space="preserve"> </w:t>
      </w:r>
      <w:r>
        <w:rPr>
          <w:b/>
          <w:color w:val="0000FF"/>
          <w:sz w:val="15"/>
        </w:rPr>
        <w:t>estipulado</w:t>
      </w:r>
      <w:r>
        <w:rPr>
          <w:b/>
          <w:color w:val="0000FF"/>
          <w:spacing w:val="-2"/>
          <w:sz w:val="15"/>
        </w:rPr>
        <w:t xml:space="preserve"> </w:t>
      </w:r>
      <w:r>
        <w:rPr>
          <w:b/>
          <w:color w:val="0000FF"/>
          <w:sz w:val="15"/>
        </w:rPr>
        <w:t>na</w:t>
      </w:r>
      <w:r>
        <w:rPr>
          <w:b/>
          <w:color w:val="0000FF"/>
          <w:spacing w:val="-2"/>
          <w:sz w:val="15"/>
        </w:rPr>
        <w:t xml:space="preserve"> </w:t>
      </w:r>
      <w:r>
        <w:rPr>
          <w:b/>
          <w:color w:val="0000FF"/>
          <w:sz w:val="15"/>
        </w:rPr>
        <w:t>avaliação</w:t>
      </w:r>
      <w:r>
        <w:rPr>
          <w:b/>
          <w:color w:val="0000FF"/>
          <w:spacing w:val="-2"/>
          <w:sz w:val="15"/>
        </w:rPr>
        <w:t xml:space="preserve"> </w:t>
      </w:r>
      <w:r>
        <w:rPr>
          <w:b/>
          <w:color w:val="0000FF"/>
          <w:sz w:val="15"/>
        </w:rPr>
        <w:t>judicial,</w:t>
      </w:r>
      <w:r>
        <w:rPr>
          <w:b/>
          <w:color w:val="0000FF"/>
          <w:spacing w:val="-2"/>
          <w:sz w:val="15"/>
        </w:rPr>
        <w:t xml:space="preserve"> </w:t>
      </w:r>
      <w:r>
        <w:rPr>
          <w:b/>
          <w:color w:val="0000FF"/>
          <w:sz w:val="15"/>
        </w:rPr>
        <w:t>nos</w:t>
      </w:r>
      <w:r>
        <w:rPr>
          <w:b/>
          <w:color w:val="0000FF"/>
          <w:spacing w:val="-2"/>
          <w:sz w:val="15"/>
        </w:rPr>
        <w:t xml:space="preserve"> </w:t>
      </w:r>
      <w:r>
        <w:rPr>
          <w:b/>
          <w:color w:val="0000FF"/>
          <w:sz w:val="15"/>
        </w:rPr>
        <w:t>termos</w:t>
      </w:r>
      <w:r>
        <w:rPr>
          <w:b/>
          <w:color w:val="0000FF"/>
          <w:spacing w:val="-2"/>
          <w:sz w:val="15"/>
        </w:rPr>
        <w:t xml:space="preserve"> </w:t>
      </w:r>
      <w:r>
        <w:rPr>
          <w:b/>
          <w:color w:val="0000FF"/>
          <w:sz w:val="15"/>
        </w:rPr>
        <w:t>do</w:t>
      </w:r>
      <w:r>
        <w:rPr>
          <w:b/>
          <w:color w:val="0000FF"/>
          <w:spacing w:val="-2"/>
          <w:sz w:val="15"/>
        </w:rPr>
        <w:t xml:space="preserve"> </w:t>
      </w:r>
      <w:r>
        <w:rPr>
          <w:b/>
          <w:color w:val="0000FF"/>
          <w:sz w:val="15"/>
        </w:rPr>
        <w:t>art.</w:t>
      </w:r>
      <w:r>
        <w:rPr>
          <w:b/>
          <w:color w:val="0000FF"/>
          <w:spacing w:val="-2"/>
          <w:sz w:val="15"/>
        </w:rPr>
        <w:t xml:space="preserve"> </w:t>
      </w:r>
      <w:r>
        <w:rPr>
          <w:b/>
          <w:color w:val="0000FF"/>
          <w:sz w:val="15"/>
        </w:rPr>
        <w:t>144-A.,</w:t>
      </w:r>
      <w:r>
        <w:rPr>
          <w:b/>
          <w:color w:val="0000FF"/>
          <w:spacing w:val="-2"/>
          <w:sz w:val="15"/>
        </w:rPr>
        <w:t xml:space="preserve"> </w:t>
      </w:r>
      <w:r>
        <w:rPr>
          <w:b/>
          <w:color w:val="0000FF"/>
          <w:sz w:val="15"/>
        </w:rPr>
        <w:t>§</w:t>
      </w:r>
      <w:r>
        <w:rPr>
          <w:b/>
          <w:color w:val="0000FF"/>
          <w:spacing w:val="-2"/>
          <w:sz w:val="15"/>
        </w:rPr>
        <w:t xml:space="preserve"> </w:t>
      </w:r>
      <w:r>
        <w:rPr>
          <w:b/>
          <w:color w:val="0000FF"/>
          <w:sz w:val="15"/>
        </w:rPr>
        <w:t>2</w:t>
      </w:r>
      <w:r>
        <w:rPr>
          <w:b/>
          <w:color w:val="0000FF"/>
          <w:position w:val="5"/>
          <w:sz w:val="12"/>
        </w:rPr>
        <w:t>o</w:t>
      </w:r>
      <w:r>
        <w:rPr>
          <w:b/>
          <w:color w:val="0000FF"/>
          <w:sz w:val="15"/>
        </w:rPr>
        <w:t>,</w:t>
      </w:r>
      <w:r>
        <w:rPr>
          <w:b/>
          <w:color w:val="0000FF"/>
          <w:spacing w:val="-2"/>
          <w:sz w:val="15"/>
        </w:rPr>
        <w:t xml:space="preserve"> </w:t>
      </w:r>
      <w:r>
        <w:rPr>
          <w:b/>
          <w:color w:val="0000FF"/>
          <w:sz w:val="15"/>
        </w:rPr>
        <w:t>CPP)</w:t>
      </w:r>
      <w:r>
        <w:rPr>
          <w:b/>
          <w:color w:val="0000FF"/>
          <w:spacing w:val="-2"/>
          <w:sz w:val="15"/>
        </w:rPr>
        <w:t xml:space="preserve"> </w:t>
      </w:r>
      <w:r>
        <w:rPr>
          <w:b/>
          <w:color w:val="0000FF"/>
          <w:sz w:val="15"/>
        </w:rPr>
        <w:t>-</w:t>
      </w:r>
      <w:r>
        <w:rPr>
          <w:b/>
          <w:color w:val="0000FF"/>
          <w:spacing w:val="-2"/>
          <w:sz w:val="15"/>
        </w:rPr>
        <w:t xml:space="preserve"> </w:t>
      </w:r>
      <w:r>
        <w:rPr>
          <w:b/>
          <w:color w:val="0000FF"/>
          <w:sz w:val="15"/>
        </w:rPr>
        <w:t>FNSP</w:t>
      </w:r>
      <w:r>
        <w:rPr>
          <w:b/>
          <w:color w:val="0000FF"/>
          <w:spacing w:val="-2"/>
          <w:sz w:val="15"/>
        </w:rPr>
        <w:t xml:space="preserve"> </w:t>
      </w:r>
      <w:r>
        <w:rPr>
          <w:b/>
          <w:color w:val="0000FF"/>
          <w:sz w:val="15"/>
        </w:rPr>
        <w:t>(Lei</w:t>
      </w:r>
      <w:r>
        <w:rPr>
          <w:b/>
          <w:color w:val="0000FF"/>
          <w:spacing w:val="-2"/>
          <w:sz w:val="15"/>
        </w:rPr>
        <w:t xml:space="preserve"> </w:t>
      </w:r>
      <w:r>
        <w:rPr>
          <w:b/>
          <w:color w:val="0000FF"/>
          <w:sz w:val="15"/>
        </w:rPr>
        <w:t>nº</w:t>
      </w:r>
      <w:r>
        <w:rPr>
          <w:b/>
          <w:color w:val="0000FF"/>
          <w:spacing w:val="-2"/>
          <w:sz w:val="15"/>
        </w:rPr>
        <w:t xml:space="preserve"> </w:t>
      </w:r>
      <w:r>
        <w:rPr>
          <w:b/>
          <w:color w:val="0000FF"/>
          <w:sz w:val="15"/>
        </w:rPr>
        <w:t>13.756/2018)</w:t>
      </w:r>
    </w:p>
    <w:p w14:paraId="36FEA2AE" w14:textId="77777777" w:rsidR="00055CE8" w:rsidRDefault="00000000">
      <w:pPr>
        <w:pStyle w:val="Corpodetexto"/>
        <w:spacing w:before="9"/>
        <w:rPr>
          <w:b/>
          <w:sz w:val="4"/>
        </w:rPr>
      </w:pPr>
      <w:r>
        <w:rPr>
          <w:b/>
          <w:noProof/>
          <w:sz w:val="4"/>
        </w:rPr>
        <mc:AlternateContent>
          <mc:Choice Requires="wpg">
            <w:drawing>
              <wp:anchor distT="0" distB="0" distL="0" distR="0" simplePos="0" relativeHeight="487599616" behindDoc="1" locked="0" layoutInCell="1" allowOverlap="1" wp14:anchorId="290C5023" wp14:editId="586B1898">
                <wp:simplePos x="0" y="0"/>
                <wp:positionH relativeFrom="page">
                  <wp:posOffset>409575</wp:posOffset>
                </wp:positionH>
                <wp:positionV relativeFrom="paragraph">
                  <wp:posOffset>52256</wp:posOffset>
                </wp:positionV>
                <wp:extent cx="6781800" cy="9525"/>
                <wp:effectExtent l="0" t="0" r="0" b="0"/>
                <wp:wrapTopAndBottom/>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9525"/>
                          <a:chOff x="0" y="0"/>
                          <a:chExt cx="6781800" cy="9525"/>
                        </a:xfrm>
                      </wpg:grpSpPr>
                      <wps:wsp>
                        <wps:cNvPr id="48" name="Graphic 48"/>
                        <wps:cNvSpPr/>
                        <wps:spPr>
                          <a:xfrm>
                            <a:off x="0" y="0"/>
                            <a:ext cx="6781800" cy="5080"/>
                          </a:xfrm>
                          <a:custGeom>
                            <a:avLst/>
                            <a:gdLst/>
                            <a:ahLst/>
                            <a:cxnLst/>
                            <a:rect l="l" t="t" r="r" b="b"/>
                            <a:pathLst>
                              <a:path w="6781800" h="5080">
                                <a:moveTo>
                                  <a:pt x="6781800" y="4762"/>
                                </a:moveTo>
                                <a:lnTo>
                                  <a:pt x="0" y="4762"/>
                                </a:lnTo>
                                <a:lnTo>
                                  <a:pt x="0" y="0"/>
                                </a:lnTo>
                                <a:lnTo>
                                  <a:pt x="6781800" y="0"/>
                                </a:lnTo>
                                <a:lnTo>
                                  <a:pt x="6781800" y="4762"/>
                                </a:lnTo>
                                <a:close/>
                              </a:path>
                            </a:pathLst>
                          </a:custGeom>
                          <a:solidFill>
                            <a:srgbClr val="7F7F7F"/>
                          </a:solidFill>
                        </wps:spPr>
                        <wps:bodyPr wrap="square" lIns="0" tIns="0" rIns="0" bIns="0" rtlCol="0">
                          <a:prstTxWarp prst="textNoShape">
                            <a:avLst/>
                          </a:prstTxWarp>
                          <a:noAutofit/>
                        </wps:bodyPr>
                      </wps:wsp>
                      <wps:wsp>
                        <wps:cNvPr id="49" name="Graphic 49"/>
                        <wps:cNvSpPr/>
                        <wps:spPr>
                          <a:xfrm>
                            <a:off x="6705600" y="4762"/>
                            <a:ext cx="76200" cy="5080"/>
                          </a:xfrm>
                          <a:custGeom>
                            <a:avLst/>
                            <a:gdLst/>
                            <a:ahLst/>
                            <a:cxnLst/>
                            <a:rect l="l" t="t" r="r" b="b"/>
                            <a:pathLst>
                              <a:path w="76200" h="5080">
                                <a:moveTo>
                                  <a:pt x="76200" y="4762"/>
                                </a:moveTo>
                                <a:lnTo>
                                  <a:pt x="0" y="4762"/>
                                </a:lnTo>
                                <a:lnTo>
                                  <a:pt x="0" y="0"/>
                                </a:lnTo>
                                <a:lnTo>
                                  <a:pt x="76200" y="0"/>
                                </a:lnTo>
                                <a:lnTo>
                                  <a:pt x="76200" y="4762"/>
                                </a:lnTo>
                                <a:close/>
                              </a:path>
                            </a:pathLst>
                          </a:custGeom>
                          <a:solidFill>
                            <a:srgbClr val="2B2B2B"/>
                          </a:solidFill>
                        </wps:spPr>
                        <wps:bodyPr wrap="square" lIns="0" tIns="0" rIns="0" bIns="0" rtlCol="0">
                          <a:prstTxWarp prst="textNoShape">
                            <a:avLst/>
                          </a:prstTxWarp>
                          <a:noAutofit/>
                        </wps:bodyPr>
                      </wps:wsp>
                    </wpg:wgp>
                  </a:graphicData>
                </a:graphic>
              </wp:anchor>
            </w:drawing>
          </mc:Choice>
          <mc:Fallback>
            <w:pict>
              <v:group w14:anchorId="79E4F54D" id="Group 47" o:spid="_x0000_s1026" style="position:absolute;margin-left:32.25pt;margin-top:4.1pt;width:534pt;height:.75pt;z-index:-15716864;mso-wrap-distance-left:0;mso-wrap-distance-right:0;mso-position-horizontal-relative:page" coordsize="678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">
                <v:shape id="Graphic 48" o:spid="_x0000_s1027" style="position:absolute;width:67818;height:50;visibility:visible;mso-wrap-style:square;v-text-anchor:top" coordsize="67818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" path="m6781800,4762l,4762,,,6781800,r,4762xe" fillcolor="#7f7f7f" stroked="f">
                  <v:path arrowok="t"/>
                </v:shape>
                <v:shape id="Graphic 49" o:spid="_x0000_s1028" style="position:absolute;left:67056;top:47;width:762;height:51;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" path="m76200,4762l,4762,,,76200,r,4762xe" fillcolor="#2b2b2b" stroked="f">
                  <v:path arrowok="t"/>
                </v:shape>
                <w10:wrap type="topAndBottom" anchorx="page"/>
              </v:group>
            </w:pict>
          </mc:Fallback>
        </mc:AlternateContent>
      </w:r>
    </w:p>
    <w:p w14:paraId="61B3AC13" w14:textId="77777777" w:rsidR="00055CE8" w:rsidRDefault="00055CE8">
      <w:pPr>
        <w:pStyle w:val="Corpodetexto"/>
        <w:spacing w:before="135"/>
        <w:rPr>
          <w:b/>
          <w:sz w:val="15"/>
        </w:rPr>
      </w:pPr>
    </w:p>
    <w:p w14:paraId="44DD3DF4" w14:textId="77777777" w:rsidR="00055CE8" w:rsidRDefault="00000000">
      <w:pPr>
        <w:ind w:left="10694"/>
        <w:rPr>
          <w:b/>
          <w:sz w:val="13"/>
        </w:rPr>
      </w:pPr>
      <w:r>
        <w:rPr>
          <w:b/>
          <w:spacing w:val="-10"/>
          <w:sz w:val="13"/>
        </w:rPr>
        <w:t>O</w:t>
      </w:r>
    </w:p>
    <w:p w14:paraId="769E8670" w14:textId="77777777" w:rsidR="00055CE8" w:rsidRDefault="00000000">
      <w:pPr>
        <w:pStyle w:val="Corpodetexto"/>
        <w:spacing w:before="80"/>
        <w:rPr>
          <w:b/>
          <w:sz w:val="20"/>
        </w:rPr>
      </w:pPr>
      <w:r>
        <w:rPr>
          <w:b/>
          <w:noProof/>
          <w:sz w:val="20"/>
        </w:rPr>
        <mc:AlternateContent>
          <mc:Choice Requires="wpg">
            <w:drawing>
              <wp:anchor distT="0" distB="0" distL="0" distR="0" simplePos="0" relativeHeight="487600128" behindDoc="1" locked="0" layoutInCell="1" allowOverlap="1" wp14:anchorId="1F9B5CCE" wp14:editId="26441FA8">
                <wp:simplePos x="0" y="0"/>
                <wp:positionH relativeFrom="page">
                  <wp:posOffset>7115175</wp:posOffset>
                </wp:positionH>
                <wp:positionV relativeFrom="paragraph">
                  <wp:posOffset>221109</wp:posOffset>
                </wp:positionV>
                <wp:extent cx="76200" cy="9525"/>
                <wp:effectExtent l="0" t="0" r="0" b="0"/>
                <wp:wrapTopAndBottom/>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9525"/>
                          <a:chOff x="0" y="0"/>
                          <a:chExt cx="76200" cy="9525"/>
                        </a:xfrm>
                      </wpg:grpSpPr>
                      <wps:wsp>
                        <wps:cNvPr id="51" name="Graphic 51"/>
                        <wps:cNvSpPr/>
                        <wps:spPr>
                          <a:xfrm>
                            <a:off x="0" y="0"/>
                            <a:ext cx="76200" cy="5080"/>
                          </a:xfrm>
                          <a:custGeom>
                            <a:avLst/>
                            <a:gdLst/>
                            <a:ahLst/>
                            <a:cxnLst/>
                            <a:rect l="l" t="t" r="r" b="b"/>
                            <a:pathLst>
                              <a:path w="76200" h="5080">
                                <a:moveTo>
                                  <a:pt x="76200" y="4762"/>
                                </a:moveTo>
                                <a:lnTo>
                                  <a:pt x="0" y="4762"/>
                                </a:lnTo>
                                <a:lnTo>
                                  <a:pt x="4762" y="0"/>
                                </a:lnTo>
                                <a:lnTo>
                                  <a:pt x="76200" y="0"/>
                                </a:lnTo>
                                <a:lnTo>
                                  <a:pt x="76200" y="4762"/>
                                </a:lnTo>
                                <a:close/>
                              </a:path>
                            </a:pathLst>
                          </a:custGeom>
                          <a:solidFill>
                            <a:srgbClr val="7F7F7F"/>
                          </a:solidFill>
                        </wps:spPr>
                        <wps:bodyPr wrap="square" lIns="0" tIns="0" rIns="0" bIns="0" rtlCol="0">
                          <a:prstTxWarp prst="textNoShape">
                            <a:avLst/>
                          </a:prstTxWarp>
                          <a:noAutofit/>
                        </wps:bodyPr>
                      </wps:wsp>
                      <wps:wsp>
                        <wps:cNvPr id="52" name="Graphic 52"/>
                        <wps:cNvSpPr/>
                        <wps:spPr>
                          <a:xfrm>
                            <a:off x="0" y="4762"/>
                            <a:ext cx="76200" cy="5080"/>
                          </a:xfrm>
                          <a:custGeom>
                            <a:avLst/>
                            <a:gdLst/>
                            <a:ahLst/>
                            <a:cxnLst/>
                            <a:rect l="l" t="t" r="r" b="b"/>
                            <a:pathLst>
                              <a:path w="76200" h="5080">
                                <a:moveTo>
                                  <a:pt x="76200" y="4762"/>
                                </a:moveTo>
                                <a:lnTo>
                                  <a:pt x="0" y="4762"/>
                                </a:lnTo>
                                <a:lnTo>
                                  <a:pt x="0" y="0"/>
                                </a:lnTo>
                                <a:lnTo>
                                  <a:pt x="76200" y="0"/>
                                </a:lnTo>
                                <a:lnTo>
                                  <a:pt x="76200" y="4762"/>
                                </a:lnTo>
                                <a:close/>
                              </a:path>
                            </a:pathLst>
                          </a:custGeom>
                          <a:solidFill>
                            <a:srgbClr val="2B2B2B"/>
                          </a:solidFill>
                        </wps:spPr>
                        <wps:bodyPr wrap="square" lIns="0" tIns="0" rIns="0" bIns="0" rtlCol="0">
                          <a:prstTxWarp prst="textNoShape">
                            <a:avLst/>
                          </a:prstTxWarp>
                          <a:noAutofit/>
                        </wps:bodyPr>
                      </wps:wsp>
                    </wpg:wgp>
                  </a:graphicData>
                </a:graphic>
              </wp:anchor>
            </w:drawing>
          </mc:Choice>
          <mc:Fallback>
            <w:pict>
              <v:group w14:anchorId="18630A8C" id="Group 50" o:spid="_x0000_s1026" style="position:absolute;margin-left:560.25pt;margin-top:17.4pt;width:6pt;height:.75pt;z-index:-15716352;mso-wrap-distance-left:0;mso-wrap-distance-right:0;mso-position-horizontal-relative:page" coordsize="762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">
                <v:shape id="Graphic 51" o:spid="_x0000_s1027" style="position:absolute;width:76200;height:508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" path="m76200,4762l,4762,4762,,76200,r,4762xe" fillcolor="#7f7f7f" stroked="f">
                  <v:path arrowok="t"/>
                </v:shape>
                <v:shape id="Graphic 52" o:spid="_x0000_s1028" style="position:absolute;top:4762;width:76200;height:508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" path="m76200,4762l,4762,,,76200,r,4762xe" fillcolor="#2b2b2b" stroked="f">
                  <v:path arrowok="t"/>
                </v:shape>
                <w10:wrap type="topAndBottom" anchorx="page"/>
              </v:group>
            </w:pict>
          </mc:Fallback>
        </mc:AlternateContent>
      </w:r>
    </w:p>
    <w:p w14:paraId="3A987DDC" w14:textId="77777777" w:rsidR="00055CE8" w:rsidRDefault="00055CE8">
      <w:pPr>
        <w:pStyle w:val="Corpodetexto"/>
        <w:rPr>
          <w:b/>
          <w:sz w:val="13"/>
        </w:rPr>
      </w:pPr>
    </w:p>
    <w:p w14:paraId="07212E7A" w14:textId="77777777" w:rsidR="00055CE8" w:rsidRDefault="00055CE8">
      <w:pPr>
        <w:pStyle w:val="Corpodetexto"/>
        <w:rPr>
          <w:b/>
          <w:sz w:val="13"/>
        </w:rPr>
      </w:pPr>
    </w:p>
    <w:p w14:paraId="1F00B1B9" w14:textId="77777777" w:rsidR="00055CE8" w:rsidRDefault="00055CE8">
      <w:pPr>
        <w:pStyle w:val="Corpodetexto"/>
        <w:rPr>
          <w:b/>
          <w:sz w:val="13"/>
        </w:rPr>
      </w:pPr>
    </w:p>
    <w:p w14:paraId="78AED0E8" w14:textId="77777777" w:rsidR="00055CE8" w:rsidRDefault="00055CE8">
      <w:pPr>
        <w:pStyle w:val="Corpodetexto"/>
        <w:rPr>
          <w:b/>
          <w:sz w:val="13"/>
        </w:rPr>
      </w:pPr>
    </w:p>
    <w:p w14:paraId="65915827" w14:textId="77777777" w:rsidR="00055CE8" w:rsidRDefault="00055CE8">
      <w:pPr>
        <w:pStyle w:val="Corpodetexto"/>
        <w:spacing w:before="102"/>
        <w:rPr>
          <w:b/>
          <w:sz w:val="13"/>
        </w:rPr>
      </w:pPr>
    </w:p>
    <w:p w14:paraId="13EFC462" w14:textId="77777777" w:rsidR="00055CE8" w:rsidRDefault="00000000">
      <w:pPr>
        <w:ind w:left="10684"/>
        <w:rPr>
          <w:sz w:val="13"/>
        </w:rPr>
      </w:pPr>
      <w:r>
        <w:rPr>
          <w:color w:val="0000FF"/>
          <w:spacing w:val="-10"/>
          <w:w w:val="105"/>
          <w:sz w:val="13"/>
        </w:rPr>
        <w:t>(</w:t>
      </w:r>
    </w:p>
    <w:p w14:paraId="704DB2E0" w14:textId="77777777" w:rsidR="00055CE8" w:rsidRDefault="00055CE8">
      <w:pPr>
        <w:pStyle w:val="Corpodetexto"/>
        <w:rPr>
          <w:sz w:val="20"/>
        </w:rPr>
      </w:pPr>
    </w:p>
    <w:p w14:paraId="6FD41BF4" w14:textId="77777777" w:rsidR="00055CE8" w:rsidRDefault="00055CE8">
      <w:pPr>
        <w:pStyle w:val="Corpodetexto"/>
        <w:rPr>
          <w:sz w:val="20"/>
        </w:rPr>
      </w:pPr>
    </w:p>
    <w:p w14:paraId="37416517" w14:textId="77777777" w:rsidR="00055CE8" w:rsidRDefault="00000000">
      <w:pPr>
        <w:pStyle w:val="Corpodetexto"/>
        <w:spacing w:before="4"/>
        <w:rPr>
          <w:sz w:val="20"/>
        </w:rPr>
      </w:pPr>
      <w:r>
        <w:rPr>
          <w:noProof/>
          <w:sz w:val="20"/>
        </w:rPr>
        <mc:AlternateContent>
          <mc:Choice Requires="wpg">
            <w:drawing>
              <wp:anchor distT="0" distB="0" distL="0" distR="0" simplePos="0" relativeHeight="487600640" behindDoc="1" locked="0" layoutInCell="1" allowOverlap="1" wp14:anchorId="1E7F3B30" wp14:editId="120E5B09">
                <wp:simplePos x="0" y="0"/>
                <wp:positionH relativeFrom="page">
                  <wp:posOffset>409575</wp:posOffset>
                </wp:positionH>
                <wp:positionV relativeFrom="paragraph">
                  <wp:posOffset>173082</wp:posOffset>
                </wp:positionV>
                <wp:extent cx="6781800" cy="9525"/>
                <wp:effectExtent l="0" t="0" r="0" b="0"/>
                <wp:wrapTopAndBottom/>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9525"/>
                          <a:chOff x="0" y="0"/>
                          <a:chExt cx="6781800" cy="9525"/>
                        </a:xfrm>
                      </wpg:grpSpPr>
                      <wps:wsp>
                        <wps:cNvPr id="54" name="Graphic 54"/>
                        <wps:cNvSpPr/>
                        <wps:spPr>
                          <a:xfrm>
                            <a:off x="0" y="4762"/>
                            <a:ext cx="6781800" cy="5080"/>
                          </a:xfrm>
                          <a:custGeom>
                            <a:avLst/>
                            <a:gdLst/>
                            <a:ahLst/>
                            <a:cxnLst/>
                            <a:rect l="l" t="t" r="r" b="b"/>
                            <a:pathLst>
                              <a:path w="6781800" h="5080">
                                <a:moveTo>
                                  <a:pt x="6781800" y="4762"/>
                                </a:moveTo>
                                <a:lnTo>
                                  <a:pt x="0" y="4762"/>
                                </a:lnTo>
                                <a:lnTo>
                                  <a:pt x="4762" y="0"/>
                                </a:lnTo>
                                <a:lnTo>
                                  <a:pt x="6781800" y="0"/>
                                </a:lnTo>
                                <a:lnTo>
                                  <a:pt x="6781800" y="4762"/>
                                </a:lnTo>
                                <a:close/>
                              </a:path>
                            </a:pathLst>
                          </a:custGeom>
                          <a:solidFill>
                            <a:srgbClr val="2B2B2B"/>
                          </a:solidFill>
                        </wps:spPr>
                        <wps:bodyPr wrap="square" lIns="0" tIns="0" rIns="0" bIns="0" rtlCol="0">
                          <a:prstTxWarp prst="textNoShape">
                            <a:avLst/>
                          </a:prstTxWarp>
                          <a:noAutofit/>
                        </wps:bodyPr>
                      </wps:wsp>
                      <wps:wsp>
                        <wps:cNvPr id="55" name="Graphic 55"/>
                        <wps:cNvSpPr/>
                        <wps:spPr>
                          <a:xfrm>
                            <a:off x="6705600" y="0"/>
                            <a:ext cx="76200" cy="5080"/>
                          </a:xfrm>
                          <a:custGeom>
                            <a:avLst/>
                            <a:gdLst/>
                            <a:ahLst/>
                            <a:cxnLst/>
                            <a:rect l="l" t="t" r="r" b="b"/>
                            <a:pathLst>
                              <a:path w="76200" h="5080">
                                <a:moveTo>
                                  <a:pt x="76200" y="4762"/>
                                </a:moveTo>
                                <a:lnTo>
                                  <a:pt x="0" y="4762"/>
                                </a:lnTo>
                                <a:lnTo>
                                  <a:pt x="4762" y="0"/>
                                </a:lnTo>
                                <a:lnTo>
                                  <a:pt x="76200" y="0"/>
                                </a:lnTo>
                                <a:lnTo>
                                  <a:pt x="76200" y="4762"/>
                                </a:lnTo>
                                <a:close/>
                              </a:path>
                            </a:pathLst>
                          </a:custGeom>
                          <a:solidFill>
                            <a:srgbClr val="7F7F7F"/>
                          </a:solidFill>
                        </wps:spPr>
                        <wps:bodyPr wrap="square" lIns="0" tIns="0" rIns="0" bIns="0" rtlCol="0">
                          <a:prstTxWarp prst="textNoShape">
                            <a:avLst/>
                          </a:prstTxWarp>
                          <a:noAutofit/>
                        </wps:bodyPr>
                      </wps:wsp>
                    </wpg:wgp>
                  </a:graphicData>
                </a:graphic>
              </wp:anchor>
            </w:drawing>
          </mc:Choice>
          <mc:Fallback>
            <w:pict>
              <v:group w14:anchorId="08294837" id="Group 53" o:spid="_x0000_s1026" style="position:absolute;margin-left:32.25pt;margin-top:13.65pt;width:534pt;height:.75pt;z-index:-15715840;mso-wrap-distance-left:0;mso-wrap-distance-right:0;mso-position-horizontal-relative:page" coordsize="678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">
                <v:shape id="Graphic 54" o:spid="_x0000_s1027" style="position:absolute;top:47;width:67818;height:51;visibility:visible;mso-wrap-style:square;v-text-anchor:top" coordsize="67818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" path="m6781800,4762l,4762,4762,,6781800,r,4762xe" fillcolor="#2b2b2b" stroked="f">
                  <v:path arrowok="t"/>
                </v:shape>
                <v:shape id="Graphic 55" o:spid="_x0000_s1028" style="position:absolute;left:67056;width:762;height:5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" path="m76200,4762l,4762,4762,,76200,r,4762xe" fillcolor="#7f7f7f" stroked="f">
                  <v:path arrowok="t"/>
                </v:shape>
                <w10:wrap type="topAndBottom" anchorx="page"/>
              </v:group>
            </w:pict>
          </mc:Fallback>
        </mc:AlternateContent>
      </w:r>
    </w:p>
    <w:p w14:paraId="62CFEA29" w14:textId="77777777" w:rsidR="00055CE8" w:rsidRDefault="00000000">
      <w:pPr>
        <w:ind w:left="116"/>
        <w:rPr>
          <w:sz w:val="13"/>
        </w:rPr>
      </w:pPr>
      <w:r>
        <w:rPr>
          <w:spacing w:val="-2"/>
          <w:w w:val="105"/>
          <w:sz w:val="13"/>
        </w:rPr>
        <w:t>*</w:t>
      </w:r>
      <w:r>
        <w:rPr>
          <w:spacing w:val="-6"/>
          <w:w w:val="105"/>
          <w:sz w:val="13"/>
        </w:rPr>
        <w:t xml:space="preserve"> </w:t>
      </w:r>
      <w:r>
        <w:rPr>
          <w:b/>
          <w:spacing w:val="-2"/>
          <w:w w:val="105"/>
          <w:sz w:val="13"/>
        </w:rPr>
        <w:t>Incremento</w:t>
      </w:r>
      <w:r>
        <w:rPr>
          <w:b/>
          <w:spacing w:val="2"/>
          <w:w w:val="105"/>
          <w:sz w:val="13"/>
        </w:rPr>
        <w:t xml:space="preserve"> </w:t>
      </w:r>
      <w:r>
        <w:rPr>
          <w:spacing w:val="-2"/>
          <w:w w:val="105"/>
          <w:sz w:val="13"/>
        </w:rPr>
        <w:t>é</w:t>
      </w:r>
      <w:r>
        <w:rPr>
          <w:w w:val="105"/>
          <w:sz w:val="13"/>
        </w:rPr>
        <w:t xml:space="preserve"> </w:t>
      </w:r>
      <w:r>
        <w:rPr>
          <w:spacing w:val="-2"/>
          <w:w w:val="105"/>
          <w:sz w:val="13"/>
        </w:rPr>
        <w:t>o</w:t>
      </w:r>
      <w:r>
        <w:rPr>
          <w:spacing w:val="-1"/>
          <w:w w:val="105"/>
          <w:sz w:val="13"/>
        </w:rPr>
        <w:t xml:space="preserve"> </w:t>
      </w:r>
      <w:r>
        <w:rPr>
          <w:spacing w:val="-2"/>
          <w:w w:val="105"/>
          <w:sz w:val="13"/>
        </w:rPr>
        <w:t>valor</w:t>
      </w:r>
      <w:r>
        <w:rPr>
          <w:w w:val="105"/>
          <w:sz w:val="13"/>
        </w:rPr>
        <w:t xml:space="preserve"> </w:t>
      </w:r>
      <w:r>
        <w:rPr>
          <w:spacing w:val="-2"/>
          <w:w w:val="105"/>
          <w:sz w:val="13"/>
        </w:rPr>
        <w:t>que</w:t>
      </w:r>
      <w:r>
        <w:rPr>
          <w:spacing w:val="-1"/>
          <w:w w:val="105"/>
          <w:sz w:val="13"/>
        </w:rPr>
        <w:t xml:space="preserve"> </w:t>
      </w:r>
      <w:r>
        <w:rPr>
          <w:spacing w:val="-2"/>
          <w:w w:val="105"/>
          <w:sz w:val="13"/>
        </w:rPr>
        <w:t>se</w:t>
      </w:r>
      <w:r>
        <w:rPr>
          <w:w w:val="105"/>
          <w:sz w:val="13"/>
        </w:rPr>
        <w:t xml:space="preserve"> </w:t>
      </w:r>
      <w:r>
        <w:rPr>
          <w:spacing w:val="-2"/>
          <w:w w:val="105"/>
          <w:sz w:val="13"/>
        </w:rPr>
        <w:t>soma</w:t>
      </w:r>
      <w:r>
        <w:rPr>
          <w:spacing w:val="-1"/>
          <w:w w:val="105"/>
          <w:sz w:val="13"/>
        </w:rPr>
        <w:t xml:space="preserve"> </w:t>
      </w:r>
      <w:r>
        <w:rPr>
          <w:spacing w:val="-2"/>
          <w:w w:val="105"/>
          <w:sz w:val="13"/>
        </w:rPr>
        <w:t>ao</w:t>
      </w:r>
      <w:r>
        <w:rPr>
          <w:spacing w:val="-1"/>
          <w:w w:val="105"/>
          <w:sz w:val="13"/>
        </w:rPr>
        <w:t xml:space="preserve"> </w:t>
      </w:r>
      <w:r>
        <w:rPr>
          <w:spacing w:val="-2"/>
          <w:w w:val="105"/>
          <w:sz w:val="13"/>
        </w:rPr>
        <w:t>lance</w:t>
      </w:r>
      <w:r>
        <w:rPr>
          <w:w w:val="105"/>
          <w:sz w:val="13"/>
        </w:rPr>
        <w:t xml:space="preserve"> </w:t>
      </w:r>
      <w:r>
        <w:rPr>
          <w:spacing w:val="-2"/>
          <w:w w:val="105"/>
          <w:sz w:val="13"/>
        </w:rPr>
        <w:t>anterior,</w:t>
      </w:r>
      <w:r>
        <w:rPr>
          <w:spacing w:val="-1"/>
          <w:w w:val="105"/>
          <w:sz w:val="13"/>
        </w:rPr>
        <w:t xml:space="preserve"> </w:t>
      </w:r>
      <w:r>
        <w:rPr>
          <w:spacing w:val="-2"/>
          <w:w w:val="105"/>
          <w:sz w:val="13"/>
        </w:rPr>
        <w:t>não</w:t>
      </w:r>
      <w:r>
        <w:rPr>
          <w:w w:val="105"/>
          <w:sz w:val="13"/>
        </w:rPr>
        <w:t xml:space="preserve"> </w:t>
      </w:r>
      <w:r>
        <w:rPr>
          <w:spacing w:val="-2"/>
          <w:w w:val="105"/>
          <w:sz w:val="13"/>
        </w:rPr>
        <w:t>podendo</w:t>
      </w:r>
      <w:r>
        <w:rPr>
          <w:spacing w:val="-1"/>
          <w:w w:val="105"/>
          <w:sz w:val="13"/>
        </w:rPr>
        <w:t xml:space="preserve"> </w:t>
      </w:r>
      <w:r>
        <w:rPr>
          <w:spacing w:val="-2"/>
          <w:w w:val="105"/>
          <w:sz w:val="13"/>
        </w:rPr>
        <w:t>ser</w:t>
      </w:r>
      <w:r>
        <w:rPr>
          <w:w w:val="105"/>
          <w:sz w:val="13"/>
        </w:rPr>
        <w:t xml:space="preserve"> </w:t>
      </w:r>
      <w:r>
        <w:rPr>
          <w:spacing w:val="-2"/>
          <w:w w:val="105"/>
          <w:sz w:val="13"/>
        </w:rPr>
        <w:t>inferior.</w:t>
      </w:r>
      <w:r>
        <w:rPr>
          <w:spacing w:val="-1"/>
          <w:sz w:val="13"/>
        </w:rPr>
        <w:t xml:space="preserve"> </w:t>
      </w:r>
      <w:r>
        <w:rPr>
          <w:spacing w:val="-2"/>
          <w:w w:val="105"/>
          <w:sz w:val="13"/>
        </w:rPr>
        <w:t>É</w:t>
      </w:r>
      <w:r>
        <w:rPr>
          <w:w w:val="105"/>
          <w:sz w:val="13"/>
        </w:rPr>
        <w:t xml:space="preserve"> </w:t>
      </w:r>
      <w:r>
        <w:rPr>
          <w:spacing w:val="-2"/>
          <w:w w:val="105"/>
          <w:sz w:val="13"/>
        </w:rPr>
        <w:t>o</w:t>
      </w:r>
      <w:r>
        <w:rPr>
          <w:spacing w:val="-1"/>
          <w:w w:val="105"/>
          <w:sz w:val="13"/>
        </w:rPr>
        <w:t xml:space="preserve"> </w:t>
      </w:r>
      <w:r>
        <w:rPr>
          <w:spacing w:val="-2"/>
          <w:w w:val="105"/>
          <w:sz w:val="13"/>
        </w:rPr>
        <w:t>quanto</w:t>
      </w:r>
      <w:r>
        <w:rPr>
          <w:w w:val="105"/>
          <w:sz w:val="13"/>
        </w:rPr>
        <w:t xml:space="preserve"> </w:t>
      </w:r>
      <w:r>
        <w:rPr>
          <w:spacing w:val="-2"/>
          <w:w w:val="105"/>
          <w:sz w:val="13"/>
        </w:rPr>
        <w:t>se</w:t>
      </w:r>
      <w:r>
        <w:rPr>
          <w:spacing w:val="-1"/>
          <w:w w:val="105"/>
          <w:sz w:val="13"/>
        </w:rPr>
        <w:t xml:space="preserve"> </w:t>
      </w:r>
      <w:r>
        <w:rPr>
          <w:spacing w:val="-2"/>
          <w:w w:val="105"/>
          <w:sz w:val="13"/>
        </w:rPr>
        <w:t>acresce</w:t>
      </w:r>
      <w:r>
        <w:rPr>
          <w:w w:val="105"/>
          <w:sz w:val="13"/>
        </w:rPr>
        <w:t xml:space="preserve"> </w:t>
      </w:r>
      <w:r>
        <w:rPr>
          <w:spacing w:val="-2"/>
          <w:w w:val="105"/>
          <w:sz w:val="13"/>
        </w:rPr>
        <w:t>ao</w:t>
      </w:r>
      <w:r>
        <w:rPr>
          <w:spacing w:val="-1"/>
          <w:w w:val="105"/>
          <w:sz w:val="13"/>
        </w:rPr>
        <w:t xml:space="preserve"> </w:t>
      </w:r>
      <w:r>
        <w:rPr>
          <w:spacing w:val="-2"/>
          <w:w w:val="105"/>
          <w:sz w:val="13"/>
        </w:rPr>
        <w:t>lance</w:t>
      </w:r>
      <w:r>
        <w:rPr>
          <w:w w:val="105"/>
          <w:sz w:val="13"/>
        </w:rPr>
        <w:t xml:space="preserve"> </w:t>
      </w:r>
      <w:r>
        <w:rPr>
          <w:spacing w:val="-2"/>
          <w:w w:val="105"/>
          <w:sz w:val="13"/>
        </w:rPr>
        <w:t>anterior</w:t>
      </w:r>
      <w:r>
        <w:rPr>
          <w:spacing w:val="-1"/>
          <w:w w:val="105"/>
          <w:sz w:val="13"/>
        </w:rPr>
        <w:t xml:space="preserve"> </w:t>
      </w:r>
      <w:r>
        <w:rPr>
          <w:spacing w:val="-2"/>
          <w:w w:val="105"/>
          <w:sz w:val="13"/>
        </w:rPr>
        <w:t>a</w:t>
      </w:r>
      <w:r>
        <w:rPr>
          <w:spacing w:val="-1"/>
          <w:w w:val="105"/>
          <w:sz w:val="13"/>
        </w:rPr>
        <w:t xml:space="preserve"> </w:t>
      </w:r>
      <w:r>
        <w:rPr>
          <w:spacing w:val="-2"/>
          <w:w w:val="105"/>
          <w:sz w:val="13"/>
        </w:rPr>
        <w:t>fim</w:t>
      </w:r>
      <w:r>
        <w:rPr>
          <w:spacing w:val="-1"/>
          <w:w w:val="105"/>
          <w:sz w:val="13"/>
        </w:rPr>
        <w:t xml:space="preserve"> </w:t>
      </w:r>
      <w:r>
        <w:rPr>
          <w:spacing w:val="-2"/>
          <w:w w:val="105"/>
          <w:sz w:val="13"/>
        </w:rPr>
        <w:t>de</w:t>
      </w:r>
      <w:r>
        <w:rPr>
          <w:w w:val="105"/>
          <w:sz w:val="13"/>
        </w:rPr>
        <w:t xml:space="preserve"> </w:t>
      </w:r>
      <w:r>
        <w:rPr>
          <w:spacing w:val="-2"/>
          <w:w w:val="105"/>
          <w:sz w:val="13"/>
        </w:rPr>
        <w:t>evitar</w:t>
      </w:r>
      <w:r>
        <w:rPr>
          <w:spacing w:val="-1"/>
          <w:w w:val="105"/>
          <w:sz w:val="13"/>
        </w:rPr>
        <w:t xml:space="preserve"> </w:t>
      </w:r>
      <w:r>
        <w:rPr>
          <w:spacing w:val="-2"/>
          <w:w w:val="105"/>
          <w:sz w:val="13"/>
        </w:rPr>
        <w:t>a</w:t>
      </w:r>
      <w:r>
        <w:rPr>
          <w:spacing w:val="-1"/>
          <w:w w:val="105"/>
          <w:sz w:val="13"/>
        </w:rPr>
        <w:t xml:space="preserve"> </w:t>
      </w:r>
      <w:r>
        <w:rPr>
          <w:spacing w:val="-2"/>
          <w:w w:val="105"/>
          <w:sz w:val="13"/>
        </w:rPr>
        <w:t>eternização</w:t>
      </w:r>
      <w:r>
        <w:rPr>
          <w:spacing w:val="-1"/>
          <w:w w:val="105"/>
          <w:sz w:val="13"/>
        </w:rPr>
        <w:t xml:space="preserve"> </w:t>
      </w:r>
      <w:r>
        <w:rPr>
          <w:spacing w:val="-2"/>
          <w:w w:val="105"/>
          <w:sz w:val="13"/>
        </w:rPr>
        <w:t>de</w:t>
      </w:r>
      <w:r>
        <w:rPr>
          <w:w w:val="105"/>
          <w:sz w:val="13"/>
        </w:rPr>
        <w:t xml:space="preserve"> </w:t>
      </w:r>
      <w:r>
        <w:rPr>
          <w:spacing w:val="-2"/>
          <w:w w:val="105"/>
          <w:sz w:val="13"/>
        </w:rPr>
        <w:t>um</w:t>
      </w:r>
      <w:r>
        <w:rPr>
          <w:spacing w:val="-11"/>
          <w:w w:val="105"/>
          <w:sz w:val="13"/>
        </w:rPr>
        <w:t xml:space="preserve"> </w:t>
      </w:r>
      <w:r>
        <w:rPr>
          <w:b/>
          <w:spacing w:val="-2"/>
          <w:w w:val="105"/>
          <w:sz w:val="13"/>
        </w:rPr>
        <w:t>leilão</w:t>
      </w:r>
      <w:r>
        <w:rPr>
          <w:spacing w:val="-2"/>
          <w:w w:val="105"/>
          <w:sz w:val="13"/>
        </w:rPr>
        <w:t>.</w:t>
      </w:r>
    </w:p>
    <w:p w14:paraId="5D5719AF" w14:textId="77777777" w:rsidR="00055CE8" w:rsidRDefault="00055CE8">
      <w:pPr>
        <w:pStyle w:val="Corpodetexto"/>
        <w:spacing w:before="72"/>
        <w:rPr>
          <w:sz w:val="13"/>
        </w:rPr>
      </w:pPr>
    </w:p>
    <w:p w14:paraId="718132E7" w14:textId="77777777" w:rsidR="00055CE8" w:rsidRDefault="00000000">
      <w:pPr>
        <w:spacing w:line="247" w:lineRule="auto"/>
        <w:ind w:left="149" w:right="219" w:firstLine="2"/>
        <w:rPr>
          <w:b/>
          <w:sz w:val="15"/>
        </w:rPr>
      </w:pPr>
      <w:r>
        <w:rPr>
          <w:b/>
          <w:color w:val="0000FF"/>
          <w:sz w:val="15"/>
        </w:rPr>
        <w:t>ALIENAÇÃO DEFINITIVA</w:t>
      </w:r>
      <w:r>
        <w:rPr>
          <w:b/>
          <w:color w:val="0000FF"/>
          <w:spacing w:val="-2"/>
          <w:sz w:val="15"/>
        </w:rPr>
        <w:t xml:space="preserve"> </w:t>
      </w:r>
      <w:r>
        <w:rPr>
          <w:b/>
          <w:color w:val="0000FF"/>
          <w:sz w:val="15"/>
        </w:rPr>
        <w:t>-</w:t>
      </w:r>
      <w:r>
        <w:rPr>
          <w:b/>
          <w:color w:val="0000FF"/>
          <w:spacing w:val="-3"/>
          <w:sz w:val="15"/>
        </w:rPr>
        <w:t xml:space="preserve"> </w:t>
      </w:r>
      <w:r>
        <w:rPr>
          <w:b/>
          <w:color w:val="0000FF"/>
          <w:sz w:val="15"/>
        </w:rPr>
        <w:t>OUTROS CRIM(E1Sª</w:t>
      </w:r>
      <w:r>
        <w:rPr>
          <w:b/>
          <w:color w:val="0000FF"/>
          <w:spacing w:val="-3"/>
          <w:sz w:val="15"/>
        </w:rPr>
        <w:t xml:space="preserve"> </w:t>
      </w:r>
      <w:r>
        <w:rPr>
          <w:b/>
          <w:color w:val="0000FF"/>
          <w:sz w:val="15"/>
        </w:rPr>
        <w:t>Hasta</w:t>
      </w:r>
      <w:r>
        <w:rPr>
          <w:b/>
          <w:color w:val="0000FF"/>
          <w:spacing w:val="-6"/>
          <w:sz w:val="15"/>
        </w:rPr>
        <w:t xml:space="preserve"> </w:t>
      </w:r>
      <w:r>
        <w:rPr>
          <w:b/>
          <w:color w:val="0000FF"/>
          <w:sz w:val="15"/>
        </w:rPr>
        <w:t>-</w:t>
      </w:r>
      <w:r>
        <w:rPr>
          <w:b/>
          <w:color w:val="0000FF"/>
          <w:spacing w:val="-6"/>
          <w:sz w:val="15"/>
        </w:rPr>
        <w:t xml:space="preserve"> </w:t>
      </w:r>
      <w:r>
        <w:rPr>
          <w:b/>
          <w:color w:val="0000FF"/>
          <w:sz w:val="15"/>
        </w:rPr>
        <w:t>pelo</w:t>
      </w:r>
      <w:r>
        <w:rPr>
          <w:b/>
          <w:color w:val="0000FF"/>
          <w:spacing w:val="-6"/>
          <w:sz w:val="15"/>
        </w:rPr>
        <w:t xml:space="preserve"> </w:t>
      </w:r>
      <w:r>
        <w:rPr>
          <w:b/>
          <w:color w:val="0000FF"/>
          <w:sz w:val="15"/>
        </w:rPr>
        <w:t>valor</w:t>
      </w:r>
      <w:r>
        <w:rPr>
          <w:b/>
          <w:color w:val="0000FF"/>
          <w:spacing w:val="-6"/>
          <w:sz w:val="15"/>
        </w:rPr>
        <w:t xml:space="preserve"> </w:t>
      </w:r>
      <w:r>
        <w:rPr>
          <w:b/>
          <w:color w:val="0000FF"/>
          <w:sz w:val="15"/>
        </w:rPr>
        <w:t>fixado</w:t>
      </w:r>
      <w:r>
        <w:rPr>
          <w:b/>
          <w:color w:val="0000FF"/>
          <w:spacing w:val="-6"/>
          <w:sz w:val="15"/>
        </w:rPr>
        <w:t xml:space="preserve"> </w:t>
      </w:r>
      <w:r>
        <w:rPr>
          <w:b/>
          <w:color w:val="0000FF"/>
          <w:sz w:val="15"/>
        </w:rPr>
        <w:t>na</w:t>
      </w:r>
      <w:r>
        <w:rPr>
          <w:b/>
          <w:color w:val="0000FF"/>
          <w:spacing w:val="-6"/>
          <w:sz w:val="15"/>
        </w:rPr>
        <w:t xml:space="preserve"> </w:t>
      </w:r>
      <w:r>
        <w:rPr>
          <w:b/>
          <w:color w:val="0000FF"/>
          <w:sz w:val="15"/>
        </w:rPr>
        <w:t>avaliação</w:t>
      </w:r>
      <w:r>
        <w:rPr>
          <w:b/>
          <w:color w:val="0000FF"/>
          <w:spacing w:val="-6"/>
          <w:sz w:val="15"/>
        </w:rPr>
        <w:t xml:space="preserve"> </w:t>
      </w:r>
      <w:r>
        <w:rPr>
          <w:b/>
          <w:color w:val="0000FF"/>
          <w:sz w:val="15"/>
        </w:rPr>
        <w:t>judicial</w:t>
      </w:r>
      <w:r>
        <w:rPr>
          <w:b/>
          <w:color w:val="0000FF"/>
          <w:spacing w:val="-6"/>
          <w:sz w:val="15"/>
        </w:rPr>
        <w:t xml:space="preserve"> </w:t>
      </w:r>
      <w:r>
        <w:rPr>
          <w:b/>
          <w:color w:val="0000FF"/>
          <w:sz w:val="15"/>
        </w:rPr>
        <w:t>ou</w:t>
      </w:r>
      <w:r>
        <w:rPr>
          <w:b/>
          <w:color w:val="0000FF"/>
          <w:spacing w:val="-6"/>
          <w:sz w:val="15"/>
        </w:rPr>
        <w:t xml:space="preserve"> </w:t>
      </w:r>
      <w:r>
        <w:rPr>
          <w:b/>
          <w:color w:val="0000FF"/>
          <w:sz w:val="15"/>
        </w:rPr>
        <w:t>por</w:t>
      </w:r>
      <w:r>
        <w:rPr>
          <w:b/>
          <w:color w:val="0000FF"/>
          <w:spacing w:val="-6"/>
          <w:sz w:val="15"/>
        </w:rPr>
        <w:t xml:space="preserve"> </w:t>
      </w:r>
      <w:r>
        <w:rPr>
          <w:b/>
          <w:color w:val="0000FF"/>
          <w:sz w:val="15"/>
        </w:rPr>
        <w:t>valor</w:t>
      </w:r>
      <w:r>
        <w:rPr>
          <w:b/>
          <w:color w:val="0000FF"/>
          <w:spacing w:val="-6"/>
          <w:sz w:val="15"/>
        </w:rPr>
        <w:t xml:space="preserve"> </w:t>
      </w:r>
      <w:r>
        <w:rPr>
          <w:b/>
          <w:color w:val="0000FF"/>
          <w:sz w:val="15"/>
        </w:rPr>
        <w:t>maior</w:t>
      </w:r>
      <w:r>
        <w:rPr>
          <w:b/>
          <w:color w:val="0000FF"/>
          <w:spacing w:val="-6"/>
          <w:sz w:val="15"/>
        </w:rPr>
        <w:t xml:space="preserve"> </w:t>
      </w:r>
      <w:r>
        <w:rPr>
          <w:b/>
          <w:color w:val="0000FF"/>
          <w:sz w:val="15"/>
        </w:rPr>
        <w:t>/</w:t>
      </w:r>
      <w:r>
        <w:rPr>
          <w:b/>
          <w:color w:val="0000FF"/>
          <w:spacing w:val="-6"/>
          <w:sz w:val="15"/>
        </w:rPr>
        <w:t xml:space="preserve"> </w:t>
      </w:r>
      <w:r>
        <w:rPr>
          <w:b/>
          <w:color w:val="0000FF"/>
          <w:sz w:val="15"/>
        </w:rPr>
        <w:t>2ª</w:t>
      </w:r>
      <w:r>
        <w:rPr>
          <w:b/>
          <w:color w:val="0000FF"/>
          <w:spacing w:val="-6"/>
          <w:sz w:val="15"/>
        </w:rPr>
        <w:t xml:space="preserve"> </w:t>
      </w:r>
      <w:r>
        <w:rPr>
          <w:b/>
          <w:color w:val="0000FF"/>
          <w:sz w:val="15"/>
        </w:rPr>
        <w:t>hasta</w:t>
      </w:r>
      <w:r>
        <w:rPr>
          <w:b/>
          <w:color w:val="0000FF"/>
          <w:spacing w:val="-6"/>
          <w:sz w:val="15"/>
        </w:rPr>
        <w:t xml:space="preserve"> </w:t>
      </w:r>
      <w:r>
        <w:rPr>
          <w:b/>
          <w:color w:val="0000FF"/>
          <w:sz w:val="15"/>
        </w:rPr>
        <w:t>-</w:t>
      </w:r>
      <w:r>
        <w:rPr>
          <w:b/>
          <w:color w:val="0000FF"/>
          <w:spacing w:val="-6"/>
          <w:sz w:val="15"/>
        </w:rPr>
        <w:t xml:space="preserve"> </w:t>
      </w:r>
      <w:r>
        <w:rPr>
          <w:b/>
          <w:color w:val="0000FF"/>
          <w:sz w:val="15"/>
        </w:rPr>
        <w:t>por</w:t>
      </w:r>
      <w:r>
        <w:rPr>
          <w:b/>
          <w:color w:val="0000FF"/>
          <w:spacing w:val="-6"/>
          <w:sz w:val="15"/>
        </w:rPr>
        <w:t xml:space="preserve"> </w:t>
      </w:r>
      <w:r>
        <w:rPr>
          <w:b/>
          <w:color w:val="0000FF"/>
          <w:sz w:val="15"/>
        </w:rPr>
        <w:t>valor</w:t>
      </w:r>
      <w:r>
        <w:rPr>
          <w:b/>
          <w:color w:val="0000FF"/>
          <w:spacing w:val="-6"/>
          <w:sz w:val="15"/>
        </w:rPr>
        <w:t xml:space="preserve"> </w:t>
      </w:r>
      <w:r>
        <w:rPr>
          <w:b/>
          <w:color w:val="0000FF"/>
          <w:sz w:val="15"/>
        </w:rPr>
        <w:t>não</w:t>
      </w:r>
      <w:r>
        <w:rPr>
          <w:b/>
          <w:color w:val="0000FF"/>
          <w:spacing w:val="-6"/>
          <w:sz w:val="15"/>
        </w:rPr>
        <w:t xml:space="preserve"> </w:t>
      </w:r>
      <w:r>
        <w:rPr>
          <w:b/>
          <w:color w:val="0000FF"/>
          <w:sz w:val="15"/>
        </w:rPr>
        <w:t>inferior</w:t>
      </w:r>
      <w:r>
        <w:rPr>
          <w:b/>
          <w:color w:val="0000FF"/>
          <w:spacing w:val="-6"/>
          <w:sz w:val="15"/>
        </w:rPr>
        <w:t xml:space="preserve"> </w:t>
      </w:r>
      <w:r>
        <w:rPr>
          <w:b/>
          <w:color w:val="0000FF"/>
          <w:sz w:val="15"/>
        </w:rPr>
        <w:t>a</w:t>
      </w:r>
      <w:r>
        <w:rPr>
          <w:b/>
          <w:color w:val="0000FF"/>
          <w:spacing w:val="-6"/>
          <w:sz w:val="15"/>
        </w:rPr>
        <w:t xml:space="preserve"> </w:t>
      </w:r>
      <w:r>
        <w:rPr>
          <w:b/>
          <w:color w:val="0000FF"/>
          <w:sz w:val="15"/>
        </w:rPr>
        <w:t>80%</w:t>
      </w:r>
      <w:r>
        <w:rPr>
          <w:b/>
          <w:color w:val="0000FF"/>
          <w:spacing w:val="-6"/>
          <w:sz w:val="15"/>
        </w:rPr>
        <w:t xml:space="preserve"> </w:t>
      </w:r>
      <w:r>
        <w:rPr>
          <w:b/>
          <w:color w:val="0000FF"/>
          <w:sz w:val="15"/>
        </w:rPr>
        <w:t>(oitenta</w:t>
      </w:r>
      <w:r>
        <w:rPr>
          <w:b/>
          <w:color w:val="0000FF"/>
          <w:spacing w:val="-6"/>
          <w:sz w:val="15"/>
        </w:rPr>
        <w:t xml:space="preserve"> </w:t>
      </w:r>
      <w:r>
        <w:rPr>
          <w:b/>
          <w:color w:val="0000FF"/>
          <w:sz w:val="15"/>
        </w:rPr>
        <w:t>por</w:t>
      </w:r>
      <w:r>
        <w:rPr>
          <w:b/>
          <w:color w:val="0000FF"/>
          <w:spacing w:val="-6"/>
          <w:sz w:val="15"/>
        </w:rPr>
        <w:t xml:space="preserve"> </w:t>
      </w:r>
      <w:r>
        <w:rPr>
          <w:b/>
          <w:color w:val="0000FF"/>
          <w:sz w:val="15"/>
        </w:rPr>
        <w:t>cento)</w:t>
      </w:r>
      <w:r>
        <w:rPr>
          <w:b/>
          <w:color w:val="0000FF"/>
          <w:spacing w:val="40"/>
          <w:sz w:val="15"/>
        </w:rPr>
        <w:t xml:space="preserve"> </w:t>
      </w:r>
      <w:r>
        <w:rPr>
          <w:b/>
          <w:color w:val="0000FF"/>
          <w:sz w:val="15"/>
        </w:rPr>
        <w:t>do</w:t>
      </w:r>
      <w:r>
        <w:rPr>
          <w:b/>
          <w:color w:val="0000FF"/>
          <w:spacing w:val="-4"/>
          <w:sz w:val="15"/>
        </w:rPr>
        <w:t xml:space="preserve"> </w:t>
      </w:r>
      <w:r>
        <w:rPr>
          <w:b/>
          <w:color w:val="0000FF"/>
          <w:sz w:val="15"/>
        </w:rPr>
        <w:t>estipulado</w:t>
      </w:r>
      <w:r>
        <w:rPr>
          <w:b/>
          <w:color w:val="0000FF"/>
          <w:spacing w:val="-4"/>
          <w:sz w:val="15"/>
        </w:rPr>
        <w:t xml:space="preserve"> </w:t>
      </w:r>
      <w:r>
        <w:rPr>
          <w:b/>
          <w:color w:val="0000FF"/>
          <w:sz w:val="15"/>
        </w:rPr>
        <w:t>na</w:t>
      </w:r>
      <w:r>
        <w:rPr>
          <w:b/>
          <w:color w:val="0000FF"/>
          <w:spacing w:val="-4"/>
          <w:sz w:val="15"/>
        </w:rPr>
        <w:t xml:space="preserve"> </w:t>
      </w:r>
      <w:r>
        <w:rPr>
          <w:b/>
          <w:color w:val="0000FF"/>
          <w:sz w:val="15"/>
        </w:rPr>
        <w:t>avaliação</w:t>
      </w:r>
      <w:r>
        <w:rPr>
          <w:b/>
          <w:color w:val="0000FF"/>
          <w:spacing w:val="-4"/>
          <w:sz w:val="15"/>
        </w:rPr>
        <w:t xml:space="preserve"> </w:t>
      </w:r>
      <w:r>
        <w:rPr>
          <w:b/>
          <w:color w:val="0000FF"/>
          <w:sz w:val="15"/>
        </w:rPr>
        <w:t>judicial,</w:t>
      </w:r>
      <w:r>
        <w:rPr>
          <w:b/>
          <w:color w:val="0000FF"/>
          <w:spacing w:val="-4"/>
          <w:sz w:val="15"/>
        </w:rPr>
        <w:t xml:space="preserve"> </w:t>
      </w:r>
      <w:r>
        <w:rPr>
          <w:b/>
          <w:color w:val="0000FF"/>
          <w:sz w:val="15"/>
        </w:rPr>
        <w:t>nos</w:t>
      </w:r>
      <w:r>
        <w:rPr>
          <w:b/>
          <w:color w:val="0000FF"/>
          <w:spacing w:val="-4"/>
          <w:sz w:val="15"/>
        </w:rPr>
        <w:t xml:space="preserve"> </w:t>
      </w:r>
      <w:r>
        <w:rPr>
          <w:b/>
          <w:color w:val="0000FF"/>
          <w:sz w:val="15"/>
        </w:rPr>
        <w:t>termos</w:t>
      </w:r>
      <w:r>
        <w:rPr>
          <w:b/>
          <w:color w:val="0000FF"/>
          <w:spacing w:val="-4"/>
          <w:sz w:val="15"/>
        </w:rPr>
        <w:t xml:space="preserve"> </w:t>
      </w:r>
      <w:r>
        <w:rPr>
          <w:b/>
          <w:color w:val="0000FF"/>
          <w:sz w:val="15"/>
        </w:rPr>
        <w:t>do</w:t>
      </w:r>
      <w:r>
        <w:rPr>
          <w:b/>
          <w:color w:val="0000FF"/>
          <w:spacing w:val="-4"/>
          <w:sz w:val="15"/>
        </w:rPr>
        <w:t xml:space="preserve"> </w:t>
      </w:r>
      <w:r>
        <w:rPr>
          <w:b/>
          <w:color w:val="0000FF"/>
          <w:sz w:val="15"/>
        </w:rPr>
        <w:t>art.</w:t>
      </w:r>
      <w:r>
        <w:rPr>
          <w:b/>
          <w:color w:val="0000FF"/>
          <w:spacing w:val="-4"/>
          <w:sz w:val="15"/>
        </w:rPr>
        <w:t xml:space="preserve"> </w:t>
      </w:r>
      <w:r>
        <w:rPr>
          <w:b/>
          <w:color w:val="0000FF"/>
          <w:sz w:val="15"/>
        </w:rPr>
        <w:t>144-A.,</w:t>
      </w:r>
      <w:r>
        <w:rPr>
          <w:b/>
          <w:color w:val="0000FF"/>
          <w:spacing w:val="-4"/>
          <w:sz w:val="15"/>
        </w:rPr>
        <w:t xml:space="preserve"> </w:t>
      </w:r>
      <w:r>
        <w:rPr>
          <w:b/>
          <w:color w:val="0000FF"/>
          <w:sz w:val="15"/>
        </w:rPr>
        <w:t>§</w:t>
      </w:r>
      <w:r>
        <w:rPr>
          <w:b/>
          <w:color w:val="0000FF"/>
          <w:spacing w:val="-4"/>
          <w:sz w:val="15"/>
        </w:rPr>
        <w:t xml:space="preserve"> </w:t>
      </w:r>
      <w:r>
        <w:rPr>
          <w:b/>
          <w:color w:val="0000FF"/>
          <w:sz w:val="15"/>
        </w:rPr>
        <w:t>2</w:t>
      </w:r>
      <w:r>
        <w:rPr>
          <w:b/>
          <w:color w:val="0000FF"/>
          <w:position w:val="5"/>
          <w:sz w:val="12"/>
        </w:rPr>
        <w:t>o</w:t>
      </w:r>
      <w:r>
        <w:rPr>
          <w:b/>
          <w:color w:val="0000FF"/>
          <w:sz w:val="15"/>
        </w:rPr>
        <w:t>,</w:t>
      </w:r>
      <w:r>
        <w:rPr>
          <w:b/>
          <w:color w:val="0000FF"/>
          <w:spacing w:val="-4"/>
          <w:sz w:val="15"/>
        </w:rPr>
        <w:t xml:space="preserve"> </w:t>
      </w:r>
      <w:r>
        <w:rPr>
          <w:b/>
          <w:color w:val="0000FF"/>
          <w:sz w:val="15"/>
        </w:rPr>
        <w:t>CPP)</w:t>
      </w:r>
      <w:r>
        <w:rPr>
          <w:b/>
          <w:color w:val="0000FF"/>
          <w:spacing w:val="-4"/>
          <w:sz w:val="15"/>
        </w:rPr>
        <w:t xml:space="preserve"> </w:t>
      </w:r>
      <w:r>
        <w:rPr>
          <w:b/>
          <w:color w:val="0000FF"/>
          <w:sz w:val="15"/>
        </w:rPr>
        <w:t>-</w:t>
      </w:r>
      <w:r>
        <w:rPr>
          <w:b/>
          <w:color w:val="0000FF"/>
          <w:spacing w:val="-4"/>
          <w:sz w:val="15"/>
        </w:rPr>
        <w:t xml:space="preserve"> </w:t>
      </w:r>
      <w:r>
        <w:rPr>
          <w:b/>
          <w:color w:val="0000FF"/>
          <w:sz w:val="15"/>
        </w:rPr>
        <w:t>FUNPEN</w:t>
      </w:r>
      <w:r>
        <w:rPr>
          <w:b/>
          <w:color w:val="0000FF"/>
          <w:spacing w:val="-4"/>
          <w:sz w:val="15"/>
        </w:rPr>
        <w:t xml:space="preserve"> </w:t>
      </w:r>
      <w:r>
        <w:rPr>
          <w:b/>
          <w:color w:val="0000FF"/>
          <w:sz w:val="15"/>
        </w:rPr>
        <w:t>(Lei</w:t>
      </w:r>
      <w:r>
        <w:rPr>
          <w:b/>
          <w:color w:val="0000FF"/>
          <w:spacing w:val="-4"/>
          <w:sz w:val="15"/>
        </w:rPr>
        <w:t xml:space="preserve"> </w:t>
      </w:r>
      <w:r>
        <w:rPr>
          <w:b/>
          <w:color w:val="0000FF"/>
          <w:sz w:val="15"/>
        </w:rPr>
        <w:t>Complementar</w:t>
      </w:r>
      <w:r>
        <w:rPr>
          <w:b/>
          <w:color w:val="0000FF"/>
          <w:spacing w:val="-4"/>
          <w:sz w:val="15"/>
        </w:rPr>
        <w:t xml:space="preserve"> </w:t>
      </w:r>
      <w:r>
        <w:rPr>
          <w:b/>
          <w:color w:val="0000FF"/>
          <w:sz w:val="15"/>
        </w:rPr>
        <w:t>nº</w:t>
      </w:r>
      <w:r>
        <w:rPr>
          <w:b/>
          <w:color w:val="0000FF"/>
          <w:spacing w:val="-4"/>
          <w:sz w:val="15"/>
        </w:rPr>
        <w:t xml:space="preserve"> </w:t>
      </w:r>
      <w:r>
        <w:rPr>
          <w:b/>
          <w:color w:val="0000FF"/>
          <w:sz w:val="15"/>
        </w:rPr>
        <w:t>79/1994)</w:t>
      </w:r>
    </w:p>
    <w:p w14:paraId="048AAA14" w14:textId="77777777" w:rsidR="00055CE8" w:rsidRDefault="00000000">
      <w:pPr>
        <w:pStyle w:val="Corpodetexto"/>
        <w:spacing w:before="9"/>
        <w:rPr>
          <w:b/>
          <w:sz w:val="4"/>
        </w:rPr>
      </w:pPr>
      <w:r>
        <w:rPr>
          <w:b/>
          <w:noProof/>
          <w:sz w:val="4"/>
        </w:rPr>
        <mc:AlternateContent>
          <mc:Choice Requires="wps">
            <w:drawing>
              <wp:anchor distT="0" distB="0" distL="0" distR="0" simplePos="0" relativeHeight="487601152" behindDoc="1" locked="0" layoutInCell="1" allowOverlap="1" wp14:anchorId="4BC71D65" wp14:editId="30BF7D37">
                <wp:simplePos x="0" y="0"/>
                <wp:positionH relativeFrom="page">
                  <wp:posOffset>409575</wp:posOffset>
                </wp:positionH>
                <wp:positionV relativeFrom="paragraph">
                  <wp:posOffset>52060</wp:posOffset>
                </wp:positionV>
                <wp:extent cx="6781800" cy="414655"/>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81800" cy="414655"/>
                        </a:xfrm>
                        <a:custGeom>
                          <a:avLst/>
                          <a:gdLst/>
                          <a:ahLst/>
                          <a:cxnLst/>
                          <a:rect l="l" t="t" r="r" b="b"/>
                          <a:pathLst>
                            <a:path w="6781800" h="414655">
                              <a:moveTo>
                                <a:pt x="6781800" y="0"/>
                              </a:moveTo>
                              <a:lnTo>
                                <a:pt x="4762" y="0"/>
                              </a:lnTo>
                              <a:lnTo>
                                <a:pt x="0" y="0"/>
                              </a:lnTo>
                              <a:lnTo>
                                <a:pt x="0" y="4762"/>
                              </a:lnTo>
                              <a:lnTo>
                                <a:pt x="0" y="414337"/>
                              </a:lnTo>
                              <a:lnTo>
                                <a:pt x="4762" y="414337"/>
                              </a:lnTo>
                              <a:lnTo>
                                <a:pt x="4762" y="4762"/>
                              </a:lnTo>
                              <a:lnTo>
                                <a:pt x="6781800" y="4762"/>
                              </a:lnTo>
                              <a:lnTo>
                                <a:pt x="6781800" y="0"/>
                              </a:lnTo>
                              <a:close/>
                            </a:path>
                          </a:pathLst>
                        </a:custGeom>
                        <a:solidFill>
                          <a:srgbClr val="7F7F7F"/>
                        </a:solidFill>
                      </wps:spPr>
                      <wps:bodyPr wrap="square" lIns="0" tIns="0" rIns="0" bIns="0" rtlCol="0">
                        <a:prstTxWarp prst="textNoShape">
                          <a:avLst/>
                        </a:prstTxWarp>
                        <a:noAutofit/>
                      </wps:bodyPr>
                    </wps:wsp>
                  </a:graphicData>
                </a:graphic>
              </wp:anchor>
            </w:drawing>
          </mc:Choice>
          <mc:Fallback>
            <w:pict>
              <v:shape w14:anchorId="543C14B2" id="Graphic 56" o:spid="_x0000_s1026" style="position:absolute;margin-left:32.25pt;margin-top:4.1pt;width:534pt;height:32.65pt;z-index:-15715328;visibility:visible;mso-wrap-style:square;mso-wrap-distance-left:0;mso-wrap-distance-top:0;mso-wrap-distance-right:0;mso-wrap-distance-bottom:0;mso-position-horizontal:absolute;mso-position-horizontal-relative:page;mso-position-vertical:absolute;mso-position-vertical-relative:text;v-text-anchor:top" coordsize="6781800,414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" path="m6781800,l4762,,,,,4762,,414337r4762,l4762,4762r6777038,l6781800,xe" fillcolor="#7f7f7f" stroked="f">
                <v:path arrowok="t"/>
                <w10:wrap type="topAndBottom" anchorx="page"/>
              </v:shape>
            </w:pict>
          </mc:Fallback>
        </mc:AlternateContent>
      </w:r>
    </w:p>
    <w:p w14:paraId="56AB72F1" w14:textId="77777777" w:rsidR="00055CE8" w:rsidRDefault="00055CE8">
      <w:pPr>
        <w:pStyle w:val="Corpodetexto"/>
        <w:rPr>
          <w:b/>
          <w:sz w:val="4"/>
        </w:rPr>
        <w:sectPr w:rsidR="00055CE8">
          <w:footerReference w:type="default" r:id="rId20"/>
          <w:pgSz w:w="11900" w:h="16840"/>
          <w:pgMar w:top="640" w:right="425" w:bottom="380" w:left="566" w:header="0" w:footer="141" w:gutter="0"/>
          <w:cols w:space="720"/>
        </w:sectPr>
      </w:pPr>
    </w:p>
    <w:p w14:paraId="0A6571CD" w14:textId="77777777" w:rsidR="00055CE8" w:rsidRDefault="00055CE8">
      <w:pPr>
        <w:pStyle w:val="Corpodetexto"/>
        <w:spacing w:before="5"/>
        <w:rPr>
          <w:b/>
          <w:sz w:val="2"/>
        </w:rPr>
      </w:pPr>
    </w:p>
    <w:p w14:paraId="70CB8EAD" w14:textId="77777777" w:rsidR="00055CE8" w:rsidRDefault="00000000">
      <w:pPr>
        <w:spacing w:line="20" w:lineRule="exact"/>
        <w:ind w:left="10639"/>
        <w:rPr>
          <w:sz w:val="2"/>
        </w:rPr>
      </w:pPr>
      <w:r>
        <w:rPr>
          <w:noProof/>
          <w:sz w:val="2"/>
        </w:rPr>
        <mc:AlternateContent>
          <mc:Choice Requires="wpg">
            <w:drawing>
              <wp:inline distT="0" distB="0" distL="0" distR="0" wp14:anchorId="3D33726F" wp14:editId="79B9E2CA">
                <wp:extent cx="76200" cy="5080"/>
                <wp:effectExtent l="0" t="0" r="0" b="0"/>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5080"/>
                          <a:chOff x="0" y="0"/>
                          <a:chExt cx="76200" cy="5080"/>
                        </a:xfrm>
                      </wpg:grpSpPr>
                      <wps:wsp>
                        <wps:cNvPr id="60" name="Graphic 60"/>
                        <wps:cNvSpPr/>
                        <wps:spPr>
                          <a:xfrm>
                            <a:off x="0" y="0"/>
                            <a:ext cx="76200" cy="5080"/>
                          </a:xfrm>
                          <a:custGeom>
                            <a:avLst/>
                            <a:gdLst/>
                            <a:ahLst/>
                            <a:cxnLst/>
                            <a:rect l="l" t="t" r="r" b="b"/>
                            <a:pathLst>
                              <a:path w="76200" h="5080">
                                <a:moveTo>
                                  <a:pt x="0" y="0"/>
                                </a:moveTo>
                                <a:lnTo>
                                  <a:pt x="0" y="4762"/>
                                </a:lnTo>
                                <a:lnTo>
                                  <a:pt x="76200" y="4762"/>
                                </a:lnTo>
                                <a:lnTo>
                                  <a:pt x="76200" y="0"/>
                                </a:lnTo>
                                <a:lnTo>
                                  <a:pt x="0" y="0"/>
                                </a:lnTo>
                                <a:close/>
                              </a:path>
                            </a:pathLst>
                          </a:custGeom>
                          <a:solidFill>
                            <a:srgbClr val="2B2B2B"/>
                          </a:solidFill>
                        </wps:spPr>
                        <wps:bodyPr wrap="square" lIns="0" tIns="0" rIns="0" bIns="0" rtlCol="0">
                          <a:prstTxWarp prst="textNoShape">
                            <a:avLst/>
                          </a:prstTxWarp>
                          <a:noAutofit/>
                        </wps:bodyPr>
                      </wps:wsp>
                    </wpg:wgp>
                  </a:graphicData>
                </a:graphic>
              </wp:inline>
            </w:drawing>
          </mc:Choice>
          <mc:Fallback>
            <w:pict>
              <v:group w14:anchorId="16EA0DAB" id="Group 59" o:spid="_x0000_s1026" style="width:6pt;height:.4pt;mso-position-horizontal-relative:char;mso-position-vertical-relative:line" coordsize="7620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">
                <v:shape id="Graphic 60" o:spid="_x0000_s1027" style="position:absolute;width:76200;height:508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" path="m,l,4762r76200,l76200,,,xe" fillcolor="#2b2b2b" stroked="f">
                  <v:path arrowok="t"/>
                </v:shape>
                <w10:anchorlock/>
              </v:group>
            </w:pict>
          </mc:Fallback>
        </mc:AlternateContent>
      </w:r>
    </w:p>
    <w:p w14:paraId="4C2D6E72" w14:textId="77777777" w:rsidR="00055CE8" w:rsidRDefault="00055CE8">
      <w:pPr>
        <w:pStyle w:val="Corpodetexto"/>
        <w:spacing w:before="148"/>
        <w:rPr>
          <w:b/>
          <w:sz w:val="13"/>
        </w:rPr>
      </w:pPr>
    </w:p>
    <w:p w14:paraId="05F2DEF7" w14:textId="77777777" w:rsidR="00055CE8" w:rsidRDefault="00000000">
      <w:pPr>
        <w:ind w:right="123"/>
        <w:jc w:val="right"/>
        <w:rPr>
          <w:b/>
          <w:sz w:val="13"/>
        </w:rPr>
      </w:pPr>
      <w:r>
        <w:rPr>
          <w:b/>
          <w:noProof/>
          <w:sz w:val="13"/>
        </w:rPr>
        <mc:AlternateContent>
          <mc:Choice Requires="wps">
            <w:drawing>
              <wp:anchor distT="0" distB="0" distL="0" distR="0" simplePos="0" relativeHeight="15750656" behindDoc="0" locked="0" layoutInCell="1" allowOverlap="1" wp14:anchorId="6B3E50BF" wp14:editId="50ACA8D8">
                <wp:simplePos x="0" y="0"/>
                <wp:positionH relativeFrom="page">
                  <wp:posOffset>371475</wp:posOffset>
                </wp:positionH>
                <wp:positionV relativeFrom="paragraph">
                  <wp:posOffset>-207076</wp:posOffset>
                </wp:positionV>
                <wp:extent cx="6786880" cy="1722120"/>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6880" cy="1722120"/>
                        </a:xfrm>
                        <a:prstGeom prst="rect">
                          <a:avLst/>
                        </a:prstGeom>
                      </wps:spPr>
                      <wps:txbx>
                        <w:txbxContent>
                          <w:tbl>
                            <w:tblPr>
                              <w:tblStyle w:val="TableNormal"/>
                              <w:tblW w:w="0" w:type="auto"/>
                              <w:tblInd w:w="67" w:type="dxa"/>
                              <w:tblBorders>
                                <w:top w:val="single" w:sz="4" w:space="0" w:color="2B2B2B"/>
                                <w:left w:val="single" w:sz="4" w:space="0" w:color="2B2B2B"/>
                                <w:bottom w:val="single" w:sz="4" w:space="0" w:color="2B2B2B"/>
                                <w:right w:val="single" w:sz="4" w:space="0" w:color="2B2B2B"/>
                                <w:insideH w:val="single" w:sz="4" w:space="0" w:color="2B2B2B"/>
                                <w:insideV w:val="single" w:sz="4" w:space="0" w:color="2B2B2B"/>
                              </w:tblBorders>
                              <w:tblLayout w:type="fixed"/>
                              <w:tblLook w:val="01E0" w:firstRow="1" w:lastRow="1" w:firstColumn="1" w:lastColumn="1" w:noHBand="0" w:noVBand="0"/>
                            </w:tblPr>
                            <w:tblGrid>
                              <w:gridCol w:w="330"/>
                              <w:gridCol w:w="645"/>
                              <w:gridCol w:w="998"/>
                              <w:gridCol w:w="713"/>
                              <w:gridCol w:w="833"/>
                              <w:gridCol w:w="578"/>
                              <w:gridCol w:w="1186"/>
                              <w:gridCol w:w="413"/>
                              <w:gridCol w:w="796"/>
                              <w:gridCol w:w="946"/>
                              <w:gridCol w:w="1261"/>
                              <w:gridCol w:w="916"/>
                              <w:gridCol w:w="946"/>
                            </w:tblGrid>
                            <w:tr w:rsidR="00055CE8" w14:paraId="45209D0B" w14:textId="77777777">
                              <w:trPr>
                                <w:trHeight w:val="823"/>
                              </w:trPr>
                              <w:tc>
                                <w:tcPr>
                                  <w:tcW w:w="330" w:type="dxa"/>
                                  <w:tcBorders>
                                    <w:left w:val="single" w:sz="6" w:space="0" w:color="2B2B2B"/>
                                    <w:bottom w:val="single" w:sz="6" w:space="0" w:color="2B2B2B"/>
                                    <w:right w:val="single" w:sz="6" w:space="0" w:color="2B2B2B"/>
                                  </w:tcBorders>
                                </w:tcPr>
                                <w:p w14:paraId="52E6199D" w14:textId="77777777" w:rsidR="00055CE8" w:rsidRDefault="00055CE8">
                                  <w:pPr>
                                    <w:pStyle w:val="TableParagraph"/>
                                    <w:rPr>
                                      <w:b/>
                                      <w:sz w:val="13"/>
                                    </w:rPr>
                                  </w:pPr>
                                </w:p>
                                <w:p w14:paraId="60716D2E" w14:textId="77777777" w:rsidR="00055CE8" w:rsidRDefault="00055CE8">
                                  <w:pPr>
                                    <w:pStyle w:val="TableParagraph"/>
                                    <w:rPr>
                                      <w:b/>
                                      <w:sz w:val="13"/>
                                    </w:rPr>
                                  </w:pPr>
                                </w:p>
                                <w:p w14:paraId="7A76730C" w14:textId="77777777" w:rsidR="00055CE8" w:rsidRDefault="00000000">
                                  <w:pPr>
                                    <w:pStyle w:val="TableParagraph"/>
                                    <w:ind w:left="40"/>
                                    <w:rPr>
                                      <w:b/>
                                      <w:sz w:val="13"/>
                                    </w:rPr>
                                  </w:pPr>
                                  <w:r>
                                    <w:rPr>
                                      <w:b/>
                                      <w:spacing w:val="-4"/>
                                      <w:sz w:val="13"/>
                                    </w:rPr>
                                    <w:t>Lote</w:t>
                                  </w:r>
                                </w:p>
                              </w:tc>
                              <w:tc>
                                <w:tcPr>
                                  <w:tcW w:w="645" w:type="dxa"/>
                                  <w:tcBorders>
                                    <w:left w:val="single" w:sz="6" w:space="0" w:color="2B2B2B"/>
                                    <w:bottom w:val="single" w:sz="6" w:space="0" w:color="2B2B2B"/>
                                    <w:right w:val="single" w:sz="6" w:space="0" w:color="2B2B2B"/>
                                  </w:tcBorders>
                                </w:tcPr>
                                <w:p w14:paraId="2D287E6F" w14:textId="77777777" w:rsidR="00055CE8" w:rsidRDefault="00055CE8">
                                  <w:pPr>
                                    <w:pStyle w:val="TableParagraph"/>
                                    <w:spacing w:before="76"/>
                                    <w:rPr>
                                      <w:b/>
                                      <w:sz w:val="13"/>
                                    </w:rPr>
                                  </w:pPr>
                                </w:p>
                                <w:p w14:paraId="05873188" w14:textId="77777777" w:rsidR="00055CE8" w:rsidRDefault="00000000">
                                  <w:pPr>
                                    <w:pStyle w:val="TableParagraph"/>
                                    <w:spacing w:line="249" w:lineRule="auto"/>
                                    <w:ind w:left="93" w:hanging="38"/>
                                    <w:rPr>
                                      <w:b/>
                                      <w:sz w:val="13"/>
                                    </w:rPr>
                                  </w:pPr>
                                  <w:r>
                                    <w:rPr>
                                      <w:b/>
                                      <w:spacing w:val="-2"/>
                                      <w:sz w:val="13"/>
                                    </w:rPr>
                                    <w:t>Matrícula</w:t>
                                  </w:r>
                                  <w:r>
                                    <w:rPr>
                                      <w:b/>
                                      <w:spacing w:val="40"/>
                                      <w:sz w:val="13"/>
                                    </w:rPr>
                                    <w:t xml:space="preserve"> </w:t>
                                  </w:r>
                                  <w:r>
                                    <w:rPr>
                                      <w:b/>
                                      <w:spacing w:val="-2"/>
                                      <w:sz w:val="13"/>
                                    </w:rPr>
                                    <w:t>(imóvel)</w:t>
                                  </w:r>
                                </w:p>
                              </w:tc>
                              <w:tc>
                                <w:tcPr>
                                  <w:tcW w:w="998" w:type="dxa"/>
                                  <w:tcBorders>
                                    <w:left w:val="single" w:sz="6" w:space="0" w:color="2B2B2B"/>
                                    <w:bottom w:val="single" w:sz="6" w:space="0" w:color="2B2B2B"/>
                                    <w:right w:val="single" w:sz="6" w:space="0" w:color="2B2B2B"/>
                                  </w:tcBorders>
                                </w:tcPr>
                                <w:p w14:paraId="2E83F3A4" w14:textId="77777777" w:rsidR="00055CE8" w:rsidRDefault="00055CE8">
                                  <w:pPr>
                                    <w:pStyle w:val="TableParagraph"/>
                                    <w:spacing w:before="76"/>
                                    <w:rPr>
                                      <w:b/>
                                      <w:sz w:val="13"/>
                                    </w:rPr>
                                  </w:pPr>
                                </w:p>
                                <w:p w14:paraId="1726AE20" w14:textId="77777777" w:rsidR="00055CE8" w:rsidRDefault="00000000">
                                  <w:pPr>
                                    <w:pStyle w:val="TableParagraph"/>
                                    <w:spacing w:line="249" w:lineRule="auto"/>
                                    <w:ind w:left="306" w:hanging="165"/>
                                    <w:rPr>
                                      <w:b/>
                                      <w:sz w:val="13"/>
                                    </w:rPr>
                                  </w:pPr>
                                  <w:r>
                                    <w:rPr>
                                      <w:b/>
                                      <w:sz w:val="13"/>
                                    </w:rPr>
                                    <w:t>Descrição</w:t>
                                  </w:r>
                                  <w:r>
                                    <w:rPr>
                                      <w:b/>
                                      <w:spacing w:val="-8"/>
                                      <w:sz w:val="13"/>
                                    </w:rPr>
                                    <w:t xml:space="preserve"> </w:t>
                                  </w:r>
                                  <w:r>
                                    <w:rPr>
                                      <w:b/>
                                      <w:sz w:val="13"/>
                                    </w:rPr>
                                    <w:t>do</w:t>
                                  </w:r>
                                  <w:r>
                                    <w:rPr>
                                      <w:b/>
                                      <w:spacing w:val="40"/>
                                      <w:sz w:val="13"/>
                                    </w:rPr>
                                    <w:t xml:space="preserve"> </w:t>
                                  </w:r>
                                  <w:r>
                                    <w:rPr>
                                      <w:b/>
                                      <w:spacing w:val="-2"/>
                                      <w:sz w:val="13"/>
                                    </w:rPr>
                                    <w:t>Objeto</w:t>
                                  </w:r>
                                </w:p>
                              </w:tc>
                              <w:tc>
                                <w:tcPr>
                                  <w:tcW w:w="713" w:type="dxa"/>
                                  <w:tcBorders>
                                    <w:left w:val="single" w:sz="6" w:space="0" w:color="2B2B2B"/>
                                    <w:bottom w:val="single" w:sz="6" w:space="0" w:color="2B2B2B"/>
                                    <w:right w:val="single" w:sz="6" w:space="0" w:color="2B2B2B"/>
                                  </w:tcBorders>
                                </w:tcPr>
                                <w:p w14:paraId="41F2C968" w14:textId="77777777" w:rsidR="00055CE8" w:rsidRDefault="00055CE8">
                                  <w:pPr>
                                    <w:pStyle w:val="TableParagraph"/>
                                    <w:spacing w:before="76"/>
                                    <w:rPr>
                                      <w:b/>
                                      <w:sz w:val="13"/>
                                    </w:rPr>
                                  </w:pPr>
                                </w:p>
                                <w:p w14:paraId="1A257513" w14:textId="77777777" w:rsidR="00055CE8" w:rsidRDefault="00000000">
                                  <w:pPr>
                                    <w:pStyle w:val="TableParagraph"/>
                                    <w:spacing w:line="249" w:lineRule="auto"/>
                                    <w:ind w:left="81" w:right="27" w:hanging="38"/>
                                    <w:rPr>
                                      <w:sz w:val="13"/>
                                    </w:rPr>
                                  </w:pPr>
                                  <w:r>
                                    <w:rPr>
                                      <w:spacing w:val="-2"/>
                                      <w:w w:val="105"/>
                                      <w:sz w:val="13"/>
                                    </w:rPr>
                                    <w:t>Localização</w:t>
                                  </w:r>
                                  <w:r>
                                    <w:rPr>
                                      <w:spacing w:val="40"/>
                                      <w:w w:val="105"/>
                                      <w:sz w:val="13"/>
                                    </w:rPr>
                                    <w:t xml:space="preserve"> </w:t>
                                  </w:r>
                                  <w:r>
                                    <w:rPr>
                                      <w:w w:val="105"/>
                                      <w:sz w:val="13"/>
                                    </w:rPr>
                                    <w:t>do</w:t>
                                  </w:r>
                                  <w:r>
                                    <w:rPr>
                                      <w:spacing w:val="-5"/>
                                      <w:w w:val="105"/>
                                      <w:sz w:val="13"/>
                                    </w:rPr>
                                    <w:t xml:space="preserve"> </w:t>
                                  </w:r>
                                  <w:r>
                                    <w:rPr>
                                      <w:spacing w:val="-2"/>
                                      <w:w w:val="105"/>
                                      <w:sz w:val="13"/>
                                    </w:rPr>
                                    <w:t>Imóvel</w:t>
                                  </w:r>
                                </w:p>
                              </w:tc>
                              <w:tc>
                                <w:tcPr>
                                  <w:tcW w:w="833" w:type="dxa"/>
                                  <w:tcBorders>
                                    <w:left w:val="single" w:sz="6" w:space="0" w:color="2B2B2B"/>
                                    <w:bottom w:val="single" w:sz="6" w:space="0" w:color="2B2B2B"/>
                                    <w:right w:val="single" w:sz="6" w:space="0" w:color="2B2B2B"/>
                                  </w:tcBorders>
                                </w:tcPr>
                                <w:p w14:paraId="2A0908A9" w14:textId="77777777" w:rsidR="00055CE8" w:rsidRDefault="00055CE8">
                                  <w:pPr>
                                    <w:pStyle w:val="TableParagraph"/>
                                    <w:rPr>
                                      <w:b/>
                                      <w:sz w:val="13"/>
                                    </w:rPr>
                                  </w:pPr>
                                </w:p>
                                <w:p w14:paraId="379DFC0F" w14:textId="77777777" w:rsidR="00055CE8" w:rsidRDefault="00055CE8">
                                  <w:pPr>
                                    <w:pStyle w:val="TableParagraph"/>
                                    <w:rPr>
                                      <w:b/>
                                      <w:sz w:val="13"/>
                                    </w:rPr>
                                  </w:pPr>
                                </w:p>
                                <w:p w14:paraId="42DB9BEC" w14:textId="77777777" w:rsidR="00055CE8" w:rsidRDefault="00000000">
                                  <w:pPr>
                                    <w:pStyle w:val="TableParagraph"/>
                                    <w:ind w:left="145"/>
                                    <w:rPr>
                                      <w:b/>
                                      <w:sz w:val="13"/>
                                    </w:rPr>
                                  </w:pPr>
                                  <w:r>
                                    <w:rPr>
                                      <w:b/>
                                      <w:spacing w:val="-2"/>
                                      <w:sz w:val="13"/>
                                    </w:rPr>
                                    <w:t>Condições</w:t>
                                  </w:r>
                                </w:p>
                              </w:tc>
                              <w:tc>
                                <w:tcPr>
                                  <w:tcW w:w="578" w:type="dxa"/>
                                  <w:tcBorders>
                                    <w:left w:val="single" w:sz="6" w:space="0" w:color="2B2B2B"/>
                                    <w:bottom w:val="single" w:sz="6" w:space="0" w:color="2B2B2B"/>
                                    <w:right w:val="single" w:sz="6" w:space="0" w:color="2B2B2B"/>
                                  </w:tcBorders>
                                </w:tcPr>
                                <w:p w14:paraId="7DF989B8" w14:textId="77777777" w:rsidR="00055CE8" w:rsidRDefault="00055CE8">
                                  <w:pPr>
                                    <w:pStyle w:val="TableParagraph"/>
                                    <w:rPr>
                                      <w:b/>
                                      <w:sz w:val="13"/>
                                    </w:rPr>
                                  </w:pPr>
                                </w:p>
                                <w:p w14:paraId="692541A4" w14:textId="77777777" w:rsidR="00055CE8" w:rsidRDefault="00055CE8">
                                  <w:pPr>
                                    <w:pStyle w:val="TableParagraph"/>
                                    <w:rPr>
                                      <w:b/>
                                      <w:sz w:val="13"/>
                                    </w:rPr>
                                  </w:pPr>
                                </w:p>
                                <w:p w14:paraId="55541CB3" w14:textId="77777777" w:rsidR="00055CE8" w:rsidRDefault="00000000">
                                  <w:pPr>
                                    <w:pStyle w:val="TableParagraph"/>
                                    <w:ind w:left="13" w:right="8"/>
                                    <w:jc w:val="center"/>
                                    <w:rPr>
                                      <w:sz w:val="13"/>
                                    </w:rPr>
                                  </w:pPr>
                                  <w:r>
                                    <w:rPr>
                                      <w:b/>
                                      <w:spacing w:val="-4"/>
                                      <w:sz w:val="13"/>
                                    </w:rPr>
                                    <w:t>RIP</w:t>
                                  </w:r>
                                  <w:r>
                                    <w:rPr>
                                      <w:spacing w:val="-4"/>
                                      <w:sz w:val="13"/>
                                    </w:rPr>
                                    <w:t>:</w:t>
                                  </w:r>
                                </w:p>
                              </w:tc>
                              <w:tc>
                                <w:tcPr>
                                  <w:tcW w:w="1186" w:type="dxa"/>
                                  <w:tcBorders>
                                    <w:left w:val="single" w:sz="6" w:space="0" w:color="2B2B2B"/>
                                    <w:bottom w:val="single" w:sz="6" w:space="0" w:color="2B2B2B"/>
                                    <w:right w:val="single" w:sz="6" w:space="0" w:color="2B2B2B"/>
                                  </w:tcBorders>
                                </w:tcPr>
                                <w:p w14:paraId="16DDDCFE" w14:textId="77777777" w:rsidR="00055CE8" w:rsidRDefault="00055CE8">
                                  <w:pPr>
                                    <w:pStyle w:val="TableParagraph"/>
                                    <w:spacing w:before="76"/>
                                    <w:rPr>
                                      <w:b/>
                                      <w:sz w:val="13"/>
                                    </w:rPr>
                                  </w:pPr>
                                </w:p>
                                <w:p w14:paraId="5873A735" w14:textId="77777777" w:rsidR="00055CE8" w:rsidRDefault="00000000">
                                  <w:pPr>
                                    <w:pStyle w:val="TableParagraph"/>
                                    <w:spacing w:line="249" w:lineRule="auto"/>
                                    <w:ind w:left="473" w:hanging="394"/>
                                    <w:rPr>
                                      <w:b/>
                                      <w:sz w:val="13"/>
                                    </w:rPr>
                                  </w:pPr>
                                  <w:r>
                                    <w:rPr>
                                      <w:b/>
                                      <w:sz w:val="13"/>
                                    </w:rPr>
                                    <w:t>Valor</w:t>
                                  </w:r>
                                  <w:r>
                                    <w:rPr>
                                      <w:b/>
                                      <w:spacing w:val="-8"/>
                                      <w:sz w:val="13"/>
                                    </w:rPr>
                                    <w:t xml:space="preserve"> </w:t>
                                  </w:r>
                                  <w:r>
                                    <w:rPr>
                                      <w:b/>
                                      <w:sz w:val="13"/>
                                    </w:rPr>
                                    <w:t>de</w:t>
                                  </w:r>
                                  <w:r>
                                    <w:rPr>
                                      <w:b/>
                                      <w:spacing w:val="-7"/>
                                      <w:sz w:val="13"/>
                                    </w:rPr>
                                    <w:t xml:space="preserve"> </w:t>
                                  </w:r>
                                  <w:r>
                                    <w:rPr>
                                      <w:b/>
                                      <w:sz w:val="13"/>
                                    </w:rPr>
                                    <w:t>Avaliação</w:t>
                                  </w:r>
                                  <w:r>
                                    <w:rPr>
                                      <w:b/>
                                      <w:spacing w:val="40"/>
                                      <w:sz w:val="13"/>
                                    </w:rPr>
                                    <w:t xml:space="preserve"> </w:t>
                                  </w:r>
                                  <w:r>
                                    <w:rPr>
                                      <w:b/>
                                      <w:spacing w:val="-4"/>
                                      <w:sz w:val="13"/>
                                    </w:rPr>
                                    <w:t>(R$)</w:t>
                                  </w:r>
                                </w:p>
                              </w:tc>
                              <w:tc>
                                <w:tcPr>
                                  <w:tcW w:w="413" w:type="dxa"/>
                                  <w:tcBorders>
                                    <w:left w:val="single" w:sz="6" w:space="0" w:color="2B2B2B"/>
                                    <w:bottom w:val="single" w:sz="6" w:space="0" w:color="2B2B2B"/>
                                    <w:right w:val="single" w:sz="6" w:space="0" w:color="2B2B2B"/>
                                  </w:tcBorders>
                                </w:tcPr>
                                <w:p w14:paraId="67E2792A" w14:textId="77777777" w:rsidR="00055CE8" w:rsidRDefault="00000000">
                                  <w:pPr>
                                    <w:pStyle w:val="TableParagraph"/>
                                    <w:spacing w:before="152" w:line="249" w:lineRule="auto"/>
                                    <w:ind w:left="37" w:right="38" w:firstLine="3"/>
                                    <w:jc w:val="both"/>
                                    <w:rPr>
                                      <w:b/>
                                      <w:sz w:val="13"/>
                                    </w:rPr>
                                  </w:pPr>
                                  <w:r>
                                    <w:rPr>
                                      <w:b/>
                                      <w:spacing w:val="-2"/>
                                      <w:sz w:val="13"/>
                                    </w:rPr>
                                    <w:t>Lance</w:t>
                                  </w:r>
                                  <w:r>
                                    <w:rPr>
                                      <w:b/>
                                      <w:spacing w:val="40"/>
                                      <w:sz w:val="13"/>
                                    </w:rPr>
                                    <w:t xml:space="preserve"> </w:t>
                                  </w:r>
                                  <w:r>
                                    <w:rPr>
                                      <w:b/>
                                      <w:spacing w:val="-2"/>
                                      <w:sz w:val="13"/>
                                    </w:rPr>
                                    <w:t>Inicial</w:t>
                                  </w:r>
                                  <w:r>
                                    <w:rPr>
                                      <w:b/>
                                      <w:spacing w:val="40"/>
                                      <w:sz w:val="13"/>
                                    </w:rPr>
                                    <w:t xml:space="preserve"> </w:t>
                                  </w:r>
                                  <w:r>
                                    <w:rPr>
                                      <w:b/>
                                      <w:spacing w:val="-4"/>
                                      <w:sz w:val="13"/>
                                    </w:rPr>
                                    <w:t>(R$)</w:t>
                                  </w:r>
                                </w:p>
                              </w:tc>
                              <w:tc>
                                <w:tcPr>
                                  <w:tcW w:w="796" w:type="dxa"/>
                                  <w:tcBorders>
                                    <w:left w:val="single" w:sz="6" w:space="0" w:color="2B2B2B"/>
                                    <w:bottom w:val="single" w:sz="6" w:space="0" w:color="2B2B2B"/>
                                    <w:right w:val="single" w:sz="6" w:space="0" w:color="2B2B2B"/>
                                  </w:tcBorders>
                                </w:tcPr>
                                <w:p w14:paraId="764F2316" w14:textId="77777777" w:rsidR="00055CE8" w:rsidRDefault="00055CE8">
                                  <w:pPr>
                                    <w:pStyle w:val="TableParagraph"/>
                                    <w:spacing w:before="76"/>
                                    <w:rPr>
                                      <w:b/>
                                      <w:sz w:val="13"/>
                                    </w:rPr>
                                  </w:pPr>
                                </w:p>
                                <w:p w14:paraId="5501F33C" w14:textId="77777777" w:rsidR="00055CE8" w:rsidRDefault="00000000">
                                  <w:pPr>
                                    <w:pStyle w:val="TableParagraph"/>
                                    <w:spacing w:line="249" w:lineRule="auto"/>
                                    <w:ind w:left="277" w:hanging="240"/>
                                    <w:rPr>
                                      <w:b/>
                                      <w:sz w:val="13"/>
                                    </w:rPr>
                                  </w:pPr>
                                  <w:r>
                                    <w:rPr>
                                      <w:b/>
                                      <w:spacing w:val="-2"/>
                                      <w:sz w:val="13"/>
                                    </w:rPr>
                                    <w:t>*Incremento</w:t>
                                  </w:r>
                                  <w:r>
                                    <w:rPr>
                                      <w:b/>
                                      <w:spacing w:val="40"/>
                                      <w:sz w:val="13"/>
                                    </w:rPr>
                                    <w:t xml:space="preserve"> </w:t>
                                  </w:r>
                                  <w:r>
                                    <w:rPr>
                                      <w:b/>
                                      <w:spacing w:val="-4"/>
                                      <w:sz w:val="13"/>
                                    </w:rPr>
                                    <w:t>(R$)</w:t>
                                  </w:r>
                                </w:p>
                              </w:tc>
                              <w:tc>
                                <w:tcPr>
                                  <w:tcW w:w="946" w:type="dxa"/>
                                  <w:tcBorders>
                                    <w:left w:val="single" w:sz="6" w:space="0" w:color="2B2B2B"/>
                                    <w:bottom w:val="single" w:sz="6" w:space="0" w:color="2B2B2B"/>
                                    <w:right w:val="single" w:sz="6" w:space="0" w:color="2B2B2B"/>
                                  </w:tcBorders>
                                </w:tcPr>
                                <w:p w14:paraId="46DD2288" w14:textId="77777777" w:rsidR="00055CE8" w:rsidRDefault="00000000">
                                  <w:pPr>
                                    <w:pStyle w:val="TableParagraph"/>
                                    <w:spacing w:before="152" w:line="249" w:lineRule="auto"/>
                                    <w:ind w:left="129" w:right="134" w:hanging="1"/>
                                    <w:jc w:val="center"/>
                                    <w:rPr>
                                      <w:b/>
                                      <w:sz w:val="13"/>
                                    </w:rPr>
                                  </w:pPr>
                                  <w:r>
                                    <w:rPr>
                                      <w:b/>
                                      <w:spacing w:val="-2"/>
                                      <w:sz w:val="13"/>
                                    </w:rPr>
                                    <w:t>Custo</w:t>
                                  </w:r>
                                  <w:r>
                                    <w:rPr>
                                      <w:b/>
                                      <w:spacing w:val="40"/>
                                      <w:sz w:val="13"/>
                                    </w:rPr>
                                    <w:t xml:space="preserve"> </w:t>
                                  </w:r>
                                  <w:r>
                                    <w:rPr>
                                      <w:b/>
                                      <w:spacing w:val="-2"/>
                                      <w:sz w:val="13"/>
                                    </w:rPr>
                                    <w:t>Operacional</w:t>
                                  </w:r>
                                  <w:r>
                                    <w:rPr>
                                      <w:b/>
                                      <w:spacing w:val="40"/>
                                      <w:sz w:val="13"/>
                                    </w:rPr>
                                    <w:t xml:space="preserve"> </w:t>
                                  </w:r>
                                  <w:r>
                                    <w:rPr>
                                      <w:b/>
                                      <w:spacing w:val="-4"/>
                                      <w:sz w:val="13"/>
                                    </w:rPr>
                                    <w:t>(%)</w:t>
                                  </w:r>
                                </w:p>
                              </w:tc>
                              <w:tc>
                                <w:tcPr>
                                  <w:tcW w:w="1261" w:type="dxa"/>
                                  <w:tcBorders>
                                    <w:left w:val="single" w:sz="6" w:space="0" w:color="2B2B2B"/>
                                    <w:bottom w:val="single" w:sz="6" w:space="0" w:color="2B2B2B"/>
                                    <w:right w:val="single" w:sz="6" w:space="0" w:color="2B2B2B"/>
                                  </w:tcBorders>
                                </w:tcPr>
                                <w:p w14:paraId="2C829E2A" w14:textId="77777777" w:rsidR="00055CE8" w:rsidRDefault="00000000">
                                  <w:pPr>
                                    <w:pStyle w:val="TableParagraph"/>
                                    <w:spacing w:before="152" w:line="249" w:lineRule="auto"/>
                                    <w:ind w:left="35" w:right="38"/>
                                    <w:jc w:val="center"/>
                                    <w:rPr>
                                      <w:b/>
                                      <w:sz w:val="13"/>
                                    </w:rPr>
                                  </w:pPr>
                                  <w:r>
                                    <w:rPr>
                                      <w:b/>
                                      <w:sz w:val="13"/>
                                    </w:rPr>
                                    <w:t>Horário</w:t>
                                  </w:r>
                                  <w:r>
                                    <w:rPr>
                                      <w:b/>
                                      <w:spacing w:val="-8"/>
                                      <w:sz w:val="13"/>
                                    </w:rPr>
                                    <w:t xml:space="preserve"> </w:t>
                                  </w:r>
                                  <w:r>
                                    <w:rPr>
                                      <w:b/>
                                      <w:sz w:val="13"/>
                                      <w:u w:val="single"/>
                                    </w:rPr>
                                    <w:t>previsto</w:t>
                                  </w:r>
                                  <w:r>
                                    <w:rPr>
                                      <w:b/>
                                      <w:spacing w:val="-7"/>
                                      <w:sz w:val="13"/>
                                    </w:rPr>
                                    <w:t xml:space="preserve"> </w:t>
                                  </w:r>
                                  <w:r>
                                    <w:rPr>
                                      <w:b/>
                                      <w:sz w:val="13"/>
                                    </w:rPr>
                                    <w:t>para</w:t>
                                  </w:r>
                                  <w:r>
                                    <w:rPr>
                                      <w:b/>
                                      <w:spacing w:val="40"/>
                                      <w:sz w:val="13"/>
                                    </w:rPr>
                                    <w:t xml:space="preserve"> </w:t>
                                  </w:r>
                                  <w:r>
                                    <w:rPr>
                                      <w:b/>
                                      <w:sz w:val="13"/>
                                    </w:rPr>
                                    <w:t>encerramento</w:t>
                                  </w:r>
                                  <w:r>
                                    <w:rPr>
                                      <w:b/>
                                      <w:spacing w:val="-8"/>
                                      <w:sz w:val="13"/>
                                    </w:rPr>
                                    <w:t xml:space="preserve"> </w:t>
                                  </w:r>
                                  <w:r>
                                    <w:rPr>
                                      <w:b/>
                                      <w:sz w:val="13"/>
                                    </w:rPr>
                                    <w:t>do</w:t>
                                  </w:r>
                                  <w:r>
                                    <w:rPr>
                                      <w:b/>
                                      <w:spacing w:val="80"/>
                                      <w:sz w:val="13"/>
                                    </w:rPr>
                                    <w:t xml:space="preserve"> </w:t>
                                  </w:r>
                                  <w:r>
                                    <w:rPr>
                                      <w:b/>
                                      <w:spacing w:val="-4"/>
                                      <w:sz w:val="13"/>
                                    </w:rPr>
                                    <w:t>lote</w:t>
                                  </w:r>
                                </w:p>
                              </w:tc>
                              <w:tc>
                                <w:tcPr>
                                  <w:tcW w:w="916" w:type="dxa"/>
                                  <w:tcBorders>
                                    <w:left w:val="single" w:sz="6" w:space="0" w:color="2B2B2B"/>
                                    <w:bottom w:val="single" w:sz="6" w:space="0" w:color="2B2B2B"/>
                                    <w:right w:val="single" w:sz="6" w:space="0" w:color="2B2B2B"/>
                                  </w:tcBorders>
                                </w:tcPr>
                                <w:p w14:paraId="29FA742C" w14:textId="77777777" w:rsidR="00055CE8" w:rsidRDefault="00055CE8">
                                  <w:pPr>
                                    <w:pStyle w:val="TableParagraph"/>
                                    <w:spacing w:before="76"/>
                                    <w:rPr>
                                      <w:b/>
                                      <w:sz w:val="13"/>
                                    </w:rPr>
                                  </w:pPr>
                                </w:p>
                                <w:p w14:paraId="08477755" w14:textId="77777777" w:rsidR="00055CE8" w:rsidRDefault="00000000">
                                  <w:pPr>
                                    <w:pStyle w:val="TableParagraph"/>
                                    <w:spacing w:line="249" w:lineRule="auto"/>
                                    <w:ind w:left="206" w:hanging="4"/>
                                    <w:rPr>
                                      <w:b/>
                                      <w:sz w:val="13"/>
                                    </w:rPr>
                                  </w:pPr>
                                  <w:r>
                                    <w:rPr>
                                      <w:b/>
                                      <w:spacing w:val="-2"/>
                                      <w:sz w:val="13"/>
                                    </w:rPr>
                                    <w:t>Processo</w:t>
                                  </w:r>
                                  <w:r>
                                    <w:rPr>
                                      <w:b/>
                                      <w:spacing w:val="40"/>
                                      <w:sz w:val="13"/>
                                    </w:rPr>
                                    <w:t xml:space="preserve"> </w:t>
                                  </w:r>
                                  <w:r>
                                    <w:rPr>
                                      <w:b/>
                                      <w:sz w:val="13"/>
                                    </w:rPr>
                                    <w:t>Crime</w:t>
                                  </w:r>
                                  <w:r>
                                    <w:rPr>
                                      <w:b/>
                                      <w:spacing w:val="1"/>
                                      <w:sz w:val="13"/>
                                    </w:rPr>
                                    <w:t xml:space="preserve"> </w:t>
                                  </w:r>
                                  <w:r>
                                    <w:rPr>
                                      <w:b/>
                                      <w:spacing w:val="-5"/>
                                      <w:sz w:val="13"/>
                                    </w:rPr>
                                    <w:t>nº</w:t>
                                  </w:r>
                                </w:p>
                              </w:tc>
                              <w:tc>
                                <w:tcPr>
                                  <w:tcW w:w="946" w:type="dxa"/>
                                  <w:tcBorders>
                                    <w:left w:val="single" w:sz="6" w:space="0" w:color="2B2B2B"/>
                                    <w:bottom w:val="single" w:sz="6" w:space="0" w:color="2B2B2B"/>
                                    <w:right w:val="single" w:sz="6" w:space="0" w:color="2B2B2B"/>
                                  </w:tcBorders>
                                </w:tcPr>
                                <w:p w14:paraId="38B9A5F6" w14:textId="77777777" w:rsidR="00055CE8" w:rsidRDefault="00000000">
                                  <w:pPr>
                                    <w:pStyle w:val="TableParagraph"/>
                                    <w:spacing w:before="152" w:line="249" w:lineRule="auto"/>
                                    <w:ind w:left="134" w:right="37" w:firstLine="45"/>
                                    <w:rPr>
                                      <w:b/>
                                      <w:sz w:val="13"/>
                                    </w:rPr>
                                  </w:pPr>
                                  <w:r>
                                    <w:rPr>
                                      <w:b/>
                                      <w:sz w:val="13"/>
                                    </w:rPr>
                                    <w:t>Dívidas</w:t>
                                  </w:r>
                                  <w:r>
                                    <w:rPr>
                                      <w:b/>
                                      <w:spacing w:val="-8"/>
                                      <w:sz w:val="13"/>
                                    </w:rPr>
                                    <w:t xml:space="preserve"> </w:t>
                                  </w:r>
                                  <w:r>
                                    <w:rPr>
                                      <w:b/>
                                      <w:sz w:val="13"/>
                                    </w:rPr>
                                    <w:t>de</w:t>
                                  </w:r>
                                  <w:r>
                                    <w:rPr>
                                      <w:b/>
                                      <w:spacing w:val="40"/>
                                      <w:sz w:val="13"/>
                                    </w:rPr>
                                    <w:t xml:space="preserve"> </w:t>
                                  </w:r>
                                  <w:r>
                                    <w:rPr>
                                      <w:b/>
                                      <w:spacing w:val="-2"/>
                                      <w:sz w:val="13"/>
                                    </w:rPr>
                                    <w:t>condomínio</w:t>
                                  </w:r>
                                  <w:r>
                                    <w:rPr>
                                      <w:b/>
                                      <w:spacing w:val="40"/>
                                      <w:sz w:val="13"/>
                                    </w:rPr>
                                    <w:t xml:space="preserve"> </w:t>
                                  </w:r>
                                  <w:r>
                                    <w:rPr>
                                      <w:b/>
                                      <w:sz w:val="13"/>
                                    </w:rPr>
                                    <w:t>(se</w:t>
                                  </w:r>
                                  <w:r>
                                    <w:rPr>
                                      <w:b/>
                                      <w:spacing w:val="1"/>
                                      <w:sz w:val="13"/>
                                    </w:rPr>
                                    <w:t xml:space="preserve"> </w:t>
                                  </w:r>
                                  <w:r>
                                    <w:rPr>
                                      <w:b/>
                                      <w:spacing w:val="-2"/>
                                      <w:sz w:val="13"/>
                                    </w:rPr>
                                    <w:t>houver)</w:t>
                                  </w:r>
                                </w:p>
                              </w:tc>
                            </w:tr>
                            <w:tr w:rsidR="00055CE8" w14:paraId="58D85420" w14:textId="77777777">
                              <w:trPr>
                                <w:trHeight w:val="1854"/>
                              </w:trPr>
                              <w:tc>
                                <w:tcPr>
                                  <w:tcW w:w="330" w:type="dxa"/>
                                  <w:tcBorders>
                                    <w:top w:val="single" w:sz="6" w:space="0" w:color="2B2B2B"/>
                                    <w:left w:val="single" w:sz="6" w:space="0" w:color="2B2B2B"/>
                                    <w:bottom w:val="single" w:sz="4" w:space="0" w:color="7F7F7F"/>
                                    <w:right w:val="single" w:sz="6" w:space="0" w:color="2B2B2B"/>
                                  </w:tcBorders>
                                </w:tcPr>
                                <w:p w14:paraId="0F357E33" w14:textId="77777777" w:rsidR="00055CE8" w:rsidRDefault="00055CE8">
                                  <w:pPr>
                                    <w:pStyle w:val="TableParagraph"/>
                                    <w:rPr>
                                      <w:rFonts w:ascii="Times New Roman"/>
                                      <w:sz w:val="14"/>
                                    </w:rPr>
                                  </w:pPr>
                                </w:p>
                              </w:tc>
                              <w:tc>
                                <w:tcPr>
                                  <w:tcW w:w="645" w:type="dxa"/>
                                  <w:tcBorders>
                                    <w:top w:val="single" w:sz="6" w:space="0" w:color="2B2B2B"/>
                                    <w:left w:val="single" w:sz="6" w:space="0" w:color="2B2B2B"/>
                                    <w:bottom w:val="single" w:sz="4" w:space="0" w:color="7F7F7F"/>
                                    <w:right w:val="single" w:sz="6" w:space="0" w:color="2B2B2B"/>
                                  </w:tcBorders>
                                </w:tcPr>
                                <w:p w14:paraId="12371DC8" w14:textId="77777777" w:rsidR="00055CE8" w:rsidRDefault="00055CE8">
                                  <w:pPr>
                                    <w:pStyle w:val="TableParagraph"/>
                                    <w:rPr>
                                      <w:b/>
                                      <w:sz w:val="14"/>
                                    </w:rPr>
                                  </w:pPr>
                                </w:p>
                                <w:p w14:paraId="677E3E6C" w14:textId="77777777" w:rsidR="00055CE8" w:rsidRDefault="00055CE8">
                                  <w:pPr>
                                    <w:pStyle w:val="TableParagraph"/>
                                    <w:rPr>
                                      <w:b/>
                                      <w:sz w:val="14"/>
                                    </w:rPr>
                                  </w:pPr>
                                </w:p>
                                <w:p w14:paraId="712D9AFC" w14:textId="77777777" w:rsidR="00055CE8" w:rsidRDefault="00055CE8">
                                  <w:pPr>
                                    <w:pStyle w:val="TableParagraph"/>
                                    <w:spacing w:before="145"/>
                                    <w:rPr>
                                      <w:b/>
                                      <w:sz w:val="14"/>
                                    </w:rPr>
                                  </w:pPr>
                                </w:p>
                                <w:p w14:paraId="7D9FA902" w14:textId="77777777" w:rsidR="00055CE8" w:rsidRDefault="00000000">
                                  <w:pPr>
                                    <w:pStyle w:val="TableParagraph"/>
                                    <w:spacing w:line="232" w:lineRule="auto"/>
                                    <w:ind w:left="44" w:right="24"/>
                                    <w:jc w:val="both"/>
                                    <w:rPr>
                                      <w:i/>
                                      <w:sz w:val="14"/>
                                    </w:rPr>
                                  </w:pPr>
                                  <w:r>
                                    <w:rPr>
                                      <w:i/>
                                      <w:color w:val="0000FF"/>
                                      <w:spacing w:val="-4"/>
                                      <w:sz w:val="14"/>
                                    </w:rPr>
                                    <w:t xml:space="preserve">Se </w:t>
                                  </w:r>
                                  <w:r>
                                    <w:rPr>
                                      <w:b/>
                                      <w:i/>
                                      <w:color w:val="0000FF"/>
                                      <w:spacing w:val="-4"/>
                                      <w:sz w:val="14"/>
                                    </w:rPr>
                                    <w:t>imóvel</w:t>
                                  </w:r>
                                  <w:r>
                                    <w:rPr>
                                      <w:i/>
                                      <w:color w:val="0000FF"/>
                                      <w:spacing w:val="-4"/>
                                      <w:sz w:val="14"/>
                                    </w:rPr>
                                    <w:t>,</w:t>
                                  </w:r>
                                  <w:r>
                                    <w:rPr>
                                      <w:i/>
                                      <w:color w:val="0000FF"/>
                                      <w:spacing w:val="40"/>
                                      <w:sz w:val="14"/>
                                    </w:rPr>
                                    <w:t xml:space="preserve"> </w:t>
                                  </w:r>
                                  <w:r>
                                    <w:rPr>
                                      <w:i/>
                                      <w:color w:val="0000FF"/>
                                      <w:spacing w:val="-2"/>
                                      <w:sz w:val="14"/>
                                    </w:rPr>
                                    <w:t>informar</w:t>
                                  </w:r>
                                  <w:r>
                                    <w:rPr>
                                      <w:i/>
                                      <w:color w:val="0000FF"/>
                                      <w:spacing w:val="40"/>
                                      <w:sz w:val="14"/>
                                    </w:rPr>
                                    <w:t xml:space="preserve"> </w:t>
                                  </w:r>
                                  <w:r>
                                    <w:rPr>
                                      <w:i/>
                                      <w:color w:val="0000FF"/>
                                      <w:spacing w:val="-4"/>
                                      <w:sz w:val="14"/>
                                    </w:rPr>
                                    <w:t>matrícula.</w:t>
                                  </w:r>
                                </w:p>
                              </w:tc>
                              <w:tc>
                                <w:tcPr>
                                  <w:tcW w:w="998" w:type="dxa"/>
                                  <w:tcBorders>
                                    <w:top w:val="single" w:sz="6" w:space="0" w:color="2B2B2B"/>
                                    <w:left w:val="single" w:sz="6" w:space="0" w:color="2B2B2B"/>
                                    <w:bottom w:val="single" w:sz="4" w:space="0" w:color="7F7F7F"/>
                                    <w:right w:val="single" w:sz="6" w:space="0" w:color="2B2B2B"/>
                                  </w:tcBorders>
                                </w:tcPr>
                                <w:p w14:paraId="7123AE7B" w14:textId="77777777" w:rsidR="00055CE8" w:rsidRDefault="00000000">
                                  <w:pPr>
                                    <w:pStyle w:val="TableParagraph"/>
                                    <w:spacing w:line="147" w:lineRule="exact"/>
                                    <w:ind w:left="15"/>
                                    <w:jc w:val="center"/>
                                    <w:rPr>
                                      <w:i/>
                                      <w:sz w:val="14"/>
                                    </w:rPr>
                                  </w:pPr>
                                  <w:r>
                                    <w:rPr>
                                      <w:i/>
                                      <w:color w:val="0000FF"/>
                                      <w:spacing w:val="-4"/>
                                      <w:sz w:val="14"/>
                                    </w:rPr>
                                    <w:t>Informar</w:t>
                                  </w:r>
                                  <w:r>
                                    <w:rPr>
                                      <w:i/>
                                      <w:color w:val="0000FF"/>
                                      <w:spacing w:val="4"/>
                                      <w:sz w:val="14"/>
                                    </w:rPr>
                                    <w:t xml:space="preserve"> </w:t>
                                  </w:r>
                                  <w:r>
                                    <w:rPr>
                                      <w:i/>
                                      <w:color w:val="0000FF"/>
                                      <w:spacing w:val="-7"/>
                                      <w:sz w:val="14"/>
                                    </w:rPr>
                                    <w:t>as</w:t>
                                  </w:r>
                                </w:p>
                                <w:p w14:paraId="00E98F29" w14:textId="77777777" w:rsidR="00055CE8" w:rsidRDefault="00000000">
                                  <w:pPr>
                                    <w:pStyle w:val="TableParagraph"/>
                                    <w:spacing w:before="1" w:line="232" w:lineRule="auto"/>
                                    <w:ind w:left="40" w:right="24" w:firstLine="4"/>
                                    <w:jc w:val="center"/>
                                    <w:rPr>
                                      <w:i/>
                                      <w:sz w:val="14"/>
                                    </w:rPr>
                                  </w:pPr>
                                  <w:r>
                                    <w:rPr>
                                      <w:i/>
                                      <w:color w:val="0000FF"/>
                                      <w:spacing w:val="-2"/>
                                      <w:sz w:val="14"/>
                                    </w:rPr>
                                    <w:t>características</w:t>
                                  </w:r>
                                  <w:r>
                                    <w:rPr>
                                      <w:i/>
                                      <w:color w:val="0000FF"/>
                                      <w:spacing w:val="40"/>
                                      <w:sz w:val="14"/>
                                    </w:rPr>
                                    <w:t xml:space="preserve"> </w:t>
                                  </w:r>
                                  <w:r>
                                    <w:rPr>
                                      <w:i/>
                                      <w:color w:val="0000FF"/>
                                      <w:sz w:val="14"/>
                                    </w:rPr>
                                    <w:t>do</w:t>
                                  </w:r>
                                  <w:r>
                                    <w:rPr>
                                      <w:i/>
                                      <w:color w:val="0000FF"/>
                                      <w:spacing w:val="-8"/>
                                      <w:sz w:val="14"/>
                                    </w:rPr>
                                    <w:t xml:space="preserve"> </w:t>
                                  </w:r>
                                  <w:r>
                                    <w:rPr>
                                      <w:i/>
                                      <w:color w:val="0000FF"/>
                                      <w:sz w:val="14"/>
                                    </w:rPr>
                                    <w:t>imóvel...</w:t>
                                  </w:r>
                                  <w:r>
                                    <w:rPr>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2"/>
                                      <w:sz w:val="14"/>
                                      <w:u w:val="single" w:color="0000FF"/>
                                    </w:rPr>
                                    <w:t>terreno</w:t>
                                  </w:r>
                                  <w:r>
                                    <w:rPr>
                                      <w:b/>
                                      <w:i/>
                                      <w:color w:val="0000FF"/>
                                      <w:spacing w:val="-2"/>
                                      <w:sz w:val="14"/>
                                    </w:rPr>
                                    <w:t>,</w:t>
                                  </w:r>
                                  <w:r>
                                    <w:rPr>
                                      <w:b/>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4"/>
                                      <w:sz w:val="14"/>
                                      <w:u w:val="single" w:color="0000FF"/>
                                    </w:rPr>
                                    <w:t>construção(ões)</w:t>
                                  </w:r>
                                  <w:r>
                                    <w:rPr>
                                      <w:i/>
                                      <w:color w:val="0000FF"/>
                                      <w:spacing w:val="-4"/>
                                      <w:sz w:val="14"/>
                                    </w:rPr>
                                    <w:t>,</w:t>
                                  </w:r>
                                  <w:r>
                                    <w:rPr>
                                      <w:i/>
                                      <w:color w:val="0000FF"/>
                                      <w:spacing w:val="40"/>
                                      <w:sz w:val="14"/>
                                    </w:rPr>
                                    <w:t xml:space="preserve"> </w:t>
                                  </w:r>
                                  <w:r>
                                    <w:rPr>
                                      <w:i/>
                                      <w:color w:val="0000FF"/>
                                      <w:spacing w:val="-2"/>
                                      <w:sz w:val="14"/>
                                    </w:rPr>
                                    <w:t>residencial,</w:t>
                                  </w:r>
                                  <w:r>
                                    <w:rPr>
                                      <w:i/>
                                      <w:color w:val="0000FF"/>
                                      <w:spacing w:val="40"/>
                                      <w:sz w:val="14"/>
                                    </w:rPr>
                                    <w:t xml:space="preserve"> </w:t>
                                  </w:r>
                                  <w:r>
                                    <w:rPr>
                                      <w:i/>
                                      <w:color w:val="0000FF"/>
                                      <w:spacing w:val="-2"/>
                                      <w:sz w:val="14"/>
                                    </w:rPr>
                                    <w:t>comercial,</w:t>
                                  </w:r>
                                  <w:r>
                                    <w:rPr>
                                      <w:i/>
                                      <w:color w:val="0000FF"/>
                                      <w:spacing w:val="40"/>
                                      <w:sz w:val="14"/>
                                    </w:rPr>
                                    <w:t xml:space="preserve"> </w:t>
                                  </w:r>
                                  <w:r>
                                    <w:rPr>
                                      <w:i/>
                                      <w:color w:val="0000FF"/>
                                      <w:spacing w:val="-2"/>
                                      <w:sz w:val="14"/>
                                    </w:rPr>
                                    <w:t>condomínio,</w:t>
                                  </w:r>
                                  <w:r>
                                    <w:rPr>
                                      <w:i/>
                                      <w:color w:val="0000FF"/>
                                      <w:spacing w:val="80"/>
                                      <w:sz w:val="14"/>
                                    </w:rPr>
                                    <w:t xml:space="preserve"> </w:t>
                                  </w:r>
                                  <w:r>
                                    <w:rPr>
                                      <w:i/>
                                      <w:color w:val="0000FF"/>
                                      <w:spacing w:val="-4"/>
                                      <w:sz w:val="14"/>
                                    </w:rPr>
                                    <w:t>etc.</w:t>
                                  </w:r>
                                </w:p>
                              </w:tc>
                              <w:tc>
                                <w:tcPr>
                                  <w:tcW w:w="713" w:type="dxa"/>
                                  <w:tcBorders>
                                    <w:top w:val="single" w:sz="6" w:space="0" w:color="2B2B2B"/>
                                    <w:left w:val="single" w:sz="6" w:space="0" w:color="2B2B2B"/>
                                    <w:bottom w:val="single" w:sz="4" w:space="0" w:color="7F7F7F"/>
                                    <w:right w:val="single" w:sz="6" w:space="0" w:color="2B2B2B"/>
                                  </w:tcBorders>
                                </w:tcPr>
                                <w:p w14:paraId="1B25CFB8" w14:textId="77777777" w:rsidR="00055CE8" w:rsidRDefault="00055CE8">
                                  <w:pPr>
                                    <w:pStyle w:val="TableParagraph"/>
                                    <w:rPr>
                                      <w:b/>
                                      <w:sz w:val="13"/>
                                    </w:rPr>
                                  </w:pPr>
                                </w:p>
                                <w:p w14:paraId="149E85B0" w14:textId="77777777" w:rsidR="00055CE8" w:rsidRDefault="00055CE8">
                                  <w:pPr>
                                    <w:pStyle w:val="TableParagraph"/>
                                    <w:rPr>
                                      <w:b/>
                                      <w:sz w:val="13"/>
                                    </w:rPr>
                                  </w:pPr>
                                </w:p>
                                <w:p w14:paraId="207B66A0" w14:textId="77777777" w:rsidR="00055CE8" w:rsidRDefault="00055CE8">
                                  <w:pPr>
                                    <w:pStyle w:val="TableParagraph"/>
                                    <w:rPr>
                                      <w:b/>
                                      <w:sz w:val="13"/>
                                    </w:rPr>
                                  </w:pPr>
                                </w:p>
                                <w:p w14:paraId="391CD45E" w14:textId="77777777" w:rsidR="00055CE8" w:rsidRDefault="00055CE8">
                                  <w:pPr>
                                    <w:pStyle w:val="TableParagraph"/>
                                    <w:spacing w:before="28"/>
                                    <w:rPr>
                                      <w:b/>
                                      <w:sz w:val="13"/>
                                    </w:rPr>
                                  </w:pPr>
                                </w:p>
                                <w:p w14:paraId="220BD9E1" w14:textId="77777777" w:rsidR="00055CE8" w:rsidRDefault="00000000">
                                  <w:pPr>
                                    <w:pStyle w:val="TableParagraph"/>
                                    <w:spacing w:before="1" w:line="249" w:lineRule="auto"/>
                                    <w:ind w:left="78" w:right="61" w:firstLine="18"/>
                                    <w:jc w:val="both"/>
                                    <w:rPr>
                                      <w:sz w:val="13"/>
                                    </w:rPr>
                                  </w:pPr>
                                  <w:r>
                                    <w:rPr>
                                      <w:color w:val="0000FF"/>
                                      <w:spacing w:val="-2"/>
                                      <w:w w:val="105"/>
                                      <w:sz w:val="13"/>
                                    </w:rPr>
                                    <w:t>endereço</w:t>
                                  </w:r>
                                  <w:r>
                                    <w:rPr>
                                      <w:color w:val="0000FF"/>
                                      <w:spacing w:val="40"/>
                                      <w:w w:val="105"/>
                                      <w:sz w:val="13"/>
                                    </w:rPr>
                                    <w:t xml:space="preserve"> </w:t>
                                  </w:r>
                                  <w:r>
                                    <w:rPr>
                                      <w:color w:val="0000FF"/>
                                      <w:spacing w:val="-2"/>
                                      <w:w w:val="105"/>
                                      <w:sz w:val="13"/>
                                    </w:rPr>
                                    <w:t>completo</w:t>
                                  </w:r>
                                  <w:r>
                                    <w:rPr>
                                      <w:color w:val="0000FF"/>
                                      <w:spacing w:val="40"/>
                                      <w:w w:val="105"/>
                                      <w:sz w:val="13"/>
                                    </w:rPr>
                                    <w:t xml:space="preserve"> </w:t>
                                  </w:r>
                                  <w:r>
                                    <w:rPr>
                                      <w:color w:val="0000FF"/>
                                      <w:spacing w:val="-2"/>
                                      <w:w w:val="105"/>
                                      <w:sz w:val="13"/>
                                    </w:rPr>
                                    <w:t>(com</w:t>
                                  </w:r>
                                  <w:r>
                                    <w:rPr>
                                      <w:color w:val="0000FF"/>
                                      <w:spacing w:val="-1"/>
                                      <w:w w:val="105"/>
                                      <w:sz w:val="13"/>
                                    </w:rPr>
                                    <w:t xml:space="preserve"> </w:t>
                                  </w:r>
                                  <w:r>
                                    <w:rPr>
                                      <w:color w:val="0000FF"/>
                                      <w:spacing w:val="-4"/>
                                      <w:w w:val="105"/>
                                      <w:sz w:val="13"/>
                                    </w:rPr>
                                    <w:t>CEP)</w:t>
                                  </w:r>
                                </w:p>
                              </w:tc>
                              <w:tc>
                                <w:tcPr>
                                  <w:tcW w:w="833" w:type="dxa"/>
                                  <w:tcBorders>
                                    <w:top w:val="single" w:sz="6" w:space="0" w:color="2B2B2B"/>
                                    <w:left w:val="single" w:sz="6" w:space="0" w:color="2B2B2B"/>
                                    <w:bottom w:val="single" w:sz="4" w:space="0" w:color="7F7F7F"/>
                                    <w:right w:val="single" w:sz="6" w:space="0" w:color="2B2B2B"/>
                                  </w:tcBorders>
                                </w:tcPr>
                                <w:p w14:paraId="3BB23FB1" w14:textId="77777777" w:rsidR="00055CE8" w:rsidRDefault="00055CE8">
                                  <w:pPr>
                                    <w:pStyle w:val="TableParagraph"/>
                                    <w:spacing w:before="157"/>
                                    <w:rPr>
                                      <w:b/>
                                      <w:sz w:val="14"/>
                                    </w:rPr>
                                  </w:pPr>
                                </w:p>
                                <w:p w14:paraId="4042308F" w14:textId="77777777" w:rsidR="00055CE8" w:rsidRDefault="00000000">
                                  <w:pPr>
                                    <w:pStyle w:val="TableParagraph"/>
                                    <w:spacing w:line="232" w:lineRule="auto"/>
                                    <w:ind w:left="39" w:right="26" w:hanging="8"/>
                                    <w:jc w:val="center"/>
                                    <w:rPr>
                                      <w:i/>
                                      <w:sz w:val="14"/>
                                    </w:rPr>
                                  </w:pPr>
                                  <w:r>
                                    <w:rPr>
                                      <w:b/>
                                      <w:i/>
                                      <w:color w:val="0000FF"/>
                                      <w:sz w:val="14"/>
                                    </w:rPr>
                                    <w:t>Ocupado</w:t>
                                  </w:r>
                                  <w:r>
                                    <w:rPr>
                                      <w:b/>
                                      <w:i/>
                                      <w:color w:val="0000FF"/>
                                      <w:spacing w:val="-8"/>
                                      <w:sz w:val="14"/>
                                    </w:rPr>
                                    <w:t xml:space="preserve"> </w:t>
                                  </w:r>
                                  <w:r>
                                    <w:rPr>
                                      <w:b/>
                                      <w:i/>
                                      <w:color w:val="0000FF"/>
                                      <w:sz w:val="14"/>
                                    </w:rPr>
                                    <w:t>ou</w:t>
                                  </w:r>
                                  <w:r>
                                    <w:rPr>
                                      <w:b/>
                                      <w:i/>
                                      <w:color w:val="0000FF"/>
                                      <w:spacing w:val="40"/>
                                      <w:sz w:val="14"/>
                                    </w:rPr>
                                    <w:t xml:space="preserve"> </w:t>
                                  </w:r>
                                  <w:r>
                                    <w:rPr>
                                      <w:b/>
                                      <w:i/>
                                      <w:color w:val="0000FF"/>
                                      <w:spacing w:val="-4"/>
                                      <w:sz w:val="14"/>
                                    </w:rPr>
                                    <w:t>Desocupado</w:t>
                                  </w:r>
                                  <w:r>
                                    <w:rPr>
                                      <w:i/>
                                      <w:color w:val="0000FF"/>
                                      <w:spacing w:val="-4"/>
                                      <w:sz w:val="14"/>
                                    </w:rPr>
                                    <w:t>?</w:t>
                                  </w:r>
                                </w:p>
                                <w:p w14:paraId="464DADD3" w14:textId="77777777" w:rsidR="00055CE8" w:rsidRDefault="00000000">
                                  <w:pPr>
                                    <w:pStyle w:val="TableParagraph"/>
                                    <w:spacing w:line="232" w:lineRule="auto"/>
                                    <w:ind w:left="73" w:right="60" w:firstLine="3"/>
                                    <w:jc w:val="center"/>
                                    <w:rPr>
                                      <w:i/>
                                      <w:sz w:val="14"/>
                                    </w:rPr>
                                  </w:pPr>
                                  <w:r>
                                    <w:rPr>
                                      <w:i/>
                                      <w:color w:val="0000FF"/>
                                      <w:spacing w:val="-2"/>
                                      <w:sz w:val="14"/>
                                    </w:rPr>
                                    <w:t>Outras</w:t>
                                  </w:r>
                                  <w:r>
                                    <w:rPr>
                                      <w:i/>
                                      <w:color w:val="0000FF"/>
                                      <w:spacing w:val="40"/>
                                      <w:sz w:val="14"/>
                                    </w:rPr>
                                    <w:t xml:space="preserve"> </w:t>
                                  </w:r>
                                  <w:r>
                                    <w:rPr>
                                      <w:i/>
                                      <w:color w:val="0000FF"/>
                                      <w:spacing w:val="-4"/>
                                      <w:sz w:val="14"/>
                                    </w:rPr>
                                    <w:t>informações</w:t>
                                  </w:r>
                                  <w:r>
                                    <w:rPr>
                                      <w:i/>
                                      <w:color w:val="0000FF"/>
                                      <w:spacing w:val="40"/>
                                      <w:sz w:val="14"/>
                                    </w:rPr>
                                    <w:t xml:space="preserve"> </w:t>
                                  </w:r>
                                  <w:r>
                                    <w:rPr>
                                      <w:i/>
                                      <w:color w:val="0000FF"/>
                                      <w:spacing w:val="-4"/>
                                      <w:sz w:val="14"/>
                                    </w:rPr>
                                    <w:t>que</w:t>
                                  </w:r>
                                  <w:r>
                                    <w:rPr>
                                      <w:i/>
                                      <w:color w:val="0000FF"/>
                                      <w:spacing w:val="40"/>
                                      <w:sz w:val="14"/>
                                    </w:rPr>
                                    <w:t xml:space="preserve"> </w:t>
                                  </w:r>
                                  <w:r>
                                    <w:rPr>
                                      <w:i/>
                                      <w:color w:val="0000FF"/>
                                      <w:spacing w:val="-2"/>
                                      <w:sz w:val="14"/>
                                    </w:rPr>
                                    <w:t>entender</w:t>
                                  </w:r>
                                  <w:r>
                                    <w:rPr>
                                      <w:i/>
                                      <w:color w:val="0000FF"/>
                                      <w:spacing w:val="40"/>
                                      <w:sz w:val="14"/>
                                    </w:rPr>
                                    <w:t xml:space="preserve"> </w:t>
                                  </w:r>
                                  <w:r>
                                    <w:rPr>
                                      <w:i/>
                                      <w:color w:val="0000FF"/>
                                      <w:spacing w:val="-2"/>
                                      <w:sz w:val="14"/>
                                    </w:rPr>
                                    <w:t>necessário.</w:t>
                                  </w:r>
                                </w:p>
                              </w:tc>
                              <w:tc>
                                <w:tcPr>
                                  <w:tcW w:w="578" w:type="dxa"/>
                                  <w:tcBorders>
                                    <w:top w:val="single" w:sz="6" w:space="0" w:color="2B2B2B"/>
                                    <w:left w:val="single" w:sz="6" w:space="0" w:color="2B2B2B"/>
                                    <w:bottom w:val="single" w:sz="4" w:space="0" w:color="7F7F7F"/>
                                    <w:right w:val="single" w:sz="6" w:space="0" w:color="2B2B2B"/>
                                  </w:tcBorders>
                                </w:tcPr>
                                <w:p w14:paraId="2D124342" w14:textId="77777777" w:rsidR="00055CE8" w:rsidRDefault="00055CE8">
                                  <w:pPr>
                                    <w:pStyle w:val="TableParagraph"/>
                                    <w:rPr>
                                      <w:b/>
                                      <w:sz w:val="13"/>
                                    </w:rPr>
                                  </w:pPr>
                                </w:p>
                                <w:p w14:paraId="30AAF905" w14:textId="77777777" w:rsidR="00055CE8" w:rsidRDefault="00055CE8">
                                  <w:pPr>
                                    <w:pStyle w:val="TableParagraph"/>
                                    <w:rPr>
                                      <w:b/>
                                      <w:sz w:val="13"/>
                                    </w:rPr>
                                  </w:pPr>
                                </w:p>
                                <w:p w14:paraId="2A1FF794" w14:textId="77777777" w:rsidR="00055CE8" w:rsidRDefault="00055CE8">
                                  <w:pPr>
                                    <w:pStyle w:val="TableParagraph"/>
                                    <w:rPr>
                                      <w:b/>
                                      <w:sz w:val="13"/>
                                    </w:rPr>
                                  </w:pPr>
                                </w:p>
                                <w:p w14:paraId="2769BC8A" w14:textId="77777777" w:rsidR="00055CE8" w:rsidRDefault="00055CE8">
                                  <w:pPr>
                                    <w:pStyle w:val="TableParagraph"/>
                                    <w:rPr>
                                      <w:b/>
                                      <w:sz w:val="13"/>
                                    </w:rPr>
                                  </w:pPr>
                                </w:p>
                                <w:p w14:paraId="1E72B075" w14:textId="77777777" w:rsidR="00055CE8" w:rsidRDefault="00055CE8">
                                  <w:pPr>
                                    <w:pStyle w:val="TableParagraph"/>
                                    <w:spacing w:before="35"/>
                                    <w:rPr>
                                      <w:b/>
                                      <w:sz w:val="13"/>
                                    </w:rPr>
                                  </w:pPr>
                                </w:p>
                                <w:p w14:paraId="30E8466E" w14:textId="77777777" w:rsidR="00055CE8" w:rsidRDefault="00000000">
                                  <w:pPr>
                                    <w:pStyle w:val="TableParagraph"/>
                                    <w:ind w:left="13"/>
                                    <w:jc w:val="center"/>
                                    <w:rPr>
                                      <w:sz w:val="13"/>
                                    </w:rPr>
                                  </w:pPr>
                                  <w:r>
                                    <w:rPr>
                                      <w:color w:val="0000FF"/>
                                      <w:spacing w:val="-2"/>
                                      <w:w w:val="105"/>
                                      <w:sz w:val="13"/>
                                    </w:rPr>
                                    <w:t>XXXXXXX</w:t>
                                  </w:r>
                                </w:p>
                              </w:tc>
                              <w:tc>
                                <w:tcPr>
                                  <w:tcW w:w="1186" w:type="dxa"/>
                                  <w:tcBorders>
                                    <w:top w:val="single" w:sz="6" w:space="0" w:color="2B2B2B"/>
                                    <w:left w:val="single" w:sz="6" w:space="0" w:color="2B2B2B"/>
                                    <w:bottom w:val="single" w:sz="4" w:space="0" w:color="7F7F7F"/>
                                    <w:right w:val="single" w:sz="6" w:space="0" w:color="2B2B2B"/>
                                  </w:tcBorders>
                                </w:tcPr>
                                <w:p w14:paraId="59E2C034" w14:textId="77777777" w:rsidR="00055CE8" w:rsidRDefault="00055CE8">
                                  <w:pPr>
                                    <w:pStyle w:val="TableParagraph"/>
                                    <w:spacing w:before="10"/>
                                    <w:rPr>
                                      <w:b/>
                                      <w:sz w:val="13"/>
                                    </w:rPr>
                                  </w:pPr>
                                </w:p>
                                <w:p w14:paraId="6AF4675A" w14:textId="77777777" w:rsidR="00055CE8" w:rsidRDefault="00000000">
                                  <w:pPr>
                                    <w:pStyle w:val="TableParagraph"/>
                                    <w:spacing w:line="249" w:lineRule="auto"/>
                                    <w:ind w:left="42" w:right="31" w:hanging="1"/>
                                    <w:jc w:val="center"/>
                                    <w:rPr>
                                      <w:sz w:val="13"/>
                                    </w:rPr>
                                  </w:pPr>
                                  <w:r>
                                    <w:rPr>
                                      <w:color w:val="0000FF"/>
                                      <w:w w:val="105"/>
                                      <w:sz w:val="13"/>
                                    </w:rPr>
                                    <w:t>R$</w:t>
                                  </w:r>
                                  <w:r>
                                    <w:rPr>
                                      <w:color w:val="0000FF"/>
                                      <w:spacing w:val="-8"/>
                                      <w:w w:val="105"/>
                                      <w:sz w:val="13"/>
                                    </w:rPr>
                                    <w:t xml:space="preserve"> </w:t>
                                  </w:r>
                                  <w:r>
                                    <w:rPr>
                                      <w:color w:val="0000FF"/>
                                      <w:w w:val="105"/>
                                      <w:sz w:val="13"/>
                                    </w:rPr>
                                    <w:t>XXXXXX</w:t>
                                  </w:r>
                                  <w:r>
                                    <w:rPr>
                                      <w:color w:val="0000FF"/>
                                      <w:spacing w:val="40"/>
                                      <w:w w:val="105"/>
                                      <w:sz w:val="13"/>
                                    </w:rPr>
                                    <w:t xml:space="preserve"> </w:t>
                                  </w:r>
                                  <w:r>
                                    <w:rPr>
                                      <w:color w:val="0000FF"/>
                                      <w:spacing w:val="-2"/>
                                      <w:w w:val="105"/>
                                      <w:sz w:val="13"/>
                                    </w:rPr>
                                    <w:t>(XXXXXXXXXXXXXX),</w:t>
                                  </w:r>
                                </w:p>
                                <w:p w14:paraId="3D2DC714" w14:textId="77777777" w:rsidR="00055CE8" w:rsidRDefault="00000000">
                                  <w:pPr>
                                    <w:pStyle w:val="TableParagraph"/>
                                    <w:spacing w:line="249" w:lineRule="auto"/>
                                    <w:ind w:left="129" w:right="120" w:firstLine="4"/>
                                    <w:jc w:val="center"/>
                                    <w:rPr>
                                      <w:sz w:val="13"/>
                                    </w:rPr>
                                  </w:pPr>
                                  <w:r>
                                    <w:rPr>
                                      <w:color w:val="0000FF"/>
                                      <w:spacing w:val="-2"/>
                                      <w:w w:val="105"/>
                                      <w:sz w:val="13"/>
                                    </w:rPr>
                                    <w:t>conforme</w:t>
                                  </w:r>
                                  <w:r>
                                    <w:rPr>
                                      <w:color w:val="0000FF"/>
                                      <w:spacing w:val="40"/>
                                      <w:w w:val="105"/>
                                      <w:sz w:val="13"/>
                                    </w:rPr>
                                    <w:t xml:space="preserve"> </w:t>
                                  </w:r>
                                  <w:r>
                                    <w:rPr>
                                      <w:color w:val="0000FF"/>
                                      <w:spacing w:val="-2"/>
                                      <w:w w:val="105"/>
                                      <w:sz w:val="13"/>
                                    </w:rPr>
                                    <w:t>Laudo/Termo</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w w:val="105"/>
                                      <w:sz w:val="13"/>
                                    </w:rPr>
                                    <w:t>Avaliação</w:t>
                                  </w:r>
                                  <w:r>
                                    <w:rPr>
                                      <w:color w:val="0000FF"/>
                                      <w:spacing w:val="-8"/>
                                      <w:w w:val="105"/>
                                      <w:sz w:val="13"/>
                                    </w:rPr>
                                    <w:t xml:space="preserve"> </w:t>
                                  </w:r>
                                  <w:r>
                                    <w:rPr>
                                      <w:color w:val="0000FF"/>
                                      <w:w w:val="105"/>
                                      <w:sz w:val="13"/>
                                    </w:rPr>
                                    <w:t>(nº</w:t>
                                  </w:r>
                                  <w:r>
                                    <w:rPr>
                                      <w:color w:val="0000FF"/>
                                      <w:spacing w:val="40"/>
                                      <w:w w:val="105"/>
                                      <w:sz w:val="13"/>
                                    </w:rPr>
                                    <w:t xml:space="preserve"> </w:t>
                                  </w:r>
                                  <w:r>
                                    <w:rPr>
                                      <w:color w:val="0000FF"/>
                                      <w:w w:val="105"/>
                                      <w:sz w:val="13"/>
                                    </w:rPr>
                                    <w:t>xxxxxxx</w:t>
                                  </w:r>
                                  <w:r>
                                    <w:rPr>
                                      <w:color w:val="0000FF"/>
                                      <w:spacing w:val="-8"/>
                                      <w:w w:val="105"/>
                                      <w:sz w:val="13"/>
                                    </w:rPr>
                                    <w:t xml:space="preserve"> </w:t>
                                  </w:r>
                                  <w:r>
                                    <w:rPr>
                                      <w:color w:val="0000FF"/>
                                      <w:w w:val="105"/>
                                      <w:sz w:val="13"/>
                                    </w:rPr>
                                    <w:t>quando</w:t>
                                  </w:r>
                                  <w:r>
                                    <w:rPr>
                                      <w:color w:val="0000FF"/>
                                      <w:spacing w:val="40"/>
                                      <w:w w:val="105"/>
                                      <w:sz w:val="13"/>
                                    </w:rPr>
                                    <w:t xml:space="preserve"> </w:t>
                                  </w:r>
                                  <w:r>
                                    <w:rPr>
                                      <w:color w:val="0000FF"/>
                                      <w:spacing w:val="-2"/>
                                      <w:w w:val="105"/>
                                      <w:sz w:val="13"/>
                                    </w:rPr>
                                    <w:t>houver).</w:t>
                                  </w:r>
                                  <w:r>
                                    <w:rPr>
                                      <w:color w:val="0000FF"/>
                                      <w:spacing w:val="-6"/>
                                      <w:w w:val="105"/>
                                      <w:sz w:val="13"/>
                                    </w:rPr>
                                    <w:t xml:space="preserve"> </w:t>
                                  </w:r>
                                  <w:r>
                                    <w:rPr>
                                      <w:color w:val="0000FF"/>
                                      <w:spacing w:val="-2"/>
                                      <w:w w:val="105"/>
                                      <w:sz w:val="13"/>
                                    </w:rPr>
                                    <w:t>Data</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spacing w:val="-2"/>
                                      <w:w w:val="105"/>
                                      <w:sz w:val="13"/>
                                    </w:rPr>
                                    <w:t>Avaliação:</w:t>
                                  </w:r>
                                  <w:r>
                                    <w:rPr>
                                      <w:color w:val="0000FF"/>
                                      <w:spacing w:val="40"/>
                                      <w:w w:val="105"/>
                                      <w:sz w:val="13"/>
                                    </w:rPr>
                                    <w:t xml:space="preserve"> </w:t>
                                  </w:r>
                                  <w:r>
                                    <w:rPr>
                                      <w:color w:val="0000FF"/>
                                      <w:spacing w:val="-2"/>
                                      <w:w w:val="105"/>
                                      <w:sz w:val="13"/>
                                    </w:rPr>
                                    <w:t>xx/xx/xxxx.</w:t>
                                  </w:r>
                                </w:p>
                              </w:tc>
                              <w:tc>
                                <w:tcPr>
                                  <w:tcW w:w="413" w:type="dxa"/>
                                  <w:tcBorders>
                                    <w:top w:val="single" w:sz="6" w:space="0" w:color="2B2B2B"/>
                                    <w:left w:val="single" w:sz="6" w:space="0" w:color="2B2B2B"/>
                                    <w:bottom w:val="single" w:sz="4" w:space="0" w:color="7F7F7F"/>
                                    <w:right w:val="single" w:sz="6" w:space="0" w:color="2B2B2B"/>
                                  </w:tcBorders>
                                </w:tcPr>
                                <w:p w14:paraId="203B2CF3" w14:textId="77777777" w:rsidR="00055CE8" w:rsidRDefault="00055CE8">
                                  <w:pPr>
                                    <w:pStyle w:val="TableParagraph"/>
                                    <w:rPr>
                                      <w:rFonts w:ascii="Times New Roman"/>
                                      <w:sz w:val="14"/>
                                    </w:rPr>
                                  </w:pPr>
                                </w:p>
                              </w:tc>
                              <w:tc>
                                <w:tcPr>
                                  <w:tcW w:w="796" w:type="dxa"/>
                                  <w:tcBorders>
                                    <w:top w:val="single" w:sz="6" w:space="0" w:color="2B2B2B"/>
                                    <w:left w:val="single" w:sz="6" w:space="0" w:color="2B2B2B"/>
                                    <w:bottom w:val="single" w:sz="4" w:space="0" w:color="7F7F7F"/>
                                    <w:right w:val="single" w:sz="6" w:space="0" w:color="2B2B2B"/>
                                  </w:tcBorders>
                                </w:tcPr>
                                <w:p w14:paraId="19382239" w14:textId="77777777" w:rsidR="00055CE8" w:rsidRDefault="00055CE8">
                                  <w:pPr>
                                    <w:pStyle w:val="TableParagraph"/>
                                    <w:rPr>
                                      <w:rFonts w:ascii="Times New Roman"/>
                                      <w:sz w:val="14"/>
                                    </w:rPr>
                                  </w:pPr>
                                </w:p>
                              </w:tc>
                              <w:tc>
                                <w:tcPr>
                                  <w:tcW w:w="946" w:type="dxa"/>
                                  <w:tcBorders>
                                    <w:top w:val="single" w:sz="6" w:space="0" w:color="2B2B2B"/>
                                    <w:left w:val="single" w:sz="6" w:space="0" w:color="2B2B2B"/>
                                    <w:bottom w:val="single" w:sz="4" w:space="0" w:color="7F7F7F"/>
                                    <w:right w:val="single" w:sz="6" w:space="0" w:color="2B2B2B"/>
                                  </w:tcBorders>
                                </w:tcPr>
                                <w:p w14:paraId="1985A42D" w14:textId="77777777" w:rsidR="00055CE8" w:rsidRDefault="00055CE8">
                                  <w:pPr>
                                    <w:pStyle w:val="TableParagraph"/>
                                    <w:rPr>
                                      <w:b/>
                                      <w:sz w:val="15"/>
                                    </w:rPr>
                                  </w:pPr>
                                </w:p>
                                <w:p w14:paraId="36F8000E" w14:textId="77777777" w:rsidR="00055CE8" w:rsidRDefault="00055CE8">
                                  <w:pPr>
                                    <w:pStyle w:val="TableParagraph"/>
                                    <w:rPr>
                                      <w:b/>
                                      <w:sz w:val="15"/>
                                    </w:rPr>
                                  </w:pPr>
                                </w:p>
                                <w:p w14:paraId="6326EB48" w14:textId="77777777" w:rsidR="00055CE8" w:rsidRDefault="00055CE8">
                                  <w:pPr>
                                    <w:pStyle w:val="TableParagraph"/>
                                    <w:spacing w:before="90"/>
                                    <w:rPr>
                                      <w:b/>
                                      <w:sz w:val="15"/>
                                    </w:rPr>
                                  </w:pPr>
                                </w:p>
                                <w:p w14:paraId="671D0CF5" w14:textId="77777777" w:rsidR="00055CE8" w:rsidRDefault="00000000">
                                  <w:pPr>
                                    <w:pStyle w:val="TableParagraph"/>
                                    <w:spacing w:line="235" w:lineRule="auto"/>
                                    <w:ind w:left="77" w:right="72" w:firstLine="3"/>
                                    <w:jc w:val="center"/>
                                    <w:rPr>
                                      <w:sz w:val="15"/>
                                    </w:rPr>
                                  </w:pPr>
                                  <w:r>
                                    <w:rPr>
                                      <w:sz w:val="15"/>
                                    </w:rPr>
                                    <w:t>x% sobre o</w:t>
                                  </w:r>
                                  <w:r>
                                    <w:rPr>
                                      <w:spacing w:val="40"/>
                                      <w:sz w:val="15"/>
                                    </w:rPr>
                                    <w:t xml:space="preserve"> </w:t>
                                  </w:r>
                                  <w:r>
                                    <w:rPr>
                                      <w:sz w:val="15"/>
                                    </w:rPr>
                                    <w:t>valor</w:t>
                                  </w:r>
                                  <w:r>
                                    <w:rPr>
                                      <w:spacing w:val="-9"/>
                                      <w:sz w:val="15"/>
                                    </w:rPr>
                                    <w:t xml:space="preserve"> </w:t>
                                  </w:r>
                                  <w:r>
                                    <w:rPr>
                                      <w:sz w:val="15"/>
                                    </w:rPr>
                                    <w:t>da</w:t>
                                  </w:r>
                                  <w:r>
                                    <w:rPr>
                                      <w:spacing w:val="40"/>
                                      <w:sz w:val="15"/>
                                    </w:rPr>
                                    <w:t xml:space="preserve"> </w:t>
                                  </w:r>
                                  <w:r>
                                    <w:rPr>
                                      <w:spacing w:val="-2"/>
                                      <w:sz w:val="15"/>
                                    </w:rPr>
                                    <w:t>arrematação</w:t>
                                  </w:r>
                                </w:p>
                              </w:tc>
                              <w:tc>
                                <w:tcPr>
                                  <w:tcW w:w="1261" w:type="dxa"/>
                                  <w:tcBorders>
                                    <w:top w:val="single" w:sz="6" w:space="0" w:color="2B2B2B"/>
                                    <w:left w:val="single" w:sz="6" w:space="0" w:color="2B2B2B"/>
                                    <w:bottom w:val="single" w:sz="4" w:space="0" w:color="7F7F7F"/>
                                    <w:right w:val="single" w:sz="6" w:space="0" w:color="2B2B2B"/>
                                  </w:tcBorders>
                                </w:tcPr>
                                <w:p w14:paraId="6087111B" w14:textId="77777777" w:rsidR="00055CE8" w:rsidRDefault="00055CE8">
                                  <w:pPr>
                                    <w:pStyle w:val="TableParagraph"/>
                                    <w:rPr>
                                      <w:rFonts w:ascii="Times New Roman"/>
                                      <w:sz w:val="14"/>
                                    </w:rPr>
                                  </w:pPr>
                                </w:p>
                              </w:tc>
                              <w:tc>
                                <w:tcPr>
                                  <w:tcW w:w="916" w:type="dxa"/>
                                  <w:tcBorders>
                                    <w:top w:val="single" w:sz="6" w:space="0" w:color="2B2B2B"/>
                                    <w:left w:val="single" w:sz="6" w:space="0" w:color="2B2B2B"/>
                                    <w:bottom w:val="single" w:sz="4" w:space="0" w:color="7F7F7F"/>
                                    <w:right w:val="single" w:sz="6" w:space="0" w:color="2B2B2B"/>
                                  </w:tcBorders>
                                </w:tcPr>
                                <w:p w14:paraId="38A82D8C" w14:textId="77777777" w:rsidR="00055CE8" w:rsidRDefault="00055CE8">
                                  <w:pPr>
                                    <w:pStyle w:val="TableParagraph"/>
                                    <w:rPr>
                                      <w:b/>
                                      <w:sz w:val="13"/>
                                    </w:rPr>
                                  </w:pPr>
                                </w:p>
                                <w:p w14:paraId="26E82D8D" w14:textId="77777777" w:rsidR="00055CE8" w:rsidRDefault="00055CE8">
                                  <w:pPr>
                                    <w:pStyle w:val="TableParagraph"/>
                                    <w:rPr>
                                      <w:b/>
                                      <w:sz w:val="13"/>
                                    </w:rPr>
                                  </w:pPr>
                                </w:p>
                                <w:p w14:paraId="34283DF5" w14:textId="77777777" w:rsidR="00055CE8" w:rsidRDefault="00055CE8">
                                  <w:pPr>
                                    <w:pStyle w:val="TableParagraph"/>
                                    <w:rPr>
                                      <w:b/>
                                      <w:sz w:val="13"/>
                                    </w:rPr>
                                  </w:pPr>
                                </w:p>
                                <w:p w14:paraId="06DDC1A4" w14:textId="77777777" w:rsidR="00055CE8" w:rsidRDefault="00055CE8">
                                  <w:pPr>
                                    <w:pStyle w:val="TableParagraph"/>
                                    <w:spacing w:before="28"/>
                                    <w:rPr>
                                      <w:b/>
                                      <w:sz w:val="13"/>
                                    </w:rPr>
                                  </w:pPr>
                                </w:p>
                                <w:p w14:paraId="045A57B2" w14:textId="77777777" w:rsidR="00055CE8" w:rsidRDefault="00000000">
                                  <w:pPr>
                                    <w:pStyle w:val="TableParagraph"/>
                                    <w:spacing w:before="1" w:line="249" w:lineRule="auto"/>
                                    <w:ind w:left="38" w:right="35" w:firstLine="2"/>
                                    <w:jc w:val="center"/>
                                    <w:rPr>
                                      <w:sz w:val="13"/>
                                    </w:rPr>
                                  </w:pPr>
                                  <w:r>
                                    <w:rPr>
                                      <w:color w:val="0000FF"/>
                                      <w:w w:val="105"/>
                                      <w:sz w:val="13"/>
                                    </w:rPr>
                                    <w:t>XXX/XXXX</w:t>
                                  </w:r>
                                  <w:r>
                                    <w:rPr>
                                      <w:color w:val="0000FF"/>
                                      <w:spacing w:val="-8"/>
                                      <w:w w:val="105"/>
                                      <w:sz w:val="13"/>
                                    </w:rPr>
                                    <w:t xml:space="preserve"> </w:t>
                                  </w:r>
                                  <w:r>
                                    <w:rPr>
                                      <w:color w:val="0000FF"/>
                                      <w:w w:val="105"/>
                                      <w:sz w:val="13"/>
                                    </w:rPr>
                                    <w:t>da</w:t>
                                  </w:r>
                                  <w:r>
                                    <w:rPr>
                                      <w:color w:val="0000FF"/>
                                      <w:spacing w:val="40"/>
                                      <w:w w:val="105"/>
                                      <w:sz w:val="13"/>
                                    </w:rPr>
                                    <w:t xml:space="preserve"> </w:t>
                                  </w:r>
                                  <w:r>
                                    <w:rPr>
                                      <w:color w:val="0000FF"/>
                                      <w:spacing w:val="-2"/>
                                      <w:w w:val="105"/>
                                      <w:sz w:val="13"/>
                                    </w:rPr>
                                    <w:t>Vara/Comarca:</w:t>
                                  </w:r>
                                  <w:r>
                                    <w:rPr>
                                      <w:color w:val="0000FF"/>
                                      <w:spacing w:val="40"/>
                                      <w:w w:val="105"/>
                                      <w:sz w:val="13"/>
                                    </w:rPr>
                                    <w:t xml:space="preserve"> </w:t>
                                  </w:r>
                                  <w:r>
                                    <w:rPr>
                                      <w:color w:val="0000FF"/>
                                      <w:spacing w:val="-2"/>
                                      <w:w w:val="105"/>
                                      <w:sz w:val="13"/>
                                    </w:rPr>
                                    <w:t>XXXXXXXXX.</w:t>
                                  </w:r>
                                </w:p>
                              </w:tc>
                              <w:tc>
                                <w:tcPr>
                                  <w:tcW w:w="946" w:type="dxa"/>
                                  <w:tcBorders>
                                    <w:top w:val="single" w:sz="6" w:space="0" w:color="2B2B2B"/>
                                    <w:left w:val="single" w:sz="6" w:space="0" w:color="2B2B2B"/>
                                    <w:bottom w:val="single" w:sz="4" w:space="0" w:color="7F7F7F"/>
                                    <w:right w:val="single" w:sz="6" w:space="0" w:color="2B2B2B"/>
                                  </w:tcBorders>
                                </w:tcPr>
                                <w:p w14:paraId="18E2F419" w14:textId="77777777" w:rsidR="00055CE8" w:rsidRDefault="00055CE8">
                                  <w:pPr>
                                    <w:pStyle w:val="TableParagraph"/>
                                    <w:rPr>
                                      <w:b/>
                                      <w:sz w:val="13"/>
                                    </w:rPr>
                                  </w:pPr>
                                </w:p>
                                <w:p w14:paraId="55BB31E8" w14:textId="77777777" w:rsidR="00055CE8" w:rsidRDefault="00055CE8">
                                  <w:pPr>
                                    <w:pStyle w:val="TableParagraph"/>
                                    <w:rPr>
                                      <w:b/>
                                      <w:sz w:val="13"/>
                                    </w:rPr>
                                  </w:pPr>
                                </w:p>
                                <w:p w14:paraId="09766E6C" w14:textId="77777777" w:rsidR="00055CE8" w:rsidRDefault="00055CE8">
                                  <w:pPr>
                                    <w:pStyle w:val="TableParagraph"/>
                                    <w:rPr>
                                      <w:b/>
                                      <w:sz w:val="13"/>
                                    </w:rPr>
                                  </w:pPr>
                                </w:p>
                                <w:p w14:paraId="1F76D03F" w14:textId="77777777" w:rsidR="00055CE8" w:rsidRDefault="00055CE8">
                                  <w:pPr>
                                    <w:pStyle w:val="TableParagraph"/>
                                    <w:spacing w:before="111"/>
                                    <w:rPr>
                                      <w:b/>
                                      <w:sz w:val="13"/>
                                    </w:rPr>
                                  </w:pPr>
                                </w:p>
                                <w:p w14:paraId="2C1FBE68" w14:textId="77777777" w:rsidR="00055CE8" w:rsidRDefault="00000000">
                                  <w:pPr>
                                    <w:pStyle w:val="TableParagraph"/>
                                    <w:spacing w:line="249" w:lineRule="auto"/>
                                    <w:ind w:left="37" w:right="37" w:firstLine="63"/>
                                    <w:rPr>
                                      <w:sz w:val="13"/>
                                    </w:rPr>
                                  </w:pPr>
                                  <w:r>
                                    <w:rPr>
                                      <w:color w:val="0000FF"/>
                                      <w:w w:val="105"/>
                                      <w:sz w:val="13"/>
                                    </w:rPr>
                                    <w:t>R$</w:t>
                                  </w:r>
                                  <w:r>
                                    <w:rPr>
                                      <w:color w:val="0000FF"/>
                                      <w:spacing w:val="-8"/>
                                      <w:w w:val="105"/>
                                      <w:sz w:val="13"/>
                                    </w:rPr>
                                    <w:t xml:space="preserve"> </w:t>
                                  </w:r>
                                  <w:r>
                                    <w:rPr>
                                      <w:color w:val="0000FF"/>
                                      <w:w w:val="105"/>
                                      <w:sz w:val="13"/>
                                    </w:rPr>
                                    <w:t>XX.XXX,XX</w:t>
                                  </w:r>
                                  <w:r>
                                    <w:rPr>
                                      <w:color w:val="0000FF"/>
                                      <w:spacing w:val="40"/>
                                      <w:w w:val="105"/>
                                      <w:sz w:val="13"/>
                                    </w:rPr>
                                    <w:t xml:space="preserve"> </w:t>
                                  </w:r>
                                  <w:r>
                                    <w:rPr>
                                      <w:color w:val="0000FF"/>
                                      <w:spacing w:val="-2"/>
                                      <w:w w:val="105"/>
                                      <w:sz w:val="13"/>
                                    </w:rPr>
                                    <w:t>(XXXXXXXXXXX)</w:t>
                                  </w:r>
                                </w:p>
                              </w:tc>
                            </w:tr>
                          </w:tbl>
                          <w:p w14:paraId="7E20403D" w14:textId="77777777" w:rsidR="00055CE8" w:rsidRDefault="00055CE8">
                            <w:pPr>
                              <w:pStyle w:val="Corpodetexto"/>
                            </w:pPr>
                          </w:p>
                        </w:txbxContent>
                      </wps:txbx>
                      <wps:bodyPr wrap="square" lIns="0" tIns="0" rIns="0" bIns="0" rtlCol="0">
                        <a:noAutofit/>
                      </wps:bodyPr>
                    </wps:wsp>
                  </a:graphicData>
                </a:graphic>
              </wp:anchor>
            </w:drawing>
          </mc:Choice>
          <mc:Fallback>
            <w:pict>
              <v:shape w14:anchorId="6B3E50BF" id="Textbox 61" o:spid="_x0000_s1043" type="#_x0000_t202" style="position:absolute;left:0;text-align:left;margin-left:29.25pt;margin-top:-16.3pt;width:534.4pt;height:135.6pt;z-index:15750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" filled="f" stroked="f">
                <v:textbox inset="0,0,0,0">
                  <w:txbxContent>
                    <w:tbl>
                      <w:tblPr>
                        <w:tblStyle w:val="TableNormal"/>
                        <w:tblW w:w="0" w:type="auto"/>
                        <w:tblInd w:w="67" w:type="dxa"/>
                        <w:tblBorders>
                          <w:top w:val="single" w:sz="4" w:space="0" w:color="2B2B2B"/>
                          <w:left w:val="single" w:sz="4" w:space="0" w:color="2B2B2B"/>
                          <w:bottom w:val="single" w:sz="4" w:space="0" w:color="2B2B2B"/>
                          <w:right w:val="single" w:sz="4" w:space="0" w:color="2B2B2B"/>
                          <w:insideH w:val="single" w:sz="4" w:space="0" w:color="2B2B2B"/>
                          <w:insideV w:val="single" w:sz="4" w:space="0" w:color="2B2B2B"/>
                        </w:tblBorders>
                        <w:tblLayout w:type="fixed"/>
                        <w:tblLook w:val="01E0" w:firstRow="1" w:lastRow="1" w:firstColumn="1" w:lastColumn="1" w:noHBand="0" w:noVBand="0"/>
                      </w:tblPr>
                      <w:tblGrid>
                        <w:gridCol w:w="330"/>
                        <w:gridCol w:w="645"/>
                        <w:gridCol w:w="998"/>
                        <w:gridCol w:w="713"/>
                        <w:gridCol w:w="833"/>
                        <w:gridCol w:w="578"/>
                        <w:gridCol w:w="1186"/>
                        <w:gridCol w:w="413"/>
                        <w:gridCol w:w="796"/>
                        <w:gridCol w:w="946"/>
                        <w:gridCol w:w="1261"/>
                        <w:gridCol w:w="916"/>
                        <w:gridCol w:w="946"/>
                      </w:tblGrid>
                      <w:tr w:rsidR="00055CE8" w14:paraId="45209D0B" w14:textId="77777777">
                        <w:trPr>
                          <w:trHeight w:val="823"/>
                        </w:trPr>
                        <w:tc>
                          <w:tcPr>
                            <w:tcW w:w="330" w:type="dxa"/>
                            <w:tcBorders>
                              <w:left w:val="single" w:sz="6" w:space="0" w:color="2B2B2B"/>
                              <w:bottom w:val="single" w:sz="6" w:space="0" w:color="2B2B2B"/>
                              <w:right w:val="single" w:sz="6" w:space="0" w:color="2B2B2B"/>
                            </w:tcBorders>
                          </w:tcPr>
                          <w:p w14:paraId="52E6199D" w14:textId="77777777" w:rsidR="00055CE8" w:rsidRDefault="00055CE8">
                            <w:pPr>
                              <w:pStyle w:val="TableParagraph"/>
                              <w:rPr>
                                <w:b/>
                                <w:sz w:val="13"/>
                              </w:rPr>
                            </w:pPr>
                          </w:p>
                          <w:p w14:paraId="60716D2E" w14:textId="77777777" w:rsidR="00055CE8" w:rsidRDefault="00055CE8">
                            <w:pPr>
                              <w:pStyle w:val="TableParagraph"/>
                              <w:rPr>
                                <w:b/>
                                <w:sz w:val="13"/>
                              </w:rPr>
                            </w:pPr>
                          </w:p>
                          <w:p w14:paraId="7A76730C" w14:textId="77777777" w:rsidR="00055CE8" w:rsidRDefault="00000000">
                            <w:pPr>
                              <w:pStyle w:val="TableParagraph"/>
                              <w:ind w:left="40"/>
                              <w:rPr>
                                <w:b/>
                                <w:sz w:val="13"/>
                              </w:rPr>
                            </w:pPr>
                            <w:r>
                              <w:rPr>
                                <w:b/>
                                <w:spacing w:val="-4"/>
                                <w:sz w:val="13"/>
                              </w:rPr>
                              <w:t>Lote</w:t>
                            </w:r>
                          </w:p>
                        </w:tc>
                        <w:tc>
                          <w:tcPr>
                            <w:tcW w:w="645" w:type="dxa"/>
                            <w:tcBorders>
                              <w:left w:val="single" w:sz="6" w:space="0" w:color="2B2B2B"/>
                              <w:bottom w:val="single" w:sz="6" w:space="0" w:color="2B2B2B"/>
                              <w:right w:val="single" w:sz="6" w:space="0" w:color="2B2B2B"/>
                            </w:tcBorders>
                          </w:tcPr>
                          <w:p w14:paraId="2D287E6F" w14:textId="77777777" w:rsidR="00055CE8" w:rsidRDefault="00055CE8">
                            <w:pPr>
                              <w:pStyle w:val="TableParagraph"/>
                              <w:spacing w:before="76"/>
                              <w:rPr>
                                <w:b/>
                                <w:sz w:val="13"/>
                              </w:rPr>
                            </w:pPr>
                          </w:p>
                          <w:p w14:paraId="05873188" w14:textId="77777777" w:rsidR="00055CE8" w:rsidRDefault="00000000">
                            <w:pPr>
                              <w:pStyle w:val="TableParagraph"/>
                              <w:spacing w:line="249" w:lineRule="auto"/>
                              <w:ind w:left="93" w:hanging="38"/>
                              <w:rPr>
                                <w:b/>
                                <w:sz w:val="13"/>
                              </w:rPr>
                            </w:pPr>
                            <w:r>
                              <w:rPr>
                                <w:b/>
                                <w:spacing w:val="-2"/>
                                <w:sz w:val="13"/>
                              </w:rPr>
                              <w:t>Matrícula</w:t>
                            </w:r>
                            <w:r>
                              <w:rPr>
                                <w:b/>
                                <w:spacing w:val="40"/>
                                <w:sz w:val="13"/>
                              </w:rPr>
                              <w:t xml:space="preserve"> </w:t>
                            </w:r>
                            <w:r>
                              <w:rPr>
                                <w:b/>
                                <w:spacing w:val="-2"/>
                                <w:sz w:val="13"/>
                              </w:rPr>
                              <w:t>(imóvel)</w:t>
                            </w:r>
                          </w:p>
                        </w:tc>
                        <w:tc>
                          <w:tcPr>
                            <w:tcW w:w="998" w:type="dxa"/>
                            <w:tcBorders>
                              <w:left w:val="single" w:sz="6" w:space="0" w:color="2B2B2B"/>
                              <w:bottom w:val="single" w:sz="6" w:space="0" w:color="2B2B2B"/>
                              <w:right w:val="single" w:sz="6" w:space="0" w:color="2B2B2B"/>
                            </w:tcBorders>
                          </w:tcPr>
                          <w:p w14:paraId="2E83F3A4" w14:textId="77777777" w:rsidR="00055CE8" w:rsidRDefault="00055CE8">
                            <w:pPr>
                              <w:pStyle w:val="TableParagraph"/>
                              <w:spacing w:before="76"/>
                              <w:rPr>
                                <w:b/>
                                <w:sz w:val="13"/>
                              </w:rPr>
                            </w:pPr>
                          </w:p>
                          <w:p w14:paraId="1726AE20" w14:textId="77777777" w:rsidR="00055CE8" w:rsidRDefault="00000000">
                            <w:pPr>
                              <w:pStyle w:val="TableParagraph"/>
                              <w:spacing w:line="249" w:lineRule="auto"/>
                              <w:ind w:left="306" w:hanging="165"/>
                              <w:rPr>
                                <w:b/>
                                <w:sz w:val="13"/>
                              </w:rPr>
                            </w:pPr>
                            <w:r>
                              <w:rPr>
                                <w:b/>
                                <w:sz w:val="13"/>
                              </w:rPr>
                              <w:t>Descrição</w:t>
                            </w:r>
                            <w:r>
                              <w:rPr>
                                <w:b/>
                                <w:spacing w:val="-8"/>
                                <w:sz w:val="13"/>
                              </w:rPr>
                              <w:t xml:space="preserve"> </w:t>
                            </w:r>
                            <w:r>
                              <w:rPr>
                                <w:b/>
                                <w:sz w:val="13"/>
                              </w:rPr>
                              <w:t>do</w:t>
                            </w:r>
                            <w:r>
                              <w:rPr>
                                <w:b/>
                                <w:spacing w:val="40"/>
                                <w:sz w:val="13"/>
                              </w:rPr>
                              <w:t xml:space="preserve"> </w:t>
                            </w:r>
                            <w:r>
                              <w:rPr>
                                <w:b/>
                                <w:spacing w:val="-2"/>
                                <w:sz w:val="13"/>
                              </w:rPr>
                              <w:t>Objeto</w:t>
                            </w:r>
                          </w:p>
                        </w:tc>
                        <w:tc>
                          <w:tcPr>
                            <w:tcW w:w="713" w:type="dxa"/>
                            <w:tcBorders>
                              <w:left w:val="single" w:sz="6" w:space="0" w:color="2B2B2B"/>
                              <w:bottom w:val="single" w:sz="6" w:space="0" w:color="2B2B2B"/>
                              <w:right w:val="single" w:sz="6" w:space="0" w:color="2B2B2B"/>
                            </w:tcBorders>
                          </w:tcPr>
                          <w:p w14:paraId="41F2C968" w14:textId="77777777" w:rsidR="00055CE8" w:rsidRDefault="00055CE8">
                            <w:pPr>
                              <w:pStyle w:val="TableParagraph"/>
                              <w:spacing w:before="76"/>
                              <w:rPr>
                                <w:b/>
                                <w:sz w:val="13"/>
                              </w:rPr>
                            </w:pPr>
                          </w:p>
                          <w:p w14:paraId="1A257513" w14:textId="77777777" w:rsidR="00055CE8" w:rsidRDefault="00000000">
                            <w:pPr>
                              <w:pStyle w:val="TableParagraph"/>
                              <w:spacing w:line="249" w:lineRule="auto"/>
                              <w:ind w:left="81" w:right="27" w:hanging="38"/>
                              <w:rPr>
                                <w:sz w:val="13"/>
                              </w:rPr>
                            </w:pPr>
                            <w:r>
                              <w:rPr>
                                <w:spacing w:val="-2"/>
                                <w:w w:val="105"/>
                                <w:sz w:val="13"/>
                              </w:rPr>
                              <w:t>Localização</w:t>
                            </w:r>
                            <w:r>
                              <w:rPr>
                                <w:spacing w:val="40"/>
                                <w:w w:val="105"/>
                                <w:sz w:val="13"/>
                              </w:rPr>
                              <w:t xml:space="preserve"> </w:t>
                            </w:r>
                            <w:r>
                              <w:rPr>
                                <w:w w:val="105"/>
                                <w:sz w:val="13"/>
                              </w:rPr>
                              <w:t>do</w:t>
                            </w:r>
                            <w:r>
                              <w:rPr>
                                <w:spacing w:val="-5"/>
                                <w:w w:val="105"/>
                                <w:sz w:val="13"/>
                              </w:rPr>
                              <w:t xml:space="preserve"> </w:t>
                            </w:r>
                            <w:r>
                              <w:rPr>
                                <w:spacing w:val="-2"/>
                                <w:w w:val="105"/>
                                <w:sz w:val="13"/>
                              </w:rPr>
                              <w:t>Imóvel</w:t>
                            </w:r>
                          </w:p>
                        </w:tc>
                        <w:tc>
                          <w:tcPr>
                            <w:tcW w:w="833" w:type="dxa"/>
                            <w:tcBorders>
                              <w:left w:val="single" w:sz="6" w:space="0" w:color="2B2B2B"/>
                              <w:bottom w:val="single" w:sz="6" w:space="0" w:color="2B2B2B"/>
                              <w:right w:val="single" w:sz="6" w:space="0" w:color="2B2B2B"/>
                            </w:tcBorders>
                          </w:tcPr>
                          <w:p w14:paraId="2A0908A9" w14:textId="77777777" w:rsidR="00055CE8" w:rsidRDefault="00055CE8">
                            <w:pPr>
                              <w:pStyle w:val="TableParagraph"/>
                              <w:rPr>
                                <w:b/>
                                <w:sz w:val="13"/>
                              </w:rPr>
                            </w:pPr>
                          </w:p>
                          <w:p w14:paraId="379DFC0F" w14:textId="77777777" w:rsidR="00055CE8" w:rsidRDefault="00055CE8">
                            <w:pPr>
                              <w:pStyle w:val="TableParagraph"/>
                              <w:rPr>
                                <w:b/>
                                <w:sz w:val="13"/>
                              </w:rPr>
                            </w:pPr>
                          </w:p>
                          <w:p w14:paraId="42DB9BEC" w14:textId="77777777" w:rsidR="00055CE8" w:rsidRDefault="00000000">
                            <w:pPr>
                              <w:pStyle w:val="TableParagraph"/>
                              <w:ind w:left="145"/>
                              <w:rPr>
                                <w:b/>
                                <w:sz w:val="13"/>
                              </w:rPr>
                            </w:pPr>
                            <w:r>
                              <w:rPr>
                                <w:b/>
                                <w:spacing w:val="-2"/>
                                <w:sz w:val="13"/>
                              </w:rPr>
                              <w:t>Condições</w:t>
                            </w:r>
                          </w:p>
                        </w:tc>
                        <w:tc>
                          <w:tcPr>
                            <w:tcW w:w="578" w:type="dxa"/>
                            <w:tcBorders>
                              <w:left w:val="single" w:sz="6" w:space="0" w:color="2B2B2B"/>
                              <w:bottom w:val="single" w:sz="6" w:space="0" w:color="2B2B2B"/>
                              <w:right w:val="single" w:sz="6" w:space="0" w:color="2B2B2B"/>
                            </w:tcBorders>
                          </w:tcPr>
                          <w:p w14:paraId="7DF989B8" w14:textId="77777777" w:rsidR="00055CE8" w:rsidRDefault="00055CE8">
                            <w:pPr>
                              <w:pStyle w:val="TableParagraph"/>
                              <w:rPr>
                                <w:b/>
                                <w:sz w:val="13"/>
                              </w:rPr>
                            </w:pPr>
                          </w:p>
                          <w:p w14:paraId="692541A4" w14:textId="77777777" w:rsidR="00055CE8" w:rsidRDefault="00055CE8">
                            <w:pPr>
                              <w:pStyle w:val="TableParagraph"/>
                              <w:rPr>
                                <w:b/>
                                <w:sz w:val="13"/>
                              </w:rPr>
                            </w:pPr>
                          </w:p>
                          <w:p w14:paraId="55541CB3" w14:textId="77777777" w:rsidR="00055CE8" w:rsidRDefault="00000000">
                            <w:pPr>
                              <w:pStyle w:val="TableParagraph"/>
                              <w:ind w:left="13" w:right="8"/>
                              <w:jc w:val="center"/>
                              <w:rPr>
                                <w:sz w:val="13"/>
                              </w:rPr>
                            </w:pPr>
                            <w:r>
                              <w:rPr>
                                <w:b/>
                                <w:spacing w:val="-4"/>
                                <w:sz w:val="13"/>
                              </w:rPr>
                              <w:t>RIP</w:t>
                            </w:r>
                            <w:r>
                              <w:rPr>
                                <w:spacing w:val="-4"/>
                                <w:sz w:val="13"/>
                              </w:rPr>
                              <w:t>:</w:t>
                            </w:r>
                          </w:p>
                        </w:tc>
                        <w:tc>
                          <w:tcPr>
                            <w:tcW w:w="1186" w:type="dxa"/>
                            <w:tcBorders>
                              <w:left w:val="single" w:sz="6" w:space="0" w:color="2B2B2B"/>
                              <w:bottom w:val="single" w:sz="6" w:space="0" w:color="2B2B2B"/>
                              <w:right w:val="single" w:sz="6" w:space="0" w:color="2B2B2B"/>
                            </w:tcBorders>
                          </w:tcPr>
                          <w:p w14:paraId="16DDDCFE" w14:textId="77777777" w:rsidR="00055CE8" w:rsidRDefault="00055CE8">
                            <w:pPr>
                              <w:pStyle w:val="TableParagraph"/>
                              <w:spacing w:before="76"/>
                              <w:rPr>
                                <w:b/>
                                <w:sz w:val="13"/>
                              </w:rPr>
                            </w:pPr>
                          </w:p>
                          <w:p w14:paraId="5873A735" w14:textId="77777777" w:rsidR="00055CE8" w:rsidRDefault="00000000">
                            <w:pPr>
                              <w:pStyle w:val="TableParagraph"/>
                              <w:spacing w:line="249" w:lineRule="auto"/>
                              <w:ind w:left="473" w:hanging="394"/>
                              <w:rPr>
                                <w:b/>
                                <w:sz w:val="13"/>
                              </w:rPr>
                            </w:pPr>
                            <w:r>
                              <w:rPr>
                                <w:b/>
                                <w:sz w:val="13"/>
                              </w:rPr>
                              <w:t>Valor</w:t>
                            </w:r>
                            <w:r>
                              <w:rPr>
                                <w:b/>
                                <w:spacing w:val="-8"/>
                                <w:sz w:val="13"/>
                              </w:rPr>
                              <w:t xml:space="preserve"> </w:t>
                            </w:r>
                            <w:r>
                              <w:rPr>
                                <w:b/>
                                <w:sz w:val="13"/>
                              </w:rPr>
                              <w:t>de</w:t>
                            </w:r>
                            <w:r>
                              <w:rPr>
                                <w:b/>
                                <w:spacing w:val="-7"/>
                                <w:sz w:val="13"/>
                              </w:rPr>
                              <w:t xml:space="preserve"> </w:t>
                            </w:r>
                            <w:r>
                              <w:rPr>
                                <w:b/>
                                <w:sz w:val="13"/>
                              </w:rPr>
                              <w:t>Avaliação</w:t>
                            </w:r>
                            <w:r>
                              <w:rPr>
                                <w:b/>
                                <w:spacing w:val="40"/>
                                <w:sz w:val="13"/>
                              </w:rPr>
                              <w:t xml:space="preserve"> </w:t>
                            </w:r>
                            <w:r>
                              <w:rPr>
                                <w:b/>
                                <w:spacing w:val="-4"/>
                                <w:sz w:val="13"/>
                              </w:rPr>
                              <w:t>(R$)</w:t>
                            </w:r>
                          </w:p>
                        </w:tc>
                        <w:tc>
                          <w:tcPr>
                            <w:tcW w:w="413" w:type="dxa"/>
                            <w:tcBorders>
                              <w:left w:val="single" w:sz="6" w:space="0" w:color="2B2B2B"/>
                              <w:bottom w:val="single" w:sz="6" w:space="0" w:color="2B2B2B"/>
                              <w:right w:val="single" w:sz="6" w:space="0" w:color="2B2B2B"/>
                            </w:tcBorders>
                          </w:tcPr>
                          <w:p w14:paraId="67E2792A" w14:textId="77777777" w:rsidR="00055CE8" w:rsidRDefault="00000000">
                            <w:pPr>
                              <w:pStyle w:val="TableParagraph"/>
                              <w:spacing w:before="152" w:line="249" w:lineRule="auto"/>
                              <w:ind w:left="37" w:right="38" w:firstLine="3"/>
                              <w:jc w:val="both"/>
                              <w:rPr>
                                <w:b/>
                                <w:sz w:val="13"/>
                              </w:rPr>
                            </w:pPr>
                            <w:r>
                              <w:rPr>
                                <w:b/>
                                <w:spacing w:val="-2"/>
                                <w:sz w:val="13"/>
                              </w:rPr>
                              <w:t>Lance</w:t>
                            </w:r>
                            <w:r>
                              <w:rPr>
                                <w:b/>
                                <w:spacing w:val="40"/>
                                <w:sz w:val="13"/>
                              </w:rPr>
                              <w:t xml:space="preserve"> </w:t>
                            </w:r>
                            <w:r>
                              <w:rPr>
                                <w:b/>
                                <w:spacing w:val="-2"/>
                                <w:sz w:val="13"/>
                              </w:rPr>
                              <w:t>Inicial</w:t>
                            </w:r>
                            <w:r>
                              <w:rPr>
                                <w:b/>
                                <w:spacing w:val="40"/>
                                <w:sz w:val="13"/>
                              </w:rPr>
                              <w:t xml:space="preserve"> </w:t>
                            </w:r>
                            <w:r>
                              <w:rPr>
                                <w:b/>
                                <w:spacing w:val="-4"/>
                                <w:sz w:val="13"/>
                              </w:rPr>
                              <w:t>(R$)</w:t>
                            </w:r>
                          </w:p>
                        </w:tc>
                        <w:tc>
                          <w:tcPr>
                            <w:tcW w:w="796" w:type="dxa"/>
                            <w:tcBorders>
                              <w:left w:val="single" w:sz="6" w:space="0" w:color="2B2B2B"/>
                              <w:bottom w:val="single" w:sz="6" w:space="0" w:color="2B2B2B"/>
                              <w:right w:val="single" w:sz="6" w:space="0" w:color="2B2B2B"/>
                            </w:tcBorders>
                          </w:tcPr>
                          <w:p w14:paraId="764F2316" w14:textId="77777777" w:rsidR="00055CE8" w:rsidRDefault="00055CE8">
                            <w:pPr>
                              <w:pStyle w:val="TableParagraph"/>
                              <w:spacing w:before="76"/>
                              <w:rPr>
                                <w:b/>
                                <w:sz w:val="13"/>
                              </w:rPr>
                            </w:pPr>
                          </w:p>
                          <w:p w14:paraId="5501F33C" w14:textId="77777777" w:rsidR="00055CE8" w:rsidRDefault="00000000">
                            <w:pPr>
                              <w:pStyle w:val="TableParagraph"/>
                              <w:spacing w:line="249" w:lineRule="auto"/>
                              <w:ind w:left="277" w:hanging="240"/>
                              <w:rPr>
                                <w:b/>
                                <w:sz w:val="13"/>
                              </w:rPr>
                            </w:pPr>
                            <w:r>
                              <w:rPr>
                                <w:b/>
                                <w:spacing w:val="-2"/>
                                <w:sz w:val="13"/>
                              </w:rPr>
                              <w:t>*Incremento</w:t>
                            </w:r>
                            <w:r>
                              <w:rPr>
                                <w:b/>
                                <w:spacing w:val="40"/>
                                <w:sz w:val="13"/>
                              </w:rPr>
                              <w:t xml:space="preserve"> </w:t>
                            </w:r>
                            <w:r>
                              <w:rPr>
                                <w:b/>
                                <w:spacing w:val="-4"/>
                                <w:sz w:val="13"/>
                              </w:rPr>
                              <w:t>(R$)</w:t>
                            </w:r>
                          </w:p>
                        </w:tc>
                        <w:tc>
                          <w:tcPr>
                            <w:tcW w:w="946" w:type="dxa"/>
                            <w:tcBorders>
                              <w:left w:val="single" w:sz="6" w:space="0" w:color="2B2B2B"/>
                              <w:bottom w:val="single" w:sz="6" w:space="0" w:color="2B2B2B"/>
                              <w:right w:val="single" w:sz="6" w:space="0" w:color="2B2B2B"/>
                            </w:tcBorders>
                          </w:tcPr>
                          <w:p w14:paraId="46DD2288" w14:textId="77777777" w:rsidR="00055CE8" w:rsidRDefault="00000000">
                            <w:pPr>
                              <w:pStyle w:val="TableParagraph"/>
                              <w:spacing w:before="152" w:line="249" w:lineRule="auto"/>
                              <w:ind w:left="129" w:right="134" w:hanging="1"/>
                              <w:jc w:val="center"/>
                              <w:rPr>
                                <w:b/>
                                <w:sz w:val="13"/>
                              </w:rPr>
                            </w:pPr>
                            <w:r>
                              <w:rPr>
                                <w:b/>
                                <w:spacing w:val="-2"/>
                                <w:sz w:val="13"/>
                              </w:rPr>
                              <w:t>Custo</w:t>
                            </w:r>
                            <w:r>
                              <w:rPr>
                                <w:b/>
                                <w:spacing w:val="40"/>
                                <w:sz w:val="13"/>
                              </w:rPr>
                              <w:t xml:space="preserve"> </w:t>
                            </w:r>
                            <w:r>
                              <w:rPr>
                                <w:b/>
                                <w:spacing w:val="-2"/>
                                <w:sz w:val="13"/>
                              </w:rPr>
                              <w:t>Operacional</w:t>
                            </w:r>
                            <w:r>
                              <w:rPr>
                                <w:b/>
                                <w:spacing w:val="40"/>
                                <w:sz w:val="13"/>
                              </w:rPr>
                              <w:t xml:space="preserve"> </w:t>
                            </w:r>
                            <w:r>
                              <w:rPr>
                                <w:b/>
                                <w:spacing w:val="-4"/>
                                <w:sz w:val="13"/>
                              </w:rPr>
                              <w:t>(%)</w:t>
                            </w:r>
                          </w:p>
                        </w:tc>
                        <w:tc>
                          <w:tcPr>
                            <w:tcW w:w="1261" w:type="dxa"/>
                            <w:tcBorders>
                              <w:left w:val="single" w:sz="6" w:space="0" w:color="2B2B2B"/>
                              <w:bottom w:val="single" w:sz="6" w:space="0" w:color="2B2B2B"/>
                              <w:right w:val="single" w:sz="6" w:space="0" w:color="2B2B2B"/>
                            </w:tcBorders>
                          </w:tcPr>
                          <w:p w14:paraId="2C829E2A" w14:textId="77777777" w:rsidR="00055CE8" w:rsidRDefault="00000000">
                            <w:pPr>
                              <w:pStyle w:val="TableParagraph"/>
                              <w:spacing w:before="152" w:line="249" w:lineRule="auto"/>
                              <w:ind w:left="35" w:right="38"/>
                              <w:jc w:val="center"/>
                              <w:rPr>
                                <w:b/>
                                <w:sz w:val="13"/>
                              </w:rPr>
                            </w:pPr>
                            <w:r>
                              <w:rPr>
                                <w:b/>
                                <w:sz w:val="13"/>
                              </w:rPr>
                              <w:t>Horário</w:t>
                            </w:r>
                            <w:r>
                              <w:rPr>
                                <w:b/>
                                <w:spacing w:val="-8"/>
                                <w:sz w:val="13"/>
                              </w:rPr>
                              <w:t xml:space="preserve"> </w:t>
                            </w:r>
                            <w:r>
                              <w:rPr>
                                <w:b/>
                                <w:sz w:val="13"/>
                                <w:u w:val="single"/>
                              </w:rPr>
                              <w:t>previsto</w:t>
                            </w:r>
                            <w:r>
                              <w:rPr>
                                <w:b/>
                                <w:spacing w:val="-7"/>
                                <w:sz w:val="13"/>
                              </w:rPr>
                              <w:t xml:space="preserve"> </w:t>
                            </w:r>
                            <w:r>
                              <w:rPr>
                                <w:b/>
                                <w:sz w:val="13"/>
                              </w:rPr>
                              <w:t>para</w:t>
                            </w:r>
                            <w:r>
                              <w:rPr>
                                <w:b/>
                                <w:spacing w:val="40"/>
                                <w:sz w:val="13"/>
                              </w:rPr>
                              <w:t xml:space="preserve"> </w:t>
                            </w:r>
                            <w:r>
                              <w:rPr>
                                <w:b/>
                                <w:sz w:val="13"/>
                              </w:rPr>
                              <w:t>encerramento</w:t>
                            </w:r>
                            <w:r>
                              <w:rPr>
                                <w:b/>
                                <w:spacing w:val="-8"/>
                                <w:sz w:val="13"/>
                              </w:rPr>
                              <w:t xml:space="preserve"> </w:t>
                            </w:r>
                            <w:r>
                              <w:rPr>
                                <w:b/>
                                <w:sz w:val="13"/>
                              </w:rPr>
                              <w:t>do</w:t>
                            </w:r>
                            <w:r>
                              <w:rPr>
                                <w:b/>
                                <w:spacing w:val="80"/>
                                <w:sz w:val="13"/>
                              </w:rPr>
                              <w:t xml:space="preserve"> </w:t>
                            </w:r>
                            <w:r>
                              <w:rPr>
                                <w:b/>
                                <w:spacing w:val="-4"/>
                                <w:sz w:val="13"/>
                              </w:rPr>
                              <w:t>lote</w:t>
                            </w:r>
                          </w:p>
                        </w:tc>
                        <w:tc>
                          <w:tcPr>
                            <w:tcW w:w="916" w:type="dxa"/>
                            <w:tcBorders>
                              <w:left w:val="single" w:sz="6" w:space="0" w:color="2B2B2B"/>
                              <w:bottom w:val="single" w:sz="6" w:space="0" w:color="2B2B2B"/>
                              <w:right w:val="single" w:sz="6" w:space="0" w:color="2B2B2B"/>
                            </w:tcBorders>
                          </w:tcPr>
                          <w:p w14:paraId="29FA742C" w14:textId="77777777" w:rsidR="00055CE8" w:rsidRDefault="00055CE8">
                            <w:pPr>
                              <w:pStyle w:val="TableParagraph"/>
                              <w:spacing w:before="76"/>
                              <w:rPr>
                                <w:b/>
                                <w:sz w:val="13"/>
                              </w:rPr>
                            </w:pPr>
                          </w:p>
                          <w:p w14:paraId="08477755" w14:textId="77777777" w:rsidR="00055CE8" w:rsidRDefault="00000000">
                            <w:pPr>
                              <w:pStyle w:val="TableParagraph"/>
                              <w:spacing w:line="249" w:lineRule="auto"/>
                              <w:ind w:left="206" w:hanging="4"/>
                              <w:rPr>
                                <w:b/>
                                <w:sz w:val="13"/>
                              </w:rPr>
                            </w:pPr>
                            <w:r>
                              <w:rPr>
                                <w:b/>
                                <w:spacing w:val="-2"/>
                                <w:sz w:val="13"/>
                              </w:rPr>
                              <w:t>Processo</w:t>
                            </w:r>
                            <w:r>
                              <w:rPr>
                                <w:b/>
                                <w:spacing w:val="40"/>
                                <w:sz w:val="13"/>
                              </w:rPr>
                              <w:t xml:space="preserve"> </w:t>
                            </w:r>
                            <w:r>
                              <w:rPr>
                                <w:b/>
                                <w:sz w:val="13"/>
                              </w:rPr>
                              <w:t>Crime</w:t>
                            </w:r>
                            <w:r>
                              <w:rPr>
                                <w:b/>
                                <w:spacing w:val="1"/>
                                <w:sz w:val="13"/>
                              </w:rPr>
                              <w:t xml:space="preserve"> </w:t>
                            </w:r>
                            <w:r>
                              <w:rPr>
                                <w:b/>
                                <w:spacing w:val="-5"/>
                                <w:sz w:val="13"/>
                              </w:rPr>
                              <w:t>nº</w:t>
                            </w:r>
                          </w:p>
                        </w:tc>
                        <w:tc>
                          <w:tcPr>
                            <w:tcW w:w="946" w:type="dxa"/>
                            <w:tcBorders>
                              <w:left w:val="single" w:sz="6" w:space="0" w:color="2B2B2B"/>
                              <w:bottom w:val="single" w:sz="6" w:space="0" w:color="2B2B2B"/>
                              <w:right w:val="single" w:sz="6" w:space="0" w:color="2B2B2B"/>
                            </w:tcBorders>
                          </w:tcPr>
                          <w:p w14:paraId="38B9A5F6" w14:textId="77777777" w:rsidR="00055CE8" w:rsidRDefault="00000000">
                            <w:pPr>
                              <w:pStyle w:val="TableParagraph"/>
                              <w:spacing w:before="152" w:line="249" w:lineRule="auto"/>
                              <w:ind w:left="134" w:right="37" w:firstLine="45"/>
                              <w:rPr>
                                <w:b/>
                                <w:sz w:val="13"/>
                              </w:rPr>
                            </w:pPr>
                            <w:r>
                              <w:rPr>
                                <w:b/>
                                <w:sz w:val="13"/>
                              </w:rPr>
                              <w:t>Dívidas</w:t>
                            </w:r>
                            <w:r>
                              <w:rPr>
                                <w:b/>
                                <w:spacing w:val="-8"/>
                                <w:sz w:val="13"/>
                              </w:rPr>
                              <w:t xml:space="preserve"> </w:t>
                            </w:r>
                            <w:r>
                              <w:rPr>
                                <w:b/>
                                <w:sz w:val="13"/>
                              </w:rPr>
                              <w:t>de</w:t>
                            </w:r>
                            <w:r>
                              <w:rPr>
                                <w:b/>
                                <w:spacing w:val="40"/>
                                <w:sz w:val="13"/>
                              </w:rPr>
                              <w:t xml:space="preserve"> </w:t>
                            </w:r>
                            <w:r>
                              <w:rPr>
                                <w:b/>
                                <w:spacing w:val="-2"/>
                                <w:sz w:val="13"/>
                              </w:rPr>
                              <w:t>condomínio</w:t>
                            </w:r>
                            <w:r>
                              <w:rPr>
                                <w:b/>
                                <w:spacing w:val="40"/>
                                <w:sz w:val="13"/>
                              </w:rPr>
                              <w:t xml:space="preserve"> </w:t>
                            </w:r>
                            <w:r>
                              <w:rPr>
                                <w:b/>
                                <w:sz w:val="13"/>
                              </w:rPr>
                              <w:t>(se</w:t>
                            </w:r>
                            <w:r>
                              <w:rPr>
                                <w:b/>
                                <w:spacing w:val="1"/>
                                <w:sz w:val="13"/>
                              </w:rPr>
                              <w:t xml:space="preserve"> </w:t>
                            </w:r>
                            <w:r>
                              <w:rPr>
                                <w:b/>
                                <w:spacing w:val="-2"/>
                                <w:sz w:val="13"/>
                              </w:rPr>
                              <w:t>houver)</w:t>
                            </w:r>
                          </w:p>
                        </w:tc>
                      </w:tr>
                      <w:tr w:rsidR="00055CE8" w14:paraId="58D85420" w14:textId="77777777">
                        <w:trPr>
                          <w:trHeight w:val="1854"/>
                        </w:trPr>
                        <w:tc>
                          <w:tcPr>
                            <w:tcW w:w="330" w:type="dxa"/>
                            <w:tcBorders>
                              <w:top w:val="single" w:sz="6" w:space="0" w:color="2B2B2B"/>
                              <w:left w:val="single" w:sz="6" w:space="0" w:color="2B2B2B"/>
                              <w:bottom w:val="single" w:sz="4" w:space="0" w:color="7F7F7F"/>
                              <w:right w:val="single" w:sz="6" w:space="0" w:color="2B2B2B"/>
                            </w:tcBorders>
                          </w:tcPr>
                          <w:p w14:paraId="0F357E33" w14:textId="77777777" w:rsidR="00055CE8" w:rsidRDefault="00055CE8">
                            <w:pPr>
                              <w:pStyle w:val="TableParagraph"/>
                              <w:rPr>
                                <w:rFonts w:ascii="Times New Roman"/>
                                <w:sz w:val="14"/>
                              </w:rPr>
                            </w:pPr>
                          </w:p>
                        </w:tc>
                        <w:tc>
                          <w:tcPr>
                            <w:tcW w:w="645" w:type="dxa"/>
                            <w:tcBorders>
                              <w:top w:val="single" w:sz="6" w:space="0" w:color="2B2B2B"/>
                              <w:left w:val="single" w:sz="6" w:space="0" w:color="2B2B2B"/>
                              <w:bottom w:val="single" w:sz="4" w:space="0" w:color="7F7F7F"/>
                              <w:right w:val="single" w:sz="6" w:space="0" w:color="2B2B2B"/>
                            </w:tcBorders>
                          </w:tcPr>
                          <w:p w14:paraId="12371DC8" w14:textId="77777777" w:rsidR="00055CE8" w:rsidRDefault="00055CE8">
                            <w:pPr>
                              <w:pStyle w:val="TableParagraph"/>
                              <w:rPr>
                                <w:b/>
                                <w:sz w:val="14"/>
                              </w:rPr>
                            </w:pPr>
                          </w:p>
                          <w:p w14:paraId="677E3E6C" w14:textId="77777777" w:rsidR="00055CE8" w:rsidRDefault="00055CE8">
                            <w:pPr>
                              <w:pStyle w:val="TableParagraph"/>
                              <w:rPr>
                                <w:b/>
                                <w:sz w:val="14"/>
                              </w:rPr>
                            </w:pPr>
                          </w:p>
                          <w:p w14:paraId="712D9AFC" w14:textId="77777777" w:rsidR="00055CE8" w:rsidRDefault="00055CE8">
                            <w:pPr>
                              <w:pStyle w:val="TableParagraph"/>
                              <w:spacing w:before="145"/>
                              <w:rPr>
                                <w:b/>
                                <w:sz w:val="14"/>
                              </w:rPr>
                            </w:pPr>
                          </w:p>
                          <w:p w14:paraId="7D9FA902" w14:textId="77777777" w:rsidR="00055CE8" w:rsidRDefault="00000000">
                            <w:pPr>
                              <w:pStyle w:val="TableParagraph"/>
                              <w:spacing w:line="232" w:lineRule="auto"/>
                              <w:ind w:left="44" w:right="24"/>
                              <w:jc w:val="both"/>
                              <w:rPr>
                                <w:i/>
                                <w:sz w:val="14"/>
                              </w:rPr>
                            </w:pPr>
                            <w:r>
                              <w:rPr>
                                <w:i/>
                                <w:color w:val="0000FF"/>
                                <w:spacing w:val="-4"/>
                                <w:sz w:val="14"/>
                              </w:rPr>
                              <w:t xml:space="preserve">Se </w:t>
                            </w:r>
                            <w:r>
                              <w:rPr>
                                <w:b/>
                                <w:i/>
                                <w:color w:val="0000FF"/>
                                <w:spacing w:val="-4"/>
                                <w:sz w:val="14"/>
                              </w:rPr>
                              <w:t>imóvel</w:t>
                            </w:r>
                            <w:r>
                              <w:rPr>
                                <w:i/>
                                <w:color w:val="0000FF"/>
                                <w:spacing w:val="-4"/>
                                <w:sz w:val="14"/>
                              </w:rPr>
                              <w:t>,</w:t>
                            </w:r>
                            <w:r>
                              <w:rPr>
                                <w:i/>
                                <w:color w:val="0000FF"/>
                                <w:spacing w:val="40"/>
                                <w:sz w:val="14"/>
                              </w:rPr>
                              <w:t xml:space="preserve"> </w:t>
                            </w:r>
                            <w:r>
                              <w:rPr>
                                <w:i/>
                                <w:color w:val="0000FF"/>
                                <w:spacing w:val="-2"/>
                                <w:sz w:val="14"/>
                              </w:rPr>
                              <w:t>informar</w:t>
                            </w:r>
                            <w:r>
                              <w:rPr>
                                <w:i/>
                                <w:color w:val="0000FF"/>
                                <w:spacing w:val="40"/>
                                <w:sz w:val="14"/>
                              </w:rPr>
                              <w:t xml:space="preserve"> </w:t>
                            </w:r>
                            <w:r>
                              <w:rPr>
                                <w:i/>
                                <w:color w:val="0000FF"/>
                                <w:spacing w:val="-4"/>
                                <w:sz w:val="14"/>
                              </w:rPr>
                              <w:t>matrícula.</w:t>
                            </w:r>
                          </w:p>
                        </w:tc>
                        <w:tc>
                          <w:tcPr>
                            <w:tcW w:w="998" w:type="dxa"/>
                            <w:tcBorders>
                              <w:top w:val="single" w:sz="6" w:space="0" w:color="2B2B2B"/>
                              <w:left w:val="single" w:sz="6" w:space="0" w:color="2B2B2B"/>
                              <w:bottom w:val="single" w:sz="4" w:space="0" w:color="7F7F7F"/>
                              <w:right w:val="single" w:sz="6" w:space="0" w:color="2B2B2B"/>
                            </w:tcBorders>
                          </w:tcPr>
                          <w:p w14:paraId="7123AE7B" w14:textId="77777777" w:rsidR="00055CE8" w:rsidRDefault="00000000">
                            <w:pPr>
                              <w:pStyle w:val="TableParagraph"/>
                              <w:spacing w:line="147" w:lineRule="exact"/>
                              <w:ind w:left="15"/>
                              <w:jc w:val="center"/>
                              <w:rPr>
                                <w:i/>
                                <w:sz w:val="14"/>
                              </w:rPr>
                            </w:pPr>
                            <w:r>
                              <w:rPr>
                                <w:i/>
                                <w:color w:val="0000FF"/>
                                <w:spacing w:val="-4"/>
                                <w:sz w:val="14"/>
                              </w:rPr>
                              <w:t>Informar</w:t>
                            </w:r>
                            <w:r>
                              <w:rPr>
                                <w:i/>
                                <w:color w:val="0000FF"/>
                                <w:spacing w:val="4"/>
                                <w:sz w:val="14"/>
                              </w:rPr>
                              <w:t xml:space="preserve"> </w:t>
                            </w:r>
                            <w:r>
                              <w:rPr>
                                <w:i/>
                                <w:color w:val="0000FF"/>
                                <w:spacing w:val="-7"/>
                                <w:sz w:val="14"/>
                              </w:rPr>
                              <w:t>as</w:t>
                            </w:r>
                          </w:p>
                          <w:p w14:paraId="00E98F29" w14:textId="77777777" w:rsidR="00055CE8" w:rsidRDefault="00000000">
                            <w:pPr>
                              <w:pStyle w:val="TableParagraph"/>
                              <w:spacing w:before="1" w:line="232" w:lineRule="auto"/>
                              <w:ind w:left="40" w:right="24" w:firstLine="4"/>
                              <w:jc w:val="center"/>
                              <w:rPr>
                                <w:i/>
                                <w:sz w:val="14"/>
                              </w:rPr>
                            </w:pPr>
                            <w:r>
                              <w:rPr>
                                <w:i/>
                                <w:color w:val="0000FF"/>
                                <w:spacing w:val="-2"/>
                                <w:sz w:val="14"/>
                              </w:rPr>
                              <w:t>características</w:t>
                            </w:r>
                            <w:r>
                              <w:rPr>
                                <w:i/>
                                <w:color w:val="0000FF"/>
                                <w:spacing w:val="40"/>
                                <w:sz w:val="14"/>
                              </w:rPr>
                              <w:t xml:space="preserve"> </w:t>
                            </w:r>
                            <w:r>
                              <w:rPr>
                                <w:i/>
                                <w:color w:val="0000FF"/>
                                <w:sz w:val="14"/>
                              </w:rPr>
                              <w:t>do</w:t>
                            </w:r>
                            <w:r>
                              <w:rPr>
                                <w:i/>
                                <w:color w:val="0000FF"/>
                                <w:spacing w:val="-8"/>
                                <w:sz w:val="14"/>
                              </w:rPr>
                              <w:t xml:space="preserve"> </w:t>
                            </w:r>
                            <w:r>
                              <w:rPr>
                                <w:i/>
                                <w:color w:val="0000FF"/>
                                <w:sz w:val="14"/>
                              </w:rPr>
                              <w:t>imóvel...</w:t>
                            </w:r>
                            <w:r>
                              <w:rPr>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2"/>
                                <w:sz w:val="14"/>
                                <w:u w:val="single" w:color="0000FF"/>
                              </w:rPr>
                              <w:t>terreno</w:t>
                            </w:r>
                            <w:r>
                              <w:rPr>
                                <w:b/>
                                <w:i/>
                                <w:color w:val="0000FF"/>
                                <w:spacing w:val="-2"/>
                                <w:sz w:val="14"/>
                              </w:rPr>
                              <w:t>,</w:t>
                            </w:r>
                            <w:r>
                              <w:rPr>
                                <w:b/>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4"/>
                                <w:sz w:val="14"/>
                                <w:u w:val="single" w:color="0000FF"/>
                              </w:rPr>
                              <w:t>construção(ões)</w:t>
                            </w:r>
                            <w:r>
                              <w:rPr>
                                <w:i/>
                                <w:color w:val="0000FF"/>
                                <w:spacing w:val="-4"/>
                                <w:sz w:val="14"/>
                              </w:rPr>
                              <w:t>,</w:t>
                            </w:r>
                            <w:r>
                              <w:rPr>
                                <w:i/>
                                <w:color w:val="0000FF"/>
                                <w:spacing w:val="40"/>
                                <w:sz w:val="14"/>
                              </w:rPr>
                              <w:t xml:space="preserve"> </w:t>
                            </w:r>
                            <w:r>
                              <w:rPr>
                                <w:i/>
                                <w:color w:val="0000FF"/>
                                <w:spacing w:val="-2"/>
                                <w:sz w:val="14"/>
                              </w:rPr>
                              <w:t>residencial,</w:t>
                            </w:r>
                            <w:r>
                              <w:rPr>
                                <w:i/>
                                <w:color w:val="0000FF"/>
                                <w:spacing w:val="40"/>
                                <w:sz w:val="14"/>
                              </w:rPr>
                              <w:t xml:space="preserve"> </w:t>
                            </w:r>
                            <w:r>
                              <w:rPr>
                                <w:i/>
                                <w:color w:val="0000FF"/>
                                <w:spacing w:val="-2"/>
                                <w:sz w:val="14"/>
                              </w:rPr>
                              <w:t>comercial,</w:t>
                            </w:r>
                            <w:r>
                              <w:rPr>
                                <w:i/>
                                <w:color w:val="0000FF"/>
                                <w:spacing w:val="40"/>
                                <w:sz w:val="14"/>
                              </w:rPr>
                              <w:t xml:space="preserve"> </w:t>
                            </w:r>
                            <w:r>
                              <w:rPr>
                                <w:i/>
                                <w:color w:val="0000FF"/>
                                <w:spacing w:val="-2"/>
                                <w:sz w:val="14"/>
                              </w:rPr>
                              <w:t>condomínio,</w:t>
                            </w:r>
                            <w:r>
                              <w:rPr>
                                <w:i/>
                                <w:color w:val="0000FF"/>
                                <w:spacing w:val="80"/>
                                <w:sz w:val="14"/>
                              </w:rPr>
                              <w:t xml:space="preserve"> </w:t>
                            </w:r>
                            <w:r>
                              <w:rPr>
                                <w:i/>
                                <w:color w:val="0000FF"/>
                                <w:spacing w:val="-4"/>
                                <w:sz w:val="14"/>
                              </w:rPr>
                              <w:t>etc.</w:t>
                            </w:r>
                          </w:p>
                        </w:tc>
                        <w:tc>
                          <w:tcPr>
                            <w:tcW w:w="713" w:type="dxa"/>
                            <w:tcBorders>
                              <w:top w:val="single" w:sz="6" w:space="0" w:color="2B2B2B"/>
                              <w:left w:val="single" w:sz="6" w:space="0" w:color="2B2B2B"/>
                              <w:bottom w:val="single" w:sz="4" w:space="0" w:color="7F7F7F"/>
                              <w:right w:val="single" w:sz="6" w:space="0" w:color="2B2B2B"/>
                            </w:tcBorders>
                          </w:tcPr>
                          <w:p w14:paraId="1B25CFB8" w14:textId="77777777" w:rsidR="00055CE8" w:rsidRDefault="00055CE8">
                            <w:pPr>
                              <w:pStyle w:val="TableParagraph"/>
                              <w:rPr>
                                <w:b/>
                                <w:sz w:val="13"/>
                              </w:rPr>
                            </w:pPr>
                          </w:p>
                          <w:p w14:paraId="149E85B0" w14:textId="77777777" w:rsidR="00055CE8" w:rsidRDefault="00055CE8">
                            <w:pPr>
                              <w:pStyle w:val="TableParagraph"/>
                              <w:rPr>
                                <w:b/>
                                <w:sz w:val="13"/>
                              </w:rPr>
                            </w:pPr>
                          </w:p>
                          <w:p w14:paraId="207B66A0" w14:textId="77777777" w:rsidR="00055CE8" w:rsidRDefault="00055CE8">
                            <w:pPr>
                              <w:pStyle w:val="TableParagraph"/>
                              <w:rPr>
                                <w:b/>
                                <w:sz w:val="13"/>
                              </w:rPr>
                            </w:pPr>
                          </w:p>
                          <w:p w14:paraId="391CD45E" w14:textId="77777777" w:rsidR="00055CE8" w:rsidRDefault="00055CE8">
                            <w:pPr>
                              <w:pStyle w:val="TableParagraph"/>
                              <w:spacing w:before="28"/>
                              <w:rPr>
                                <w:b/>
                                <w:sz w:val="13"/>
                              </w:rPr>
                            </w:pPr>
                          </w:p>
                          <w:p w14:paraId="220BD9E1" w14:textId="77777777" w:rsidR="00055CE8" w:rsidRDefault="00000000">
                            <w:pPr>
                              <w:pStyle w:val="TableParagraph"/>
                              <w:spacing w:before="1" w:line="249" w:lineRule="auto"/>
                              <w:ind w:left="78" w:right="61" w:firstLine="18"/>
                              <w:jc w:val="both"/>
                              <w:rPr>
                                <w:sz w:val="13"/>
                              </w:rPr>
                            </w:pPr>
                            <w:r>
                              <w:rPr>
                                <w:color w:val="0000FF"/>
                                <w:spacing w:val="-2"/>
                                <w:w w:val="105"/>
                                <w:sz w:val="13"/>
                              </w:rPr>
                              <w:t>endereço</w:t>
                            </w:r>
                            <w:r>
                              <w:rPr>
                                <w:color w:val="0000FF"/>
                                <w:spacing w:val="40"/>
                                <w:w w:val="105"/>
                                <w:sz w:val="13"/>
                              </w:rPr>
                              <w:t xml:space="preserve"> </w:t>
                            </w:r>
                            <w:r>
                              <w:rPr>
                                <w:color w:val="0000FF"/>
                                <w:spacing w:val="-2"/>
                                <w:w w:val="105"/>
                                <w:sz w:val="13"/>
                              </w:rPr>
                              <w:t>completo</w:t>
                            </w:r>
                            <w:r>
                              <w:rPr>
                                <w:color w:val="0000FF"/>
                                <w:spacing w:val="40"/>
                                <w:w w:val="105"/>
                                <w:sz w:val="13"/>
                              </w:rPr>
                              <w:t xml:space="preserve"> </w:t>
                            </w:r>
                            <w:r>
                              <w:rPr>
                                <w:color w:val="0000FF"/>
                                <w:spacing w:val="-2"/>
                                <w:w w:val="105"/>
                                <w:sz w:val="13"/>
                              </w:rPr>
                              <w:t>(com</w:t>
                            </w:r>
                            <w:r>
                              <w:rPr>
                                <w:color w:val="0000FF"/>
                                <w:spacing w:val="-1"/>
                                <w:w w:val="105"/>
                                <w:sz w:val="13"/>
                              </w:rPr>
                              <w:t xml:space="preserve"> </w:t>
                            </w:r>
                            <w:r>
                              <w:rPr>
                                <w:color w:val="0000FF"/>
                                <w:spacing w:val="-4"/>
                                <w:w w:val="105"/>
                                <w:sz w:val="13"/>
                              </w:rPr>
                              <w:t>CEP)</w:t>
                            </w:r>
                          </w:p>
                        </w:tc>
                        <w:tc>
                          <w:tcPr>
                            <w:tcW w:w="833" w:type="dxa"/>
                            <w:tcBorders>
                              <w:top w:val="single" w:sz="6" w:space="0" w:color="2B2B2B"/>
                              <w:left w:val="single" w:sz="6" w:space="0" w:color="2B2B2B"/>
                              <w:bottom w:val="single" w:sz="4" w:space="0" w:color="7F7F7F"/>
                              <w:right w:val="single" w:sz="6" w:space="0" w:color="2B2B2B"/>
                            </w:tcBorders>
                          </w:tcPr>
                          <w:p w14:paraId="3BB23FB1" w14:textId="77777777" w:rsidR="00055CE8" w:rsidRDefault="00055CE8">
                            <w:pPr>
                              <w:pStyle w:val="TableParagraph"/>
                              <w:spacing w:before="157"/>
                              <w:rPr>
                                <w:b/>
                                <w:sz w:val="14"/>
                              </w:rPr>
                            </w:pPr>
                          </w:p>
                          <w:p w14:paraId="4042308F" w14:textId="77777777" w:rsidR="00055CE8" w:rsidRDefault="00000000">
                            <w:pPr>
                              <w:pStyle w:val="TableParagraph"/>
                              <w:spacing w:line="232" w:lineRule="auto"/>
                              <w:ind w:left="39" w:right="26" w:hanging="8"/>
                              <w:jc w:val="center"/>
                              <w:rPr>
                                <w:i/>
                                <w:sz w:val="14"/>
                              </w:rPr>
                            </w:pPr>
                            <w:r>
                              <w:rPr>
                                <w:b/>
                                <w:i/>
                                <w:color w:val="0000FF"/>
                                <w:sz w:val="14"/>
                              </w:rPr>
                              <w:t>Ocupado</w:t>
                            </w:r>
                            <w:r>
                              <w:rPr>
                                <w:b/>
                                <w:i/>
                                <w:color w:val="0000FF"/>
                                <w:spacing w:val="-8"/>
                                <w:sz w:val="14"/>
                              </w:rPr>
                              <w:t xml:space="preserve"> </w:t>
                            </w:r>
                            <w:r>
                              <w:rPr>
                                <w:b/>
                                <w:i/>
                                <w:color w:val="0000FF"/>
                                <w:sz w:val="14"/>
                              </w:rPr>
                              <w:t>ou</w:t>
                            </w:r>
                            <w:r>
                              <w:rPr>
                                <w:b/>
                                <w:i/>
                                <w:color w:val="0000FF"/>
                                <w:spacing w:val="40"/>
                                <w:sz w:val="14"/>
                              </w:rPr>
                              <w:t xml:space="preserve"> </w:t>
                            </w:r>
                            <w:r>
                              <w:rPr>
                                <w:b/>
                                <w:i/>
                                <w:color w:val="0000FF"/>
                                <w:spacing w:val="-4"/>
                                <w:sz w:val="14"/>
                              </w:rPr>
                              <w:t>Desocupado</w:t>
                            </w:r>
                            <w:r>
                              <w:rPr>
                                <w:i/>
                                <w:color w:val="0000FF"/>
                                <w:spacing w:val="-4"/>
                                <w:sz w:val="14"/>
                              </w:rPr>
                              <w:t>?</w:t>
                            </w:r>
                          </w:p>
                          <w:p w14:paraId="464DADD3" w14:textId="77777777" w:rsidR="00055CE8" w:rsidRDefault="00000000">
                            <w:pPr>
                              <w:pStyle w:val="TableParagraph"/>
                              <w:spacing w:line="232" w:lineRule="auto"/>
                              <w:ind w:left="73" w:right="60" w:firstLine="3"/>
                              <w:jc w:val="center"/>
                              <w:rPr>
                                <w:i/>
                                <w:sz w:val="14"/>
                              </w:rPr>
                            </w:pPr>
                            <w:r>
                              <w:rPr>
                                <w:i/>
                                <w:color w:val="0000FF"/>
                                <w:spacing w:val="-2"/>
                                <w:sz w:val="14"/>
                              </w:rPr>
                              <w:t>Outras</w:t>
                            </w:r>
                            <w:r>
                              <w:rPr>
                                <w:i/>
                                <w:color w:val="0000FF"/>
                                <w:spacing w:val="40"/>
                                <w:sz w:val="14"/>
                              </w:rPr>
                              <w:t xml:space="preserve"> </w:t>
                            </w:r>
                            <w:r>
                              <w:rPr>
                                <w:i/>
                                <w:color w:val="0000FF"/>
                                <w:spacing w:val="-4"/>
                                <w:sz w:val="14"/>
                              </w:rPr>
                              <w:t>informações</w:t>
                            </w:r>
                            <w:r>
                              <w:rPr>
                                <w:i/>
                                <w:color w:val="0000FF"/>
                                <w:spacing w:val="40"/>
                                <w:sz w:val="14"/>
                              </w:rPr>
                              <w:t xml:space="preserve"> </w:t>
                            </w:r>
                            <w:r>
                              <w:rPr>
                                <w:i/>
                                <w:color w:val="0000FF"/>
                                <w:spacing w:val="-4"/>
                                <w:sz w:val="14"/>
                              </w:rPr>
                              <w:t>que</w:t>
                            </w:r>
                            <w:r>
                              <w:rPr>
                                <w:i/>
                                <w:color w:val="0000FF"/>
                                <w:spacing w:val="40"/>
                                <w:sz w:val="14"/>
                              </w:rPr>
                              <w:t xml:space="preserve"> </w:t>
                            </w:r>
                            <w:r>
                              <w:rPr>
                                <w:i/>
                                <w:color w:val="0000FF"/>
                                <w:spacing w:val="-2"/>
                                <w:sz w:val="14"/>
                              </w:rPr>
                              <w:t>entender</w:t>
                            </w:r>
                            <w:r>
                              <w:rPr>
                                <w:i/>
                                <w:color w:val="0000FF"/>
                                <w:spacing w:val="40"/>
                                <w:sz w:val="14"/>
                              </w:rPr>
                              <w:t xml:space="preserve"> </w:t>
                            </w:r>
                            <w:r>
                              <w:rPr>
                                <w:i/>
                                <w:color w:val="0000FF"/>
                                <w:spacing w:val="-2"/>
                                <w:sz w:val="14"/>
                              </w:rPr>
                              <w:t>necessário.</w:t>
                            </w:r>
                          </w:p>
                        </w:tc>
                        <w:tc>
                          <w:tcPr>
                            <w:tcW w:w="578" w:type="dxa"/>
                            <w:tcBorders>
                              <w:top w:val="single" w:sz="6" w:space="0" w:color="2B2B2B"/>
                              <w:left w:val="single" w:sz="6" w:space="0" w:color="2B2B2B"/>
                              <w:bottom w:val="single" w:sz="4" w:space="0" w:color="7F7F7F"/>
                              <w:right w:val="single" w:sz="6" w:space="0" w:color="2B2B2B"/>
                            </w:tcBorders>
                          </w:tcPr>
                          <w:p w14:paraId="2D124342" w14:textId="77777777" w:rsidR="00055CE8" w:rsidRDefault="00055CE8">
                            <w:pPr>
                              <w:pStyle w:val="TableParagraph"/>
                              <w:rPr>
                                <w:b/>
                                <w:sz w:val="13"/>
                              </w:rPr>
                            </w:pPr>
                          </w:p>
                          <w:p w14:paraId="30AAF905" w14:textId="77777777" w:rsidR="00055CE8" w:rsidRDefault="00055CE8">
                            <w:pPr>
                              <w:pStyle w:val="TableParagraph"/>
                              <w:rPr>
                                <w:b/>
                                <w:sz w:val="13"/>
                              </w:rPr>
                            </w:pPr>
                          </w:p>
                          <w:p w14:paraId="2A1FF794" w14:textId="77777777" w:rsidR="00055CE8" w:rsidRDefault="00055CE8">
                            <w:pPr>
                              <w:pStyle w:val="TableParagraph"/>
                              <w:rPr>
                                <w:b/>
                                <w:sz w:val="13"/>
                              </w:rPr>
                            </w:pPr>
                          </w:p>
                          <w:p w14:paraId="2769BC8A" w14:textId="77777777" w:rsidR="00055CE8" w:rsidRDefault="00055CE8">
                            <w:pPr>
                              <w:pStyle w:val="TableParagraph"/>
                              <w:rPr>
                                <w:b/>
                                <w:sz w:val="13"/>
                              </w:rPr>
                            </w:pPr>
                          </w:p>
                          <w:p w14:paraId="1E72B075" w14:textId="77777777" w:rsidR="00055CE8" w:rsidRDefault="00055CE8">
                            <w:pPr>
                              <w:pStyle w:val="TableParagraph"/>
                              <w:spacing w:before="35"/>
                              <w:rPr>
                                <w:b/>
                                <w:sz w:val="13"/>
                              </w:rPr>
                            </w:pPr>
                          </w:p>
                          <w:p w14:paraId="30E8466E" w14:textId="77777777" w:rsidR="00055CE8" w:rsidRDefault="00000000">
                            <w:pPr>
                              <w:pStyle w:val="TableParagraph"/>
                              <w:ind w:left="13"/>
                              <w:jc w:val="center"/>
                              <w:rPr>
                                <w:sz w:val="13"/>
                              </w:rPr>
                            </w:pPr>
                            <w:r>
                              <w:rPr>
                                <w:color w:val="0000FF"/>
                                <w:spacing w:val="-2"/>
                                <w:w w:val="105"/>
                                <w:sz w:val="13"/>
                              </w:rPr>
                              <w:t>XXXXXXX</w:t>
                            </w:r>
                          </w:p>
                        </w:tc>
                        <w:tc>
                          <w:tcPr>
                            <w:tcW w:w="1186" w:type="dxa"/>
                            <w:tcBorders>
                              <w:top w:val="single" w:sz="6" w:space="0" w:color="2B2B2B"/>
                              <w:left w:val="single" w:sz="6" w:space="0" w:color="2B2B2B"/>
                              <w:bottom w:val="single" w:sz="4" w:space="0" w:color="7F7F7F"/>
                              <w:right w:val="single" w:sz="6" w:space="0" w:color="2B2B2B"/>
                            </w:tcBorders>
                          </w:tcPr>
                          <w:p w14:paraId="59E2C034" w14:textId="77777777" w:rsidR="00055CE8" w:rsidRDefault="00055CE8">
                            <w:pPr>
                              <w:pStyle w:val="TableParagraph"/>
                              <w:spacing w:before="10"/>
                              <w:rPr>
                                <w:b/>
                                <w:sz w:val="13"/>
                              </w:rPr>
                            </w:pPr>
                          </w:p>
                          <w:p w14:paraId="6AF4675A" w14:textId="77777777" w:rsidR="00055CE8" w:rsidRDefault="00000000">
                            <w:pPr>
                              <w:pStyle w:val="TableParagraph"/>
                              <w:spacing w:line="249" w:lineRule="auto"/>
                              <w:ind w:left="42" w:right="31" w:hanging="1"/>
                              <w:jc w:val="center"/>
                              <w:rPr>
                                <w:sz w:val="13"/>
                              </w:rPr>
                            </w:pPr>
                            <w:r>
                              <w:rPr>
                                <w:color w:val="0000FF"/>
                                <w:w w:val="105"/>
                                <w:sz w:val="13"/>
                              </w:rPr>
                              <w:t>R$</w:t>
                            </w:r>
                            <w:r>
                              <w:rPr>
                                <w:color w:val="0000FF"/>
                                <w:spacing w:val="-8"/>
                                <w:w w:val="105"/>
                                <w:sz w:val="13"/>
                              </w:rPr>
                              <w:t xml:space="preserve"> </w:t>
                            </w:r>
                            <w:r>
                              <w:rPr>
                                <w:color w:val="0000FF"/>
                                <w:w w:val="105"/>
                                <w:sz w:val="13"/>
                              </w:rPr>
                              <w:t>XXXXXX</w:t>
                            </w:r>
                            <w:r>
                              <w:rPr>
                                <w:color w:val="0000FF"/>
                                <w:spacing w:val="40"/>
                                <w:w w:val="105"/>
                                <w:sz w:val="13"/>
                              </w:rPr>
                              <w:t xml:space="preserve"> </w:t>
                            </w:r>
                            <w:r>
                              <w:rPr>
                                <w:color w:val="0000FF"/>
                                <w:spacing w:val="-2"/>
                                <w:w w:val="105"/>
                                <w:sz w:val="13"/>
                              </w:rPr>
                              <w:t>(XXXXXXXXXXXXXX),</w:t>
                            </w:r>
                          </w:p>
                          <w:p w14:paraId="3D2DC714" w14:textId="77777777" w:rsidR="00055CE8" w:rsidRDefault="00000000">
                            <w:pPr>
                              <w:pStyle w:val="TableParagraph"/>
                              <w:spacing w:line="249" w:lineRule="auto"/>
                              <w:ind w:left="129" w:right="120" w:firstLine="4"/>
                              <w:jc w:val="center"/>
                              <w:rPr>
                                <w:sz w:val="13"/>
                              </w:rPr>
                            </w:pPr>
                            <w:r>
                              <w:rPr>
                                <w:color w:val="0000FF"/>
                                <w:spacing w:val="-2"/>
                                <w:w w:val="105"/>
                                <w:sz w:val="13"/>
                              </w:rPr>
                              <w:t>conforme</w:t>
                            </w:r>
                            <w:r>
                              <w:rPr>
                                <w:color w:val="0000FF"/>
                                <w:spacing w:val="40"/>
                                <w:w w:val="105"/>
                                <w:sz w:val="13"/>
                              </w:rPr>
                              <w:t xml:space="preserve"> </w:t>
                            </w:r>
                            <w:r>
                              <w:rPr>
                                <w:color w:val="0000FF"/>
                                <w:spacing w:val="-2"/>
                                <w:w w:val="105"/>
                                <w:sz w:val="13"/>
                              </w:rPr>
                              <w:t>Laudo/Termo</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w w:val="105"/>
                                <w:sz w:val="13"/>
                              </w:rPr>
                              <w:t>Avaliação</w:t>
                            </w:r>
                            <w:r>
                              <w:rPr>
                                <w:color w:val="0000FF"/>
                                <w:spacing w:val="-8"/>
                                <w:w w:val="105"/>
                                <w:sz w:val="13"/>
                              </w:rPr>
                              <w:t xml:space="preserve"> </w:t>
                            </w:r>
                            <w:r>
                              <w:rPr>
                                <w:color w:val="0000FF"/>
                                <w:w w:val="105"/>
                                <w:sz w:val="13"/>
                              </w:rPr>
                              <w:t>(nº</w:t>
                            </w:r>
                            <w:r>
                              <w:rPr>
                                <w:color w:val="0000FF"/>
                                <w:spacing w:val="40"/>
                                <w:w w:val="105"/>
                                <w:sz w:val="13"/>
                              </w:rPr>
                              <w:t xml:space="preserve"> </w:t>
                            </w:r>
                            <w:r>
                              <w:rPr>
                                <w:color w:val="0000FF"/>
                                <w:w w:val="105"/>
                                <w:sz w:val="13"/>
                              </w:rPr>
                              <w:t>xxxxxxx</w:t>
                            </w:r>
                            <w:r>
                              <w:rPr>
                                <w:color w:val="0000FF"/>
                                <w:spacing w:val="-8"/>
                                <w:w w:val="105"/>
                                <w:sz w:val="13"/>
                              </w:rPr>
                              <w:t xml:space="preserve"> </w:t>
                            </w:r>
                            <w:r>
                              <w:rPr>
                                <w:color w:val="0000FF"/>
                                <w:w w:val="105"/>
                                <w:sz w:val="13"/>
                              </w:rPr>
                              <w:t>quando</w:t>
                            </w:r>
                            <w:r>
                              <w:rPr>
                                <w:color w:val="0000FF"/>
                                <w:spacing w:val="40"/>
                                <w:w w:val="105"/>
                                <w:sz w:val="13"/>
                              </w:rPr>
                              <w:t xml:space="preserve"> </w:t>
                            </w:r>
                            <w:r>
                              <w:rPr>
                                <w:color w:val="0000FF"/>
                                <w:spacing w:val="-2"/>
                                <w:w w:val="105"/>
                                <w:sz w:val="13"/>
                              </w:rPr>
                              <w:t>houver).</w:t>
                            </w:r>
                            <w:r>
                              <w:rPr>
                                <w:color w:val="0000FF"/>
                                <w:spacing w:val="-6"/>
                                <w:w w:val="105"/>
                                <w:sz w:val="13"/>
                              </w:rPr>
                              <w:t xml:space="preserve"> </w:t>
                            </w:r>
                            <w:r>
                              <w:rPr>
                                <w:color w:val="0000FF"/>
                                <w:spacing w:val="-2"/>
                                <w:w w:val="105"/>
                                <w:sz w:val="13"/>
                              </w:rPr>
                              <w:t>Data</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spacing w:val="-2"/>
                                <w:w w:val="105"/>
                                <w:sz w:val="13"/>
                              </w:rPr>
                              <w:t>Avaliação:</w:t>
                            </w:r>
                            <w:r>
                              <w:rPr>
                                <w:color w:val="0000FF"/>
                                <w:spacing w:val="40"/>
                                <w:w w:val="105"/>
                                <w:sz w:val="13"/>
                              </w:rPr>
                              <w:t xml:space="preserve"> </w:t>
                            </w:r>
                            <w:r>
                              <w:rPr>
                                <w:color w:val="0000FF"/>
                                <w:spacing w:val="-2"/>
                                <w:w w:val="105"/>
                                <w:sz w:val="13"/>
                              </w:rPr>
                              <w:t>xx/xx/xxxx.</w:t>
                            </w:r>
                          </w:p>
                        </w:tc>
                        <w:tc>
                          <w:tcPr>
                            <w:tcW w:w="413" w:type="dxa"/>
                            <w:tcBorders>
                              <w:top w:val="single" w:sz="6" w:space="0" w:color="2B2B2B"/>
                              <w:left w:val="single" w:sz="6" w:space="0" w:color="2B2B2B"/>
                              <w:bottom w:val="single" w:sz="4" w:space="0" w:color="7F7F7F"/>
                              <w:right w:val="single" w:sz="6" w:space="0" w:color="2B2B2B"/>
                            </w:tcBorders>
                          </w:tcPr>
                          <w:p w14:paraId="203B2CF3" w14:textId="77777777" w:rsidR="00055CE8" w:rsidRDefault="00055CE8">
                            <w:pPr>
                              <w:pStyle w:val="TableParagraph"/>
                              <w:rPr>
                                <w:rFonts w:ascii="Times New Roman"/>
                                <w:sz w:val="14"/>
                              </w:rPr>
                            </w:pPr>
                          </w:p>
                        </w:tc>
                        <w:tc>
                          <w:tcPr>
                            <w:tcW w:w="796" w:type="dxa"/>
                            <w:tcBorders>
                              <w:top w:val="single" w:sz="6" w:space="0" w:color="2B2B2B"/>
                              <w:left w:val="single" w:sz="6" w:space="0" w:color="2B2B2B"/>
                              <w:bottom w:val="single" w:sz="4" w:space="0" w:color="7F7F7F"/>
                              <w:right w:val="single" w:sz="6" w:space="0" w:color="2B2B2B"/>
                            </w:tcBorders>
                          </w:tcPr>
                          <w:p w14:paraId="19382239" w14:textId="77777777" w:rsidR="00055CE8" w:rsidRDefault="00055CE8">
                            <w:pPr>
                              <w:pStyle w:val="TableParagraph"/>
                              <w:rPr>
                                <w:rFonts w:ascii="Times New Roman"/>
                                <w:sz w:val="14"/>
                              </w:rPr>
                            </w:pPr>
                          </w:p>
                        </w:tc>
                        <w:tc>
                          <w:tcPr>
                            <w:tcW w:w="946" w:type="dxa"/>
                            <w:tcBorders>
                              <w:top w:val="single" w:sz="6" w:space="0" w:color="2B2B2B"/>
                              <w:left w:val="single" w:sz="6" w:space="0" w:color="2B2B2B"/>
                              <w:bottom w:val="single" w:sz="4" w:space="0" w:color="7F7F7F"/>
                              <w:right w:val="single" w:sz="6" w:space="0" w:color="2B2B2B"/>
                            </w:tcBorders>
                          </w:tcPr>
                          <w:p w14:paraId="1985A42D" w14:textId="77777777" w:rsidR="00055CE8" w:rsidRDefault="00055CE8">
                            <w:pPr>
                              <w:pStyle w:val="TableParagraph"/>
                              <w:rPr>
                                <w:b/>
                                <w:sz w:val="15"/>
                              </w:rPr>
                            </w:pPr>
                          </w:p>
                          <w:p w14:paraId="36F8000E" w14:textId="77777777" w:rsidR="00055CE8" w:rsidRDefault="00055CE8">
                            <w:pPr>
                              <w:pStyle w:val="TableParagraph"/>
                              <w:rPr>
                                <w:b/>
                                <w:sz w:val="15"/>
                              </w:rPr>
                            </w:pPr>
                          </w:p>
                          <w:p w14:paraId="6326EB48" w14:textId="77777777" w:rsidR="00055CE8" w:rsidRDefault="00055CE8">
                            <w:pPr>
                              <w:pStyle w:val="TableParagraph"/>
                              <w:spacing w:before="90"/>
                              <w:rPr>
                                <w:b/>
                                <w:sz w:val="15"/>
                              </w:rPr>
                            </w:pPr>
                          </w:p>
                          <w:p w14:paraId="671D0CF5" w14:textId="77777777" w:rsidR="00055CE8" w:rsidRDefault="00000000">
                            <w:pPr>
                              <w:pStyle w:val="TableParagraph"/>
                              <w:spacing w:line="235" w:lineRule="auto"/>
                              <w:ind w:left="77" w:right="72" w:firstLine="3"/>
                              <w:jc w:val="center"/>
                              <w:rPr>
                                <w:sz w:val="15"/>
                              </w:rPr>
                            </w:pPr>
                            <w:r>
                              <w:rPr>
                                <w:sz w:val="15"/>
                              </w:rPr>
                              <w:t>x% sobre o</w:t>
                            </w:r>
                            <w:r>
                              <w:rPr>
                                <w:spacing w:val="40"/>
                                <w:sz w:val="15"/>
                              </w:rPr>
                              <w:t xml:space="preserve"> </w:t>
                            </w:r>
                            <w:r>
                              <w:rPr>
                                <w:sz w:val="15"/>
                              </w:rPr>
                              <w:t>valor</w:t>
                            </w:r>
                            <w:r>
                              <w:rPr>
                                <w:spacing w:val="-9"/>
                                <w:sz w:val="15"/>
                              </w:rPr>
                              <w:t xml:space="preserve"> </w:t>
                            </w:r>
                            <w:r>
                              <w:rPr>
                                <w:sz w:val="15"/>
                              </w:rPr>
                              <w:t>da</w:t>
                            </w:r>
                            <w:r>
                              <w:rPr>
                                <w:spacing w:val="40"/>
                                <w:sz w:val="15"/>
                              </w:rPr>
                              <w:t xml:space="preserve"> </w:t>
                            </w:r>
                            <w:r>
                              <w:rPr>
                                <w:spacing w:val="-2"/>
                                <w:sz w:val="15"/>
                              </w:rPr>
                              <w:t>arrematação</w:t>
                            </w:r>
                          </w:p>
                        </w:tc>
                        <w:tc>
                          <w:tcPr>
                            <w:tcW w:w="1261" w:type="dxa"/>
                            <w:tcBorders>
                              <w:top w:val="single" w:sz="6" w:space="0" w:color="2B2B2B"/>
                              <w:left w:val="single" w:sz="6" w:space="0" w:color="2B2B2B"/>
                              <w:bottom w:val="single" w:sz="4" w:space="0" w:color="7F7F7F"/>
                              <w:right w:val="single" w:sz="6" w:space="0" w:color="2B2B2B"/>
                            </w:tcBorders>
                          </w:tcPr>
                          <w:p w14:paraId="6087111B" w14:textId="77777777" w:rsidR="00055CE8" w:rsidRDefault="00055CE8">
                            <w:pPr>
                              <w:pStyle w:val="TableParagraph"/>
                              <w:rPr>
                                <w:rFonts w:ascii="Times New Roman"/>
                                <w:sz w:val="14"/>
                              </w:rPr>
                            </w:pPr>
                          </w:p>
                        </w:tc>
                        <w:tc>
                          <w:tcPr>
                            <w:tcW w:w="916" w:type="dxa"/>
                            <w:tcBorders>
                              <w:top w:val="single" w:sz="6" w:space="0" w:color="2B2B2B"/>
                              <w:left w:val="single" w:sz="6" w:space="0" w:color="2B2B2B"/>
                              <w:bottom w:val="single" w:sz="4" w:space="0" w:color="7F7F7F"/>
                              <w:right w:val="single" w:sz="6" w:space="0" w:color="2B2B2B"/>
                            </w:tcBorders>
                          </w:tcPr>
                          <w:p w14:paraId="38A82D8C" w14:textId="77777777" w:rsidR="00055CE8" w:rsidRDefault="00055CE8">
                            <w:pPr>
                              <w:pStyle w:val="TableParagraph"/>
                              <w:rPr>
                                <w:b/>
                                <w:sz w:val="13"/>
                              </w:rPr>
                            </w:pPr>
                          </w:p>
                          <w:p w14:paraId="26E82D8D" w14:textId="77777777" w:rsidR="00055CE8" w:rsidRDefault="00055CE8">
                            <w:pPr>
                              <w:pStyle w:val="TableParagraph"/>
                              <w:rPr>
                                <w:b/>
                                <w:sz w:val="13"/>
                              </w:rPr>
                            </w:pPr>
                          </w:p>
                          <w:p w14:paraId="34283DF5" w14:textId="77777777" w:rsidR="00055CE8" w:rsidRDefault="00055CE8">
                            <w:pPr>
                              <w:pStyle w:val="TableParagraph"/>
                              <w:rPr>
                                <w:b/>
                                <w:sz w:val="13"/>
                              </w:rPr>
                            </w:pPr>
                          </w:p>
                          <w:p w14:paraId="06DDC1A4" w14:textId="77777777" w:rsidR="00055CE8" w:rsidRDefault="00055CE8">
                            <w:pPr>
                              <w:pStyle w:val="TableParagraph"/>
                              <w:spacing w:before="28"/>
                              <w:rPr>
                                <w:b/>
                                <w:sz w:val="13"/>
                              </w:rPr>
                            </w:pPr>
                          </w:p>
                          <w:p w14:paraId="045A57B2" w14:textId="77777777" w:rsidR="00055CE8" w:rsidRDefault="00000000">
                            <w:pPr>
                              <w:pStyle w:val="TableParagraph"/>
                              <w:spacing w:before="1" w:line="249" w:lineRule="auto"/>
                              <w:ind w:left="38" w:right="35" w:firstLine="2"/>
                              <w:jc w:val="center"/>
                              <w:rPr>
                                <w:sz w:val="13"/>
                              </w:rPr>
                            </w:pPr>
                            <w:r>
                              <w:rPr>
                                <w:color w:val="0000FF"/>
                                <w:w w:val="105"/>
                                <w:sz w:val="13"/>
                              </w:rPr>
                              <w:t>XXX/XXXX</w:t>
                            </w:r>
                            <w:r>
                              <w:rPr>
                                <w:color w:val="0000FF"/>
                                <w:spacing w:val="-8"/>
                                <w:w w:val="105"/>
                                <w:sz w:val="13"/>
                              </w:rPr>
                              <w:t xml:space="preserve"> </w:t>
                            </w:r>
                            <w:r>
                              <w:rPr>
                                <w:color w:val="0000FF"/>
                                <w:w w:val="105"/>
                                <w:sz w:val="13"/>
                              </w:rPr>
                              <w:t>da</w:t>
                            </w:r>
                            <w:r>
                              <w:rPr>
                                <w:color w:val="0000FF"/>
                                <w:spacing w:val="40"/>
                                <w:w w:val="105"/>
                                <w:sz w:val="13"/>
                              </w:rPr>
                              <w:t xml:space="preserve"> </w:t>
                            </w:r>
                            <w:r>
                              <w:rPr>
                                <w:color w:val="0000FF"/>
                                <w:spacing w:val="-2"/>
                                <w:w w:val="105"/>
                                <w:sz w:val="13"/>
                              </w:rPr>
                              <w:t>Vara/Comarca:</w:t>
                            </w:r>
                            <w:r>
                              <w:rPr>
                                <w:color w:val="0000FF"/>
                                <w:spacing w:val="40"/>
                                <w:w w:val="105"/>
                                <w:sz w:val="13"/>
                              </w:rPr>
                              <w:t xml:space="preserve"> </w:t>
                            </w:r>
                            <w:r>
                              <w:rPr>
                                <w:color w:val="0000FF"/>
                                <w:spacing w:val="-2"/>
                                <w:w w:val="105"/>
                                <w:sz w:val="13"/>
                              </w:rPr>
                              <w:t>XXXXXXXXX.</w:t>
                            </w:r>
                          </w:p>
                        </w:tc>
                        <w:tc>
                          <w:tcPr>
                            <w:tcW w:w="946" w:type="dxa"/>
                            <w:tcBorders>
                              <w:top w:val="single" w:sz="6" w:space="0" w:color="2B2B2B"/>
                              <w:left w:val="single" w:sz="6" w:space="0" w:color="2B2B2B"/>
                              <w:bottom w:val="single" w:sz="4" w:space="0" w:color="7F7F7F"/>
                              <w:right w:val="single" w:sz="6" w:space="0" w:color="2B2B2B"/>
                            </w:tcBorders>
                          </w:tcPr>
                          <w:p w14:paraId="18E2F419" w14:textId="77777777" w:rsidR="00055CE8" w:rsidRDefault="00055CE8">
                            <w:pPr>
                              <w:pStyle w:val="TableParagraph"/>
                              <w:rPr>
                                <w:b/>
                                <w:sz w:val="13"/>
                              </w:rPr>
                            </w:pPr>
                          </w:p>
                          <w:p w14:paraId="55BB31E8" w14:textId="77777777" w:rsidR="00055CE8" w:rsidRDefault="00055CE8">
                            <w:pPr>
                              <w:pStyle w:val="TableParagraph"/>
                              <w:rPr>
                                <w:b/>
                                <w:sz w:val="13"/>
                              </w:rPr>
                            </w:pPr>
                          </w:p>
                          <w:p w14:paraId="09766E6C" w14:textId="77777777" w:rsidR="00055CE8" w:rsidRDefault="00055CE8">
                            <w:pPr>
                              <w:pStyle w:val="TableParagraph"/>
                              <w:rPr>
                                <w:b/>
                                <w:sz w:val="13"/>
                              </w:rPr>
                            </w:pPr>
                          </w:p>
                          <w:p w14:paraId="1F76D03F" w14:textId="77777777" w:rsidR="00055CE8" w:rsidRDefault="00055CE8">
                            <w:pPr>
                              <w:pStyle w:val="TableParagraph"/>
                              <w:spacing w:before="111"/>
                              <w:rPr>
                                <w:b/>
                                <w:sz w:val="13"/>
                              </w:rPr>
                            </w:pPr>
                          </w:p>
                          <w:p w14:paraId="2C1FBE68" w14:textId="77777777" w:rsidR="00055CE8" w:rsidRDefault="00000000">
                            <w:pPr>
                              <w:pStyle w:val="TableParagraph"/>
                              <w:spacing w:line="249" w:lineRule="auto"/>
                              <w:ind w:left="37" w:right="37" w:firstLine="63"/>
                              <w:rPr>
                                <w:sz w:val="13"/>
                              </w:rPr>
                            </w:pPr>
                            <w:r>
                              <w:rPr>
                                <w:color w:val="0000FF"/>
                                <w:w w:val="105"/>
                                <w:sz w:val="13"/>
                              </w:rPr>
                              <w:t>R$</w:t>
                            </w:r>
                            <w:r>
                              <w:rPr>
                                <w:color w:val="0000FF"/>
                                <w:spacing w:val="-8"/>
                                <w:w w:val="105"/>
                                <w:sz w:val="13"/>
                              </w:rPr>
                              <w:t xml:space="preserve"> </w:t>
                            </w:r>
                            <w:r>
                              <w:rPr>
                                <w:color w:val="0000FF"/>
                                <w:w w:val="105"/>
                                <w:sz w:val="13"/>
                              </w:rPr>
                              <w:t>XX.XXX,XX</w:t>
                            </w:r>
                            <w:r>
                              <w:rPr>
                                <w:color w:val="0000FF"/>
                                <w:spacing w:val="40"/>
                                <w:w w:val="105"/>
                                <w:sz w:val="13"/>
                              </w:rPr>
                              <w:t xml:space="preserve"> </w:t>
                            </w:r>
                            <w:r>
                              <w:rPr>
                                <w:color w:val="0000FF"/>
                                <w:spacing w:val="-2"/>
                                <w:w w:val="105"/>
                                <w:sz w:val="13"/>
                              </w:rPr>
                              <w:t>(XXXXXXXXXXX)</w:t>
                            </w:r>
                          </w:p>
                        </w:tc>
                      </w:tr>
                    </w:tbl>
                    <w:p w14:paraId="7E20403D" w14:textId="77777777" w:rsidR="00055CE8" w:rsidRDefault="00055CE8">
                      <w:pPr>
                        <w:pStyle w:val="Corpodetexto"/>
                      </w:pPr>
                    </w:p>
                  </w:txbxContent>
                </v:textbox>
                <w10:wrap anchorx="page"/>
              </v:shape>
            </w:pict>
          </mc:Fallback>
        </mc:AlternateContent>
      </w:r>
      <w:r>
        <w:rPr>
          <w:b/>
          <w:spacing w:val="-10"/>
          <w:sz w:val="13"/>
        </w:rPr>
        <w:t>O</w:t>
      </w:r>
    </w:p>
    <w:p w14:paraId="51604B26" w14:textId="77777777" w:rsidR="00055CE8" w:rsidRDefault="00000000">
      <w:pPr>
        <w:pStyle w:val="Corpodetexto"/>
        <w:spacing w:before="79"/>
        <w:rPr>
          <w:b/>
          <w:sz w:val="20"/>
        </w:rPr>
      </w:pPr>
      <w:r>
        <w:rPr>
          <w:b/>
          <w:noProof/>
          <w:sz w:val="20"/>
        </w:rPr>
        <mc:AlternateContent>
          <mc:Choice Requires="wpg">
            <w:drawing>
              <wp:anchor distT="0" distB="0" distL="0" distR="0" simplePos="0" relativeHeight="487603712" behindDoc="1" locked="0" layoutInCell="1" allowOverlap="1" wp14:anchorId="0AD6513F" wp14:editId="5AF78B24">
                <wp:simplePos x="0" y="0"/>
                <wp:positionH relativeFrom="page">
                  <wp:posOffset>7115175</wp:posOffset>
                </wp:positionH>
                <wp:positionV relativeFrom="paragraph">
                  <wp:posOffset>220791</wp:posOffset>
                </wp:positionV>
                <wp:extent cx="76200" cy="9525"/>
                <wp:effectExtent l="0" t="0" r="0" b="0"/>
                <wp:wrapTopAndBottom/>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9525"/>
                          <a:chOff x="0" y="0"/>
                          <a:chExt cx="76200" cy="9525"/>
                        </a:xfrm>
                      </wpg:grpSpPr>
                      <wps:wsp>
                        <wps:cNvPr id="63" name="Graphic 63"/>
                        <wps:cNvSpPr/>
                        <wps:spPr>
                          <a:xfrm>
                            <a:off x="0" y="0"/>
                            <a:ext cx="76200" cy="5080"/>
                          </a:xfrm>
                          <a:custGeom>
                            <a:avLst/>
                            <a:gdLst/>
                            <a:ahLst/>
                            <a:cxnLst/>
                            <a:rect l="l" t="t" r="r" b="b"/>
                            <a:pathLst>
                              <a:path w="76200" h="5080">
                                <a:moveTo>
                                  <a:pt x="76200" y="4762"/>
                                </a:moveTo>
                                <a:lnTo>
                                  <a:pt x="0" y="4762"/>
                                </a:lnTo>
                                <a:lnTo>
                                  <a:pt x="4762" y="0"/>
                                </a:lnTo>
                                <a:lnTo>
                                  <a:pt x="76200" y="0"/>
                                </a:lnTo>
                                <a:lnTo>
                                  <a:pt x="76200" y="4762"/>
                                </a:lnTo>
                                <a:close/>
                              </a:path>
                            </a:pathLst>
                          </a:custGeom>
                          <a:solidFill>
                            <a:srgbClr val="7F7F7F"/>
                          </a:solidFill>
                        </wps:spPr>
                        <wps:bodyPr wrap="square" lIns="0" tIns="0" rIns="0" bIns="0" rtlCol="0">
                          <a:prstTxWarp prst="textNoShape">
                            <a:avLst/>
                          </a:prstTxWarp>
                          <a:noAutofit/>
                        </wps:bodyPr>
                      </wps:wsp>
                      <wps:wsp>
                        <wps:cNvPr id="64" name="Graphic 64"/>
                        <wps:cNvSpPr/>
                        <wps:spPr>
                          <a:xfrm>
                            <a:off x="0" y="4762"/>
                            <a:ext cx="76200" cy="5080"/>
                          </a:xfrm>
                          <a:custGeom>
                            <a:avLst/>
                            <a:gdLst/>
                            <a:ahLst/>
                            <a:cxnLst/>
                            <a:rect l="l" t="t" r="r" b="b"/>
                            <a:pathLst>
                              <a:path w="76200" h="5080">
                                <a:moveTo>
                                  <a:pt x="76200" y="4762"/>
                                </a:moveTo>
                                <a:lnTo>
                                  <a:pt x="0" y="4762"/>
                                </a:lnTo>
                                <a:lnTo>
                                  <a:pt x="0" y="0"/>
                                </a:lnTo>
                                <a:lnTo>
                                  <a:pt x="76200" y="0"/>
                                </a:lnTo>
                                <a:lnTo>
                                  <a:pt x="76200" y="4762"/>
                                </a:lnTo>
                                <a:close/>
                              </a:path>
                            </a:pathLst>
                          </a:custGeom>
                          <a:solidFill>
                            <a:srgbClr val="2B2B2B"/>
                          </a:solidFill>
                        </wps:spPr>
                        <wps:bodyPr wrap="square" lIns="0" tIns="0" rIns="0" bIns="0" rtlCol="0">
                          <a:prstTxWarp prst="textNoShape">
                            <a:avLst/>
                          </a:prstTxWarp>
                          <a:noAutofit/>
                        </wps:bodyPr>
                      </wps:wsp>
                    </wpg:wgp>
                  </a:graphicData>
                </a:graphic>
              </wp:anchor>
            </w:drawing>
          </mc:Choice>
          <mc:Fallback>
            <w:pict>
              <v:group w14:anchorId="75002326" id="Group 62" o:spid="_x0000_s1026" style="position:absolute;margin-left:560.25pt;margin-top:17.4pt;width:6pt;height:.75pt;z-index:-15712768;mso-wrap-distance-left:0;mso-wrap-distance-right:0;mso-position-horizontal-relative:page" coordsize="762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">
                <v:shape id="Graphic 63" o:spid="_x0000_s1027" style="position:absolute;width:76200;height:508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" path="m76200,4762l,4762,4762,,76200,r,4762xe" fillcolor="#7f7f7f" stroked="f">
                  <v:path arrowok="t"/>
                </v:shape>
                <v:shape id="Graphic 64" o:spid="_x0000_s1028" style="position:absolute;top:4762;width:76200;height:508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" path="m76200,4762l,4762,,,76200,r,4762xe" fillcolor="#2b2b2b" stroked="f">
                  <v:path arrowok="t"/>
                </v:shape>
                <w10:wrap type="topAndBottom" anchorx="page"/>
              </v:group>
            </w:pict>
          </mc:Fallback>
        </mc:AlternateContent>
      </w:r>
    </w:p>
    <w:p w14:paraId="762FCB17" w14:textId="77777777" w:rsidR="00055CE8" w:rsidRDefault="00055CE8">
      <w:pPr>
        <w:pStyle w:val="Corpodetexto"/>
        <w:rPr>
          <w:b/>
          <w:sz w:val="13"/>
        </w:rPr>
      </w:pPr>
    </w:p>
    <w:p w14:paraId="228F2CD7" w14:textId="77777777" w:rsidR="00055CE8" w:rsidRDefault="00055CE8">
      <w:pPr>
        <w:pStyle w:val="Corpodetexto"/>
        <w:rPr>
          <w:b/>
          <w:sz w:val="13"/>
        </w:rPr>
      </w:pPr>
    </w:p>
    <w:p w14:paraId="69B7F4C4" w14:textId="77777777" w:rsidR="00055CE8" w:rsidRDefault="00055CE8">
      <w:pPr>
        <w:pStyle w:val="Corpodetexto"/>
        <w:rPr>
          <w:b/>
          <w:sz w:val="13"/>
        </w:rPr>
      </w:pPr>
    </w:p>
    <w:p w14:paraId="5135FA0A" w14:textId="77777777" w:rsidR="00055CE8" w:rsidRDefault="00055CE8">
      <w:pPr>
        <w:pStyle w:val="Corpodetexto"/>
        <w:rPr>
          <w:b/>
          <w:sz w:val="13"/>
        </w:rPr>
      </w:pPr>
    </w:p>
    <w:p w14:paraId="1EC62E9F" w14:textId="77777777" w:rsidR="00055CE8" w:rsidRDefault="00055CE8">
      <w:pPr>
        <w:pStyle w:val="Corpodetexto"/>
        <w:spacing w:before="117"/>
        <w:rPr>
          <w:b/>
          <w:sz w:val="13"/>
        </w:rPr>
      </w:pPr>
    </w:p>
    <w:p w14:paraId="33F74D33" w14:textId="77777777" w:rsidR="00055CE8" w:rsidRDefault="00000000">
      <w:pPr>
        <w:ind w:right="182"/>
        <w:jc w:val="right"/>
        <w:rPr>
          <w:sz w:val="13"/>
        </w:rPr>
      </w:pPr>
      <w:r>
        <w:rPr>
          <w:color w:val="0000FF"/>
          <w:spacing w:val="-10"/>
          <w:w w:val="105"/>
          <w:sz w:val="13"/>
        </w:rPr>
        <w:t>(</w:t>
      </w:r>
    </w:p>
    <w:p w14:paraId="31596349" w14:textId="77777777" w:rsidR="00055CE8" w:rsidRDefault="00055CE8">
      <w:pPr>
        <w:pStyle w:val="Corpodetexto"/>
        <w:rPr>
          <w:sz w:val="20"/>
        </w:rPr>
      </w:pPr>
    </w:p>
    <w:p w14:paraId="4D42C57B" w14:textId="77777777" w:rsidR="00055CE8" w:rsidRDefault="00055CE8">
      <w:pPr>
        <w:pStyle w:val="Corpodetexto"/>
        <w:rPr>
          <w:sz w:val="20"/>
        </w:rPr>
      </w:pPr>
    </w:p>
    <w:p w14:paraId="159ED0FC" w14:textId="77777777" w:rsidR="00055CE8" w:rsidRDefault="00000000">
      <w:pPr>
        <w:pStyle w:val="Corpodetexto"/>
        <w:spacing w:before="26"/>
        <w:rPr>
          <w:sz w:val="20"/>
        </w:rPr>
      </w:pPr>
      <w:r>
        <w:rPr>
          <w:noProof/>
          <w:sz w:val="20"/>
        </w:rPr>
        <mc:AlternateContent>
          <mc:Choice Requires="wpg">
            <w:drawing>
              <wp:anchor distT="0" distB="0" distL="0" distR="0" simplePos="0" relativeHeight="487604224" behindDoc="1" locked="0" layoutInCell="1" allowOverlap="1" wp14:anchorId="65A1D930" wp14:editId="0D1602F9">
                <wp:simplePos x="0" y="0"/>
                <wp:positionH relativeFrom="page">
                  <wp:posOffset>409575</wp:posOffset>
                </wp:positionH>
                <wp:positionV relativeFrom="paragraph">
                  <wp:posOffset>187369</wp:posOffset>
                </wp:positionV>
                <wp:extent cx="6781800" cy="9525"/>
                <wp:effectExtent l="0" t="0" r="0" b="0"/>
                <wp:wrapTopAndBottom/>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9525"/>
                          <a:chOff x="0" y="0"/>
                          <a:chExt cx="6781800" cy="9525"/>
                        </a:xfrm>
                      </wpg:grpSpPr>
                      <wps:wsp>
                        <wps:cNvPr id="66" name="Graphic 66"/>
                        <wps:cNvSpPr/>
                        <wps:spPr>
                          <a:xfrm>
                            <a:off x="0" y="4762"/>
                            <a:ext cx="6781800" cy="5080"/>
                          </a:xfrm>
                          <a:custGeom>
                            <a:avLst/>
                            <a:gdLst/>
                            <a:ahLst/>
                            <a:cxnLst/>
                            <a:rect l="l" t="t" r="r" b="b"/>
                            <a:pathLst>
                              <a:path w="6781800" h="5080">
                                <a:moveTo>
                                  <a:pt x="6781800" y="4762"/>
                                </a:moveTo>
                                <a:lnTo>
                                  <a:pt x="0" y="4762"/>
                                </a:lnTo>
                                <a:lnTo>
                                  <a:pt x="4762" y="0"/>
                                </a:lnTo>
                                <a:lnTo>
                                  <a:pt x="6781800" y="0"/>
                                </a:lnTo>
                                <a:lnTo>
                                  <a:pt x="6781800" y="4762"/>
                                </a:lnTo>
                                <a:close/>
                              </a:path>
                            </a:pathLst>
                          </a:custGeom>
                          <a:solidFill>
                            <a:srgbClr val="2B2B2B"/>
                          </a:solidFill>
                        </wps:spPr>
                        <wps:bodyPr wrap="square" lIns="0" tIns="0" rIns="0" bIns="0" rtlCol="0">
                          <a:prstTxWarp prst="textNoShape">
                            <a:avLst/>
                          </a:prstTxWarp>
                          <a:noAutofit/>
                        </wps:bodyPr>
                      </wps:wsp>
                      <wps:wsp>
                        <wps:cNvPr id="67" name="Graphic 67"/>
                        <wps:cNvSpPr/>
                        <wps:spPr>
                          <a:xfrm>
                            <a:off x="6705600" y="0"/>
                            <a:ext cx="76200" cy="5080"/>
                          </a:xfrm>
                          <a:custGeom>
                            <a:avLst/>
                            <a:gdLst/>
                            <a:ahLst/>
                            <a:cxnLst/>
                            <a:rect l="l" t="t" r="r" b="b"/>
                            <a:pathLst>
                              <a:path w="76200" h="5080">
                                <a:moveTo>
                                  <a:pt x="76200" y="4762"/>
                                </a:moveTo>
                                <a:lnTo>
                                  <a:pt x="0" y="4762"/>
                                </a:lnTo>
                                <a:lnTo>
                                  <a:pt x="4762" y="0"/>
                                </a:lnTo>
                                <a:lnTo>
                                  <a:pt x="76200" y="0"/>
                                </a:lnTo>
                                <a:lnTo>
                                  <a:pt x="76200" y="4762"/>
                                </a:lnTo>
                                <a:close/>
                              </a:path>
                            </a:pathLst>
                          </a:custGeom>
                          <a:solidFill>
                            <a:srgbClr val="7F7F7F"/>
                          </a:solidFill>
                        </wps:spPr>
                        <wps:bodyPr wrap="square" lIns="0" tIns="0" rIns="0" bIns="0" rtlCol="0">
                          <a:prstTxWarp prst="textNoShape">
                            <a:avLst/>
                          </a:prstTxWarp>
                          <a:noAutofit/>
                        </wps:bodyPr>
                      </wps:wsp>
                    </wpg:wgp>
                  </a:graphicData>
                </a:graphic>
              </wp:anchor>
            </w:drawing>
          </mc:Choice>
          <mc:Fallback>
            <w:pict>
              <v:group w14:anchorId="630E822F" id="Group 65" o:spid="_x0000_s1026" style="position:absolute;margin-left:32.25pt;margin-top:14.75pt;width:534pt;height:.75pt;z-index:-15712256;mso-wrap-distance-left:0;mso-wrap-distance-right:0;mso-position-horizontal-relative:page" coordsize="678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">
                <v:shape id="Graphic 66" o:spid="_x0000_s1027" style="position:absolute;top:47;width:67818;height:51;visibility:visible;mso-wrap-style:square;v-text-anchor:top" coordsize="67818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" path="m6781800,4762l,4762,4762,,6781800,r,4762xe" fillcolor="#2b2b2b" stroked="f">
                  <v:path arrowok="t"/>
                </v:shape>
                <v:shape id="Graphic 67" o:spid="_x0000_s1028" style="position:absolute;left:67056;width:762;height:5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" path="m76200,4762l,4762,4762,,76200,r,4762xe" fillcolor="#7f7f7f" stroked="f">
                  <v:path arrowok="t"/>
                </v:shape>
                <w10:wrap type="topAndBottom" anchorx="page"/>
              </v:group>
            </w:pict>
          </mc:Fallback>
        </mc:AlternateContent>
      </w:r>
    </w:p>
    <w:p w14:paraId="08C40A19" w14:textId="77777777" w:rsidR="00055CE8" w:rsidRDefault="00000000">
      <w:pPr>
        <w:pStyle w:val="PargrafodaLista"/>
        <w:numPr>
          <w:ilvl w:val="0"/>
          <w:numId w:val="2"/>
        </w:numPr>
        <w:tabs>
          <w:tab w:val="left" w:pos="208"/>
        </w:tabs>
        <w:spacing w:before="0"/>
        <w:ind w:left="208" w:hanging="92"/>
        <w:jc w:val="left"/>
        <w:rPr>
          <w:sz w:val="13"/>
        </w:rPr>
      </w:pPr>
      <w:r>
        <w:rPr>
          <w:b/>
          <w:spacing w:val="-2"/>
          <w:w w:val="105"/>
          <w:sz w:val="13"/>
        </w:rPr>
        <w:t>Incremento</w:t>
      </w:r>
      <w:r>
        <w:rPr>
          <w:b/>
          <w:spacing w:val="2"/>
          <w:w w:val="105"/>
          <w:sz w:val="13"/>
        </w:rPr>
        <w:t xml:space="preserve"> </w:t>
      </w:r>
      <w:r>
        <w:rPr>
          <w:spacing w:val="-2"/>
          <w:w w:val="105"/>
          <w:sz w:val="13"/>
        </w:rPr>
        <w:t>é</w:t>
      </w:r>
      <w:r>
        <w:rPr>
          <w:spacing w:val="-1"/>
          <w:w w:val="105"/>
          <w:sz w:val="13"/>
        </w:rPr>
        <w:t xml:space="preserve"> </w:t>
      </w:r>
      <w:r>
        <w:rPr>
          <w:spacing w:val="-2"/>
          <w:w w:val="105"/>
          <w:sz w:val="13"/>
        </w:rPr>
        <w:t>o</w:t>
      </w:r>
      <w:r>
        <w:rPr>
          <w:w w:val="105"/>
          <w:sz w:val="13"/>
        </w:rPr>
        <w:t xml:space="preserve"> </w:t>
      </w:r>
      <w:r>
        <w:rPr>
          <w:spacing w:val="-2"/>
          <w:w w:val="105"/>
          <w:sz w:val="13"/>
        </w:rPr>
        <w:t>valor</w:t>
      </w:r>
      <w:r>
        <w:rPr>
          <w:spacing w:val="-1"/>
          <w:w w:val="105"/>
          <w:sz w:val="13"/>
        </w:rPr>
        <w:t xml:space="preserve"> </w:t>
      </w:r>
      <w:r>
        <w:rPr>
          <w:spacing w:val="-2"/>
          <w:w w:val="105"/>
          <w:sz w:val="13"/>
        </w:rPr>
        <w:t>que</w:t>
      </w:r>
      <w:r>
        <w:rPr>
          <w:w w:val="105"/>
          <w:sz w:val="13"/>
        </w:rPr>
        <w:t xml:space="preserve"> </w:t>
      </w:r>
      <w:r>
        <w:rPr>
          <w:spacing w:val="-2"/>
          <w:w w:val="105"/>
          <w:sz w:val="13"/>
        </w:rPr>
        <w:t>se</w:t>
      </w:r>
      <w:r>
        <w:rPr>
          <w:spacing w:val="-1"/>
          <w:w w:val="105"/>
          <w:sz w:val="13"/>
        </w:rPr>
        <w:t xml:space="preserve"> </w:t>
      </w:r>
      <w:r>
        <w:rPr>
          <w:spacing w:val="-2"/>
          <w:w w:val="105"/>
          <w:sz w:val="13"/>
        </w:rPr>
        <w:t>soma</w:t>
      </w:r>
      <w:r>
        <w:rPr>
          <w:spacing w:val="-1"/>
          <w:w w:val="105"/>
          <w:sz w:val="13"/>
        </w:rPr>
        <w:t xml:space="preserve"> </w:t>
      </w:r>
      <w:r>
        <w:rPr>
          <w:spacing w:val="-2"/>
          <w:w w:val="105"/>
          <w:sz w:val="13"/>
        </w:rPr>
        <w:t>ao</w:t>
      </w:r>
      <w:r>
        <w:rPr>
          <w:spacing w:val="-1"/>
          <w:w w:val="105"/>
          <w:sz w:val="13"/>
        </w:rPr>
        <w:t xml:space="preserve"> </w:t>
      </w:r>
      <w:r>
        <w:rPr>
          <w:spacing w:val="-2"/>
          <w:w w:val="105"/>
          <w:sz w:val="13"/>
        </w:rPr>
        <w:t>lance</w:t>
      </w:r>
      <w:r>
        <w:rPr>
          <w:w w:val="105"/>
          <w:sz w:val="13"/>
        </w:rPr>
        <w:t xml:space="preserve"> </w:t>
      </w:r>
      <w:r>
        <w:rPr>
          <w:spacing w:val="-2"/>
          <w:w w:val="105"/>
          <w:sz w:val="13"/>
        </w:rPr>
        <w:t>anterior,</w:t>
      </w:r>
      <w:r>
        <w:rPr>
          <w:spacing w:val="-1"/>
          <w:w w:val="105"/>
          <w:sz w:val="13"/>
        </w:rPr>
        <w:t xml:space="preserve"> </w:t>
      </w:r>
      <w:r>
        <w:rPr>
          <w:spacing w:val="-2"/>
          <w:w w:val="105"/>
          <w:sz w:val="13"/>
        </w:rPr>
        <w:t>não</w:t>
      </w:r>
      <w:r>
        <w:rPr>
          <w:w w:val="105"/>
          <w:sz w:val="13"/>
        </w:rPr>
        <w:t xml:space="preserve"> </w:t>
      </w:r>
      <w:r>
        <w:rPr>
          <w:spacing w:val="-2"/>
          <w:w w:val="105"/>
          <w:sz w:val="13"/>
        </w:rPr>
        <w:t>podendo</w:t>
      </w:r>
      <w:r>
        <w:rPr>
          <w:spacing w:val="-1"/>
          <w:w w:val="105"/>
          <w:sz w:val="13"/>
        </w:rPr>
        <w:t xml:space="preserve"> </w:t>
      </w:r>
      <w:r>
        <w:rPr>
          <w:spacing w:val="-2"/>
          <w:w w:val="105"/>
          <w:sz w:val="13"/>
        </w:rPr>
        <w:t>ser</w:t>
      </w:r>
      <w:r>
        <w:rPr>
          <w:w w:val="105"/>
          <w:sz w:val="13"/>
        </w:rPr>
        <w:t xml:space="preserve"> </w:t>
      </w:r>
      <w:r>
        <w:rPr>
          <w:spacing w:val="-2"/>
          <w:w w:val="105"/>
          <w:sz w:val="13"/>
        </w:rPr>
        <w:t>inferior. É</w:t>
      </w:r>
      <w:r>
        <w:rPr>
          <w:w w:val="105"/>
          <w:sz w:val="13"/>
        </w:rPr>
        <w:t xml:space="preserve"> </w:t>
      </w:r>
      <w:r>
        <w:rPr>
          <w:spacing w:val="-2"/>
          <w:w w:val="105"/>
          <w:sz w:val="13"/>
        </w:rPr>
        <w:t>o</w:t>
      </w:r>
      <w:r>
        <w:rPr>
          <w:spacing w:val="-1"/>
          <w:w w:val="105"/>
          <w:sz w:val="13"/>
        </w:rPr>
        <w:t xml:space="preserve"> </w:t>
      </w:r>
      <w:r>
        <w:rPr>
          <w:spacing w:val="-2"/>
          <w:w w:val="105"/>
          <w:sz w:val="13"/>
        </w:rPr>
        <w:t>quanto</w:t>
      </w:r>
      <w:r>
        <w:rPr>
          <w:w w:val="105"/>
          <w:sz w:val="13"/>
        </w:rPr>
        <w:t xml:space="preserve"> </w:t>
      </w:r>
      <w:r>
        <w:rPr>
          <w:spacing w:val="-2"/>
          <w:w w:val="105"/>
          <w:sz w:val="13"/>
        </w:rPr>
        <w:t>se</w:t>
      </w:r>
      <w:r>
        <w:rPr>
          <w:spacing w:val="-1"/>
          <w:w w:val="105"/>
          <w:sz w:val="13"/>
        </w:rPr>
        <w:t xml:space="preserve"> </w:t>
      </w:r>
      <w:r>
        <w:rPr>
          <w:spacing w:val="-2"/>
          <w:w w:val="105"/>
          <w:sz w:val="13"/>
        </w:rPr>
        <w:t>acresce</w:t>
      </w:r>
      <w:r>
        <w:rPr>
          <w:w w:val="105"/>
          <w:sz w:val="13"/>
        </w:rPr>
        <w:t xml:space="preserve"> </w:t>
      </w:r>
      <w:r>
        <w:rPr>
          <w:spacing w:val="-2"/>
          <w:w w:val="105"/>
          <w:sz w:val="13"/>
        </w:rPr>
        <w:t>ao</w:t>
      </w:r>
      <w:r>
        <w:rPr>
          <w:spacing w:val="-1"/>
          <w:w w:val="105"/>
          <w:sz w:val="13"/>
        </w:rPr>
        <w:t xml:space="preserve"> </w:t>
      </w:r>
      <w:r>
        <w:rPr>
          <w:spacing w:val="-2"/>
          <w:w w:val="105"/>
          <w:sz w:val="13"/>
        </w:rPr>
        <w:t>lance</w:t>
      </w:r>
      <w:r>
        <w:rPr>
          <w:spacing w:val="-1"/>
          <w:w w:val="105"/>
          <w:sz w:val="13"/>
        </w:rPr>
        <w:t xml:space="preserve"> </w:t>
      </w:r>
      <w:r>
        <w:rPr>
          <w:spacing w:val="-2"/>
          <w:w w:val="105"/>
          <w:sz w:val="13"/>
        </w:rPr>
        <w:t>anterior</w:t>
      </w:r>
      <w:r>
        <w:rPr>
          <w:w w:val="105"/>
          <w:sz w:val="13"/>
        </w:rPr>
        <w:t xml:space="preserve"> </w:t>
      </w:r>
      <w:r>
        <w:rPr>
          <w:spacing w:val="-2"/>
          <w:w w:val="105"/>
          <w:sz w:val="13"/>
        </w:rPr>
        <w:t>a fim</w:t>
      </w:r>
      <w:r>
        <w:rPr>
          <w:w w:val="105"/>
          <w:sz w:val="13"/>
        </w:rPr>
        <w:t xml:space="preserve"> </w:t>
      </w:r>
      <w:r>
        <w:rPr>
          <w:spacing w:val="-2"/>
          <w:w w:val="105"/>
          <w:sz w:val="13"/>
        </w:rPr>
        <w:t>de</w:t>
      </w:r>
      <w:r>
        <w:rPr>
          <w:spacing w:val="-1"/>
          <w:w w:val="105"/>
          <w:sz w:val="13"/>
        </w:rPr>
        <w:t xml:space="preserve"> </w:t>
      </w:r>
      <w:r>
        <w:rPr>
          <w:spacing w:val="-2"/>
          <w:w w:val="105"/>
          <w:sz w:val="13"/>
        </w:rPr>
        <w:t>evitar</w:t>
      </w:r>
      <w:r>
        <w:rPr>
          <w:w w:val="105"/>
          <w:sz w:val="13"/>
        </w:rPr>
        <w:t xml:space="preserve"> </w:t>
      </w:r>
      <w:r>
        <w:rPr>
          <w:spacing w:val="-2"/>
          <w:w w:val="105"/>
          <w:sz w:val="13"/>
        </w:rPr>
        <w:t>a eternização</w:t>
      </w:r>
      <w:r>
        <w:rPr>
          <w:w w:val="105"/>
          <w:sz w:val="13"/>
        </w:rPr>
        <w:t xml:space="preserve"> </w:t>
      </w:r>
      <w:r>
        <w:rPr>
          <w:spacing w:val="-2"/>
          <w:w w:val="105"/>
          <w:sz w:val="13"/>
        </w:rPr>
        <w:t>de</w:t>
      </w:r>
      <w:r>
        <w:rPr>
          <w:spacing w:val="-1"/>
          <w:w w:val="105"/>
          <w:sz w:val="13"/>
        </w:rPr>
        <w:t xml:space="preserve"> </w:t>
      </w:r>
      <w:r>
        <w:rPr>
          <w:spacing w:val="-2"/>
          <w:w w:val="105"/>
          <w:sz w:val="13"/>
        </w:rPr>
        <w:t>um</w:t>
      </w:r>
      <w:r>
        <w:rPr>
          <w:spacing w:val="-11"/>
          <w:w w:val="105"/>
          <w:sz w:val="13"/>
        </w:rPr>
        <w:t xml:space="preserve"> </w:t>
      </w:r>
      <w:r>
        <w:rPr>
          <w:b/>
          <w:spacing w:val="-2"/>
          <w:w w:val="105"/>
          <w:sz w:val="13"/>
        </w:rPr>
        <w:t>leilão</w:t>
      </w:r>
      <w:r>
        <w:rPr>
          <w:spacing w:val="-2"/>
          <w:w w:val="105"/>
          <w:sz w:val="13"/>
        </w:rPr>
        <w:t>.</w:t>
      </w:r>
    </w:p>
    <w:p w14:paraId="63C41D8C" w14:textId="77777777" w:rsidR="00055CE8" w:rsidRDefault="00055CE8">
      <w:pPr>
        <w:pStyle w:val="Corpodetexto"/>
        <w:rPr>
          <w:sz w:val="13"/>
        </w:rPr>
      </w:pPr>
    </w:p>
    <w:p w14:paraId="75AE7419" w14:textId="77777777" w:rsidR="00055CE8" w:rsidRDefault="00055CE8">
      <w:pPr>
        <w:pStyle w:val="Corpodetexto"/>
        <w:spacing w:before="146"/>
        <w:rPr>
          <w:sz w:val="13"/>
        </w:rPr>
      </w:pPr>
    </w:p>
    <w:p w14:paraId="40A8E708" w14:textId="77777777" w:rsidR="00055CE8" w:rsidRDefault="00000000">
      <w:pPr>
        <w:spacing w:line="182" w:lineRule="exact"/>
        <w:ind w:left="149"/>
        <w:rPr>
          <w:b/>
          <w:sz w:val="15"/>
        </w:rPr>
      </w:pPr>
      <w:r>
        <w:rPr>
          <w:b/>
          <w:color w:val="0000FF"/>
          <w:spacing w:val="-2"/>
          <w:sz w:val="15"/>
        </w:rPr>
        <w:t>ALIENAÇÃO</w:t>
      </w:r>
      <w:r>
        <w:rPr>
          <w:b/>
          <w:color w:val="0000FF"/>
          <w:spacing w:val="-4"/>
          <w:sz w:val="15"/>
        </w:rPr>
        <w:t xml:space="preserve"> </w:t>
      </w:r>
      <w:r>
        <w:rPr>
          <w:b/>
          <w:color w:val="0000FF"/>
          <w:spacing w:val="-2"/>
          <w:sz w:val="15"/>
        </w:rPr>
        <w:t>ANTECIPADA</w:t>
      </w:r>
      <w:r>
        <w:rPr>
          <w:b/>
          <w:color w:val="0000FF"/>
          <w:spacing w:val="-4"/>
          <w:sz w:val="15"/>
        </w:rPr>
        <w:t xml:space="preserve"> </w:t>
      </w:r>
      <w:r>
        <w:rPr>
          <w:b/>
          <w:color w:val="0000FF"/>
          <w:spacing w:val="-2"/>
          <w:sz w:val="15"/>
        </w:rPr>
        <w:t>-</w:t>
      </w:r>
      <w:r>
        <w:rPr>
          <w:b/>
          <w:color w:val="0000FF"/>
          <w:spacing w:val="-3"/>
          <w:sz w:val="15"/>
        </w:rPr>
        <w:t xml:space="preserve"> </w:t>
      </w:r>
      <w:r>
        <w:rPr>
          <w:b/>
          <w:color w:val="0000FF"/>
          <w:spacing w:val="-2"/>
          <w:sz w:val="15"/>
        </w:rPr>
        <w:t>TRÁFICO</w:t>
      </w:r>
      <w:r>
        <w:rPr>
          <w:b/>
          <w:color w:val="0000FF"/>
          <w:spacing w:val="-4"/>
          <w:sz w:val="15"/>
        </w:rPr>
        <w:t xml:space="preserve"> </w:t>
      </w:r>
      <w:r>
        <w:rPr>
          <w:b/>
          <w:color w:val="0000FF"/>
          <w:spacing w:val="-2"/>
          <w:sz w:val="15"/>
        </w:rPr>
        <w:t>DE</w:t>
      </w:r>
      <w:r>
        <w:rPr>
          <w:b/>
          <w:color w:val="0000FF"/>
          <w:spacing w:val="-3"/>
          <w:sz w:val="15"/>
        </w:rPr>
        <w:t xml:space="preserve"> </w:t>
      </w:r>
      <w:r>
        <w:rPr>
          <w:b/>
          <w:color w:val="0000FF"/>
          <w:spacing w:val="-2"/>
          <w:sz w:val="15"/>
        </w:rPr>
        <w:t>DROGAS</w:t>
      </w:r>
      <w:r>
        <w:rPr>
          <w:b/>
          <w:color w:val="0000FF"/>
          <w:spacing w:val="14"/>
          <w:sz w:val="15"/>
        </w:rPr>
        <w:t xml:space="preserve"> </w:t>
      </w:r>
      <w:r>
        <w:rPr>
          <w:b/>
          <w:color w:val="0000FF"/>
          <w:spacing w:val="-2"/>
          <w:sz w:val="15"/>
        </w:rPr>
        <w:t>(preço</w:t>
      </w:r>
      <w:r>
        <w:rPr>
          <w:b/>
          <w:color w:val="0000FF"/>
          <w:spacing w:val="-4"/>
          <w:sz w:val="15"/>
        </w:rPr>
        <w:t xml:space="preserve"> </w:t>
      </w:r>
      <w:r>
        <w:rPr>
          <w:b/>
          <w:color w:val="0000FF"/>
          <w:spacing w:val="-2"/>
          <w:sz w:val="15"/>
        </w:rPr>
        <w:t>não</w:t>
      </w:r>
      <w:r>
        <w:rPr>
          <w:b/>
          <w:color w:val="0000FF"/>
          <w:spacing w:val="-3"/>
          <w:sz w:val="15"/>
        </w:rPr>
        <w:t xml:space="preserve"> </w:t>
      </w:r>
      <w:r>
        <w:rPr>
          <w:b/>
          <w:color w:val="0000FF"/>
          <w:spacing w:val="-2"/>
          <w:sz w:val="15"/>
        </w:rPr>
        <w:t>inferior</w:t>
      </w:r>
      <w:r>
        <w:rPr>
          <w:b/>
          <w:color w:val="0000FF"/>
          <w:spacing w:val="-4"/>
          <w:sz w:val="15"/>
        </w:rPr>
        <w:t xml:space="preserve"> </w:t>
      </w:r>
      <w:r>
        <w:rPr>
          <w:b/>
          <w:color w:val="0000FF"/>
          <w:spacing w:val="-2"/>
          <w:sz w:val="15"/>
        </w:rPr>
        <w:t>a</w:t>
      </w:r>
      <w:r>
        <w:rPr>
          <w:b/>
          <w:color w:val="0000FF"/>
          <w:spacing w:val="-4"/>
          <w:sz w:val="15"/>
        </w:rPr>
        <w:t xml:space="preserve"> </w:t>
      </w:r>
      <w:r>
        <w:rPr>
          <w:b/>
          <w:color w:val="0000FF"/>
          <w:spacing w:val="-2"/>
          <w:sz w:val="15"/>
        </w:rPr>
        <w:t>50%</w:t>
      </w:r>
      <w:r>
        <w:rPr>
          <w:b/>
          <w:color w:val="0000FF"/>
          <w:spacing w:val="-3"/>
          <w:sz w:val="15"/>
        </w:rPr>
        <w:t xml:space="preserve"> </w:t>
      </w:r>
      <w:r>
        <w:rPr>
          <w:b/>
          <w:color w:val="0000FF"/>
          <w:spacing w:val="-2"/>
          <w:sz w:val="15"/>
        </w:rPr>
        <w:t>(cinquenta</w:t>
      </w:r>
      <w:r>
        <w:rPr>
          <w:b/>
          <w:color w:val="0000FF"/>
          <w:spacing w:val="-4"/>
          <w:sz w:val="15"/>
        </w:rPr>
        <w:t xml:space="preserve"> </w:t>
      </w:r>
      <w:r>
        <w:rPr>
          <w:b/>
          <w:color w:val="0000FF"/>
          <w:spacing w:val="-2"/>
          <w:sz w:val="15"/>
        </w:rPr>
        <w:t>por</w:t>
      </w:r>
      <w:r>
        <w:rPr>
          <w:b/>
          <w:color w:val="0000FF"/>
          <w:spacing w:val="-3"/>
          <w:sz w:val="15"/>
        </w:rPr>
        <w:t xml:space="preserve"> </w:t>
      </w:r>
      <w:r>
        <w:rPr>
          <w:b/>
          <w:color w:val="0000FF"/>
          <w:spacing w:val="-2"/>
          <w:sz w:val="15"/>
        </w:rPr>
        <w:t>cento)</w:t>
      </w:r>
      <w:r>
        <w:rPr>
          <w:b/>
          <w:color w:val="0000FF"/>
          <w:spacing w:val="-4"/>
          <w:sz w:val="15"/>
        </w:rPr>
        <w:t xml:space="preserve"> </w:t>
      </w:r>
      <w:r>
        <w:rPr>
          <w:b/>
          <w:color w:val="0000FF"/>
          <w:spacing w:val="-2"/>
          <w:sz w:val="15"/>
        </w:rPr>
        <w:t>do</w:t>
      </w:r>
      <w:r>
        <w:rPr>
          <w:b/>
          <w:color w:val="0000FF"/>
          <w:spacing w:val="-3"/>
          <w:sz w:val="15"/>
        </w:rPr>
        <w:t xml:space="preserve"> </w:t>
      </w:r>
      <w:r>
        <w:rPr>
          <w:b/>
          <w:color w:val="0000FF"/>
          <w:spacing w:val="-2"/>
          <w:sz w:val="15"/>
        </w:rPr>
        <w:t>valor</w:t>
      </w:r>
      <w:r>
        <w:rPr>
          <w:b/>
          <w:color w:val="0000FF"/>
          <w:spacing w:val="-4"/>
          <w:sz w:val="15"/>
        </w:rPr>
        <w:t xml:space="preserve"> </w:t>
      </w:r>
      <w:r>
        <w:rPr>
          <w:b/>
          <w:color w:val="0000FF"/>
          <w:spacing w:val="-2"/>
          <w:sz w:val="15"/>
        </w:rPr>
        <w:t>da</w:t>
      </w:r>
      <w:r>
        <w:rPr>
          <w:b/>
          <w:color w:val="0000FF"/>
          <w:spacing w:val="-3"/>
          <w:sz w:val="15"/>
        </w:rPr>
        <w:t xml:space="preserve"> </w:t>
      </w:r>
      <w:r>
        <w:rPr>
          <w:b/>
          <w:color w:val="0000FF"/>
          <w:spacing w:val="-2"/>
          <w:sz w:val="15"/>
        </w:rPr>
        <w:t>avaliação,</w:t>
      </w:r>
      <w:r>
        <w:rPr>
          <w:b/>
          <w:color w:val="0000FF"/>
          <w:spacing w:val="-4"/>
          <w:sz w:val="15"/>
        </w:rPr>
        <w:t xml:space="preserve"> </w:t>
      </w:r>
      <w:r>
        <w:rPr>
          <w:b/>
          <w:color w:val="0000FF"/>
          <w:spacing w:val="-2"/>
          <w:sz w:val="15"/>
        </w:rPr>
        <w:t>nos</w:t>
      </w:r>
      <w:r>
        <w:rPr>
          <w:b/>
          <w:color w:val="0000FF"/>
          <w:spacing w:val="-4"/>
          <w:sz w:val="15"/>
        </w:rPr>
        <w:t xml:space="preserve"> </w:t>
      </w:r>
      <w:r>
        <w:rPr>
          <w:b/>
          <w:color w:val="0000FF"/>
          <w:spacing w:val="-2"/>
          <w:sz w:val="15"/>
        </w:rPr>
        <w:t>termos</w:t>
      </w:r>
      <w:r>
        <w:rPr>
          <w:b/>
          <w:color w:val="0000FF"/>
          <w:spacing w:val="-3"/>
          <w:sz w:val="15"/>
        </w:rPr>
        <w:t xml:space="preserve"> </w:t>
      </w:r>
      <w:r>
        <w:rPr>
          <w:b/>
          <w:color w:val="0000FF"/>
          <w:spacing w:val="-2"/>
          <w:sz w:val="15"/>
        </w:rPr>
        <w:t>do</w:t>
      </w:r>
      <w:r>
        <w:rPr>
          <w:b/>
          <w:color w:val="0000FF"/>
          <w:spacing w:val="-4"/>
          <w:sz w:val="15"/>
        </w:rPr>
        <w:t xml:space="preserve"> </w:t>
      </w:r>
      <w:r>
        <w:rPr>
          <w:b/>
          <w:color w:val="0000FF"/>
          <w:spacing w:val="-2"/>
          <w:sz w:val="15"/>
        </w:rPr>
        <w:t>art.</w:t>
      </w:r>
      <w:r>
        <w:rPr>
          <w:b/>
          <w:color w:val="0000FF"/>
          <w:spacing w:val="-3"/>
          <w:sz w:val="15"/>
        </w:rPr>
        <w:t xml:space="preserve"> </w:t>
      </w:r>
      <w:r>
        <w:rPr>
          <w:b/>
          <w:color w:val="0000FF"/>
          <w:spacing w:val="-2"/>
          <w:sz w:val="15"/>
        </w:rPr>
        <w:t>63-C,</w:t>
      </w:r>
      <w:r>
        <w:rPr>
          <w:b/>
          <w:color w:val="0000FF"/>
          <w:spacing w:val="-4"/>
          <w:sz w:val="15"/>
        </w:rPr>
        <w:t xml:space="preserve"> </w:t>
      </w:r>
      <w:r>
        <w:rPr>
          <w:b/>
          <w:color w:val="0000FF"/>
          <w:spacing w:val="-2"/>
          <w:sz w:val="15"/>
        </w:rPr>
        <w:t>§1º,</w:t>
      </w:r>
      <w:r>
        <w:rPr>
          <w:b/>
          <w:color w:val="0000FF"/>
          <w:spacing w:val="-3"/>
          <w:sz w:val="15"/>
        </w:rPr>
        <w:t xml:space="preserve"> </w:t>
      </w:r>
      <w:r>
        <w:rPr>
          <w:b/>
          <w:color w:val="0000FF"/>
          <w:spacing w:val="-2"/>
          <w:sz w:val="15"/>
        </w:rPr>
        <w:t>da</w:t>
      </w:r>
      <w:r>
        <w:rPr>
          <w:b/>
          <w:color w:val="0000FF"/>
          <w:spacing w:val="-4"/>
          <w:sz w:val="15"/>
        </w:rPr>
        <w:t xml:space="preserve"> </w:t>
      </w:r>
      <w:r>
        <w:rPr>
          <w:b/>
          <w:color w:val="0000FF"/>
          <w:spacing w:val="-2"/>
          <w:sz w:val="15"/>
        </w:rPr>
        <w:t>Lei</w:t>
      </w:r>
      <w:r>
        <w:rPr>
          <w:b/>
          <w:color w:val="0000FF"/>
          <w:spacing w:val="-3"/>
          <w:sz w:val="15"/>
        </w:rPr>
        <w:t xml:space="preserve"> </w:t>
      </w:r>
      <w:r>
        <w:rPr>
          <w:b/>
          <w:color w:val="0000FF"/>
          <w:spacing w:val="-2"/>
          <w:sz w:val="15"/>
        </w:rPr>
        <w:t>nº</w:t>
      </w:r>
      <w:r>
        <w:rPr>
          <w:b/>
          <w:color w:val="0000FF"/>
          <w:spacing w:val="-4"/>
          <w:sz w:val="15"/>
        </w:rPr>
        <w:t xml:space="preserve"> </w:t>
      </w:r>
      <w:r>
        <w:rPr>
          <w:b/>
          <w:color w:val="0000FF"/>
          <w:spacing w:val="-2"/>
          <w:sz w:val="15"/>
        </w:rPr>
        <w:t>11.343/2006)</w:t>
      </w:r>
    </w:p>
    <w:p w14:paraId="2AB3F2CD" w14:textId="77777777" w:rsidR="00055CE8" w:rsidRDefault="00000000">
      <w:pPr>
        <w:pStyle w:val="PargrafodaLista"/>
        <w:numPr>
          <w:ilvl w:val="0"/>
          <w:numId w:val="1"/>
        </w:numPr>
        <w:tabs>
          <w:tab w:val="left" w:pos="227"/>
        </w:tabs>
        <w:spacing w:before="0" w:line="182" w:lineRule="exact"/>
        <w:ind w:left="227" w:hanging="78"/>
        <w:jc w:val="left"/>
        <w:rPr>
          <w:b/>
          <w:sz w:val="15"/>
        </w:rPr>
      </w:pPr>
      <w:r>
        <w:rPr>
          <w:b/>
          <w:noProof/>
          <w:sz w:val="15"/>
        </w:rPr>
        <mc:AlternateContent>
          <mc:Choice Requires="wps">
            <w:drawing>
              <wp:anchor distT="0" distB="0" distL="0" distR="0" simplePos="0" relativeHeight="15751168" behindDoc="0" locked="0" layoutInCell="1" allowOverlap="1" wp14:anchorId="207CB997" wp14:editId="6BE892FF">
                <wp:simplePos x="0" y="0"/>
                <wp:positionH relativeFrom="page">
                  <wp:posOffset>371475</wp:posOffset>
                </wp:positionH>
                <wp:positionV relativeFrom="paragraph">
                  <wp:posOffset>173115</wp:posOffset>
                </wp:positionV>
                <wp:extent cx="6786880" cy="1701164"/>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6880" cy="1701164"/>
                        </a:xfrm>
                        <a:prstGeom prst="rect">
                          <a:avLst/>
                        </a:prstGeom>
                      </wps:spPr>
                      <wps:txbx>
                        <w:txbxContent>
                          <w:tbl>
                            <w:tblPr>
                              <w:tblStyle w:val="TableNormal"/>
                              <w:tblW w:w="0" w:type="auto"/>
                              <w:tblInd w:w="67" w:type="dxa"/>
                              <w:tblBorders>
                                <w:top w:val="single" w:sz="4" w:space="0" w:color="2B2B2B"/>
                                <w:left w:val="single" w:sz="4" w:space="0" w:color="2B2B2B"/>
                                <w:bottom w:val="single" w:sz="4" w:space="0" w:color="2B2B2B"/>
                                <w:right w:val="single" w:sz="4" w:space="0" w:color="2B2B2B"/>
                                <w:insideH w:val="single" w:sz="4" w:space="0" w:color="2B2B2B"/>
                                <w:insideV w:val="single" w:sz="4" w:space="0" w:color="2B2B2B"/>
                              </w:tblBorders>
                              <w:tblLayout w:type="fixed"/>
                              <w:tblLook w:val="01E0" w:firstRow="1" w:lastRow="1" w:firstColumn="1" w:lastColumn="1" w:noHBand="0" w:noVBand="0"/>
                            </w:tblPr>
                            <w:tblGrid>
                              <w:gridCol w:w="330"/>
                              <w:gridCol w:w="645"/>
                              <w:gridCol w:w="998"/>
                              <w:gridCol w:w="713"/>
                              <w:gridCol w:w="833"/>
                              <w:gridCol w:w="578"/>
                              <w:gridCol w:w="1186"/>
                              <w:gridCol w:w="413"/>
                              <w:gridCol w:w="796"/>
                              <w:gridCol w:w="946"/>
                              <w:gridCol w:w="1261"/>
                              <w:gridCol w:w="916"/>
                              <w:gridCol w:w="946"/>
                            </w:tblGrid>
                            <w:tr w:rsidR="00055CE8" w14:paraId="25D92ED0" w14:textId="77777777">
                              <w:trPr>
                                <w:trHeight w:val="827"/>
                              </w:trPr>
                              <w:tc>
                                <w:tcPr>
                                  <w:tcW w:w="330" w:type="dxa"/>
                                  <w:tcBorders>
                                    <w:left w:val="single" w:sz="6" w:space="0" w:color="2B2B2B"/>
                                    <w:bottom w:val="single" w:sz="6" w:space="0" w:color="2B2B2B"/>
                                    <w:right w:val="single" w:sz="6" w:space="0" w:color="2B2B2B"/>
                                  </w:tcBorders>
                                </w:tcPr>
                                <w:p w14:paraId="5218B538" w14:textId="77777777" w:rsidR="00055CE8" w:rsidRDefault="00055CE8">
                                  <w:pPr>
                                    <w:pStyle w:val="TableParagraph"/>
                                    <w:rPr>
                                      <w:b/>
                                      <w:sz w:val="13"/>
                                    </w:rPr>
                                  </w:pPr>
                                </w:p>
                                <w:p w14:paraId="18ED004F" w14:textId="77777777" w:rsidR="00055CE8" w:rsidRDefault="00055CE8">
                                  <w:pPr>
                                    <w:pStyle w:val="TableParagraph"/>
                                    <w:spacing w:before="3"/>
                                    <w:rPr>
                                      <w:b/>
                                      <w:sz w:val="13"/>
                                    </w:rPr>
                                  </w:pPr>
                                </w:p>
                                <w:p w14:paraId="57319DCE" w14:textId="77777777" w:rsidR="00055CE8" w:rsidRDefault="00000000">
                                  <w:pPr>
                                    <w:pStyle w:val="TableParagraph"/>
                                    <w:spacing w:before="1"/>
                                    <w:ind w:left="40"/>
                                    <w:rPr>
                                      <w:b/>
                                      <w:sz w:val="13"/>
                                    </w:rPr>
                                  </w:pPr>
                                  <w:r>
                                    <w:rPr>
                                      <w:b/>
                                      <w:spacing w:val="-4"/>
                                      <w:sz w:val="13"/>
                                    </w:rPr>
                                    <w:t>Lote</w:t>
                                  </w:r>
                                </w:p>
                              </w:tc>
                              <w:tc>
                                <w:tcPr>
                                  <w:tcW w:w="645" w:type="dxa"/>
                                  <w:tcBorders>
                                    <w:left w:val="single" w:sz="6" w:space="0" w:color="2B2B2B"/>
                                    <w:bottom w:val="single" w:sz="6" w:space="0" w:color="2B2B2B"/>
                                    <w:right w:val="single" w:sz="6" w:space="0" w:color="2B2B2B"/>
                                  </w:tcBorders>
                                </w:tcPr>
                                <w:p w14:paraId="257FD023" w14:textId="77777777" w:rsidR="00055CE8" w:rsidRDefault="00055CE8">
                                  <w:pPr>
                                    <w:pStyle w:val="TableParagraph"/>
                                    <w:spacing w:before="80"/>
                                    <w:rPr>
                                      <w:b/>
                                      <w:sz w:val="13"/>
                                    </w:rPr>
                                  </w:pPr>
                                </w:p>
                                <w:p w14:paraId="3360A290" w14:textId="77777777" w:rsidR="00055CE8" w:rsidRDefault="00000000">
                                  <w:pPr>
                                    <w:pStyle w:val="TableParagraph"/>
                                    <w:spacing w:line="249" w:lineRule="auto"/>
                                    <w:ind w:left="93" w:hanging="38"/>
                                    <w:rPr>
                                      <w:b/>
                                      <w:sz w:val="13"/>
                                    </w:rPr>
                                  </w:pPr>
                                  <w:r>
                                    <w:rPr>
                                      <w:b/>
                                      <w:spacing w:val="-2"/>
                                      <w:sz w:val="13"/>
                                    </w:rPr>
                                    <w:t>Matrícula</w:t>
                                  </w:r>
                                  <w:r>
                                    <w:rPr>
                                      <w:b/>
                                      <w:spacing w:val="40"/>
                                      <w:sz w:val="13"/>
                                    </w:rPr>
                                    <w:t xml:space="preserve"> </w:t>
                                  </w:r>
                                  <w:r>
                                    <w:rPr>
                                      <w:b/>
                                      <w:spacing w:val="-2"/>
                                      <w:sz w:val="13"/>
                                    </w:rPr>
                                    <w:t>(imóvel)</w:t>
                                  </w:r>
                                </w:p>
                              </w:tc>
                              <w:tc>
                                <w:tcPr>
                                  <w:tcW w:w="998" w:type="dxa"/>
                                  <w:tcBorders>
                                    <w:left w:val="single" w:sz="6" w:space="0" w:color="2B2B2B"/>
                                    <w:bottom w:val="single" w:sz="6" w:space="0" w:color="2B2B2B"/>
                                    <w:right w:val="single" w:sz="6" w:space="0" w:color="2B2B2B"/>
                                  </w:tcBorders>
                                </w:tcPr>
                                <w:p w14:paraId="1D492B9B" w14:textId="77777777" w:rsidR="00055CE8" w:rsidRDefault="00055CE8">
                                  <w:pPr>
                                    <w:pStyle w:val="TableParagraph"/>
                                    <w:spacing w:before="80"/>
                                    <w:rPr>
                                      <w:b/>
                                      <w:sz w:val="13"/>
                                    </w:rPr>
                                  </w:pPr>
                                </w:p>
                                <w:p w14:paraId="1B1AA31E" w14:textId="77777777" w:rsidR="00055CE8" w:rsidRDefault="00000000">
                                  <w:pPr>
                                    <w:pStyle w:val="TableParagraph"/>
                                    <w:spacing w:line="249" w:lineRule="auto"/>
                                    <w:ind w:left="306" w:hanging="165"/>
                                    <w:rPr>
                                      <w:b/>
                                      <w:sz w:val="13"/>
                                    </w:rPr>
                                  </w:pPr>
                                  <w:r>
                                    <w:rPr>
                                      <w:b/>
                                      <w:sz w:val="13"/>
                                    </w:rPr>
                                    <w:t>Descrição</w:t>
                                  </w:r>
                                  <w:r>
                                    <w:rPr>
                                      <w:b/>
                                      <w:spacing w:val="-8"/>
                                      <w:sz w:val="13"/>
                                    </w:rPr>
                                    <w:t xml:space="preserve"> </w:t>
                                  </w:r>
                                  <w:r>
                                    <w:rPr>
                                      <w:b/>
                                      <w:sz w:val="13"/>
                                    </w:rPr>
                                    <w:t>do</w:t>
                                  </w:r>
                                  <w:r>
                                    <w:rPr>
                                      <w:b/>
                                      <w:spacing w:val="40"/>
                                      <w:sz w:val="13"/>
                                    </w:rPr>
                                    <w:t xml:space="preserve"> </w:t>
                                  </w:r>
                                  <w:r>
                                    <w:rPr>
                                      <w:b/>
                                      <w:spacing w:val="-2"/>
                                      <w:sz w:val="13"/>
                                    </w:rPr>
                                    <w:t>Objeto</w:t>
                                  </w:r>
                                </w:p>
                              </w:tc>
                              <w:tc>
                                <w:tcPr>
                                  <w:tcW w:w="713" w:type="dxa"/>
                                  <w:tcBorders>
                                    <w:left w:val="single" w:sz="6" w:space="0" w:color="2B2B2B"/>
                                    <w:bottom w:val="single" w:sz="6" w:space="0" w:color="2B2B2B"/>
                                    <w:right w:val="single" w:sz="6" w:space="0" w:color="2B2B2B"/>
                                  </w:tcBorders>
                                </w:tcPr>
                                <w:p w14:paraId="67F06626" w14:textId="77777777" w:rsidR="00055CE8" w:rsidRDefault="00055CE8">
                                  <w:pPr>
                                    <w:pStyle w:val="TableParagraph"/>
                                    <w:spacing w:before="80"/>
                                    <w:rPr>
                                      <w:b/>
                                      <w:sz w:val="13"/>
                                    </w:rPr>
                                  </w:pPr>
                                </w:p>
                                <w:p w14:paraId="0C8BBF1C" w14:textId="77777777" w:rsidR="00055CE8" w:rsidRDefault="00000000">
                                  <w:pPr>
                                    <w:pStyle w:val="TableParagraph"/>
                                    <w:spacing w:line="249" w:lineRule="auto"/>
                                    <w:ind w:left="81" w:right="27" w:hanging="38"/>
                                    <w:rPr>
                                      <w:sz w:val="13"/>
                                    </w:rPr>
                                  </w:pPr>
                                  <w:r>
                                    <w:rPr>
                                      <w:spacing w:val="-2"/>
                                      <w:w w:val="105"/>
                                      <w:sz w:val="13"/>
                                    </w:rPr>
                                    <w:t>Localização</w:t>
                                  </w:r>
                                  <w:r>
                                    <w:rPr>
                                      <w:spacing w:val="40"/>
                                      <w:w w:val="105"/>
                                      <w:sz w:val="13"/>
                                    </w:rPr>
                                    <w:t xml:space="preserve"> </w:t>
                                  </w:r>
                                  <w:r>
                                    <w:rPr>
                                      <w:w w:val="105"/>
                                      <w:sz w:val="13"/>
                                    </w:rPr>
                                    <w:t>do</w:t>
                                  </w:r>
                                  <w:r>
                                    <w:rPr>
                                      <w:spacing w:val="-5"/>
                                      <w:w w:val="105"/>
                                      <w:sz w:val="13"/>
                                    </w:rPr>
                                    <w:t xml:space="preserve"> </w:t>
                                  </w:r>
                                  <w:r>
                                    <w:rPr>
                                      <w:spacing w:val="-2"/>
                                      <w:w w:val="105"/>
                                      <w:sz w:val="13"/>
                                    </w:rPr>
                                    <w:t>Imóvel</w:t>
                                  </w:r>
                                </w:p>
                              </w:tc>
                              <w:tc>
                                <w:tcPr>
                                  <w:tcW w:w="833" w:type="dxa"/>
                                  <w:tcBorders>
                                    <w:left w:val="single" w:sz="6" w:space="0" w:color="2B2B2B"/>
                                    <w:bottom w:val="single" w:sz="6" w:space="0" w:color="2B2B2B"/>
                                    <w:right w:val="single" w:sz="6" w:space="0" w:color="2B2B2B"/>
                                  </w:tcBorders>
                                </w:tcPr>
                                <w:p w14:paraId="682F5FF3" w14:textId="77777777" w:rsidR="00055CE8" w:rsidRDefault="00055CE8">
                                  <w:pPr>
                                    <w:pStyle w:val="TableParagraph"/>
                                    <w:rPr>
                                      <w:b/>
                                      <w:sz w:val="13"/>
                                    </w:rPr>
                                  </w:pPr>
                                </w:p>
                                <w:p w14:paraId="7C80D1C1" w14:textId="77777777" w:rsidR="00055CE8" w:rsidRDefault="00055CE8">
                                  <w:pPr>
                                    <w:pStyle w:val="TableParagraph"/>
                                    <w:spacing w:before="3"/>
                                    <w:rPr>
                                      <w:b/>
                                      <w:sz w:val="13"/>
                                    </w:rPr>
                                  </w:pPr>
                                </w:p>
                                <w:p w14:paraId="74FBC934" w14:textId="77777777" w:rsidR="00055CE8" w:rsidRDefault="00000000">
                                  <w:pPr>
                                    <w:pStyle w:val="TableParagraph"/>
                                    <w:spacing w:before="1"/>
                                    <w:ind w:left="145"/>
                                    <w:rPr>
                                      <w:b/>
                                      <w:sz w:val="13"/>
                                    </w:rPr>
                                  </w:pPr>
                                  <w:r>
                                    <w:rPr>
                                      <w:b/>
                                      <w:spacing w:val="-2"/>
                                      <w:sz w:val="13"/>
                                    </w:rPr>
                                    <w:t>Condições</w:t>
                                  </w:r>
                                </w:p>
                              </w:tc>
                              <w:tc>
                                <w:tcPr>
                                  <w:tcW w:w="578" w:type="dxa"/>
                                  <w:tcBorders>
                                    <w:left w:val="single" w:sz="6" w:space="0" w:color="2B2B2B"/>
                                    <w:bottom w:val="single" w:sz="6" w:space="0" w:color="2B2B2B"/>
                                    <w:right w:val="single" w:sz="6" w:space="0" w:color="2B2B2B"/>
                                  </w:tcBorders>
                                </w:tcPr>
                                <w:p w14:paraId="7A62C5E6" w14:textId="77777777" w:rsidR="00055CE8" w:rsidRDefault="00055CE8">
                                  <w:pPr>
                                    <w:pStyle w:val="TableParagraph"/>
                                    <w:rPr>
                                      <w:b/>
                                      <w:sz w:val="13"/>
                                    </w:rPr>
                                  </w:pPr>
                                </w:p>
                                <w:p w14:paraId="3A4F0C0E" w14:textId="77777777" w:rsidR="00055CE8" w:rsidRDefault="00055CE8">
                                  <w:pPr>
                                    <w:pStyle w:val="TableParagraph"/>
                                    <w:spacing w:before="3"/>
                                    <w:rPr>
                                      <w:b/>
                                      <w:sz w:val="13"/>
                                    </w:rPr>
                                  </w:pPr>
                                </w:p>
                                <w:p w14:paraId="058E4689" w14:textId="77777777" w:rsidR="00055CE8" w:rsidRDefault="00000000">
                                  <w:pPr>
                                    <w:pStyle w:val="TableParagraph"/>
                                    <w:spacing w:before="1"/>
                                    <w:ind w:left="13" w:right="8"/>
                                    <w:jc w:val="center"/>
                                    <w:rPr>
                                      <w:sz w:val="13"/>
                                    </w:rPr>
                                  </w:pPr>
                                  <w:r>
                                    <w:rPr>
                                      <w:b/>
                                      <w:spacing w:val="-4"/>
                                      <w:sz w:val="13"/>
                                    </w:rPr>
                                    <w:t>RIP</w:t>
                                  </w:r>
                                  <w:r>
                                    <w:rPr>
                                      <w:spacing w:val="-4"/>
                                      <w:sz w:val="13"/>
                                    </w:rPr>
                                    <w:t>:</w:t>
                                  </w:r>
                                </w:p>
                              </w:tc>
                              <w:tc>
                                <w:tcPr>
                                  <w:tcW w:w="1186" w:type="dxa"/>
                                  <w:tcBorders>
                                    <w:left w:val="single" w:sz="6" w:space="0" w:color="2B2B2B"/>
                                    <w:bottom w:val="single" w:sz="6" w:space="0" w:color="2B2B2B"/>
                                    <w:right w:val="single" w:sz="6" w:space="0" w:color="2B2B2B"/>
                                  </w:tcBorders>
                                </w:tcPr>
                                <w:p w14:paraId="3E34BA41" w14:textId="77777777" w:rsidR="00055CE8" w:rsidRDefault="00055CE8">
                                  <w:pPr>
                                    <w:pStyle w:val="TableParagraph"/>
                                    <w:spacing w:before="80"/>
                                    <w:rPr>
                                      <w:b/>
                                      <w:sz w:val="13"/>
                                    </w:rPr>
                                  </w:pPr>
                                </w:p>
                                <w:p w14:paraId="07DA2A35" w14:textId="77777777" w:rsidR="00055CE8" w:rsidRDefault="00000000">
                                  <w:pPr>
                                    <w:pStyle w:val="TableParagraph"/>
                                    <w:spacing w:line="249" w:lineRule="auto"/>
                                    <w:ind w:left="473" w:hanging="394"/>
                                    <w:rPr>
                                      <w:b/>
                                      <w:sz w:val="13"/>
                                    </w:rPr>
                                  </w:pPr>
                                  <w:r>
                                    <w:rPr>
                                      <w:b/>
                                      <w:sz w:val="13"/>
                                    </w:rPr>
                                    <w:t>Valor</w:t>
                                  </w:r>
                                  <w:r>
                                    <w:rPr>
                                      <w:b/>
                                      <w:spacing w:val="-8"/>
                                      <w:sz w:val="13"/>
                                    </w:rPr>
                                    <w:t xml:space="preserve"> </w:t>
                                  </w:r>
                                  <w:r>
                                    <w:rPr>
                                      <w:b/>
                                      <w:sz w:val="13"/>
                                    </w:rPr>
                                    <w:t>de</w:t>
                                  </w:r>
                                  <w:r>
                                    <w:rPr>
                                      <w:b/>
                                      <w:spacing w:val="-7"/>
                                      <w:sz w:val="13"/>
                                    </w:rPr>
                                    <w:t xml:space="preserve"> </w:t>
                                  </w:r>
                                  <w:r>
                                    <w:rPr>
                                      <w:b/>
                                      <w:sz w:val="13"/>
                                    </w:rPr>
                                    <w:t>Avaliação</w:t>
                                  </w:r>
                                  <w:r>
                                    <w:rPr>
                                      <w:b/>
                                      <w:spacing w:val="40"/>
                                      <w:sz w:val="13"/>
                                    </w:rPr>
                                    <w:t xml:space="preserve"> </w:t>
                                  </w:r>
                                  <w:r>
                                    <w:rPr>
                                      <w:b/>
                                      <w:spacing w:val="-4"/>
                                      <w:sz w:val="13"/>
                                    </w:rPr>
                                    <w:t>(R$)</w:t>
                                  </w:r>
                                </w:p>
                              </w:tc>
                              <w:tc>
                                <w:tcPr>
                                  <w:tcW w:w="413" w:type="dxa"/>
                                  <w:tcBorders>
                                    <w:left w:val="single" w:sz="6" w:space="0" w:color="2B2B2B"/>
                                    <w:bottom w:val="single" w:sz="6" w:space="0" w:color="2B2B2B"/>
                                    <w:right w:val="single" w:sz="6" w:space="0" w:color="2B2B2B"/>
                                  </w:tcBorders>
                                </w:tcPr>
                                <w:p w14:paraId="5791D785" w14:textId="77777777" w:rsidR="00055CE8" w:rsidRDefault="00000000">
                                  <w:pPr>
                                    <w:pStyle w:val="TableParagraph"/>
                                    <w:spacing w:before="156" w:line="249" w:lineRule="auto"/>
                                    <w:ind w:left="37" w:right="38" w:firstLine="3"/>
                                    <w:jc w:val="both"/>
                                    <w:rPr>
                                      <w:b/>
                                      <w:sz w:val="13"/>
                                    </w:rPr>
                                  </w:pPr>
                                  <w:r>
                                    <w:rPr>
                                      <w:b/>
                                      <w:spacing w:val="-2"/>
                                      <w:sz w:val="13"/>
                                    </w:rPr>
                                    <w:t>Lance</w:t>
                                  </w:r>
                                  <w:r>
                                    <w:rPr>
                                      <w:b/>
                                      <w:spacing w:val="40"/>
                                      <w:sz w:val="13"/>
                                    </w:rPr>
                                    <w:t xml:space="preserve"> </w:t>
                                  </w:r>
                                  <w:r>
                                    <w:rPr>
                                      <w:b/>
                                      <w:spacing w:val="-2"/>
                                      <w:sz w:val="13"/>
                                    </w:rPr>
                                    <w:t>Inicial</w:t>
                                  </w:r>
                                  <w:r>
                                    <w:rPr>
                                      <w:b/>
                                      <w:spacing w:val="40"/>
                                      <w:sz w:val="13"/>
                                    </w:rPr>
                                    <w:t xml:space="preserve"> </w:t>
                                  </w:r>
                                  <w:r>
                                    <w:rPr>
                                      <w:b/>
                                      <w:spacing w:val="-4"/>
                                      <w:sz w:val="13"/>
                                    </w:rPr>
                                    <w:t>(R$)</w:t>
                                  </w:r>
                                </w:p>
                              </w:tc>
                              <w:tc>
                                <w:tcPr>
                                  <w:tcW w:w="796" w:type="dxa"/>
                                  <w:tcBorders>
                                    <w:left w:val="single" w:sz="6" w:space="0" w:color="2B2B2B"/>
                                    <w:bottom w:val="single" w:sz="6" w:space="0" w:color="2B2B2B"/>
                                    <w:right w:val="single" w:sz="6" w:space="0" w:color="2B2B2B"/>
                                  </w:tcBorders>
                                </w:tcPr>
                                <w:p w14:paraId="1105DFDD" w14:textId="77777777" w:rsidR="00055CE8" w:rsidRDefault="00055CE8">
                                  <w:pPr>
                                    <w:pStyle w:val="TableParagraph"/>
                                    <w:spacing w:before="80"/>
                                    <w:rPr>
                                      <w:b/>
                                      <w:sz w:val="13"/>
                                    </w:rPr>
                                  </w:pPr>
                                </w:p>
                                <w:p w14:paraId="2969CCE5" w14:textId="77777777" w:rsidR="00055CE8" w:rsidRDefault="00000000">
                                  <w:pPr>
                                    <w:pStyle w:val="TableParagraph"/>
                                    <w:spacing w:line="249" w:lineRule="auto"/>
                                    <w:ind w:left="277" w:hanging="240"/>
                                    <w:rPr>
                                      <w:b/>
                                      <w:sz w:val="13"/>
                                    </w:rPr>
                                  </w:pPr>
                                  <w:r>
                                    <w:rPr>
                                      <w:b/>
                                      <w:spacing w:val="-2"/>
                                      <w:sz w:val="13"/>
                                    </w:rPr>
                                    <w:t>*Incremento</w:t>
                                  </w:r>
                                  <w:r>
                                    <w:rPr>
                                      <w:b/>
                                      <w:spacing w:val="40"/>
                                      <w:sz w:val="13"/>
                                    </w:rPr>
                                    <w:t xml:space="preserve"> </w:t>
                                  </w:r>
                                  <w:r>
                                    <w:rPr>
                                      <w:b/>
                                      <w:spacing w:val="-4"/>
                                      <w:sz w:val="13"/>
                                    </w:rPr>
                                    <w:t>(R$)</w:t>
                                  </w:r>
                                </w:p>
                              </w:tc>
                              <w:tc>
                                <w:tcPr>
                                  <w:tcW w:w="946" w:type="dxa"/>
                                  <w:tcBorders>
                                    <w:left w:val="single" w:sz="6" w:space="0" w:color="2B2B2B"/>
                                    <w:bottom w:val="single" w:sz="6" w:space="0" w:color="2B2B2B"/>
                                    <w:right w:val="single" w:sz="6" w:space="0" w:color="2B2B2B"/>
                                  </w:tcBorders>
                                </w:tcPr>
                                <w:p w14:paraId="5AE63C17" w14:textId="77777777" w:rsidR="00055CE8" w:rsidRDefault="00000000">
                                  <w:pPr>
                                    <w:pStyle w:val="TableParagraph"/>
                                    <w:spacing w:before="156" w:line="249" w:lineRule="auto"/>
                                    <w:ind w:left="129" w:right="134" w:hanging="1"/>
                                    <w:jc w:val="center"/>
                                    <w:rPr>
                                      <w:b/>
                                      <w:sz w:val="13"/>
                                    </w:rPr>
                                  </w:pPr>
                                  <w:r>
                                    <w:rPr>
                                      <w:b/>
                                      <w:spacing w:val="-2"/>
                                      <w:sz w:val="13"/>
                                    </w:rPr>
                                    <w:t>Custo</w:t>
                                  </w:r>
                                  <w:r>
                                    <w:rPr>
                                      <w:b/>
                                      <w:spacing w:val="40"/>
                                      <w:sz w:val="13"/>
                                    </w:rPr>
                                    <w:t xml:space="preserve"> </w:t>
                                  </w:r>
                                  <w:r>
                                    <w:rPr>
                                      <w:b/>
                                      <w:spacing w:val="-2"/>
                                      <w:sz w:val="13"/>
                                    </w:rPr>
                                    <w:t>Operacional</w:t>
                                  </w:r>
                                  <w:r>
                                    <w:rPr>
                                      <w:b/>
                                      <w:spacing w:val="40"/>
                                      <w:sz w:val="13"/>
                                    </w:rPr>
                                    <w:t xml:space="preserve"> </w:t>
                                  </w:r>
                                  <w:r>
                                    <w:rPr>
                                      <w:b/>
                                      <w:spacing w:val="-4"/>
                                      <w:sz w:val="13"/>
                                    </w:rPr>
                                    <w:t>(%)</w:t>
                                  </w:r>
                                </w:p>
                              </w:tc>
                              <w:tc>
                                <w:tcPr>
                                  <w:tcW w:w="1261" w:type="dxa"/>
                                  <w:tcBorders>
                                    <w:left w:val="single" w:sz="6" w:space="0" w:color="2B2B2B"/>
                                    <w:bottom w:val="single" w:sz="6" w:space="0" w:color="2B2B2B"/>
                                    <w:right w:val="single" w:sz="6" w:space="0" w:color="2B2B2B"/>
                                  </w:tcBorders>
                                </w:tcPr>
                                <w:p w14:paraId="4D9C2276" w14:textId="77777777" w:rsidR="00055CE8" w:rsidRDefault="00000000">
                                  <w:pPr>
                                    <w:pStyle w:val="TableParagraph"/>
                                    <w:spacing w:before="156" w:line="249" w:lineRule="auto"/>
                                    <w:ind w:left="35" w:right="38"/>
                                    <w:jc w:val="center"/>
                                    <w:rPr>
                                      <w:b/>
                                      <w:sz w:val="13"/>
                                    </w:rPr>
                                  </w:pPr>
                                  <w:r>
                                    <w:rPr>
                                      <w:b/>
                                      <w:sz w:val="13"/>
                                    </w:rPr>
                                    <w:t>Horário</w:t>
                                  </w:r>
                                  <w:r>
                                    <w:rPr>
                                      <w:b/>
                                      <w:spacing w:val="-8"/>
                                      <w:sz w:val="13"/>
                                    </w:rPr>
                                    <w:t xml:space="preserve"> </w:t>
                                  </w:r>
                                  <w:r>
                                    <w:rPr>
                                      <w:b/>
                                      <w:sz w:val="13"/>
                                      <w:u w:val="single"/>
                                    </w:rPr>
                                    <w:t>previsto</w:t>
                                  </w:r>
                                  <w:r>
                                    <w:rPr>
                                      <w:b/>
                                      <w:spacing w:val="-7"/>
                                      <w:sz w:val="13"/>
                                    </w:rPr>
                                    <w:t xml:space="preserve"> </w:t>
                                  </w:r>
                                  <w:r>
                                    <w:rPr>
                                      <w:b/>
                                      <w:sz w:val="13"/>
                                    </w:rPr>
                                    <w:t>para</w:t>
                                  </w:r>
                                  <w:r>
                                    <w:rPr>
                                      <w:b/>
                                      <w:spacing w:val="40"/>
                                      <w:sz w:val="13"/>
                                    </w:rPr>
                                    <w:t xml:space="preserve"> </w:t>
                                  </w:r>
                                  <w:r>
                                    <w:rPr>
                                      <w:b/>
                                      <w:sz w:val="13"/>
                                    </w:rPr>
                                    <w:t>encerramento</w:t>
                                  </w:r>
                                  <w:r>
                                    <w:rPr>
                                      <w:b/>
                                      <w:spacing w:val="-8"/>
                                      <w:sz w:val="13"/>
                                    </w:rPr>
                                    <w:t xml:space="preserve"> </w:t>
                                  </w:r>
                                  <w:r>
                                    <w:rPr>
                                      <w:b/>
                                      <w:sz w:val="13"/>
                                    </w:rPr>
                                    <w:t>do</w:t>
                                  </w:r>
                                  <w:r>
                                    <w:rPr>
                                      <w:b/>
                                      <w:spacing w:val="80"/>
                                      <w:sz w:val="13"/>
                                    </w:rPr>
                                    <w:t xml:space="preserve"> </w:t>
                                  </w:r>
                                  <w:r>
                                    <w:rPr>
                                      <w:b/>
                                      <w:spacing w:val="-4"/>
                                      <w:sz w:val="13"/>
                                    </w:rPr>
                                    <w:t>lote</w:t>
                                  </w:r>
                                </w:p>
                              </w:tc>
                              <w:tc>
                                <w:tcPr>
                                  <w:tcW w:w="916" w:type="dxa"/>
                                  <w:tcBorders>
                                    <w:left w:val="single" w:sz="6" w:space="0" w:color="2B2B2B"/>
                                    <w:bottom w:val="single" w:sz="6" w:space="0" w:color="2B2B2B"/>
                                    <w:right w:val="single" w:sz="6" w:space="0" w:color="2B2B2B"/>
                                  </w:tcBorders>
                                </w:tcPr>
                                <w:p w14:paraId="79E2D61D" w14:textId="77777777" w:rsidR="00055CE8" w:rsidRDefault="00055CE8">
                                  <w:pPr>
                                    <w:pStyle w:val="TableParagraph"/>
                                    <w:spacing w:before="80"/>
                                    <w:rPr>
                                      <w:b/>
                                      <w:sz w:val="13"/>
                                    </w:rPr>
                                  </w:pPr>
                                </w:p>
                                <w:p w14:paraId="0E3D2128" w14:textId="77777777" w:rsidR="00055CE8" w:rsidRDefault="00000000">
                                  <w:pPr>
                                    <w:pStyle w:val="TableParagraph"/>
                                    <w:spacing w:line="249" w:lineRule="auto"/>
                                    <w:ind w:left="206" w:hanging="4"/>
                                    <w:rPr>
                                      <w:b/>
                                      <w:sz w:val="13"/>
                                    </w:rPr>
                                  </w:pPr>
                                  <w:r>
                                    <w:rPr>
                                      <w:b/>
                                      <w:spacing w:val="-2"/>
                                      <w:sz w:val="13"/>
                                    </w:rPr>
                                    <w:t>Processo</w:t>
                                  </w:r>
                                  <w:r>
                                    <w:rPr>
                                      <w:b/>
                                      <w:spacing w:val="40"/>
                                      <w:sz w:val="13"/>
                                    </w:rPr>
                                    <w:t xml:space="preserve"> </w:t>
                                  </w:r>
                                  <w:r>
                                    <w:rPr>
                                      <w:b/>
                                      <w:sz w:val="13"/>
                                    </w:rPr>
                                    <w:t>Crime</w:t>
                                  </w:r>
                                  <w:r>
                                    <w:rPr>
                                      <w:b/>
                                      <w:spacing w:val="1"/>
                                      <w:sz w:val="13"/>
                                    </w:rPr>
                                    <w:t xml:space="preserve"> </w:t>
                                  </w:r>
                                  <w:r>
                                    <w:rPr>
                                      <w:b/>
                                      <w:spacing w:val="-5"/>
                                      <w:sz w:val="13"/>
                                    </w:rPr>
                                    <w:t>nº</w:t>
                                  </w:r>
                                </w:p>
                              </w:tc>
                              <w:tc>
                                <w:tcPr>
                                  <w:tcW w:w="946" w:type="dxa"/>
                                  <w:tcBorders>
                                    <w:left w:val="single" w:sz="6" w:space="0" w:color="2B2B2B"/>
                                    <w:bottom w:val="single" w:sz="6" w:space="0" w:color="2B2B2B"/>
                                    <w:right w:val="single" w:sz="6" w:space="0" w:color="2B2B2B"/>
                                  </w:tcBorders>
                                </w:tcPr>
                                <w:p w14:paraId="5A2DB081" w14:textId="77777777" w:rsidR="00055CE8" w:rsidRDefault="00000000">
                                  <w:pPr>
                                    <w:pStyle w:val="TableParagraph"/>
                                    <w:spacing w:before="156" w:line="249" w:lineRule="auto"/>
                                    <w:ind w:left="134" w:right="37" w:firstLine="45"/>
                                    <w:rPr>
                                      <w:b/>
                                      <w:sz w:val="13"/>
                                    </w:rPr>
                                  </w:pPr>
                                  <w:r>
                                    <w:rPr>
                                      <w:b/>
                                      <w:sz w:val="13"/>
                                    </w:rPr>
                                    <w:t>Dívidas</w:t>
                                  </w:r>
                                  <w:r>
                                    <w:rPr>
                                      <w:b/>
                                      <w:spacing w:val="-8"/>
                                      <w:sz w:val="13"/>
                                    </w:rPr>
                                    <w:t xml:space="preserve"> </w:t>
                                  </w:r>
                                  <w:r>
                                    <w:rPr>
                                      <w:b/>
                                      <w:sz w:val="13"/>
                                    </w:rPr>
                                    <w:t>de</w:t>
                                  </w:r>
                                  <w:r>
                                    <w:rPr>
                                      <w:b/>
                                      <w:spacing w:val="40"/>
                                      <w:sz w:val="13"/>
                                    </w:rPr>
                                    <w:t xml:space="preserve"> </w:t>
                                  </w:r>
                                  <w:r>
                                    <w:rPr>
                                      <w:b/>
                                      <w:spacing w:val="-2"/>
                                      <w:sz w:val="13"/>
                                    </w:rPr>
                                    <w:t>condomínio</w:t>
                                  </w:r>
                                  <w:r>
                                    <w:rPr>
                                      <w:b/>
                                      <w:spacing w:val="40"/>
                                      <w:sz w:val="13"/>
                                    </w:rPr>
                                    <w:t xml:space="preserve"> </w:t>
                                  </w:r>
                                  <w:r>
                                    <w:rPr>
                                      <w:b/>
                                      <w:sz w:val="13"/>
                                    </w:rPr>
                                    <w:t>(se</w:t>
                                  </w:r>
                                  <w:r>
                                    <w:rPr>
                                      <w:b/>
                                      <w:spacing w:val="1"/>
                                      <w:sz w:val="13"/>
                                    </w:rPr>
                                    <w:t xml:space="preserve"> </w:t>
                                  </w:r>
                                  <w:r>
                                    <w:rPr>
                                      <w:b/>
                                      <w:spacing w:val="-2"/>
                                      <w:sz w:val="13"/>
                                    </w:rPr>
                                    <w:t>houver)</w:t>
                                  </w:r>
                                </w:p>
                              </w:tc>
                            </w:tr>
                            <w:tr w:rsidR="00055CE8" w14:paraId="2E968F62" w14:textId="77777777">
                              <w:trPr>
                                <w:trHeight w:val="1817"/>
                              </w:trPr>
                              <w:tc>
                                <w:tcPr>
                                  <w:tcW w:w="330" w:type="dxa"/>
                                  <w:tcBorders>
                                    <w:top w:val="single" w:sz="6" w:space="0" w:color="2B2B2B"/>
                                    <w:left w:val="single" w:sz="6" w:space="0" w:color="2B2B2B"/>
                                    <w:bottom w:val="single" w:sz="4" w:space="0" w:color="7F7F7F"/>
                                    <w:right w:val="single" w:sz="6" w:space="0" w:color="2B2B2B"/>
                                  </w:tcBorders>
                                </w:tcPr>
                                <w:p w14:paraId="17E5B543" w14:textId="77777777" w:rsidR="00055CE8" w:rsidRDefault="00055CE8">
                                  <w:pPr>
                                    <w:pStyle w:val="TableParagraph"/>
                                    <w:rPr>
                                      <w:rFonts w:ascii="Times New Roman"/>
                                      <w:sz w:val="14"/>
                                    </w:rPr>
                                  </w:pPr>
                                </w:p>
                              </w:tc>
                              <w:tc>
                                <w:tcPr>
                                  <w:tcW w:w="645" w:type="dxa"/>
                                  <w:tcBorders>
                                    <w:top w:val="single" w:sz="6" w:space="0" w:color="2B2B2B"/>
                                    <w:left w:val="single" w:sz="6" w:space="0" w:color="2B2B2B"/>
                                    <w:bottom w:val="single" w:sz="4" w:space="0" w:color="7F7F7F"/>
                                    <w:right w:val="single" w:sz="6" w:space="0" w:color="2B2B2B"/>
                                  </w:tcBorders>
                                </w:tcPr>
                                <w:p w14:paraId="62677AB1" w14:textId="77777777" w:rsidR="00055CE8" w:rsidRDefault="00055CE8">
                                  <w:pPr>
                                    <w:pStyle w:val="TableParagraph"/>
                                    <w:rPr>
                                      <w:b/>
                                      <w:sz w:val="14"/>
                                    </w:rPr>
                                  </w:pPr>
                                </w:p>
                                <w:p w14:paraId="36DAD0B6" w14:textId="77777777" w:rsidR="00055CE8" w:rsidRDefault="00055CE8">
                                  <w:pPr>
                                    <w:pStyle w:val="TableParagraph"/>
                                    <w:rPr>
                                      <w:b/>
                                      <w:sz w:val="14"/>
                                    </w:rPr>
                                  </w:pPr>
                                </w:p>
                                <w:p w14:paraId="0385ABFD" w14:textId="77777777" w:rsidR="00055CE8" w:rsidRDefault="00055CE8">
                                  <w:pPr>
                                    <w:pStyle w:val="TableParagraph"/>
                                    <w:spacing w:before="130"/>
                                    <w:rPr>
                                      <w:b/>
                                      <w:sz w:val="14"/>
                                    </w:rPr>
                                  </w:pPr>
                                </w:p>
                                <w:p w14:paraId="3A23C288" w14:textId="77777777" w:rsidR="00055CE8" w:rsidRDefault="00000000">
                                  <w:pPr>
                                    <w:pStyle w:val="TableParagraph"/>
                                    <w:spacing w:line="232" w:lineRule="auto"/>
                                    <w:ind w:left="45" w:right="24"/>
                                    <w:jc w:val="both"/>
                                    <w:rPr>
                                      <w:i/>
                                      <w:sz w:val="14"/>
                                    </w:rPr>
                                  </w:pPr>
                                  <w:r>
                                    <w:rPr>
                                      <w:i/>
                                      <w:color w:val="0000FF"/>
                                      <w:spacing w:val="-4"/>
                                      <w:sz w:val="14"/>
                                    </w:rPr>
                                    <w:t xml:space="preserve">Se </w:t>
                                  </w:r>
                                  <w:r>
                                    <w:rPr>
                                      <w:b/>
                                      <w:i/>
                                      <w:color w:val="0000FF"/>
                                      <w:spacing w:val="-4"/>
                                      <w:sz w:val="14"/>
                                    </w:rPr>
                                    <w:t>imóvel</w:t>
                                  </w:r>
                                  <w:r>
                                    <w:rPr>
                                      <w:i/>
                                      <w:color w:val="0000FF"/>
                                      <w:spacing w:val="-4"/>
                                      <w:sz w:val="14"/>
                                    </w:rPr>
                                    <w:t>,</w:t>
                                  </w:r>
                                  <w:r>
                                    <w:rPr>
                                      <w:i/>
                                      <w:color w:val="0000FF"/>
                                      <w:spacing w:val="40"/>
                                      <w:sz w:val="14"/>
                                    </w:rPr>
                                    <w:t xml:space="preserve"> </w:t>
                                  </w:r>
                                  <w:r>
                                    <w:rPr>
                                      <w:i/>
                                      <w:color w:val="0000FF"/>
                                      <w:spacing w:val="-2"/>
                                      <w:sz w:val="14"/>
                                    </w:rPr>
                                    <w:t>informar</w:t>
                                  </w:r>
                                  <w:r>
                                    <w:rPr>
                                      <w:i/>
                                      <w:color w:val="0000FF"/>
                                      <w:spacing w:val="40"/>
                                      <w:sz w:val="14"/>
                                    </w:rPr>
                                    <w:t xml:space="preserve"> </w:t>
                                  </w:r>
                                  <w:r>
                                    <w:rPr>
                                      <w:i/>
                                      <w:color w:val="0000FF"/>
                                      <w:spacing w:val="-4"/>
                                      <w:sz w:val="14"/>
                                    </w:rPr>
                                    <w:t>matrícula.</w:t>
                                  </w:r>
                                </w:p>
                              </w:tc>
                              <w:tc>
                                <w:tcPr>
                                  <w:tcW w:w="998" w:type="dxa"/>
                                  <w:tcBorders>
                                    <w:top w:val="single" w:sz="6" w:space="0" w:color="2B2B2B"/>
                                    <w:left w:val="single" w:sz="6" w:space="0" w:color="2B2B2B"/>
                                    <w:bottom w:val="single" w:sz="4" w:space="0" w:color="7F7F7F"/>
                                    <w:right w:val="single" w:sz="6" w:space="0" w:color="2B2B2B"/>
                                  </w:tcBorders>
                                </w:tcPr>
                                <w:p w14:paraId="08EAA909" w14:textId="77777777" w:rsidR="00055CE8" w:rsidRDefault="00000000">
                                  <w:pPr>
                                    <w:pStyle w:val="TableParagraph"/>
                                    <w:spacing w:line="147" w:lineRule="exact"/>
                                    <w:ind w:left="15"/>
                                    <w:jc w:val="center"/>
                                    <w:rPr>
                                      <w:i/>
                                      <w:sz w:val="14"/>
                                    </w:rPr>
                                  </w:pPr>
                                  <w:r>
                                    <w:rPr>
                                      <w:i/>
                                      <w:color w:val="0000FF"/>
                                      <w:spacing w:val="-4"/>
                                      <w:sz w:val="14"/>
                                    </w:rPr>
                                    <w:t>Informar</w:t>
                                  </w:r>
                                  <w:r>
                                    <w:rPr>
                                      <w:i/>
                                      <w:color w:val="0000FF"/>
                                      <w:spacing w:val="4"/>
                                      <w:sz w:val="14"/>
                                    </w:rPr>
                                    <w:t xml:space="preserve"> </w:t>
                                  </w:r>
                                  <w:r>
                                    <w:rPr>
                                      <w:i/>
                                      <w:color w:val="0000FF"/>
                                      <w:spacing w:val="-7"/>
                                      <w:sz w:val="14"/>
                                    </w:rPr>
                                    <w:t>as</w:t>
                                  </w:r>
                                </w:p>
                                <w:p w14:paraId="2D6378A4" w14:textId="77777777" w:rsidR="00055CE8" w:rsidRDefault="00000000">
                                  <w:pPr>
                                    <w:pStyle w:val="TableParagraph"/>
                                    <w:spacing w:before="1" w:line="232" w:lineRule="auto"/>
                                    <w:ind w:left="40" w:right="24" w:firstLine="4"/>
                                    <w:jc w:val="center"/>
                                    <w:rPr>
                                      <w:i/>
                                      <w:sz w:val="14"/>
                                    </w:rPr>
                                  </w:pPr>
                                  <w:r>
                                    <w:rPr>
                                      <w:i/>
                                      <w:color w:val="0000FF"/>
                                      <w:spacing w:val="-2"/>
                                      <w:sz w:val="14"/>
                                    </w:rPr>
                                    <w:t>características</w:t>
                                  </w:r>
                                  <w:r>
                                    <w:rPr>
                                      <w:i/>
                                      <w:color w:val="0000FF"/>
                                      <w:spacing w:val="40"/>
                                      <w:sz w:val="14"/>
                                    </w:rPr>
                                    <w:t xml:space="preserve"> </w:t>
                                  </w:r>
                                  <w:r>
                                    <w:rPr>
                                      <w:i/>
                                      <w:color w:val="0000FF"/>
                                      <w:sz w:val="14"/>
                                    </w:rPr>
                                    <w:t>do</w:t>
                                  </w:r>
                                  <w:r>
                                    <w:rPr>
                                      <w:i/>
                                      <w:color w:val="0000FF"/>
                                      <w:spacing w:val="-8"/>
                                      <w:sz w:val="14"/>
                                    </w:rPr>
                                    <w:t xml:space="preserve"> </w:t>
                                  </w:r>
                                  <w:r>
                                    <w:rPr>
                                      <w:i/>
                                      <w:color w:val="0000FF"/>
                                      <w:sz w:val="14"/>
                                    </w:rPr>
                                    <w:t>imóvel...</w:t>
                                  </w:r>
                                  <w:r>
                                    <w:rPr>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2"/>
                                      <w:sz w:val="14"/>
                                      <w:u w:val="single" w:color="0000FF"/>
                                    </w:rPr>
                                    <w:t>terreno</w:t>
                                  </w:r>
                                  <w:r>
                                    <w:rPr>
                                      <w:b/>
                                      <w:i/>
                                      <w:color w:val="0000FF"/>
                                      <w:spacing w:val="-2"/>
                                      <w:sz w:val="14"/>
                                    </w:rPr>
                                    <w:t>,</w:t>
                                  </w:r>
                                  <w:r>
                                    <w:rPr>
                                      <w:b/>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4"/>
                                      <w:sz w:val="14"/>
                                      <w:u w:val="single" w:color="0000FF"/>
                                    </w:rPr>
                                    <w:t>construção(ões)</w:t>
                                  </w:r>
                                  <w:r>
                                    <w:rPr>
                                      <w:i/>
                                      <w:color w:val="0000FF"/>
                                      <w:spacing w:val="-4"/>
                                      <w:sz w:val="14"/>
                                    </w:rPr>
                                    <w:t>,</w:t>
                                  </w:r>
                                  <w:r>
                                    <w:rPr>
                                      <w:i/>
                                      <w:color w:val="0000FF"/>
                                      <w:spacing w:val="40"/>
                                      <w:sz w:val="14"/>
                                    </w:rPr>
                                    <w:t xml:space="preserve"> </w:t>
                                  </w:r>
                                  <w:r>
                                    <w:rPr>
                                      <w:i/>
                                      <w:color w:val="0000FF"/>
                                      <w:spacing w:val="-2"/>
                                      <w:sz w:val="14"/>
                                    </w:rPr>
                                    <w:t>residencial,</w:t>
                                  </w:r>
                                  <w:r>
                                    <w:rPr>
                                      <w:i/>
                                      <w:color w:val="0000FF"/>
                                      <w:spacing w:val="40"/>
                                      <w:sz w:val="14"/>
                                    </w:rPr>
                                    <w:t xml:space="preserve"> </w:t>
                                  </w:r>
                                  <w:r>
                                    <w:rPr>
                                      <w:i/>
                                      <w:color w:val="0000FF"/>
                                      <w:spacing w:val="-2"/>
                                      <w:sz w:val="14"/>
                                    </w:rPr>
                                    <w:t>comercial,</w:t>
                                  </w:r>
                                  <w:r>
                                    <w:rPr>
                                      <w:i/>
                                      <w:color w:val="0000FF"/>
                                      <w:spacing w:val="40"/>
                                      <w:sz w:val="14"/>
                                    </w:rPr>
                                    <w:t xml:space="preserve"> </w:t>
                                  </w:r>
                                  <w:r>
                                    <w:rPr>
                                      <w:i/>
                                      <w:color w:val="0000FF"/>
                                      <w:spacing w:val="-2"/>
                                      <w:sz w:val="14"/>
                                    </w:rPr>
                                    <w:t>condomínio,</w:t>
                                  </w:r>
                                </w:p>
                                <w:p w14:paraId="5C17F229" w14:textId="77777777" w:rsidR="00055CE8" w:rsidRDefault="00000000">
                                  <w:pPr>
                                    <w:pStyle w:val="TableParagraph"/>
                                    <w:spacing w:line="157" w:lineRule="exact"/>
                                    <w:ind w:left="15"/>
                                    <w:jc w:val="center"/>
                                    <w:rPr>
                                      <w:i/>
                                      <w:sz w:val="14"/>
                                    </w:rPr>
                                  </w:pPr>
                                  <w:r>
                                    <w:rPr>
                                      <w:i/>
                                      <w:color w:val="0000FF"/>
                                      <w:spacing w:val="-4"/>
                                      <w:sz w:val="14"/>
                                    </w:rPr>
                                    <w:t>etc.</w:t>
                                  </w:r>
                                </w:p>
                              </w:tc>
                              <w:tc>
                                <w:tcPr>
                                  <w:tcW w:w="713" w:type="dxa"/>
                                  <w:tcBorders>
                                    <w:top w:val="single" w:sz="6" w:space="0" w:color="2B2B2B"/>
                                    <w:left w:val="single" w:sz="6" w:space="0" w:color="2B2B2B"/>
                                    <w:bottom w:val="single" w:sz="4" w:space="0" w:color="7F7F7F"/>
                                    <w:right w:val="single" w:sz="6" w:space="0" w:color="2B2B2B"/>
                                  </w:tcBorders>
                                </w:tcPr>
                                <w:p w14:paraId="1DB1ECC8" w14:textId="77777777" w:rsidR="00055CE8" w:rsidRDefault="00055CE8">
                                  <w:pPr>
                                    <w:pStyle w:val="TableParagraph"/>
                                    <w:rPr>
                                      <w:b/>
                                      <w:sz w:val="13"/>
                                    </w:rPr>
                                  </w:pPr>
                                </w:p>
                                <w:p w14:paraId="4DD57EFC" w14:textId="77777777" w:rsidR="00055CE8" w:rsidRDefault="00055CE8">
                                  <w:pPr>
                                    <w:pStyle w:val="TableParagraph"/>
                                    <w:rPr>
                                      <w:b/>
                                      <w:sz w:val="13"/>
                                    </w:rPr>
                                  </w:pPr>
                                </w:p>
                                <w:p w14:paraId="12756A95" w14:textId="77777777" w:rsidR="00055CE8" w:rsidRDefault="00055CE8">
                                  <w:pPr>
                                    <w:pStyle w:val="TableParagraph"/>
                                    <w:rPr>
                                      <w:b/>
                                      <w:sz w:val="13"/>
                                    </w:rPr>
                                  </w:pPr>
                                </w:p>
                                <w:p w14:paraId="3D869239" w14:textId="77777777" w:rsidR="00055CE8" w:rsidRDefault="00055CE8">
                                  <w:pPr>
                                    <w:pStyle w:val="TableParagraph"/>
                                    <w:spacing w:before="13"/>
                                    <w:rPr>
                                      <w:b/>
                                      <w:sz w:val="13"/>
                                    </w:rPr>
                                  </w:pPr>
                                </w:p>
                                <w:p w14:paraId="6EA4621B" w14:textId="77777777" w:rsidR="00055CE8" w:rsidRDefault="00000000">
                                  <w:pPr>
                                    <w:pStyle w:val="TableParagraph"/>
                                    <w:spacing w:before="1" w:line="249" w:lineRule="auto"/>
                                    <w:ind w:left="78" w:right="61" w:firstLine="18"/>
                                    <w:jc w:val="both"/>
                                    <w:rPr>
                                      <w:sz w:val="13"/>
                                    </w:rPr>
                                  </w:pPr>
                                  <w:r>
                                    <w:rPr>
                                      <w:color w:val="0000FF"/>
                                      <w:spacing w:val="-2"/>
                                      <w:w w:val="105"/>
                                      <w:sz w:val="13"/>
                                    </w:rPr>
                                    <w:t>endereço</w:t>
                                  </w:r>
                                  <w:r>
                                    <w:rPr>
                                      <w:color w:val="0000FF"/>
                                      <w:spacing w:val="40"/>
                                      <w:w w:val="105"/>
                                      <w:sz w:val="13"/>
                                    </w:rPr>
                                    <w:t xml:space="preserve"> </w:t>
                                  </w:r>
                                  <w:r>
                                    <w:rPr>
                                      <w:color w:val="0000FF"/>
                                      <w:spacing w:val="-2"/>
                                      <w:w w:val="105"/>
                                      <w:sz w:val="13"/>
                                    </w:rPr>
                                    <w:t>completo</w:t>
                                  </w:r>
                                  <w:r>
                                    <w:rPr>
                                      <w:color w:val="0000FF"/>
                                      <w:spacing w:val="40"/>
                                      <w:w w:val="105"/>
                                      <w:sz w:val="13"/>
                                    </w:rPr>
                                    <w:t xml:space="preserve"> </w:t>
                                  </w:r>
                                  <w:r>
                                    <w:rPr>
                                      <w:color w:val="0000FF"/>
                                      <w:spacing w:val="-2"/>
                                      <w:w w:val="105"/>
                                      <w:sz w:val="13"/>
                                    </w:rPr>
                                    <w:t>(com</w:t>
                                  </w:r>
                                  <w:r>
                                    <w:rPr>
                                      <w:color w:val="0000FF"/>
                                      <w:spacing w:val="-1"/>
                                      <w:w w:val="105"/>
                                      <w:sz w:val="13"/>
                                    </w:rPr>
                                    <w:t xml:space="preserve"> </w:t>
                                  </w:r>
                                  <w:r>
                                    <w:rPr>
                                      <w:color w:val="0000FF"/>
                                      <w:spacing w:val="-4"/>
                                      <w:w w:val="105"/>
                                      <w:sz w:val="13"/>
                                    </w:rPr>
                                    <w:t>CEP)</w:t>
                                  </w:r>
                                </w:p>
                              </w:tc>
                              <w:tc>
                                <w:tcPr>
                                  <w:tcW w:w="833" w:type="dxa"/>
                                  <w:tcBorders>
                                    <w:top w:val="single" w:sz="6" w:space="0" w:color="2B2B2B"/>
                                    <w:left w:val="single" w:sz="6" w:space="0" w:color="2B2B2B"/>
                                    <w:bottom w:val="single" w:sz="4" w:space="0" w:color="7F7F7F"/>
                                    <w:right w:val="single" w:sz="6" w:space="0" w:color="2B2B2B"/>
                                  </w:tcBorders>
                                </w:tcPr>
                                <w:p w14:paraId="33549800" w14:textId="77777777" w:rsidR="00055CE8" w:rsidRDefault="00055CE8">
                                  <w:pPr>
                                    <w:pStyle w:val="TableParagraph"/>
                                    <w:spacing w:before="142"/>
                                    <w:rPr>
                                      <w:b/>
                                      <w:sz w:val="14"/>
                                    </w:rPr>
                                  </w:pPr>
                                </w:p>
                                <w:p w14:paraId="4F580AF2" w14:textId="77777777" w:rsidR="00055CE8" w:rsidRDefault="00000000">
                                  <w:pPr>
                                    <w:pStyle w:val="TableParagraph"/>
                                    <w:spacing w:line="232" w:lineRule="auto"/>
                                    <w:ind w:left="39" w:right="26" w:hanging="8"/>
                                    <w:jc w:val="center"/>
                                    <w:rPr>
                                      <w:i/>
                                      <w:sz w:val="14"/>
                                    </w:rPr>
                                  </w:pPr>
                                  <w:r>
                                    <w:rPr>
                                      <w:b/>
                                      <w:i/>
                                      <w:color w:val="0000FF"/>
                                      <w:sz w:val="14"/>
                                    </w:rPr>
                                    <w:t>Ocupado</w:t>
                                  </w:r>
                                  <w:r>
                                    <w:rPr>
                                      <w:b/>
                                      <w:i/>
                                      <w:color w:val="0000FF"/>
                                      <w:spacing w:val="-8"/>
                                      <w:sz w:val="14"/>
                                    </w:rPr>
                                    <w:t xml:space="preserve"> </w:t>
                                  </w:r>
                                  <w:r>
                                    <w:rPr>
                                      <w:b/>
                                      <w:i/>
                                      <w:color w:val="0000FF"/>
                                      <w:sz w:val="14"/>
                                    </w:rPr>
                                    <w:t>ou</w:t>
                                  </w:r>
                                  <w:r>
                                    <w:rPr>
                                      <w:b/>
                                      <w:i/>
                                      <w:color w:val="0000FF"/>
                                      <w:spacing w:val="40"/>
                                      <w:sz w:val="14"/>
                                    </w:rPr>
                                    <w:t xml:space="preserve"> </w:t>
                                  </w:r>
                                  <w:r>
                                    <w:rPr>
                                      <w:b/>
                                      <w:i/>
                                      <w:color w:val="0000FF"/>
                                      <w:spacing w:val="-4"/>
                                      <w:sz w:val="14"/>
                                    </w:rPr>
                                    <w:t>Desocupado</w:t>
                                  </w:r>
                                  <w:r>
                                    <w:rPr>
                                      <w:i/>
                                      <w:color w:val="0000FF"/>
                                      <w:spacing w:val="-4"/>
                                      <w:sz w:val="14"/>
                                    </w:rPr>
                                    <w:t>?</w:t>
                                  </w:r>
                                </w:p>
                                <w:p w14:paraId="7FA8C2AC" w14:textId="77777777" w:rsidR="00055CE8" w:rsidRDefault="00000000">
                                  <w:pPr>
                                    <w:pStyle w:val="TableParagraph"/>
                                    <w:spacing w:line="232" w:lineRule="auto"/>
                                    <w:ind w:left="73" w:right="60" w:firstLine="3"/>
                                    <w:jc w:val="center"/>
                                    <w:rPr>
                                      <w:i/>
                                      <w:sz w:val="14"/>
                                    </w:rPr>
                                  </w:pPr>
                                  <w:r>
                                    <w:rPr>
                                      <w:i/>
                                      <w:color w:val="0000FF"/>
                                      <w:spacing w:val="-2"/>
                                      <w:sz w:val="14"/>
                                    </w:rPr>
                                    <w:t>Outras</w:t>
                                  </w:r>
                                  <w:r>
                                    <w:rPr>
                                      <w:i/>
                                      <w:color w:val="0000FF"/>
                                      <w:spacing w:val="40"/>
                                      <w:sz w:val="14"/>
                                    </w:rPr>
                                    <w:t xml:space="preserve"> </w:t>
                                  </w:r>
                                  <w:r>
                                    <w:rPr>
                                      <w:i/>
                                      <w:color w:val="0000FF"/>
                                      <w:spacing w:val="-4"/>
                                      <w:sz w:val="14"/>
                                    </w:rPr>
                                    <w:t>informações</w:t>
                                  </w:r>
                                  <w:r>
                                    <w:rPr>
                                      <w:i/>
                                      <w:color w:val="0000FF"/>
                                      <w:spacing w:val="40"/>
                                      <w:sz w:val="14"/>
                                    </w:rPr>
                                    <w:t xml:space="preserve"> </w:t>
                                  </w:r>
                                  <w:r>
                                    <w:rPr>
                                      <w:i/>
                                      <w:color w:val="0000FF"/>
                                      <w:spacing w:val="-4"/>
                                      <w:sz w:val="14"/>
                                    </w:rPr>
                                    <w:t>que</w:t>
                                  </w:r>
                                  <w:r>
                                    <w:rPr>
                                      <w:i/>
                                      <w:color w:val="0000FF"/>
                                      <w:spacing w:val="40"/>
                                      <w:sz w:val="14"/>
                                    </w:rPr>
                                    <w:t xml:space="preserve"> </w:t>
                                  </w:r>
                                  <w:r>
                                    <w:rPr>
                                      <w:i/>
                                      <w:color w:val="0000FF"/>
                                      <w:spacing w:val="-2"/>
                                      <w:sz w:val="14"/>
                                    </w:rPr>
                                    <w:t>entender</w:t>
                                  </w:r>
                                  <w:r>
                                    <w:rPr>
                                      <w:i/>
                                      <w:color w:val="0000FF"/>
                                      <w:spacing w:val="40"/>
                                      <w:sz w:val="14"/>
                                    </w:rPr>
                                    <w:t xml:space="preserve"> </w:t>
                                  </w:r>
                                  <w:r>
                                    <w:rPr>
                                      <w:i/>
                                      <w:color w:val="0000FF"/>
                                      <w:spacing w:val="-2"/>
                                      <w:sz w:val="14"/>
                                    </w:rPr>
                                    <w:t>necessário.</w:t>
                                  </w:r>
                                </w:p>
                              </w:tc>
                              <w:tc>
                                <w:tcPr>
                                  <w:tcW w:w="578" w:type="dxa"/>
                                  <w:tcBorders>
                                    <w:top w:val="single" w:sz="6" w:space="0" w:color="2B2B2B"/>
                                    <w:left w:val="single" w:sz="6" w:space="0" w:color="2B2B2B"/>
                                    <w:bottom w:val="single" w:sz="4" w:space="0" w:color="7F7F7F"/>
                                    <w:right w:val="single" w:sz="6" w:space="0" w:color="2B2B2B"/>
                                  </w:tcBorders>
                                </w:tcPr>
                                <w:p w14:paraId="08413BBF" w14:textId="77777777" w:rsidR="00055CE8" w:rsidRDefault="00055CE8">
                                  <w:pPr>
                                    <w:pStyle w:val="TableParagraph"/>
                                    <w:rPr>
                                      <w:b/>
                                      <w:sz w:val="13"/>
                                    </w:rPr>
                                  </w:pPr>
                                </w:p>
                                <w:p w14:paraId="499DBA38" w14:textId="77777777" w:rsidR="00055CE8" w:rsidRDefault="00055CE8">
                                  <w:pPr>
                                    <w:pStyle w:val="TableParagraph"/>
                                    <w:rPr>
                                      <w:b/>
                                      <w:sz w:val="13"/>
                                    </w:rPr>
                                  </w:pPr>
                                </w:p>
                                <w:p w14:paraId="42FDDA26" w14:textId="77777777" w:rsidR="00055CE8" w:rsidRDefault="00055CE8">
                                  <w:pPr>
                                    <w:pStyle w:val="TableParagraph"/>
                                    <w:rPr>
                                      <w:b/>
                                      <w:sz w:val="13"/>
                                    </w:rPr>
                                  </w:pPr>
                                </w:p>
                                <w:p w14:paraId="1FA6BB8C" w14:textId="77777777" w:rsidR="00055CE8" w:rsidRDefault="00055CE8">
                                  <w:pPr>
                                    <w:pStyle w:val="TableParagraph"/>
                                    <w:rPr>
                                      <w:b/>
                                      <w:sz w:val="13"/>
                                    </w:rPr>
                                  </w:pPr>
                                </w:p>
                                <w:p w14:paraId="5A75B83C" w14:textId="77777777" w:rsidR="00055CE8" w:rsidRDefault="00055CE8">
                                  <w:pPr>
                                    <w:pStyle w:val="TableParagraph"/>
                                    <w:spacing w:before="20"/>
                                    <w:rPr>
                                      <w:b/>
                                      <w:sz w:val="13"/>
                                    </w:rPr>
                                  </w:pPr>
                                </w:p>
                                <w:p w14:paraId="7129AF7C" w14:textId="77777777" w:rsidR="00055CE8" w:rsidRDefault="00000000">
                                  <w:pPr>
                                    <w:pStyle w:val="TableParagraph"/>
                                    <w:ind w:left="13"/>
                                    <w:jc w:val="center"/>
                                    <w:rPr>
                                      <w:sz w:val="13"/>
                                    </w:rPr>
                                  </w:pPr>
                                  <w:r>
                                    <w:rPr>
                                      <w:color w:val="0000FF"/>
                                      <w:spacing w:val="-2"/>
                                      <w:w w:val="105"/>
                                      <w:sz w:val="13"/>
                                    </w:rPr>
                                    <w:t>XXXXXXX</w:t>
                                  </w:r>
                                </w:p>
                              </w:tc>
                              <w:tc>
                                <w:tcPr>
                                  <w:tcW w:w="1186" w:type="dxa"/>
                                  <w:tcBorders>
                                    <w:top w:val="single" w:sz="6" w:space="0" w:color="2B2B2B"/>
                                    <w:left w:val="single" w:sz="6" w:space="0" w:color="2B2B2B"/>
                                    <w:bottom w:val="single" w:sz="4" w:space="0" w:color="7F7F7F"/>
                                    <w:right w:val="single" w:sz="6" w:space="0" w:color="2B2B2B"/>
                                  </w:tcBorders>
                                </w:tcPr>
                                <w:p w14:paraId="673E1225" w14:textId="77777777" w:rsidR="00055CE8" w:rsidRDefault="00000000">
                                  <w:pPr>
                                    <w:pStyle w:val="TableParagraph"/>
                                    <w:spacing w:before="153" w:line="249" w:lineRule="auto"/>
                                    <w:ind w:left="42" w:right="31" w:hanging="1"/>
                                    <w:jc w:val="center"/>
                                    <w:rPr>
                                      <w:sz w:val="13"/>
                                    </w:rPr>
                                  </w:pPr>
                                  <w:r>
                                    <w:rPr>
                                      <w:color w:val="0000FF"/>
                                      <w:w w:val="105"/>
                                      <w:sz w:val="13"/>
                                    </w:rPr>
                                    <w:t>R$</w:t>
                                  </w:r>
                                  <w:r>
                                    <w:rPr>
                                      <w:color w:val="0000FF"/>
                                      <w:spacing w:val="-8"/>
                                      <w:w w:val="105"/>
                                      <w:sz w:val="13"/>
                                    </w:rPr>
                                    <w:t xml:space="preserve"> </w:t>
                                  </w:r>
                                  <w:r>
                                    <w:rPr>
                                      <w:color w:val="0000FF"/>
                                      <w:w w:val="105"/>
                                      <w:sz w:val="13"/>
                                    </w:rPr>
                                    <w:t>XXXXXX</w:t>
                                  </w:r>
                                  <w:r>
                                    <w:rPr>
                                      <w:color w:val="0000FF"/>
                                      <w:spacing w:val="40"/>
                                      <w:w w:val="105"/>
                                      <w:sz w:val="13"/>
                                    </w:rPr>
                                    <w:t xml:space="preserve"> </w:t>
                                  </w:r>
                                  <w:r>
                                    <w:rPr>
                                      <w:color w:val="0000FF"/>
                                      <w:spacing w:val="-2"/>
                                      <w:w w:val="105"/>
                                      <w:sz w:val="13"/>
                                    </w:rPr>
                                    <w:t>(XXXXXXXXXXXXXX),</w:t>
                                  </w:r>
                                </w:p>
                                <w:p w14:paraId="534AF712" w14:textId="77777777" w:rsidR="00055CE8" w:rsidRDefault="00000000">
                                  <w:pPr>
                                    <w:pStyle w:val="TableParagraph"/>
                                    <w:spacing w:line="249" w:lineRule="auto"/>
                                    <w:ind w:left="129" w:right="120" w:firstLine="4"/>
                                    <w:jc w:val="center"/>
                                    <w:rPr>
                                      <w:sz w:val="13"/>
                                    </w:rPr>
                                  </w:pPr>
                                  <w:r>
                                    <w:rPr>
                                      <w:color w:val="0000FF"/>
                                      <w:spacing w:val="-2"/>
                                      <w:w w:val="105"/>
                                      <w:sz w:val="13"/>
                                    </w:rPr>
                                    <w:t>conforme</w:t>
                                  </w:r>
                                  <w:r>
                                    <w:rPr>
                                      <w:color w:val="0000FF"/>
                                      <w:spacing w:val="40"/>
                                      <w:w w:val="105"/>
                                      <w:sz w:val="13"/>
                                    </w:rPr>
                                    <w:t xml:space="preserve"> </w:t>
                                  </w:r>
                                  <w:r>
                                    <w:rPr>
                                      <w:color w:val="0000FF"/>
                                      <w:spacing w:val="-2"/>
                                      <w:w w:val="105"/>
                                      <w:sz w:val="13"/>
                                    </w:rPr>
                                    <w:t>Laudo/Termo</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w w:val="105"/>
                                      <w:sz w:val="13"/>
                                    </w:rPr>
                                    <w:t>Avaliação</w:t>
                                  </w:r>
                                  <w:r>
                                    <w:rPr>
                                      <w:color w:val="0000FF"/>
                                      <w:spacing w:val="-8"/>
                                      <w:w w:val="105"/>
                                      <w:sz w:val="13"/>
                                    </w:rPr>
                                    <w:t xml:space="preserve"> </w:t>
                                  </w:r>
                                  <w:r>
                                    <w:rPr>
                                      <w:color w:val="0000FF"/>
                                      <w:w w:val="105"/>
                                      <w:sz w:val="13"/>
                                    </w:rPr>
                                    <w:t>(nº</w:t>
                                  </w:r>
                                  <w:r>
                                    <w:rPr>
                                      <w:color w:val="0000FF"/>
                                      <w:spacing w:val="40"/>
                                      <w:w w:val="105"/>
                                      <w:sz w:val="13"/>
                                    </w:rPr>
                                    <w:t xml:space="preserve"> </w:t>
                                  </w:r>
                                  <w:r>
                                    <w:rPr>
                                      <w:color w:val="0000FF"/>
                                      <w:w w:val="105"/>
                                      <w:sz w:val="13"/>
                                    </w:rPr>
                                    <w:t>xxxxxxx</w:t>
                                  </w:r>
                                  <w:r>
                                    <w:rPr>
                                      <w:color w:val="0000FF"/>
                                      <w:spacing w:val="-8"/>
                                      <w:w w:val="105"/>
                                      <w:sz w:val="13"/>
                                    </w:rPr>
                                    <w:t xml:space="preserve"> </w:t>
                                  </w:r>
                                  <w:r>
                                    <w:rPr>
                                      <w:color w:val="0000FF"/>
                                      <w:w w:val="105"/>
                                      <w:sz w:val="13"/>
                                    </w:rPr>
                                    <w:t>quando</w:t>
                                  </w:r>
                                  <w:r>
                                    <w:rPr>
                                      <w:color w:val="0000FF"/>
                                      <w:spacing w:val="40"/>
                                      <w:w w:val="105"/>
                                      <w:sz w:val="13"/>
                                    </w:rPr>
                                    <w:t xml:space="preserve"> </w:t>
                                  </w:r>
                                  <w:r>
                                    <w:rPr>
                                      <w:color w:val="0000FF"/>
                                      <w:spacing w:val="-2"/>
                                      <w:w w:val="105"/>
                                      <w:sz w:val="13"/>
                                    </w:rPr>
                                    <w:t>houver).</w:t>
                                  </w:r>
                                  <w:r>
                                    <w:rPr>
                                      <w:color w:val="0000FF"/>
                                      <w:spacing w:val="-6"/>
                                      <w:w w:val="105"/>
                                      <w:sz w:val="13"/>
                                    </w:rPr>
                                    <w:t xml:space="preserve"> </w:t>
                                  </w:r>
                                  <w:r>
                                    <w:rPr>
                                      <w:color w:val="0000FF"/>
                                      <w:spacing w:val="-2"/>
                                      <w:w w:val="105"/>
                                      <w:sz w:val="13"/>
                                    </w:rPr>
                                    <w:t>Data</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spacing w:val="-2"/>
                                      <w:w w:val="105"/>
                                      <w:sz w:val="13"/>
                                    </w:rPr>
                                    <w:t>Avaliação:</w:t>
                                  </w:r>
                                  <w:r>
                                    <w:rPr>
                                      <w:color w:val="0000FF"/>
                                      <w:spacing w:val="40"/>
                                      <w:w w:val="105"/>
                                      <w:sz w:val="13"/>
                                    </w:rPr>
                                    <w:t xml:space="preserve"> </w:t>
                                  </w:r>
                                  <w:r>
                                    <w:rPr>
                                      <w:color w:val="0000FF"/>
                                      <w:spacing w:val="-2"/>
                                      <w:w w:val="105"/>
                                      <w:sz w:val="13"/>
                                    </w:rPr>
                                    <w:t>xx/xx/xxxx.</w:t>
                                  </w:r>
                                </w:p>
                              </w:tc>
                              <w:tc>
                                <w:tcPr>
                                  <w:tcW w:w="413" w:type="dxa"/>
                                  <w:tcBorders>
                                    <w:top w:val="single" w:sz="6" w:space="0" w:color="2B2B2B"/>
                                    <w:left w:val="single" w:sz="6" w:space="0" w:color="2B2B2B"/>
                                    <w:bottom w:val="single" w:sz="4" w:space="0" w:color="7F7F7F"/>
                                    <w:right w:val="single" w:sz="6" w:space="0" w:color="2B2B2B"/>
                                  </w:tcBorders>
                                </w:tcPr>
                                <w:p w14:paraId="7DF56160" w14:textId="77777777" w:rsidR="00055CE8" w:rsidRDefault="00055CE8">
                                  <w:pPr>
                                    <w:pStyle w:val="TableParagraph"/>
                                    <w:rPr>
                                      <w:rFonts w:ascii="Times New Roman"/>
                                      <w:sz w:val="14"/>
                                    </w:rPr>
                                  </w:pPr>
                                </w:p>
                              </w:tc>
                              <w:tc>
                                <w:tcPr>
                                  <w:tcW w:w="796" w:type="dxa"/>
                                  <w:tcBorders>
                                    <w:top w:val="single" w:sz="6" w:space="0" w:color="2B2B2B"/>
                                    <w:left w:val="single" w:sz="6" w:space="0" w:color="2B2B2B"/>
                                    <w:bottom w:val="single" w:sz="4" w:space="0" w:color="7F7F7F"/>
                                    <w:right w:val="single" w:sz="6" w:space="0" w:color="2B2B2B"/>
                                  </w:tcBorders>
                                </w:tcPr>
                                <w:p w14:paraId="49A59909" w14:textId="77777777" w:rsidR="00055CE8" w:rsidRDefault="00055CE8">
                                  <w:pPr>
                                    <w:pStyle w:val="TableParagraph"/>
                                    <w:rPr>
                                      <w:rFonts w:ascii="Times New Roman"/>
                                      <w:sz w:val="14"/>
                                    </w:rPr>
                                  </w:pPr>
                                </w:p>
                              </w:tc>
                              <w:tc>
                                <w:tcPr>
                                  <w:tcW w:w="946" w:type="dxa"/>
                                  <w:tcBorders>
                                    <w:top w:val="single" w:sz="6" w:space="0" w:color="2B2B2B"/>
                                    <w:left w:val="single" w:sz="6" w:space="0" w:color="2B2B2B"/>
                                    <w:bottom w:val="single" w:sz="4" w:space="0" w:color="7F7F7F"/>
                                    <w:right w:val="single" w:sz="6" w:space="0" w:color="2B2B2B"/>
                                  </w:tcBorders>
                                </w:tcPr>
                                <w:p w14:paraId="70ECBD2B" w14:textId="77777777" w:rsidR="00055CE8" w:rsidRDefault="00055CE8">
                                  <w:pPr>
                                    <w:pStyle w:val="TableParagraph"/>
                                    <w:rPr>
                                      <w:b/>
                                      <w:sz w:val="15"/>
                                    </w:rPr>
                                  </w:pPr>
                                </w:p>
                                <w:p w14:paraId="4521FEBA" w14:textId="77777777" w:rsidR="00055CE8" w:rsidRDefault="00055CE8">
                                  <w:pPr>
                                    <w:pStyle w:val="TableParagraph"/>
                                    <w:rPr>
                                      <w:b/>
                                      <w:sz w:val="15"/>
                                    </w:rPr>
                                  </w:pPr>
                                </w:p>
                                <w:p w14:paraId="4435F2D2" w14:textId="77777777" w:rsidR="00055CE8" w:rsidRDefault="00055CE8">
                                  <w:pPr>
                                    <w:pStyle w:val="TableParagraph"/>
                                    <w:spacing w:before="75"/>
                                    <w:rPr>
                                      <w:b/>
                                      <w:sz w:val="15"/>
                                    </w:rPr>
                                  </w:pPr>
                                </w:p>
                                <w:p w14:paraId="64B1468B" w14:textId="77777777" w:rsidR="00055CE8" w:rsidRDefault="00000000">
                                  <w:pPr>
                                    <w:pStyle w:val="TableParagraph"/>
                                    <w:spacing w:line="235" w:lineRule="auto"/>
                                    <w:ind w:left="77" w:right="72" w:firstLine="3"/>
                                    <w:jc w:val="center"/>
                                    <w:rPr>
                                      <w:sz w:val="15"/>
                                    </w:rPr>
                                  </w:pPr>
                                  <w:r>
                                    <w:rPr>
                                      <w:sz w:val="15"/>
                                    </w:rPr>
                                    <w:t>x% sobre o</w:t>
                                  </w:r>
                                  <w:r>
                                    <w:rPr>
                                      <w:spacing w:val="40"/>
                                      <w:sz w:val="15"/>
                                    </w:rPr>
                                    <w:t xml:space="preserve"> </w:t>
                                  </w:r>
                                  <w:r>
                                    <w:rPr>
                                      <w:sz w:val="15"/>
                                    </w:rPr>
                                    <w:t>valor</w:t>
                                  </w:r>
                                  <w:r>
                                    <w:rPr>
                                      <w:spacing w:val="-9"/>
                                      <w:sz w:val="15"/>
                                    </w:rPr>
                                    <w:t xml:space="preserve"> </w:t>
                                  </w:r>
                                  <w:r>
                                    <w:rPr>
                                      <w:sz w:val="15"/>
                                    </w:rPr>
                                    <w:t>da</w:t>
                                  </w:r>
                                  <w:r>
                                    <w:rPr>
                                      <w:spacing w:val="40"/>
                                      <w:sz w:val="15"/>
                                    </w:rPr>
                                    <w:t xml:space="preserve"> </w:t>
                                  </w:r>
                                  <w:r>
                                    <w:rPr>
                                      <w:spacing w:val="-2"/>
                                      <w:sz w:val="15"/>
                                    </w:rPr>
                                    <w:t>arrematação</w:t>
                                  </w:r>
                                </w:p>
                              </w:tc>
                              <w:tc>
                                <w:tcPr>
                                  <w:tcW w:w="1261" w:type="dxa"/>
                                  <w:tcBorders>
                                    <w:top w:val="single" w:sz="6" w:space="0" w:color="2B2B2B"/>
                                    <w:left w:val="single" w:sz="6" w:space="0" w:color="2B2B2B"/>
                                    <w:bottom w:val="single" w:sz="4" w:space="0" w:color="7F7F7F"/>
                                    <w:right w:val="single" w:sz="6" w:space="0" w:color="2B2B2B"/>
                                  </w:tcBorders>
                                </w:tcPr>
                                <w:p w14:paraId="7FEC1DAE" w14:textId="77777777" w:rsidR="00055CE8" w:rsidRDefault="00055CE8">
                                  <w:pPr>
                                    <w:pStyle w:val="TableParagraph"/>
                                    <w:rPr>
                                      <w:rFonts w:ascii="Times New Roman"/>
                                      <w:sz w:val="14"/>
                                    </w:rPr>
                                  </w:pPr>
                                </w:p>
                              </w:tc>
                              <w:tc>
                                <w:tcPr>
                                  <w:tcW w:w="916" w:type="dxa"/>
                                  <w:tcBorders>
                                    <w:top w:val="single" w:sz="6" w:space="0" w:color="2B2B2B"/>
                                    <w:left w:val="single" w:sz="6" w:space="0" w:color="2B2B2B"/>
                                    <w:bottom w:val="single" w:sz="4" w:space="0" w:color="7F7F7F"/>
                                    <w:right w:val="single" w:sz="6" w:space="0" w:color="2B2B2B"/>
                                  </w:tcBorders>
                                </w:tcPr>
                                <w:p w14:paraId="203B9E97" w14:textId="77777777" w:rsidR="00055CE8" w:rsidRDefault="00055CE8">
                                  <w:pPr>
                                    <w:pStyle w:val="TableParagraph"/>
                                    <w:rPr>
                                      <w:b/>
                                      <w:sz w:val="13"/>
                                    </w:rPr>
                                  </w:pPr>
                                </w:p>
                                <w:p w14:paraId="2A3FBC6E" w14:textId="77777777" w:rsidR="00055CE8" w:rsidRDefault="00055CE8">
                                  <w:pPr>
                                    <w:pStyle w:val="TableParagraph"/>
                                    <w:rPr>
                                      <w:b/>
                                      <w:sz w:val="13"/>
                                    </w:rPr>
                                  </w:pPr>
                                </w:p>
                                <w:p w14:paraId="6A2C9CED" w14:textId="77777777" w:rsidR="00055CE8" w:rsidRDefault="00055CE8">
                                  <w:pPr>
                                    <w:pStyle w:val="TableParagraph"/>
                                    <w:rPr>
                                      <w:b/>
                                      <w:sz w:val="13"/>
                                    </w:rPr>
                                  </w:pPr>
                                </w:p>
                                <w:p w14:paraId="4C8D2F8D" w14:textId="77777777" w:rsidR="00055CE8" w:rsidRDefault="00055CE8">
                                  <w:pPr>
                                    <w:pStyle w:val="TableParagraph"/>
                                    <w:spacing w:before="13"/>
                                    <w:rPr>
                                      <w:b/>
                                      <w:sz w:val="13"/>
                                    </w:rPr>
                                  </w:pPr>
                                </w:p>
                                <w:p w14:paraId="5F660CF0" w14:textId="77777777" w:rsidR="00055CE8" w:rsidRDefault="00000000">
                                  <w:pPr>
                                    <w:pStyle w:val="TableParagraph"/>
                                    <w:spacing w:before="1" w:line="249" w:lineRule="auto"/>
                                    <w:ind w:left="38" w:right="35" w:firstLine="2"/>
                                    <w:jc w:val="center"/>
                                    <w:rPr>
                                      <w:sz w:val="13"/>
                                    </w:rPr>
                                  </w:pPr>
                                  <w:r>
                                    <w:rPr>
                                      <w:color w:val="0000FF"/>
                                      <w:w w:val="105"/>
                                      <w:sz w:val="13"/>
                                    </w:rPr>
                                    <w:t>XXX/XXXX</w:t>
                                  </w:r>
                                  <w:r>
                                    <w:rPr>
                                      <w:color w:val="0000FF"/>
                                      <w:spacing w:val="-8"/>
                                      <w:w w:val="105"/>
                                      <w:sz w:val="13"/>
                                    </w:rPr>
                                    <w:t xml:space="preserve"> </w:t>
                                  </w:r>
                                  <w:r>
                                    <w:rPr>
                                      <w:color w:val="0000FF"/>
                                      <w:w w:val="105"/>
                                      <w:sz w:val="13"/>
                                    </w:rPr>
                                    <w:t>da</w:t>
                                  </w:r>
                                  <w:r>
                                    <w:rPr>
                                      <w:color w:val="0000FF"/>
                                      <w:spacing w:val="40"/>
                                      <w:w w:val="105"/>
                                      <w:sz w:val="13"/>
                                    </w:rPr>
                                    <w:t xml:space="preserve"> </w:t>
                                  </w:r>
                                  <w:r>
                                    <w:rPr>
                                      <w:color w:val="0000FF"/>
                                      <w:spacing w:val="-2"/>
                                      <w:w w:val="105"/>
                                      <w:sz w:val="13"/>
                                    </w:rPr>
                                    <w:t>Vara/Comarca:</w:t>
                                  </w:r>
                                  <w:r>
                                    <w:rPr>
                                      <w:color w:val="0000FF"/>
                                      <w:spacing w:val="40"/>
                                      <w:w w:val="105"/>
                                      <w:sz w:val="13"/>
                                    </w:rPr>
                                    <w:t xml:space="preserve"> </w:t>
                                  </w:r>
                                  <w:r>
                                    <w:rPr>
                                      <w:color w:val="0000FF"/>
                                      <w:spacing w:val="-2"/>
                                      <w:w w:val="105"/>
                                      <w:sz w:val="13"/>
                                    </w:rPr>
                                    <w:t>XXXXXXXXX.</w:t>
                                  </w:r>
                                </w:p>
                              </w:tc>
                              <w:tc>
                                <w:tcPr>
                                  <w:tcW w:w="946" w:type="dxa"/>
                                  <w:tcBorders>
                                    <w:top w:val="single" w:sz="6" w:space="0" w:color="2B2B2B"/>
                                    <w:left w:val="single" w:sz="6" w:space="0" w:color="2B2B2B"/>
                                    <w:bottom w:val="single" w:sz="4" w:space="0" w:color="7F7F7F"/>
                                    <w:right w:val="single" w:sz="6" w:space="0" w:color="2B2B2B"/>
                                  </w:tcBorders>
                                </w:tcPr>
                                <w:p w14:paraId="690B2F6C" w14:textId="77777777" w:rsidR="00055CE8" w:rsidRDefault="00055CE8">
                                  <w:pPr>
                                    <w:pStyle w:val="TableParagraph"/>
                                    <w:rPr>
                                      <w:b/>
                                      <w:sz w:val="13"/>
                                    </w:rPr>
                                  </w:pPr>
                                </w:p>
                                <w:p w14:paraId="6D273313" w14:textId="77777777" w:rsidR="00055CE8" w:rsidRDefault="00055CE8">
                                  <w:pPr>
                                    <w:pStyle w:val="TableParagraph"/>
                                    <w:rPr>
                                      <w:b/>
                                      <w:sz w:val="13"/>
                                    </w:rPr>
                                  </w:pPr>
                                </w:p>
                                <w:p w14:paraId="13DF4EE0" w14:textId="77777777" w:rsidR="00055CE8" w:rsidRDefault="00055CE8">
                                  <w:pPr>
                                    <w:pStyle w:val="TableParagraph"/>
                                    <w:rPr>
                                      <w:b/>
                                      <w:sz w:val="13"/>
                                    </w:rPr>
                                  </w:pPr>
                                </w:p>
                                <w:p w14:paraId="78E19B4C" w14:textId="77777777" w:rsidR="00055CE8" w:rsidRDefault="00055CE8">
                                  <w:pPr>
                                    <w:pStyle w:val="TableParagraph"/>
                                    <w:spacing w:before="96"/>
                                    <w:rPr>
                                      <w:b/>
                                      <w:sz w:val="13"/>
                                    </w:rPr>
                                  </w:pPr>
                                </w:p>
                                <w:p w14:paraId="020FAE18" w14:textId="77777777" w:rsidR="00055CE8" w:rsidRDefault="00000000">
                                  <w:pPr>
                                    <w:pStyle w:val="TableParagraph"/>
                                    <w:spacing w:line="249" w:lineRule="auto"/>
                                    <w:ind w:left="37" w:right="37" w:firstLine="63"/>
                                    <w:rPr>
                                      <w:sz w:val="13"/>
                                    </w:rPr>
                                  </w:pPr>
                                  <w:r>
                                    <w:rPr>
                                      <w:color w:val="0000FF"/>
                                      <w:w w:val="105"/>
                                      <w:sz w:val="13"/>
                                    </w:rPr>
                                    <w:t>R$</w:t>
                                  </w:r>
                                  <w:r>
                                    <w:rPr>
                                      <w:color w:val="0000FF"/>
                                      <w:spacing w:val="-8"/>
                                      <w:w w:val="105"/>
                                      <w:sz w:val="13"/>
                                    </w:rPr>
                                    <w:t xml:space="preserve"> </w:t>
                                  </w:r>
                                  <w:r>
                                    <w:rPr>
                                      <w:color w:val="0000FF"/>
                                      <w:w w:val="105"/>
                                      <w:sz w:val="13"/>
                                    </w:rPr>
                                    <w:t>XX.XXX,XX</w:t>
                                  </w:r>
                                  <w:r>
                                    <w:rPr>
                                      <w:color w:val="0000FF"/>
                                      <w:spacing w:val="40"/>
                                      <w:w w:val="105"/>
                                      <w:sz w:val="13"/>
                                    </w:rPr>
                                    <w:t xml:space="preserve"> </w:t>
                                  </w:r>
                                  <w:r>
                                    <w:rPr>
                                      <w:color w:val="0000FF"/>
                                      <w:spacing w:val="-2"/>
                                      <w:w w:val="105"/>
                                      <w:sz w:val="13"/>
                                    </w:rPr>
                                    <w:t>(XXXXXXXXXXX)</w:t>
                                  </w:r>
                                </w:p>
                              </w:tc>
                            </w:tr>
                          </w:tbl>
                          <w:p w14:paraId="61077313" w14:textId="77777777" w:rsidR="00055CE8" w:rsidRDefault="00055CE8">
                            <w:pPr>
                              <w:pStyle w:val="Corpodetexto"/>
                            </w:pPr>
                          </w:p>
                        </w:txbxContent>
                      </wps:txbx>
                      <wps:bodyPr wrap="square" lIns="0" tIns="0" rIns="0" bIns="0" rtlCol="0">
                        <a:noAutofit/>
                      </wps:bodyPr>
                    </wps:wsp>
                  </a:graphicData>
                </a:graphic>
              </wp:anchor>
            </w:drawing>
          </mc:Choice>
          <mc:Fallback>
            <w:pict>
              <v:shape w14:anchorId="207CB997" id="Textbox 68" o:spid="_x0000_s1044" type="#_x0000_t202" style="position:absolute;left:0;text-align:left;margin-left:29.25pt;margin-top:13.65pt;width:534.4pt;height:133.95pt;z-index:15751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" filled="f" stroked="f">
                <v:textbox inset="0,0,0,0">
                  <w:txbxContent>
                    <w:tbl>
                      <w:tblPr>
                        <w:tblStyle w:val="TableNormal"/>
                        <w:tblW w:w="0" w:type="auto"/>
                        <w:tblInd w:w="67" w:type="dxa"/>
                        <w:tblBorders>
                          <w:top w:val="single" w:sz="4" w:space="0" w:color="2B2B2B"/>
                          <w:left w:val="single" w:sz="4" w:space="0" w:color="2B2B2B"/>
                          <w:bottom w:val="single" w:sz="4" w:space="0" w:color="2B2B2B"/>
                          <w:right w:val="single" w:sz="4" w:space="0" w:color="2B2B2B"/>
                          <w:insideH w:val="single" w:sz="4" w:space="0" w:color="2B2B2B"/>
                          <w:insideV w:val="single" w:sz="4" w:space="0" w:color="2B2B2B"/>
                        </w:tblBorders>
                        <w:tblLayout w:type="fixed"/>
                        <w:tblLook w:val="01E0" w:firstRow="1" w:lastRow="1" w:firstColumn="1" w:lastColumn="1" w:noHBand="0" w:noVBand="0"/>
                      </w:tblPr>
                      <w:tblGrid>
                        <w:gridCol w:w="330"/>
                        <w:gridCol w:w="645"/>
                        <w:gridCol w:w="998"/>
                        <w:gridCol w:w="713"/>
                        <w:gridCol w:w="833"/>
                        <w:gridCol w:w="578"/>
                        <w:gridCol w:w="1186"/>
                        <w:gridCol w:w="413"/>
                        <w:gridCol w:w="796"/>
                        <w:gridCol w:w="946"/>
                        <w:gridCol w:w="1261"/>
                        <w:gridCol w:w="916"/>
                        <w:gridCol w:w="946"/>
                      </w:tblGrid>
                      <w:tr w:rsidR="00055CE8" w14:paraId="25D92ED0" w14:textId="77777777">
                        <w:trPr>
                          <w:trHeight w:val="827"/>
                        </w:trPr>
                        <w:tc>
                          <w:tcPr>
                            <w:tcW w:w="330" w:type="dxa"/>
                            <w:tcBorders>
                              <w:left w:val="single" w:sz="6" w:space="0" w:color="2B2B2B"/>
                              <w:bottom w:val="single" w:sz="6" w:space="0" w:color="2B2B2B"/>
                              <w:right w:val="single" w:sz="6" w:space="0" w:color="2B2B2B"/>
                            </w:tcBorders>
                          </w:tcPr>
                          <w:p w14:paraId="5218B538" w14:textId="77777777" w:rsidR="00055CE8" w:rsidRDefault="00055CE8">
                            <w:pPr>
                              <w:pStyle w:val="TableParagraph"/>
                              <w:rPr>
                                <w:b/>
                                <w:sz w:val="13"/>
                              </w:rPr>
                            </w:pPr>
                          </w:p>
                          <w:p w14:paraId="18ED004F" w14:textId="77777777" w:rsidR="00055CE8" w:rsidRDefault="00055CE8">
                            <w:pPr>
                              <w:pStyle w:val="TableParagraph"/>
                              <w:spacing w:before="3"/>
                              <w:rPr>
                                <w:b/>
                                <w:sz w:val="13"/>
                              </w:rPr>
                            </w:pPr>
                          </w:p>
                          <w:p w14:paraId="57319DCE" w14:textId="77777777" w:rsidR="00055CE8" w:rsidRDefault="00000000">
                            <w:pPr>
                              <w:pStyle w:val="TableParagraph"/>
                              <w:spacing w:before="1"/>
                              <w:ind w:left="40"/>
                              <w:rPr>
                                <w:b/>
                                <w:sz w:val="13"/>
                              </w:rPr>
                            </w:pPr>
                            <w:r>
                              <w:rPr>
                                <w:b/>
                                <w:spacing w:val="-4"/>
                                <w:sz w:val="13"/>
                              </w:rPr>
                              <w:t>Lote</w:t>
                            </w:r>
                          </w:p>
                        </w:tc>
                        <w:tc>
                          <w:tcPr>
                            <w:tcW w:w="645" w:type="dxa"/>
                            <w:tcBorders>
                              <w:left w:val="single" w:sz="6" w:space="0" w:color="2B2B2B"/>
                              <w:bottom w:val="single" w:sz="6" w:space="0" w:color="2B2B2B"/>
                              <w:right w:val="single" w:sz="6" w:space="0" w:color="2B2B2B"/>
                            </w:tcBorders>
                          </w:tcPr>
                          <w:p w14:paraId="257FD023" w14:textId="77777777" w:rsidR="00055CE8" w:rsidRDefault="00055CE8">
                            <w:pPr>
                              <w:pStyle w:val="TableParagraph"/>
                              <w:spacing w:before="80"/>
                              <w:rPr>
                                <w:b/>
                                <w:sz w:val="13"/>
                              </w:rPr>
                            </w:pPr>
                          </w:p>
                          <w:p w14:paraId="3360A290" w14:textId="77777777" w:rsidR="00055CE8" w:rsidRDefault="00000000">
                            <w:pPr>
                              <w:pStyle w:val="TableParagraph"/>
                              <w:spacing w:line="249" w:lineRule="auto"/>
                              <w:ind w:left="93" w:hanging="38"/>
                              <w:rPr>
                                <w:b/>
                                <w:sz w:val="13"/>
                              </w:rPr>
                            </w:pPr>
                            <w:r>
                              <w:rPr>
                                <w:b/>
                                <w:spacing w:val="-2"/>
                                <w:sz w:val="13"/>
                              </w:rPr>
                              <w:t>Matrícula</w:t>
                            </w:r>
                            <w:r>
                              <w:rPr>
                                <w:b/>
                                <w:spacing w:val="40"/>
                                <w:sz w:val="13"/>
                              </w:rPr>
                              <w:t xml:space="preserve"> </w:t>
                            </w:r>
                            <w:r>
                              <w:rPr>
                                <w:b/>
                                <w:spacing w:val="-2"/>
                                <w:sz w:val="13"/>
                              </w:rPr>
                              <w:t>(imóvel)</w:t>
                            </w:r>
                          </w:p>
                        </w:tc>
                        <w:tc>
                          <w:tcPr>
                            <w:tcW w:w="998" w:type="dxa"/>
                            <w:tcBorders>
                              <w:left w:val="single" w:sz="6" w:space="0" w:color="2B2B2B"/>
                              <w:bottom w:val="single" w:sz="6" w:space="0" w:color="2B2B2B"/>
                              <w:right w:val="single" w:sz="6" w:space="0" w:color="2B2B2B"/>
                            </w:tcBorders>
                          </w:tcPr>
                          <w:p w14:paraId="1D492B9B" w14:textId="77777777" w:rsidR="00055CE8" w:rsidRDefault="00055CE8">
                            <w:pPr>
                              <w:pStyle w:val="TableParagraph"/>
                              <w:spacing w:before="80"/>
                              <w:rPr>
                                <w:b/>
                                <w:sz w:val="13"/>
                              </w:rPr>
                            </w:pPr>
                          </w:p>
                          <w:p w14:paraId="1B1AA31E" w14:textId="77777777" w:rsidR="00055CE8" w:rsidRDefault="00000000">
                            <w:pPr>
                              <w:pStyle w:val="TableParagraph"/>
                              <w:spacing w:line="249" w:lineRule="auto"/>
                              <w:ind w:left="306" w:hanging="165"/>
                              <w:rPr>
                                <w:b/>
                                <w:sz w:val="13"/>
                              </w:rPr>
                            </w:pPr>
                            <w:r>
                              <w:rPr>
                                <w:b/>
                                <w:sz w:val="13"/>
                              </w:rPr>
                              <w:t>Descrição</w:t>
                            </w:r>
                            <w:r>
                              <w:rPr>
                                <w:b/>
                                <w:spacing w:val="-8"/>
                                <w:sz w:val="13"/>
                              </w:rPr>
                              <w:t xml:space="preserve"> </w:t>
                            </w:r>
                            <w:r>
                              <w:rPr>
                                <w:b/>
                                <w:sz w:val="13"/>
                              </w:rPr>
                              <w:t>do</w:t>
                            </w:r>
                            <w:r>
                              <w:rPr>
                                <w:b/>
                                <w:spacing w:val="40"/>
                                <w:sz w:val="13"/>
                              </w:rPr>
                              <w:t xml:space="preserve"> </w:t>
                            </w:r>
                            <w:r>
                              <w:rPr>
                                <w:b/>
                                <w:spacing w:val="-2"/>
                                <w:sz w:val="13"/>
                              </w:rPr>
                              <w:t>Objeto</w:t>
                            </w:r>
                          </w:p>
                        </w:tc>
                        <w:tc>
                          <w:tcPr>
                            <w:tcW w:w="713" w:type="dxa"/>
                            <w:tcBorders>
                              <w:left w:val="single" w:sz="6" w:space="0" w:color="2B2B2B"/>
                              <w:bottom w:val="single" w:sz="6" w:space="0" w:color="2B2B2B"/>
                              <w:right w:val="single" w:sz="6" w:space="0" w:color="2B2B2B"/>
                            </w:tcBorders>
                          </w:tcPr>
                          <w:p w14:paraId="67F06626" w14:textId="77777777" w:rsidR="00055CE8" w:rsidRDefault="00055CE8">
                            <w:pPr>
                              <w:pStyle w:val="TableParagraph"/>
                              <w:spacing w:before="80"/>
                              <w:rPr>
                                <w:b/>
                                <w:sz w:val="13"/>
                              </w:rPr>
                            </w:pPr>
                          </w:p>
                          <w:p w14:paraId="0C8BBF1C" w14:textId="77777777" w:rsidR="00055CE8" w:rsidRDefault="00000000">
                            <w:pPr>
                              <w:pStyle w:val="TableParagraph"/>
                              <w:spacing w:line="249" w:lineRule="auto"/>
                              <w:ind w:left="81" w:right="27" w:hanging="38"/>
                              <w:rPr>
                                <w:sz w:val="13"/>
                              </w:rPr>
                            </w:pPr>
                            <w:r>
                              <w:rPr>
                                <w:spacing w:val="-2"/>
                                <w:w w:val="105"/>
                                <w:sz w:val="13"/>
                              </w:rPr>
                              <w:t>Localização</w:t>
                            </w:r>
                            <w:r>
                              <w:rPr>
                                <w:spacing w:val="40"/>
                                <w:w w:val="105"/>
                                <w:sz w:val="13"/>
                              </w:rPr>
                              <w:t xml:space="preserve"> </w:t>
                            </w:r>
                            <w:r>
                              <w:rPr>
                                <w:w w:val="105"/>
                                <w:sz w:val="13"/>
                              </w:rPr>
                              <w:t>do</w:t>
                            </w:r>
                            <w:r>
                              <w:rPr>
                                <w:spacing w:val="-5"/>
                                <w:w w:val="105"/>
                                <w:sz w:val="13"/>
                              </w:rPr>
                              <w:t xml:space="preserve"> </w:t>
                            </w:r>
                            <w:r>
                              <w:rPr>
                                <w:spacing w:val="-2"/>
                                <w:w w:val="105"/>
                                <w:sz w:val="13"/>
                              </w:rPr>
                              <w:t>Imóvel</w:t>
                            </w:r>
                          </w:p>
                        </w:tc>
                        <w:tc>
                          <w:tcPr>
                            <w:tcW w:w="833" w:type="dxa"/>
                            <w:tcBorders>
                              <w:left w:val="single" w:sz="6" w:space="0" w:color="2B2B2B"/>
                              <w:bottom w:val="single" w:sz="6" w:space="0" w:color="2B2B2B"/>
                              <w:right w:val="single" w:sz="6" w:space="0" w:color="2B2B2B"/>
                            </w:tcBorders>
                          </w:tcPr>
                          <w:p w14:paraId="682F5FF3" w14:textId="77777777" w:rsidR="00055CE8" w:rsidRDefault="00055CE8">
                            <w:pPr>
                              <w:pStyle w:val="TableParagraph"/>
                              <w:rPr>
                                <w:b/>
                                <w:sz w:val="13"/>
                              </w:rPr>
                            </w:pPr>
                          </w:p>
                          <w:p w14:paraId="7C80D1C1" w14:textId="77777777" w:rsidR="00055CE8" w:rsidRDefault="00055CE8">
                            <w:pPr>
                              <w:pStyle w:val="TableParagraph"/>
                              <w:spacing w:before="3"/>
                              <w:rPr>
                                <w:b/>
                                <w:sz w:val="13"/>
                              </w:rPr>
                            </w:pPr>
                          </w:p>
                          <w:p w14:paraId="74FBC934" w14:textId="77777777" w:rsidR="00055CE8" w:rsidRDefault="00000000">
                            <w:pPr>
                              <w:pStyle w:val="TableParagraph"/>
                              <w:spacing w:before="1"/>
                              <w:ind w:left="145"/>
                              <w:rPr>
                                <w:b/>
                                <w:sz w:val="13"/>
                              </w:rPr>
                            </w:pPr>
                            <w:r>
                              <w:rPr>
                                <w:b/>
                                <w:spacing w:val="-2"/>
                                <w:sz w:val="13"/>
                              </w:rPr>
                              <w:t>Condições</w:t>
                            </w:r>
                          </w:p>
                        </w:tc>
                        <w:tc>
                          <w:tcPr>
                            <w:tcW w:w="578" w:type="dxa"/>
                            <w:tcBorders>
                              <w:left w:val="single" w:sz="6" w:space="0" w:color="2B2B2B"/>
                              <w:bottom w:val="single" w:sz="6" w:space="0" w:color="2B2B2B"/>
                              <w:right w:val="single" w:sz="6" w:space="0" w:color="2B2B2B"/>
                            </w:tcBorders>
                          </w:tcPr>
                          <w:p w14:paraId="7A62C5E6" w14:textId="77777777" w:rsidR="00055CE8" w:rsidRDefault="00055CE8">
                            <w:pPr>
                              <w:pStyle w:val="TableParagraph"/>
                              <w:rPr>
                                <w:b/>
                                <w:sz w:val="13"/>
                              </w:rPr>
                            </w:pPr>
                          </w:p>
                          <w:p w14:paraId="3A4F0C0E" w14:textId="77777777" w:rsidR="00055CE8" w:rsidRDefault="00055CE8">
                            <w:pPr>
                              <w:pStyle w:val="TableParagraph"/>
                              <w:spacing w:before="3"/>
                              <w:rPr>
                                <w:b/>
                                <w:sz w:val="13"/>
                              </w:rPr>
                            </w:pPr>
                          </w:p>
                          <w:p w14:paraId="058E4689" w14:textId="77777777" w:rsidR="00055CE8" w:rsidRDefault="00000000">
                            <w:pPr>
                              <w:pStyle w:val="TableParagraph"/>
                              <w:spacing w:before="1"/>
                              <w:ind w:left="13" w:right="8"/>
                              <w:jc w:val="center"/>
                              <w:rPr>
                                <w:sz w:val="13"/>
                              </w:rPr>
                            </w:pPr>
                            <w:r>
                              <w:rPr>
                                <w:b/>
                                <w:spacing w:val="-4"/>
                                <w:sz w:val="13"/>
                              </w:rPr>
                              <w:t>RIP</w:t>
                            </w:r>
                            <w:r>
                              <w:rPr>
                                <w:spacing w:val="-4"/>
                                <w:sz w:val="13"/>
                              </w:rPr>
                              <w:t>:</w:t>
                            </w:r>
                          </w:p>
                        </w:tc>
                        <w:tc>
                          <w:tcPr>
                            <w:tcW w:w="1186" w:type="dxa"/>
                            <w:tcBorders>
                              <w:left w:val="single" w:sz="6" w:space="0" w:color="2B2B2B"/>
                              <w:bottom w:val="single" w:sz="6" w:space="0" w:color="2B2B2B"/>
                              <w:right w:val="single" w:sz="6" w:space="0" w:color="2B2B2B"/>
                            </w:tcBorders>
                          </w:tcPr>
                          <w:p w14:paraId="3E34BA41" w14:textId="77777777" w:rsidR="00055CE8" w:rsidRDefault="00055CE8">
                            <w:pPr>
                              <w:pStyle w:val="TableParagraph"/>
                              <w:spacing w:before="80"/>
                              <w:rPr>
                                <w:b/>
                                <w:sz w:val="13"/>
                              </w:rPr>
                            </w:pPr>
                          </w:p>
                          <w:p w14:paraId="07DA2A35" w14:textId="77777777" w:rsidR="00055CE8" w:rsidRDefault="00000000">
                            <w:pPr>
                              <w:pStyle w:val="TableParagraph"/>
                              <w:spacing w:line="249" w:lineRule="auto"/>
                              <w:ind w:left="473" w:hanging="394"/>
                              <w:rPr>
                                <w:b/>
                                <w:sz w:val="13"/>
                              </w:rPr>
                            </w:pPr>
                            <w:r>
                              <w:rPr>
                                <w:b/>
                                <w:sz w:val="13"/>
                              </w:rPr>
                              <w:t>Valor</w:t>
                            </w:r>
                            <w:r>
                              <w:rPr>
                                <w:b/>
                                <w:spacing w:val="-8"/>
                                <w:sz w:val="13"/>
                              </w:rPr>
                              <w:t xml:space="preserve"> </w:t>
                            </w:r>
                            <w:r>
                              <w:rPr>
                                <w:b/>
                                <w:sz w:val="13"/>
                              </w:rPr>
                              <w:t>de</w:t>
                            </w:r>
                            <w:r>
                              <w:rPr>
                                <w:b/>
                                <w:spacing w:val="-7"/>
                                <w:sz w:val="13"/>
                              </w:rPr>
                              <w:t xml:space="preserve"> </w:t>
                            </w:r>
                            <w:r>
                              <w:rPr>
                                <w:b/>
                                <w:sz w:val="13"/>
                              </w:rPr>
                              <w:t>Avaliação</w:t>
                            </w:r>
                            <w:r>
                              <w:rPr>
                                <w:b/>
                                <w:spacing w:val="40"/>
                                <w:sz w:val="13"/>
                              </w:rPr>
                              <w:t xml:space="preserve"> </w:t>
                            </w:r>
                            <w:r>
                              <w:rPr>
                                <w:b/>
                                <w:spacing w:val="-4"/>
                                <w:sz w:val="13"/>
                              </w:rPr>
                              <w:t>(R$)</w:t>
                            </w:r>
                          </w:p>
                        </w:tc>
                        <w:tc>
                          <w:tcPr>
                            <w:tcW w:w="413" w:type="dxa"/>
                            <w:tcBorders>
                              <w:left w:val="single" w:sz="6" w:space="0" w:color="2B2B2B"/>
                              <w:bottom w:val="single" w:sz="6" w:space="0" w:color="2B2B2B"/>
                              <w:right w:val="single" w:sz="6" w:space="0" w:color="2B2B2B"/>
                            </w:tcBorders>
                          </w:tcPr>
                          <w:p w14:paraId="5791D785" w14:textId="77777777" w:rsidR="00055CE8" w:rsidRDefault="00000000">
                            <w:pPr>
                              <w:pStyle w:val="TableParagraph"/>
                              <w:spacing w:before="156" w:line="249" w:lineRule="auto"/>
                              <w:ind w:left="37" w:right="38" w:firstLine="3"/>
                              <w:jc w:val="both"/>
                              <w:rPr>
                                <w:b/>
                                <w:sz w:val="13"/>
                              </w:rPr>
                            </w:pPr>
                            <w:r>
                              <w:rPr>
                                <w:b/>
                                <w:spacing w:val="-2"/>
                                <w:sz w:val="13"/>
                              </w:rPr>
                              <w:t>Lance</w:t>
                            </w:r>
                            <w:r>
                              <w:rPr>
                                <w:b/>
                                <w:spacing w:val="40"/>
                                <w:sz w:val="13"/>
                              </w:rPr>
                              <w:t xml:space="preserve"> </w:t>
                            </w:r>
                            <w:r>
                              <w:rPr>
                                <w:b/>
                                <w:spacing w:val="-2"/>
                                <w:sz w:val="13"/>
                              </w:rPr>
                              <w:t>Inicial</w:t>
                            </w:r>
                            <w:r>
                              <w:rPr>
                                <w:b/>
                                <w:spacing w:val="40"/>
                                <w:sz w:val="13"/>
                              </w:rPr>
                              <w:t xml:space="preserve"> </w:t>
                            </w:r>
                            <w:r>
                              <w:rPr>
                                <w:b/>
                                <w:spacing w:val="-4"/>
                                <w:sz w:val="13"/>
                              </w:rPr>
                              <w:t>(R$)</w:t>
                            </w:r>
                          </w:p>
                        </w:tc>
                        <w:tc>
                          <w:tcPr>
                            <w:tcW w:w="796" w:type="dxa"/>
                            <w:tcBorders>
                              <w:left w:val="single" w:sz="6" w:space="0" w:color="2B2B2B"/>
                              <w:bottom w:val="single" w:sz="6" w:space="0" w:color="2B2B2B"/>
                              <w:right w:val="single" w:sz="6" w:space="0" w:color="2B2B2B"/>
                            </w:tcBorders>
                          </w:tcPr>
                          <w:p w14:paraId="1105DFDD" w14:textId="77777777" w:rsidR="00055CE8" w:rsidRDefault="00055CE8">
                            <w:pPr>
                              <w:pStyle w:val="TableParagraph"/>
                              <w:spacing w:before="80"/>
                              <w:rPr>
                                <w:b/>
                                <w:sz w:val="13"/>
                              </w:rPr>
                            </w:pPr>
                          </w:p>
                          <w:p w14:paraId="2969CCE5" w14:textId="77777777" w:rsidR="00055CE8" w:rsidRDefault="00000000">
                            <w:pPr>
                              <w:pStyle w:val="TableParagraph"/>
                              <w:spacing w:line="249" w:lineRule="auto"/>
                              <w:ind w:left="277" w:hanging="240"/>
                              <w:rPr>
                                <w:b/>
                                <w:sz w:val="13"/>
                              </w:rPr>
                            </w:pPr>
                            <w:r>
                              <w:rPr>
                                <w:b/>
                                <w:spacing w:val="-2"/>
                                <w:sz w:val="13"/>
                              </w:rPr>
                              <w:t>*Incremento</w:t>
                            </w:r>
                            <w:r>
                              <w:rPr>
                                <w:b/>
                                <w:spacing w:val="40"/>
                                <w:sz w:val="13"/>
                              </w:rPr>
                              <w:t xml:space="preserve"> </w:t>
                            </w:r>
                            <w:r>
                              <w:rPr>
                                <w:b/>
                                <w:spacing w:val="-4"/>
                                <w:sz w:val="13"/>
                              </w:rPr>
                              <w:t>(R$)</w:t>
                            </w:r>
                          </w:p>
                        </w:tc>
                        <w:tc>
                          <w:tcPr>
                            <w:tcW w:w="946" w:type="dxa"/>
                            <w:tcBorders>
                              <w:left w:val="single" w:sz="6" w:space="0" w:color="2B2B2B"/>
                              <w:bottom w:val="single" w:sz="6" w:space="0" w:color="2B2B2B"/>
                              <w:right w:val="single" w:sz="6" w:space="0" w:color="2B2B2B"/>
                            </w:tcBorders>
                          </w:tcPr>
                          <w:p w14:paraId="5AE63C17" w14:textId="77777777" w:rsidR="00055CE8" w:rsidRDefault="00000000">
                            <w:pPr>
                              <w:pStyle w:val="TableParagraph"/>
                              <w:spacing w:before="156" w:line="249" w:lineRule="auto"/>
                              <w:ind w:left="129" w:right="134" w:hanging="1"/>
                              <w:jc w:val="center"/>
                              <w:rPr>
                                <w:b/>
                                <w:sz w:val="13"/>
                              </w:rPr>
                            </w:pPr>
                            <w:r>
                              <w:rPr>
                                <w:b/>
                                <w:spacing w:val="-2"/>
                                <w:sz w:val="13"/>
                              </w:rPr>
                              <w:t>Custo</w:t>
                            </w:r>
                            <w:r>
                              <w:rPr>
                                <w:b/>
                                <w:spacing w:val="40"/>
                                <w:sz w:val="13"/>
                              </w:rPr>
                              <w:t xml:space="preserve"> </w:t>
                            </w:r>
                            <w:r>
                              <w:rPr>
                                <w:b/>
                                <w:spacing w:val="-2"/>
                                <w:sz w:val="13"/>
                              </w:rPr>
                              <w:t>Operacional</w:t>
                            </w:r>
                            <w:r>
                              <w:rPr>
                                <w:b/>
                                <w:spacing w:val="40"/>
                                <w:sz w:val="13"/>
                              </w:rPr>
                              <w:t xml:space="preserve"> </w:t>
                            </w:r>
                            <w:r>
                              <w:rPr>
                                <w:b/>
                                <w:spacing w:val="-4"/>
                                <w:sz w:val="13"/>
                              </w:rPr>
                              <w:t>(%)</w:t>
                            </w:r>
                          </w:p>
                        </w:tc>
                        <w:tc>
                          <w:tcPr>
                            <w:tcW w:w="1261" w:type="dxa"/>
                            <w:tcBorders>
                              <w:left w:val="single" w:sz="6" w:space="0" w:color="2B2B2B"/>
                              <w:bottom w:val="single" w:sz="6" w:space="0" w:color="2B2B2B"/>
                              <w:right w:val="single" w:sz="6" w:space="0" w:color="2B2B2B"/>
                            </w:tcBorders>
                          </w:tcPr>
                          <w:p w14:paraId="4D9C2276" w14:textId="77777777" w:rsidR="00055CE8" w:rsidRDefault="00000000">
                            <w:pPr>
                              <w:pStyle w:val="TableParagraph"/>
                              <w:spacing w:before="156" w:line="249" w:lineRule="auto"/>
                              <w:ind w:left="35" w:right="38"/>
                              <w:jc w:val="center"/>
                              <w:rPr>
                                <w:b/>
                                <w:sz w:val="13"/>
                              </w:rPr>
                            </w:pPr>
                            <w:r>
                              <w:rPr>
                                <w:b/>
                                <w:sz w:val="13"/>
                              </w:rPr>
                              <w:t>Horário</w:t>
                            </w:r>
                            <w:r>
                              <w:rPr>
                                <w:b/>
                                <w:spacing w:val="-8"/>
                                <w:sz w:val="13"/>
                              </w:rPr>
                              <w:t xml:space="preserve"> </w:t>
                            </w:r>
                            <w:r>
                              <w:rPr>
                                <w:b/>
                                <w:sz w:val="13"/>
                                <w:u w:val="single"/>
                              </w:rPr>
                              <w:t>previsto</w:t>
                            </w:r>
                            <w:r>
                              <w:rPr>
                                <w:b/>
                                <w:spacing w:val="-7"/>
                                <w:sz w:val="13"/>
                              </w:rPr>
                              <w:t xml:space="preserve"> </w:t>
                            </w:r>
                            <w:r>
                              <w:rPr>
                                <w:b/>
                                <w:sz w:val="13"/>
                              </w:rPr>
                              <w:t>para</w:t>
                            </w:r>
                            <w:r>
                              <w:rPr>
                                <w:b/>
                                <w:spacing w:val="40"/>
                                <w:sz w:val="13"/>
                              </w:rPr>
                              <w:t xml:space="preserve"> </w:t>
                            </w:r>
                            <w:r>
                              <w:rPr>
                                <w:b/>
                                <w:sz w:val="13"/>
                              </w:rPr>
                              <w:t>encerramento</w:t>
                            </w:r>
                            <w:r>
                              <w:rPr>
                                <w:b/>
                                <w:spacing w:val="-8"/>
                                <w:sz w:val="13"/>
                              </w:rPr>
                              <w:t xml:space="preserve"> </w:t>
                            </w:r>
                            <w:r>
                              <w:rPr>
                                <w:b/>
                                <w:sz w:val="13"/>
                              </w:rPr>
                              <w:t>do</w:t>
                            </w:r>
                            <w:r>
                              <w:rPr>
                                <w:b/>
                                <w:spacing w:val="80"/>
                                <w:sz w:val="13"/>
                              </w:rPr>
                              <w:t xml:space="preserve"> </w:t>
                            </w:r>
                            <w:r>
                              <w:rPr>
                                <w:b/>
                                <w:spacing w:val="-4"/>
                                <w:sz w:val="13"/>
                              </w:rPr>
                              <w:t>lote</w:t>
                            </w:r>
                          </w:p>
                        </w:tc>
                        <w:tc>
                          <w:tcPr>
                            <w:tcW w:w="916" w:type="dxa"/>
                            <w:tcBorders>
                              <w:left w:val="single" w:sz="6" w:space="0" w:color="2B2B2B"/>
                              <w:bottom w:val="single" w:sz="6" w:space="0" w:color="2B2B2B"/>
                              <w:right w:val="single" w:sz="6" w:space="0" w:color="2B2B2B"/>
                            </w:tcBorders>
                          </w:tcPr>
                          <w:p w14:paraId="79E2D61D" w14:textId="77777777" w:rsidR="00055CE8" w:rsidRDefault="00055CE8">
                            <w:pPr>
                              <w:pStyle w:val="TableParagraph"/>
                              <w:spacing w:before="80"/>
                              <w:rPr>
                                <w:b/>
                                <w:sz w:val="13"/>
                              </w:rPr>
                            </w:pPr>
                          </w:p>
                          <w:p w14:paraId="0E3D2128" w14:textId="77777777" w:rsidR="00055CE8" w:rsidRDefault="00000000">
                            <w:pPr>
                              <w:pStyle w:val="TableParagraph"/>
                              <w:spacing w:line="249" w:lineRule="auto"/>
                              <w:ind w:left="206" w:hanging="4"/>
                              <w:rPr>
                                <w:b/>
                                <w:sz w:val="13"/>
                              </w:rPr>
                            </w:pPr>
                            <w:r>
                              <w:rPr>
                                <w:b/>
                                <w:spacing w:val="-2"/>
                                <w:sz w:val="13"/>
                              </w:rPr>
                              <w:t>Processo</w:t>
                            </w:r>
                            <w:r>
                              <w:rPr>
                                <w:b/>
                                <w:spacing w:val="40"/>
                                <w:sz w:val="13"/>
                              </w:rPr>
                              <w:t xml:space="preserve"> </w:t>
                            </w:r>
                            <w:r>
                              <w:rPr>
                                <w:b/>
                                <w:sz w:val="13"/>
                              </w:rPr>
                              <w:t>Crime</w:t>
                            </w:r>
                            <w:r>
                              <w:rPr>
                                <w:b/>
                                <w:spacing w:val="1"/>
                                <w:sz w:val="13"/>
                              </w:rPr>
                              <w:t xml:space="preserve"> </w:t>
                            </w:r>
                            <w:r>
                              <w:rPr>
                                <w:b/>
                                <w:spacing w:val="-5"/>
                                <w:sz w:val="13"/>
                              </w:rPr>
                              <w:t>nº</w:t>
                            </w:r>
                          </w:p>
                        </w:tc>
                        <w:tc>
                          <w:tcPr>
                            <w:tcW w:w="946" w:type="dxa"/>
                            <w:tcBorders>
                              <w:left w:val="single" w:sz="6" w:space="0" w:color="2B2B2B"/>
                              <w:bottom w:val="single" w:sz="6" w:space="0" w:color="2B2B2B"/>
                              <w:right w:val="single" w:sz="6" w:space="0" w:color="2B2B2B"/>
                            </w:tcBorders>
                          </w:tcPr>
                          <w:p w14:paraId="5A2DB081" w14:textId="77777777" w:rsidR="00055CE8" w:rsidRDefault="00000000">
                            <w:pPr>
                              <w:pStyle w:val="TableParagraph"/>
                              <w:spacing w:before="156" w:line="249" w:lineRule="auto"/>
                              <w:ind w:left="134" w:right="37" w:firstLine="45"/>
                              <w:rPr>
                                <w:b/>
                                <w:sz w:val="13"/>
                              </w:rPr>
                            </w:pPr>
                            <w:r>
                              <w:rPr>
                                <w:b/>
                                <w:sz w:val="13"/>
                              </w:rPr>
                              <w:t>Dívidas</w:t>
                            </w:r>
                            <w:r>
                              <w:rPr>
                                <w:b/>
                                <w:spacing w:val="-8"/>
                                <w:sz w:val="13"/>
                              </w:rPr>
                              <w:t xml:space="preserve"> </w:t>
                            </w:r>
                            <w:r>
                              <w:rPr>
                                <w:b/>
                                <w:sz w:val="13"/>
                              </w:rPr>
                              <w:t>de</w:t>
                            </w:r>
                            <w:r>
                              <w:rPr>
                                <w:b/>
                                <w:spacing w:val="40"/>
                                <w:sz w:val="13"/>
                              </w:rPr>
                              <w:t xml:space="preserve"> </w:t>
                            </w:r>
                            <w:r>
                              <w:rPr>
                                <w:b/>
                                <w:spacing w:val="-2"/>
                                <w:sz w:val="13"/>
                              </w:rPr>
                              <w:t>condomínio</w:t>
                            </w:r>
                            <w:r>
                              <w:rPr>
                                <w:b/>
                                <w:spacing w:val="40"/>
                                <w:sz w:val="13"/>
                              </w:rPr>
                              <w:t xml:space="preserve"> </w:t>
                            </w:r>
                            <w:r>
                              <w:rPr>
                                <w:b/>
                                <w:sz w:val="13"/>
                              </w:rPr>
                              <w:t>(se</w:t>
                            </w:r>
                            <w:r>
                              <w:rPr>
                                <w:b/>
                                <w:spacing w:val="1"/>
                                <w:sz w:val="13"/>
                              </w:rPr>
                              <w:t xml:space="preserve"> </w:t>
                            </w:r>
                            <w:r>
                              <w:rPr>
                                <w:b/>
                                <w:spacing w:val="-2"/>
                                <w:sz w:val="13"/>
                              </w:rPr>
                              <w:t>houver)</w:t>
                            </w:r>
                          </w:p>
                        </w:tc>
                      </w:tr>
                      <w:tr w:rsidR="00055CE8" w14:paraId="2E968F62" w14:textId="77777777">
                        <w:trPr>
                          <w:trHeight w:val="1817"/>
                        </w:trPr>
                        <w:tc>
                          <w:tcPr>
                            <w:tcW w:w="330" w:type="dxa"/>
                            <w:tcBorders>
                              <w:top w:val="single" w:sz="6" w:space="0" w:color="2B2B2B"/>
                              <w:left w:val="single" w:sz="6" w:space="0" w:color="2B2B2B"/>
                              <w:bottom w:val="single" w:sz="4" w:space="0" w:color="7F7F7F"/>
                              <w:right w:val="single" w:sz="6" w:space="0" w:color="2B2B2B"/>
                            </w:tcBorders>
                          </w:tcPr>
                          <w:p w14:paraId="17E5B543" w14:textId="77777777" w:rsidR="00055CE8" w:rsidRDefault="00055CE8">
                            <w:pPr>
                              <w:pStyle w:val="TableParagraph"/>
                              <w:rPr>
                                <w:rFonts w:ascii="Times New Roman"/>
                                <w:sz w:val="14"/>
                              </w:rPr>
                            </w:pPr>
                          </w:p>
                        </w:tc>
                        <w:tc>
                          <w:tcPr>
                            <w:tcW w:w="645" w:type="dxa"/>
                            <w:tcBorders>
                              <w:top w:val="single" w:sz="6" w:space="0" w:color="2B2B2B"/>
                              <w:left w:val="single" w:sz="6" w:space="0" w:color="2B2B2B"/>
                              <w:bottom w:val="single" w:sz="4" w:space="0" w:color="7F7F7F"/>
                              <w:right w:val="single" w:sz="6" w:space="0" w:color="2B2B2B"/>
                            </w:tcBorders>
                          </w:tcPr>
                          <w:p w14:paraId="62677AB1" w14:textId="77777777" w:rsidR="00055CE8" w:rsidRDefault="00055CE8">
                            <w:pPr>
                              <w:pStyle w:val="TableParagraph"/>
                              <w:rPr>
                                <w:b/>
                                <w:sz w:val="14"/>
                              </w:rPr>
                            </w:pPr>
                          </w:p>
                          <w:p w14:paraId="36DAD0B6" w14:textId="77777777" w:rsidR="00055CE8" w:rsidRDefault="00055CE8">
                            <w:pPr>
                              <w:pStyle w:val="TableParagraph"/>
                              <w:rPr>
                                <w:b/>
                                <w:sz w:val="14"/>
                              </w:rPr>
                            </w:pPr>
                          </w:p>
                          <w:p w14:paraId="0385ABFD" w14:textId="77777777" w:rsidR="00055CE8" w:rsidRDefault="00055CE8">
                            <w:pPr>
                              <w:pStyle w:val="TableParagraph"/>
                              <w:spacing w:before="130"/>
                              <w:rPr>
                                <w:b/>
                                <w:sz w:val="14"/>
                              </w:rPr>
                            </w:pPr>
                          </w:p>
                          <w:p w14:paraId="3A23C288" w14:textId="77777777" w:rsidR="00055CE8" w:rsidRDefault="00000000">
                            <w:pPr>
                              <w:pStyle w:val="TableParagraph"/>
                              <w:spacing w:line="232" w:lineRule="auto"/>
                              <w:ind w:left="45" w:right="24"/>
                              <w:jc w:val="both"/>
                              <w:rPr>
                                <w:i/>
                                <w:sz w:val="14"/>
                              </w:rPr>
                            </w:pPr>
                            <w:r>
                              <w:rPr>
                                <w:i/>
                                <w:color w:val="0000FF"/>
                                <w:spacing w:val="-4"/>
                                <w:sz w:val="14"/>
                              </w:rPr>
                              <w:t xml:space="preserve">Se </w:t>
                            </w:r>
                            <w:r>
                              <w:rPr>
                                <w:b/>
                                <w:i/>
                                <w:color w:val="0000FF"/>
                                <w:spacing w:val="-4"/>
                                <w:sz w:val="14"/>
                              </w:rPr>
                              <w:t>imóvel</w:t>
                            </w:r>
                            <w:r>
                              <w:rPr>
                                <w:i/>
                                <w:color w:val="0000FF"/>
                                <w:spacing w:val="-4"/>
                                <w:sz w:val="14"/>
                              </w:rPr>
                              <w:t>,</w:t>
                            </w:r>
                            <w:r>
                              <w:rPr>
                                <w:i/>
                                <w:color w:val="0000FF"/>
                                <w:spacing w:val="40"/>
                                <w:sz w:val="14"/>
                              </w:rPr>
                              <w:t xml:space="preserve"> </w:t>
                            </w:r>
                            <w:r>
                              <w:rPr>
                                <w:i/>
                                <w:color w:val="0000FF"/>
                                <w:spacing w:val="-2"/>
                                <w:sz w:val="14"/>
                              </w:rPr>
                              <w:t>informar</w:t>
                            </w:r>
                            <w:r>
                              <w:rPr>
                                <w:i/>
                                <w:color w:val="0000FF"/>
                                <w:spacing w:val="40"/>
                                <w:sz w:val="14"/>
                              </w:rPr>
                              <w:t xml:space="preserve"> </w:t>
                            </w:r>
                            <w:r>
                              <w:rPr>
                                <w:i/>
                                <w:color w:val="0000FF"/>
                                <w:spacing w:val="-4"/>
                                <w:sz w:val="14"/>
                              </w:rPr>
                              <w:t>matrícula.</w:t>
                            </w:r>
                          </w:p>
                        </w:tc>
                        <w:tc>
                          <w:tcPr>
                            <w:tcW w:w="998" w:type="dxa"/>
                            <w:tcBorders>
                              <w:top w:val="single" w:sz="6" w:space="0" w:color="2B2B2B"/>
                              <w:left w:val="single" w:sz="6" w:space="0" w:color="2B2B2B"/>
                              <w:bottom w:val="single" w:sz="4" w:space="0" w:color="7F7F7F"/>
                              <w:right w:val="single" w:sz="6" w:space="0" w:color="2B2B2B"/>
                            </w:tcBorders>
                          </w:tcPr>
                          <w:p w14:paraId="08EAA909" w14:textId="77777777" w:rsidR="00055CE8" w:rsidRDefault="00000000">
                            <w:pPr>
                              <w:pStyle w:val="TableParagraph"/>
                              <w:spacing w:line="147" w:lineRule="exact"/>
                              <w:ind w:left="15"/>
                              <w:jc w:val="center"/>
                              <w:rPr>
                                <w:i/>
                                <w:sz w:val="14"/>
                              </w:rPr>
                            </w:pPr>
                            <w:r>
                              <w:rPr>
                                <w:i/>
                                <w:color w:val="0000FF"/>
                                <w:spacing w:val="-4"/>
                                <w:sz w:val="14"/>
                              </w:rPr>
                              <w:t>Informar</w:t>
                            </w:r>
                            <w:r>
                              <w:rPr>
                                <w:i/>
                                <w:color w:val="0000FF"/>
                                <w:spacing w:val="4"/>
                                <w:sz w:val="14"/>
                              </w:rPr>
                              <w:t xml:space="preserve"> </w:t>
                            </w:r>
                            <w:r>
                              <w:rPr>
                                <w:i/>
                                <w:color w:val="0000FF"/>
                                <w:spacing w:val="-7"/>
                                <w:sz w:val="14"/>
                              </w:rPr>
                              <w:t>as</w:t>
                            </w:r>
                          </w:p>
                          <w:p w14:paraId="2D6378A4" w14:textId="77777777" w:rsidR="00055CE8" w:rsidRDefault="00000000">
                            <w:pPr>
                              <w:pStyle w:val="TableParagraph"/>
                              <w:spacing w:before="1" w:line="232" w:lineRule="auto"/>
                              <w:ind w:left="40" w:right="24" w:firstLine="4"/>
                              <w:jc w:val="center"/>
                              <w:rPr>
                                <w:i/>
                                <w:sz w:val="14"/>
                              </w:rPr>
                            </w:pPr>
                            <w:r>
                              <w:rPr>
                                <w:i/>
                                <w:color w:val="0000FF"/>
                                <w:spacing w:val="-2"/>
                                <w:sz w:val="14"/>
                              </w:rPr>
                              <w:t>características</w:t>
                            </w:r>
                            <w:r>
                              <w:rPr>
                                <w:i/>
                                <w:color w:val="0000FF"/>
                                <w:spacing w:val="40"/>
                                <w:sz w:val="14"/>
                              </w:rPr>
                              <w:t xml:space="preserve"> </w:t>
                            </w:r>
                            <w:r>
                              <w:rPr>
                                <w:i/>
                                <w:color w:val="0000FF"/>
                                <w:sz w:val="14"/>
                              </w:rPr>
                              <w:t>do</w:t>
                            </w:r>
                            <w:r>
                              <w:rPr>
                                <w:i/>
                                <w:color w:val="0000FF"/>
                                <w:spacing w:val="-8"/>
                                <w:sz w:val="14"/>
                              </w:rPr>
                              <w:t xml:space="preserve"> </w:t>
                            </w:r>
                            <w:r>
                              <w:rPr>
                                <w:i/>
                                <w:color w:val="0000FF"/>
                                <w:sz w:val="14"/>
                              </w:rPr>
                              <w:t>imóvel...</w:t>
                            </w:r>
                            <w:r>
                              <w:rPr>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2"/>
                                <w:sz w:val="14"/>
                                <w:u w:val="single" w:color="0000FF"/>
                              </w:rPr>
                              <w:t>terreno</w:t>
                            </w:r>
                            <w:r>
                              <w:rPr>
                                <w:b/>
                                <w:i/>
                                <w:color w:val="0000FF"/>
                                <w:spacing w:val="-2"/>
                                <w:sz w:val="14"/>
                              </w:rPr>
                              <w:t>,</w:t>
                            </w:r>
                            <w:r>
                              <w:rPr>
                                <w:b/>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4"/>
                                <w:sz w:val="14"/>
                                <w:u w:val="single" w:color="0000FF"/>
                              </w:rPr>
                              <w:t>construção(ões)</w:t>
                            </w:r>
                            <w:r>
                              <w:rPr>
                                <w:i/>
                                <w:color w:val="0000FF"/>
                                <w:spacing w:val="-4"/>
                                <w:sz w:val="14"/>
                              </w:rPr>
                              <w:t>,</w:t>
                            </w:r>
                            <w:r>
                              <w:rPr>
                                <w:i/>
                                <w:color w:val="0000FF"/>
                                <w:spacing w:val="40"/>
                                <w:sz w:val="14"/>
                              </w:rPr>
                              <w:t xml:space="preserve"> </w:t>
                            </w:r>
                            <w:r>
                              <w:rPr>
                                <w:i/>
                                <w:color w:val="0000FF"/>
                                <w:spacing w:val="-2"/>
                                <w:sz w:val="14"/>
                              </w:rPr>
                              <w:t>residencial,</w:t>
                            </w:r>
                            <w:r>
                              <w:rPr>
                                <w:i/>
                                <w:color w:val="0000FF"/>
                                <w:spacing w:val="40"/>
                                <w:sz w:val="14"/>
                              </w:rPr>
                              <w:t xml:space="preserve"> </w:t>
                            </w:r>
                            <w:r>
                              <w:rPr>
                                <w:i/>
                                <w:color w:val="0000FF"/>
                                <w:spacing w:val="-2"/>
                                <w:sz w:val="14"/>
                              </w:rPr>
                              <w:t>comercial,</w:t>
                            </w:r>
                            <w:r>
                              <w:rPr>
                                <w:i/>
                                <w:color w:val="0000FF"/>
                                <w:spacing w:val="40"/>
                                <w:sz w:val="14"/>
                              </w:rPr>
                              <w:t xml:space="preserve"> </w:t>
                            </w:r>
                            <w:r>
                              <w:rPr>
                                <w:i/>
                                <w:color w:val="0000FF"/>
                                <w:spacing w:val="-2"/>
                                <w:sz w:val="14"/>
                              </w:rPr>
                              <w:t>condomínio,</w:t>
                            </w:r>
                          </w:p>
                          <w:p w14:paraId="5C17F229" w14:textId="77777777" w:rsidR="00055CE8" w:rsidRDefault="00000000">
                            <w:pPr>
                              <w:pStyle w:val="TableParagraph"/>
                              <w:spacing w:line="157" w:lineRule="exact"/>
                              <w:ind w:left="15"/>
                              <w:jc w:val="center"/>
                              <w:rPr>
                                <w:i/>
                                <w:sz w:val="14"/>
                              </w:rPr>
                            </w:pPr>
                            <w:r>
                              <w:rPr>
                                <w:i/>
                                <w:color w:val="0000FF"/>
                                <w:spacing w:val="-4"/>
                                <w:sz w:val="14"/>
                              </w:rPr>
                              <w:t>etc.</w:t>
                            </w:r>
                          </w:p>
                        </w:tc>
                        <w:tc>
                          <w:tcPr>
                            <w:tcW w:w="713" w:type="dxa"/>
                            <w:tcBorders>
                              <w:top w:val="single" w:sz="6" w:space="0" w:color="2B2B2B"/>
                              <w:left w:val="single" w:sz="6" w:space="0" w:color="2B2B2B"/>
                              <w:bottom w:val="single" w:sz="4" w:space="0" w:color="7F7F7F"/>
                              <w:right w:val="single" w:sz="6" w:space="0" w:color="2B2B2B"/>
                            </w:tcBorders>
                          </w:tcPr>
                          <w:p w14:paraId="1DB1ECC8" w14:textId="77777777" w:rsidR="00055CE8" w:rsidRDefault="00055CE8">
                            <w:pPr>
                              <w:pStyle w:val="TableParagraph"/>
                              <w:rPr>
                                <w:b/>
                                <w:sz w:val="13"/>
                              </w:rPr>
                            </w:pPr>
                          </w:p>
                          <w:p w14:paraId="4DD57EFC" w14:textId="77777777" w:rsidR="00055CE8" w:rsidRDefault="00055CE8">
                            <w:pPr>
                              <w:pStyle w:val="TableParagraph"/>
                              <w:rPr>
                                <w:b/>
                                <w:sz w:val="13"/>
                              </w:rPr>
                            </w:pPr>
                          </w:p>
                          <w:p w14:paraId="12756A95" w14:textId="77777777" w:rsidR="00055CE8" w:rsidRDefault="00055CE8">
                            <w:pPr>
                              <w:pStyle w:val="TableParagraph"/>
                              <w:rPr>
                                <w:b/>
                                <w:sz w:val="13"/>
                              </w:rPr>
                            </w:pPr>
                          </w:p>
                          <w:p w14:paraId="3D869239" w14:textId="77777777" w:rsidR="00055CE8" w:rsidRDefault="00055CE8">
                            <w:pPr>
                              <w:pStyle w:val="TableParagraph"/>
                              <w:spacing w:before="13"/>
                              <w:rPr>
                                <w:b/>
                                <w:sz w:val="13"/>
                              </w:rPr>
                            </w:pPr>
                          </w:p>
                          <w:p w14:paraId="6EA4621B" w14:textId="77777777" w:rsidR="00055CE8" w:rsidRDefault="00000000">
                            <w:pPr>
                              <w:pStyle w:val="TableParagraph"/>
                              <w:spacing w:before="1" w:line="249" w:lineRule="auto"/>
                              <w:ind w:left="78" w:right="61" w:firstLine="18"/>
                              <w:jc w:val="both"/>
                              <w:rPr>
                                <w:sz w:val="13"/>
                              </w:rPr>
                            </w:pPr>
                            <w:r>
                              <w:rPr>
                                <w:color w:val="0000FF"/>
                                <w:spacing w:val="-2"/>
                                <w:w w:val="105"/>
                                <w:sz w:val="13"/>
                              </w:rPr>
                              <w:t>endereço</w:t>
                            </w:r>
                            <w:r>
                              <w:rPr>
                                <w:color w:val="0000FF"/>
                                <w:spacing w:val="40"/>
                                <w:w w:val="105"/>
                                <w:sz w:val="13"/>
                              </w:rPr>
                              <w:t xml:space="preserve"> </w:t>
                            </w:r>
                            <w:r>
                              <w:rPr>
                                <w:color w:val="0000FF"/>
                                <w:spacing w:val="-2"/>
                                <w:w w:val="105"/>
                                <w:sz w:val="13"/>
                              </w:rPr>
                              <w:t>completo</w:t>
                            </w:r>
                            <w:r>
                              <w:rPr>
                                <w:color w:val="0000FF"/>
                                <w:spacing w:val="40"/>
                                <w:w w:val="105"/>
                                <w:sz w:val="13"/>
                              </w:rPr>
                              <w:t xml:space="preserve"> </w:t>
                            </w:r>
                            <w:r>
                              <w:rPr>
                                <w:color w:val="0000FF"/>
                                <w:spacing w:val="-2"/>
                                <w:w w:val="105"/>
                                <w:sz w:val="13"/>
                              </w:rPr>
                              <w:t>(com</w:t>
                            </w:r>
                            <w:r>
                              <w:rPr>
                                <w:color w:val="0000FF"/>
                                <w:spacing w:val="-1"/>
                                <w:w w:val="105"/>
                                <w:sz w:val="13"/>
                              </w:rPr>
                              <w:t xml:space="preserve"> </w:t>
                            </w:r>
                            <w:r>
                              <w:rPr>
                                <w:color w:val="0000FF"/>
                                <w:spacing w:val="-4"/>
                                <w:w w:val="105"/>
                                <w:sz w:val="13"/>
                              </w:rPr>
                              <w:t>CEP)</w:t>
                            </w:r>
                          </w:p>
                        </w:tc>
                        <w:tc>
                          <w:tcPr>
                            <w:tcW w:w="833" w:type="dxa"/>
                            <w:tcBorders>
                              <w:top w:val="single" w:sz="6" w:space="0" w:color="2B2B2B"/>
                              <w:left w:val="single" w:sz="6" w:space="0" w:color="2B2B2B"/>
                              <w:bottom w:val="single" w:sz="4" w:space="0" w:color="7F7F7F"/>
                              <w:right w:val="single" w:sz="6" w:space="0" w:color="2B2B2B"/>
                            </w:tcBorders>
                          </w:tcPr>
                          <w:p w14:paraId="33549800" w14:textId="77777777" w:rsidR="00055CE8" w:rsidRDefault="00055CE8">
                            <w:pPr>
                              <w:pStyle w:val="TableParagraph"/>
                              <w:spacing w:before="142"/>
                              <w:rPr>
                                <w:b/>
                                <w:sz w:val="14"/>
                              </w:rPr>
                            </w:pPr>
                          </w:p>
                          <w:p w14:paraId="4F580AF2" w14:textId="77777777" w:rsidR="00055CE8" w:rsidRDefault="00000000">
                            <w:pPr>
                              <w:pStyle w:val="TableParagraph"/>
                              <w:spacing w:line="232" w:lineRule="auto"/>
                              <w:ind w:left="39" w:right="26" w:hanging="8"/>
                              <w:jc w:val="center"/>
                              <w:rPr>
                                <w:i/>
                                <w:sz w:val="14"/>
                              </w:rPr>
                            </w:pPr>
                            <w:r>
                              <w:rPr>
                                <w:b/>
                                <w:i/>
                                <w:color w:val="0000FF"/>
                                <w:sz w:val="14"/>
                              </w:rPr>
                              <w:t>Ocupado</w:t>
                            </w:r>
                            <w:r>
                              <w:rPr>
                                <w:b/>
                                <w:i/>
                                <w:color w:val="0000FF"/>
                                <w:spacing w:val="-8"/>
                                <w:sz w:val="14"/>
                              </w:rPr>
                              <w:t xml:space="preserve"> </w:t>
                            </w:r>
                            <w:r>
                              <w:rPr>
                                <w:b/>
                                <w:i/>
                                <w:color w:val="0000FF"/>
                                <w:sz w:val="14"/>
                              </w:rPr>
                              <w:t>ou</w:t>
                            </w:r>
                            <w:r>
                              <w:rPr>
                                <w:b/>
                                <w:i/>
                                <w:color w:val="0000FF"/>
                                <w:spacing w:val="40"/>
                                <w:sz w:val="14"/>
                              </w:rPr>
                              <w:t xml:space="preserve"> </w:t>
                            </w:r>
                            <w:r>
                              <w:rPr>
                                <w:b/>
                                <w:i/>
                                <w:color w:val="0000FF"/>
                                <w:spacing w:val="-4"/>
                                <w:sz w:val="14"/>
                              </w:rPr>
                              <w:t>Desocupado</w:t>
                            </w:r>
                            <w:r>
                              <w:rPr>
                                <w:i/>
                                <w:color w:val="0000FF"/>
                                <w:spacing w:val="-4"/>
                                <w:sz w:val="14"/>
                              </w:rPr>
                              <w:t>?</w:t>
                            </w:r>
                          </w:p>
                          <w:p w14:paraId="7FA8C2AC" w14:textId="77777777" w:rsidR="00055CE8" w:rsidRDefault="00000000">
                            <w:pPr>
                              <w:pStyle w:val="TableParagraph"/>
                              <w:spacing w:line="232" w:lineRule="auto"/>
                              <w:ind w:left="73" w:right="60" w:firstLine="3"/>
                              <w:jc w:val="center"/>
                              <w:rPr>
                                <w:i/>
                                <w:sz w:val="14"/>
                              </w:rPr>
                            </w:pPr>
                            <w:r>
                              <w:rPr>
                                <w:i/>
                                <w:color w:val="0000FF"/>
                                <w:spacing w:val="-2"/>
                                <w:sz w:val="14"/>
                              </w:rPr>
                              <w:t>Outras</w:t>
                            </w:r>
                            <w:r>
                              <w:rPr>
                                <w:i/>
                                <w:color w:val="0000FF"/>
                                <w:spacing w:val="40"/>
                                <w:sz w:val="14"/>
                              </w:rPr>
                              <w:t xml:space="preserve"> </w:t>
                            </w:r>
                            <w:r>
                              <w:rPr>
                                <w:i/>
                                <w:color w:val="0000FF"/>
                                <w:spacing w:val="-4"/>
                                <w:sz w:val="14"/>
                              </w:rPr>
                              <w:t>informações</w:t>
                            </w:r>
                            <w:r>
                              <w:rPr>
                                <w:i/>
                                <w:color w:val="0000FF"/>
                                <w:spacing w:val="40"/>
                                <w:sz w:val="14"/>
                              </w:rPr>
                              <w:t xml:space="preserve"> </w:t>
                            </w:r>
                            <w:r>
                              <w:rPr>
                                <w:i/>
                                <w:color w:val="0000FF"/>
                                <w:spacing w:val="-4"/>
                                <w:sz w:val="14"/>
                              </w:rPr>
                              <w:t>que</w:t>
                            </w:r>
                            <w:r>
                              <w:rPr>
                                <w:i/>
                                <w:color w:val="0000FF"/>
                                <w:spacing w:val="40"/>
                                <w:sz w:val="14"/>
                              </w:rPr>
                              <w:t xml:space="preserve"> </w:t>
                            </w:r>
                            <w:r>
                              <w:rPr>
                                <w:i/>
                                <w:color w:val="0000FF"/>
                                <w:spacing w:val="-2"/>
                                <w:sz w:val="14"/>
                              </w:rPr>
                              <w:t>entender</w:t>
                            </w:r>
                            <w:r>
                              <w:rPr>
                                <w:i/>
                                <w:color w:val="0000FF"/>
                                <w:spacing w:val="40"/>
                                <w:sz w:val="14"/>
                              </w:rPr>
                              <w:t xml:space="preserve"> </w:t>
                            </w:r>
                            <w:r>
                              <w:rPr>
                                <w:i/>
                                <w:color w:val="0000FF"/>
                                <w:spacing w:val="-2"/>
                                <w:sz w:val="14"/>
                              </w:rPr>
                              <w:t>necessário.</w:t>
                            </w:r>
                          </w:p>
                        </w:tc>
                        <w:tc>
                          <w:tcPr>
                            <w:tcW w:w="578" w:type="dxa"/>
                            <w:tcBorders>
                              <w:top w:val="single" w:sz="6" w:space="0" w:color="2B2B2B"/>
                              <w:left w:val="single" w:sz="6" w:space="0" w:color="2B2B2B"/>
                              <w:bottom w:val="single" w:sz="4" w:space="0" w:color="7F7F7F"/>
                              <w:right w:val="single" w:sz="6" w:space="0" w:color="2B2B2B"/>
                            </w:tcBorders>
                          </w:tcPr>
                          <w:p w14:paraId="08413BBF" w14:textId="77777777" w:rsidR="00055CE8" w:rsidRDefault="00055CE8">
                            <w:pPr>
                              <w:pStyle w:val="TableParagraph"/>
                              <w:rPr>
                                <w:b/>
                                <w:sz w:val="13"/>
                              </w:rPr>
                            </w:pPr>
                          </w:p>
                          <w:p w14:paraId="499DBA38" w14:textId="77777777" w:rsidR="00055CE8" w:rsidRDefault="00055CE8">
                            <w:pPr>
                              <w:pStyle w:val="TableParagraph"/>
                              <w:rPr>
                                <w:b/>
                                <w:sz w:val="13"/>
                              </w:rPr>
                            </w:pPr>
                          </w:p>
                          <w:p w14:paraId="42FDDA26" w14:textId="77777777" w:rsidR="00055CE8" w:rsidRDefault="00055CE8">
                            <w:pPr>
                              <w:pStyle w:val="TableParagraph"/>
                              <w:rPr>
                                <w:b/>
                                <w:sz w:val="13"/>
                              </w:rPr>
                            </w:pPr>
                          </w:p>
                          <w:p w14:paraId="1FA6BB8C" w14:textId="77777777" w:rsidR="00055CE8" w:rsidRDefault="00055CE8">
                            <w:pPr>
                              <w:pStyle w:val="TableParagraph"/>
                              <w:rPr>
                                <w:b/>
                                <w:sz w:val="13"/>
                              </w:rPr>
                            </w:pPr>
                          </w:p>
                          <w:p w14:paraId="5A75B83C" w14:textId="77777777" w:rsidR="00055CE8" w:rsidRDefault="00055CE8">
                            <w:pPr>
                              <w:pStyle w:val="TableParagraph"/>
                              <w:spacing w:before="20"/>
                              <w:rPr>
                                <w:b/>
                                <w:sz w:val="13"/>
                              </w:rPr>
                            </w:pPr>
                          </w:p>
                          <w:p w14:paraId="7129AF7C" w14:textId="77777777" w:rsidR="00055CE8" w:rsidRDefault="00000000">
                            <w:pPr>
                              <w:pStyle w:val="TableParagraph"/>
                              <w:ind w:left="13"/>
                              <w:jc w:val="center"/>
                              <w:rPr>
                                <w:sz w:val="13"/>
                              </w:rPr>
                            </w:pPr>
                            <w:r>
                              <w:rPr>
                                <w:color w:val="0000FF"/>
                                <w:spacing w:val="-2"/>
                                <w:w w:val="105"/>
                                <w:sz w:val="13"/>
                              </w:rPr>
                              <w:t>XXXXXXX</w:t>
                            </w:r>
                          </w:p>
                        </w:tc>
                        <w:tc>
                          <w:tcPr>
                            <w:tcW w:w="1186" w:type="dxa"/>
                            <w:tcBorders>
                              <w:top w:val="single" w:sz="6" w:space="0" w:color="2B2B2B"/>
                              <w:left w:val="single" w:sz="6" w:space="0" w:color="2B2B2B"/>
                              <w:bottom w:val="single" w:sz="4" w:space="0" w:color="7F7F7F"/>
                              <w:right w:val="single" w:sz="6" w:space="0" w:color="2B2B2B"/>
                            </w:tcBorders>
                          </w:tcPr>
                          <w:p w14:paraId="673E1225" w14:textId="77777777" w:rsidR="00055CE8" w:rsidRDefault="00000000">
                            <w:pPr>
                              <w:pStyle w:val="TableParagraph"/>
                              <w:spacing w:before="153" w:line="249" w:lineRule="auto"/>
                              <w:ind w:left="42" w:right="31" w:hanging="1"/>
                              <w:jc w:val="center"/>
                              <w:rPr>
                                <w:sz w:val="13"/>
                              </w:rPr>
                            </w:pPr>
                            <w:r>
                              <w:rPr>
                                <w:color w:val="0000FF"/>
                                <w:w w:val="105"/>
                                <w:sz w:val="13"/>
                              </w:rPr>
                              <w:t>R$</w:t>
                            </w:r>
                            <w:r>
                              <w:rPr>
                                <w:color w:val="0000FF"/>
                                <w:spacing w:val="-8"/>
                                <w:w w:val="105"/>
                                <w:sz w:val="13"/>
                              </w:rPr>
                              <w:t xml:space="preserve"> </w:t>
                            </w:r>
                            <w:r>
                              <w:rPr>
                                <w:color w:val="0000FF"/>
                                <w:w w:val="105"/>
                                <w:sz w:val="13"/>
                              </w:rPr>
                              <w:t>XXXXXX</w:t>
                            </w:r>
                            <w:r>
                              <w:rPr>
                                <w:color w:val="0000FF"/>
                                <w:spacing w:val="40"/>
                                <w:w w:val="105"/>
                                <w:sz w:val="13"/>
                              </w:rPr>
                              <w:t xml:space="preserve"> </w:t>
                            </w:r>
                            <w:r>
                              <w:rPr>
                                <w:color w:val="0000FF"/>
                                <w:spacing w:val="-2"/>
                                <w:w w:val="105"/>
                                <w:sz w:val="13"/>
                              </w:rPr>
                              <w:t>(XXXXXXXXXXXXXX),</w:t>
                            </w:r>
                          </w:p>
                          <w:p w14:paraId="534AF712" w14:textId="77777777" w:rsidR="00055CE8" w:rsidRDefault="00000000">
                            <w:pPr>
                              <w:pStyle w:val="TableParagraph"/>
                              <w:spacing w:line="249" w:lineRule="auto"/>
                              <w:ind w:left="129" w:right="120" w:firstLine="4"/>
                              <w:jc w:val="center"/>
                              <w:rPr>
                                <w:sz w:val="13"/>
                              </w:rPr>
                            </w:pPr>
                            <w:r>
                              <w:rPr>
                                <w:color w:val="0000FF"/>
                                <w:spacing w:val="-2"/>
                                <w:w w:val="105"/>
                                <w:sz w:val="13"/>
                              </w:rPr>
                              <w:t>conforme</w:t>
                            </w:r>
                            <w:r>
                              <w:rPr>
                                <w:color w:val="0000FF"/>
                                <w:spacing w:val="40"/>
                                <w:w w:val="105"/>
                                <w:sz w:val="13"/>
                              </w:rPr>
                              <w:t xml:space="preserve"> </w:t>
                            </w:r>
                            <w:r>
                              <w:rPr>
                                <w:color w:val="0000FF"/>
                                <w:spacing w:val="-2"/>
                                <w:w w:val="105"/>
                                <w:sz w:val="13"/>
                              </w:rPr>
                              <w:t>Laudo/Termo</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w w:val="105"/>
                                <w:sz w:val="13"/>
                              </w:rPr>
                              <w:t>Avaliação</w:t>
                            </w:r>
                            <w:r>
                              <w:rPr>
                                <w:color w:val="0000FF"/>
                                <w:spacing w:val="-8"/>
                                <w:w w:val="105"/>
                                <w:sz w:val="13"/>
                              </w:rPr>
                              <w:t xml:space="preserve"> </w:t>
                            </w:r>
                            <w:r>
                              <w:rPr>
                                <w:color w:val="0000FF"/>
                                <w:w w:val="105"/>
                                <w:sz w:val="13"/>
                              </w:rPr>
                              <w:t>(nº</w:t>
                            </w:r>
                            <w:r>
                              <w:rPr>
                                <w:color w:val="0000FF"/>
                                <w:spacing w:val="40"/>
                                <w:w w:val="105"/>
                                <w:sz w:val="13"/>
                              </w:rPr>
                              <w:t xml:space="preserve"> </w:t>
                            </w:r>
                            <w:r>
                              <w:rPr>
                                <w:color w:val="0000FF"/>
                                <w:w w:val="105"/>
                                <w:sz w:val="13"/>
                              </w:rPr>
                              <w:t>xxxxxxx</w:t>
                            </w:r>
                            <w:r>
                              <w:rPr>
                                <w:color w:val="0000FF"/>
                                <w:spacing w:val="-8"/>
                                <w:w w:val="105"/>
                                <w:sz w:val="13"/>
                              </w:rPr>
                              <w:t xml:space="preserve"> </w:t>
                            </w:r>
                            <w:r>
                              <w:rPr>
                                <w:color w:val="0000FF"/>
                                <w:w w:val="105"/>
                                <w:sz w:val="13"/>
                              </w:rPr>
                              <w:t>quando</w:t>
                            </w:r>
                            <w:r>
                              <w:rPr>
                                <w:color w:val="0000FF"/>
                                <w:spacing w:val="40"/>
                                <w:w w:val="105"/>
                                <w:sz w:val="13"/>
                              </w:rPr>
                              <w:t xml:space="preserve"> </w:t>
                            </w:r>
                            <w:r>
                              <w:rPr>
                                <w:color w:val="0000FF"/>
                                <w:spacing w:val="-2"/>
                                <w:w w:val="105"/>
                                <w:sz w:val="13"/>
                              </w:rPr>
                              <w:t>houver).</w:t>
                            </w:r>
                            <w:r>
                              <w:rPr>
                                <w:color w:val="0000FF"/>
                                <w:spacing w:val="-6"/>
                                <w:w w:val="105"/>
                                <w:sz w:val="13"/>
                              </w:rPr>
                              <w:t xml:space="preserve"> </w:t>
                            </w:r>
                            <w:r>
                              <w:rPr>
                                <w:color w:val="0000FF"/>
                                <w:spacing w:val="-2"/>
                                <w:w w:val="105"/>
                                <w:sz w:val="13"/>
                              </w:rPr>
                              <w:t>Data</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spacing w:val="-2"/>
                                <w:w w:val="105"/>
                                <w:sz w:val="13"/>
                              </w:rPr>
                              <w:t>Avaliação:</w:t>
                            </w:r>
                            <w:r>
                              <w:rPr>
                                <w:color w:val="0000FF"/>
                                <w:spacing w:val="40"/>
                                <w:w w:val="105"/>
                                <w:sz w:val="13"/>
                              </w:rPr>
                              <w:t xml:space="preserve"> </w:t>
                            </w:r>
                            <w:r>
                              <w:rPr>
                                <w:color w:val="0000FF"/>
                                <w:spacing w:val="-2"/>
                                <w:w w:val="105"/>
                                <w:sz w:val="13"/>
                              </w:rPr>
                              <w:t>xx/xx/xxxx.</w:t>
                            </w:r>
                          </w:p>
                        </w:tc>
                        <w:tc>
                          <w:tcPr>
                            <w:tcW w:w="413" w:type="dxa"/>
                            <w:tcBorders>
                              <w:top w:val="single" w:sz="6" w:space="0" w:color="2B2B2B"/>
                              <w:left w:val="single" w:sz="6" w:space="0" w:color="2B2B2B"/>
                              <w:bottom w:val="single" w:sz="4" w:space="0" w:color="7F7F7F"/>
                              <w:right w:val="single" w:sz="6" w:space="0" w:color="2B2B2B"/>
                            </w:tcBorders>
                          </w:tcPr>
                          <w:p w14:paraId="7DF56160" w14:textId="77777777" w:rsidR="00055CE8" w:rsidRDefault="00055CE8">
                            <w:pPr>
                              <w:pStyle w:val="TableParagraph"/>
                              <w:rPr>
                                <w:rFonts w:ascii="Times New Roman"/>
                                <w:sz w:val="14"/>
                              </w:rPr>
                            </w:pPr>
                          </w:p>
                        </w:tc>
                        <w:tc>
                          <w:tcPr>
                            <w:tcW w:w="796" w:type="dxa"/>
                            <w:tcBorders>
                              <w:top w:val="single" w:sz="6" w:space="0" w:color="2B2B2B"/>
                              <w:left w:val="single" w:sz="6" w:space="0" w:color="2B2B2B"/>
                              <w:bottom w:val="single" w:sz="4" w:space="0" w:color="7F7F7F"/>
                              <w:right w:val="single" w:sz="6" w:space="0" w:color="2B2B2B"/>
                            </w:tcBorders>
                          </w:tcPr>
                          <w:p w14:paraId="49A59909" w14:textId="77777777" w:rsidR="00055CE8" w:rsidRDefault="00055CE8">
                            <w:pPr>
                              <w:pStyle w:val="TableParagraph"/>
                              <w:rPr>
                                <w:rFonts w:ascii="Times New Roman"/>
                                <w:sz w:val="14"/>
                              </w:rPr>
                            </w:pPr>
                          </w:p>
                        </w:tc>
                        <w:tc>
                          <w:tcPr>
                            <w:tcW w:w="946" w:type="dxa"/>
                            <w:tcBorders>
                              <w:top w:val="single" w:sz="6" w:space="0" w:color="2B2B2B"/>
                              <w:left w:val="single" w:sz="6" w:space="0" w:color="2B2B2B"/>
                              <w:bottom w:val="single" w:sz="4" w:space="0" w:color="7F7F7F"/>
                              <w:right w:val="single" w:sz="6" w:space="0" w:color="2B2B2B"/>
                            </w:tcBorders>
                          </w:tcPr>
                          <w:p w14:paraId="70ECBD2B" w14:textId="77777777" w:rsidR="00055CE8" w:rsidRDefault="00055CE8">
                            <w:pPr>
                              <w:pStyle w:val="TableParagraph"/>
                              <w:rPr>
                                <w:b/>
                                <w:sz w:val="15"/>
                              </w:rPr>
                            </w:pPr>
                          </w:p>
                          <w:p w14:paraId="4521FEBA" w14:textId="77777777" w:rsidR="00055CE8" w:rsidRDefault="00055CE8">
                            <w:pPr>
                              <w:pStyle w:val="TableParagraph"/>
                              <w:rPr>
                                <w:b/>
                                <w:sz w:val="15"/>
                              </w:rPr>
                            </w:pPr>
                          </w:p>
                          <w:p w14:paraId="4435F2D2" w14:textId="77777777" w:rsidR="00055CE8" w:rsidRDefault="00055CE8">
                            <w:pPr>
                              <w:pStyle w:val="TableParagraph"/>
                              <w:spacing w:before="75"/>
                              <w:rPr>
                                <w:b/>
                                <w:sz w:val="15"/>
                              </w:rPr>
                            </w:pPr>
                          </w:p>
                          <w:p w14:paraId="64B1468B" w14:textId="77777777" w:rsidR="00055CE8" w:rsidRDefault="00000000">
                            <w:pPr>
                              <w:pStyle w:val="TableParagraph"/>
                              <w:spacing w:line="235" w:lineRule="auto"/>
                              <w:ind w:left="77" w:right="72" w:firstLine="3"/>
                              <w:jc w:val="center"/>
                              <w:rPr>
                                <w:sz w:val="15"/>
                              </w:rPr>
                            </w:pPr>
                            <w:r>
                              <w:rPr>
                                <w:sz w:val="15"/>
                              </w:rPr>
                              <w:t>x% sobre o</w:t>
                            </w:r>
                            <w:r>
                              <w:rPr>
                                <w:spacing w:val="40"/>
                                <w:sz w:val="15"/>
                              </w:rPr>
                              <w:t xml:space="preserve"> </w:t>
                            </w:r>
                            <w:r>
                              <w:rPr>
                                <w:sz w:val="15"/>
                              </w:rPr>
                              <w:t>valor</w:t>
                            </w:r>
                            <w:r>
                              <w:rPr>
                                <w:spacing w:val="-9"/>
                                <w:sz w:val="15"/>
                              </w:rPr>
                              <w:t xml:space="preserve"> </w:t>
                            </w:r>
                            <w:r>
                              <w:rPr>
                                <w:sz w:val="15"/>
                              </w:rPr>
                              <w:t>da</w:t>
                            </w:r>
                            <w:r>
                              <w:rPr>
                                <w:spacing w:val="40"/>
                                <w:sz w:val="15"/>
                              </w:rPr>
                              <w:t xml:space="preserve"> </w:t>
                            </w:r>
                            <w:r>
                              <w:rPr>
                                <w:spacing w:val="-2"/>
                                <w:sz w:val="15"/>
                              </w:rPr>
                              <w:t>arrematação</w:t>
                            </w:r>
                          </w:p>
                        </w:tc>
                        <w:tc>
                          <w:tcPr>
                            <w:tcW w:w="1261" w:type="dxa"/>
                            <w:tcBorders>
                              <w:top w:val="single" w:sz="6" w:space="0" w:color="2B2B2B"/>
                              <w:left w:val="single" w:sz="6" w:space="0" w:color="2B2B2B"/>
                              <w:bottom w:val="single" w:sz="4" w:space="0" w:color="7F7F7F"/>
                              <w:right w:val="single" w:sz="6" w:space="0" w:color="2B2B2B"/>
                            </w:tcBorders>
                          </w:tcPr>
                          <w:p w14:paraId="7FEC1DAE" w14:textId="77777777" w:rsidR="00055CE8" w:rsidRDefault="00055CE8">
                            <w:pPr>
                              <w:pStyle w:val="TableParagraph"/>
                              <w:rPr>
                                <w:rFonts w:ascii="Times New Roman"/>
                                <w:sz w:val="14"/>
                              </w:rPr>
                            </w:pPr>
                          </w:p>
                        </w:tc>
                        <w:tc>
                          <w:tcPr>
                            <w:tcW w:w="916" w:type="dxa"/>
                            <w:tcBorders>
                              <w:top w:val="single" w:sz="6" w:space="0" w:color="2B2B2B"/>
                              <w:left w:val="single" w:sz="6" w:space="0" w:color="2B2B2B"/>
                              <w:bottom w:val="single" w:sz="4" w:space="0" w:color="7F7F7F"/>
                              <w:right w:val="single" w:sz="6" w:space="0" w:color="2B2B2B"/>
                            </w:tcBorders>
                          </w:tcPr>
                          <w:p w14:paraId="203B9E97" w14:textId="77777777" w:rsidR="00055CE8" w:rsidRDefault="00055CE8">
                            <w:pPr>
                              <w:pStyle w:val="TableParagraph"/>
                              <w:rPr>
                                <w:b/>
                                <w:sz w:val="13"/>
                              </w:rPr>
                            </w:pPr>
                          </w:p>
                          <w:p w14:paraId="2A3FBC6E" w14:textId="77777777" w:rsidR="00055CE8" w:rsidRDefault="00055CE8">
                            <w:pPr>
                              <w:pStyle w:val="TableParagraph"/>
                              <w:rPr>
                                <w:b/>
                                <w:sz w:val="13"/>
                              </w:rPr>
                            </w:pPr>
                          </w:p>
                          <w:p w14:paraId="6A2C9CED" w14:textId="77777777" w:rsidR="00055CE8" w:rsidRDefault="00055CE8">
                            <w:pPr>
                              <w:pStyle w:val="TableParagraph"/>
                              <w:rPr>
                                <w:b/>
                                <w:sz w:val="13"/>
                              </w:rPr>
                            </w:pPr>
                          </w:p>
                          <w:p w14:paraId="4C8D2F8D" w14:textId="77777777" w:rsidR="00055CE8" w:rsidRDefault="00055CE8">
                            <w:pPr>
                              <w:pStyle w:val="TableParagraph"/>
                              <w:spacing w:before="13"/>
                              <w:rPr>
                                <w:b/>
                                <w:sz w:val="13"/>
                              </w:rPr>
                            </w:pPr>
                          </w:p>
                          <w:p w14:paraId="5F660CF0" w14:textId="77777777" w:rsidR="00055CE8" w:rsidRDefault="00000000">
                            <w:pPr>
                              <w:pStyle w:val="TableParagraph"/>
                              <w:spacing w:before="1" w:line="249" w:lineRule="auto"/>
                              <w:ind w:left="38" w:right="35" w:firstLine="2"/>
                              <w:jc w:val="center"/>
                              <w:rPr>
                                <w:sz w:val="13"/>
                              </w:rPr>
                            </w:pPr>
                            <w:r>
                              <w:rPr>
                                <w:color w:val="0000FF"/>
                                <w:w w:val="105"/>
                                <w:sz w:val="13"/>
                              </w:rPr>
                              <w:t>XXX/XXXX</w:t>
                            </w:r>
                            <w:r>
                              <w:rPr>
                                <w:color w:val="0000FF"/>
                                <w:spacing w:val="-8"/>
                                <w:w w:val="105"/>
                                <w:sz w:val="13"/>
                              </w:rPr>
                              <w:t xml:space="preserve"> </w:t>
                            </w:r>
                            <w:r>
                              <w:rPr>
                                <w:color w:val="0000FF"/>
                                <w:w w:val="105"/>
                                <w:sz w:val="13"/>
                              </w:rPr>
                              <w:t>da</w:t>
                            </w:r>
                            <w:r>
                              <w:rPr>
                                <w:color w:val="0000FF"/>
                                <w:spacing w:val="40"/>
                                <w:w w:val="105"/>
                                <w:sz w:val="13"/>
                              </w:rPr>
                              <w:t xml:space="preserve"> </w:t>
                            </w:r>
                            <w:r>
                              <w:rPr>
                                <w:color w:val="0000FF"/>
                                <w:spacing w:val="-2"/>
                                <w:w w:val="105"/>
                                <w:sz w:val="13"/>
                              </w:rPr>
                              <w:t>Vara/Comarca:</w:t>
                            </w:r>
                            <w:r>
                              <w:rPr>
                                <w:color w:val="0000FF"/>
                                <w:spacing w:val="40"/>
                                <w:w w:val="105"/>
                                <w:sz w:val="13"/>
                              </w:rPr>
                              <w:t xml:space="preserve"> </w:t>
                            </w:r>
                            <w:r>
                              <w:rPr>
                                <w:color w:val="0000FF"/>
                                <w:spacing w:val="-2"/>
                                <w:w w:val="105"/>
                                <w:sz w:val="13"/>
                              </w:rPr>
                              <w:t>XXXXXXXXX.</w:t>
                            </w:r>
                          </w:p>
                        </w:tc>
                        <w:tc>
                          <w:tcPr>
                            <w:tcW w:w="946" w:type="dxa"/>
                            <w:tcBorders>
                              <w:top w:val="single" w:sz="6" w:space="0" w:color="2B2B2B"/>
                              <w:left w:val="single" w:sz="6" w:space="0" w:color="2B2B2B"/>
                              <w:bottom w:val="single" w:sz="4" w:space="0" w:color="7F7F7F"/>
                              <w:right w:val="single" w:sz="6" w:space="0" w:color="2B2B2B"/>
                            </w:tcBorders>
                          </w:tcPr>
                          <w:p w14:paraId="690B2F6C" w14:textId="77777777" w:rsidR="00055CE8" w:rsidRDefault="00055CE8">
                            <w:pPr>
                              <w:pStyle w:val="TableParagraph"/>
                              <w:rPr>
                                <w:b/>
                                <w:sz w:val="13"/>
                              </w:rPr>
                            </w:pPr>
                          </w:p>
                          <w:p w14:paraId="6D273313" w14:textId="77777777" w:rsidR="00055CE8" w:rsidRDefault="00055CE8">
                            <w:pPr>
                              <w:pStyle w:val="TableParagraph"/>
                              <w:rPr>
                                <w:b/>
                                <w:sz w:val="13"/>
                              </w:rPr>
                            </w:pPr>
                          </w:p>
                          <w:p w14:paraId="13DF4EE0" w14:textId="77777777" w:rsidR="00055CE8" w:rsidRDefault="00055CE8">
                            <w:pPr>
                              <w:pStyle w:val="TableParagraph"/>
                              <w:rPr>
                                <w:b/>
                                <w:sz w:val="13"/>
                              </w:rPr>
                            </w:pPr>
                          </w:p>
                          <w:p w14:paraId="78E19B4C" w14:textId="77777777" w:rsidR="00055CE8" w:rsidRDefault="00055CE8">
                            <w:pPr>
                              <w:pStyle w:val="TableParagraph"/>
                              <w:spacing w:before="96"/>
                              <w:rPr>
                                <w:b/>
                                <w:sz w:val="13"/>
                              </w:rPr>
                            </w:pPr>
                          </w:p>
                          <w:p w14:paraId="020FAE18" w14:textId="77777777" w:rsidR="00055CE8" w:rsidRDefault="00000000">
                            <w:pPr>
                              <w:pStyle w:val="TableParagraph"/>
                              <w:spacing w:line="249" w:lineRule="auto"/>
                              <w:ind w:left="37" w:right="37" w:firstLine="63"/>
                              <w:rPr>
                                <w:sz w:val="13"/>
                              </w:rPr>
                            </w:pPr>
                            <w:r>
                              <w:rPr>
                                <w:color w:val="0000FF"/>
                                <w:w w:val="105"/>
                                <w:sz w:val="13"/>
                              </w:rPr>
                              <w:t>R$</w:t>
                            </w:r>
                            <w:r>
                              <w:rPr>
                                <w:color w:val="0000FF"/>
                                <w:spacing w:val="-8"/>
                                <w:w w:val="105"/>
                                <w:sz w:val="13"/>
                              </w:rPr>
                              <w:t xml:space="preserve"> </w:t>
                            </w:r>
                            <w:r>
                              <w:rPr>
                                <w:color w:val="0000FF"/>
                                <w:w w:val="105"/>
                                <w:sz w:val="13"/>
                              </w:rPr>
                              <w:t>XX.XXX,XX</w:t>
                            </w:r>
                            <w:r>
                              <w:rPr>
                                <w:color w:val="0000FF"/>
                                <w:spacing w:val="40"/>
                                <w:w w:val="105"/>
                                <w:sz w:val="13"/>
                              </w:rPr>
                              <w:t xml:space="preserve"> </w:t>
                            </w:r>
                            <w:r>
                              <w:rPr>
                                <w:color w:val="0000FF"/>
                                <w:spacing w:val="-2"/>
                                <w:w w:val="105"/>
                                <w:sz w:val="13"/>
                              </w:rPr>
                              <w:t>(XXXXXXXXXXX)</w:t>
                            </w:r>
                          </w:p>
                        </w:tc>
                      </w:tr>
                    </w:tbl>
                    <w:p w14:paraId="61077313" w14:textId="77777777" w:rsidR="00055CE8" w:rsidRDefault="00055CE8">
                      <w:pPr>
                        <w:pStyle w:val="Corpodetexto"/>
                      </w:pPr>
                    </w:p>
                  </w:txbxContent>
                </v:textbox>
                <w10:wrap anchorx="page"/>
              </v:shape>
            </w:pict>
          </mc:Fallback>
        </mc:AlternateContent>
      </w:r>
      <w:r>
        <w:rPr>
          <w:b/>
          <w:color w:val="0000FF"/>
          <w:sz w:val="15"/>
        </w:rPr>
        <w:t>DJE</w:t>
      </w:r>
      <w:r>
        <w:rPr>
          <w:b/>
          <w:color w:val="0000FF"/>
          <w:spacing w:val="-9"/>
          <w:sz w:val="15"/>
        </w:rPr>
        <w:t xml:space="preserve"> </w:t>
      </w:r>
      <w:r>
        <w:rPr>
          <w:b/>
          <w:color w:val="0000FF"/>
          <w:sz w:val="15"/>
        </w:rPr>
        <w:t>Código</w:t>
      </w:r>
      <w:r>
        <w:rPr>
          <w:b/>
          <w:color w:val="0000FF"/>
          <w:spacing w:val="-8"/>
          <w:sz w:val="15"/>
        </w:rPr>
        <w:t xml:space="preserve"> </w:t>
      </w:r>
      <w:r>
        <w:rPr>
          <w:b/>
          <w:color w:val="0000FF"/>
          <w:sz w:val="15"/>
        </w:rPr>
        <w:t>de</w:t>
      </w:r>
      <w:r>
        <w:rPr>
          <w:b/>
          <w:color w:val="0000FF"/>
          <w:spacing w:val="18"/>
          <w:sz w:val="15"/>
        </w:rPr>
        <w:t xml:space="preserve"> </w:t>
      </w:r>
      <w:r>
        <w:rPr>
          <w:b/>
          <w:color w:val="0000FF"/>
          <w:sz w:val="15"/>
        </w:rPr>
        <w:t>receita</w:t>
      </w:r>
      <w:r>
        <w:rPr>
          <w:b/>
          <w:color w:val="0000FF"/>
          <w:spacing w:val="-8"/>
          <w:sz w:val="15"/>
        </w:rPr>
        <w:t xml:space="preserve"> </w:t>
      </w:r>
      <w:r>
        <w:rPr>
          <w:b/>
          <w:color w:val="0000FF"/>
          <w:sz w:val="15"/>
        </w:rPr>
        <w:t>5680</w:t>
      </w:r>
      <w:r>
        <w:rPr>
          <w:b/>
          <w:color w:val="0000FF"/>
          <w:spacing w:val="-8"/>
          <w:sz w:val="15"/>
        </w:rPr>
        <w:t xml:space="preserve"> </w:t>
      </w:r>
      <w:r>
        <w:rPr>
          <w:b/>
          <w:color w:val="0000FF"/>
          <w:sz w:val="15"/>
        </w:rPr>
        <w:t>–</w:t>
      </w:r>
      <w:r>
        <w:rPr>
          <w:b/>
          <w:color w:val="0000FF"/>
          <w:spacing w:val="17"/>
          <w:sz w:val="15"/>
        </w:rPr>
        <w:t xml:space="preserve"> </w:t>
      </w:r>
      <w:r>
        <w:rPr>
          <w:b/>
          <w:color w:val="0000FF"/>
          <w:sz w:val="15"/>
        </w:rPr>
        <w:t>Operação</w:t>
      </w:r>
      <w:r>
        <w:rPr>
          <w:b/>
          <w:color w:val="0000FF"/>
          <w:spacing w:val="-8"/>
          <w:sz w:val="15"/>
        </w:rPr>
        <w:t xml:space="preserve"> </w:t>
      </w:r>
      <w:r>
        <w:rPr>
          <w:b/>
          <w:color w:val="0000FF"/>
          <w:spacing w:val="-5"/>
          <w:sz w:val="15"/>
        </w:rPr>
        <w:t>635</w:t>
      </w:r>
    </w:p>
    <w:p w14:paraId="54767498" w14:textId="77777777" w:rsidR="00055CE8" w:rsidRDefault="00000000">
      <w:pPr>
        <w:pStyle w:val="Corpodetexto"/>
        <w:spacing w:before="2"/>
        <w:rPr>
          <w:b/>
          <w:sz w:val="5"/>
        </w:rPr>
      </w:pPr>
      <w:r>
        <w:rPr>
          <w:b/>
          <w:noProof/>
          <w:sz w:val="5"/>
        </w:rPr>
        <mc:AlternateContent>
          <mc:Choice Requires="wpg">
            <w:drawing>
              <wp:anchor distT="0" distB="0" distL="0" distR="0" simplePos="0" relativeHeight="487604736" behindDoc="1" locked="0" layoutInCell="1" allowOverlap="1" wp14:anchorId="545C22DE" wp14:editId="6DB27D95">
                <wp:simplePos x="0" y="0"/>
                <wp:positionH relativeFrom="page">
                  <wp:posOffset>409575</wp:posOffset>
                </wp:positionH>
                <wp:positionV relativeFrom="paragraph">
                  <wp:posOffset>55448</wp:posOffset>
                </wp:positionV>
                <wp:extent cx="6781800" cy="9525"/>
                <wp:effectExtent l="0" t="0" r="0" b="0"/>
                <wp:wrapTopAndBottom/>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9525"/>
                          <a:chOff x="0" y="0"/>
                          <a:chExt cx="6781800" cy="9525"/>
                        </a:xfrm>
                      </wpg:grpSpPr>
                      <wps:wsp>
                        <wps:cNvPr id="70" name="Graphic 70"/>
                        <wps:cNvSpPr/>
                        <wps:spPr>
                          <a:xfrm>
                            <a:off x="0" y="0"/>
                            <a:ext cx="6781800" cy="5080"/>
                          </a:xfrm>
                          <a:custGeom>
                            <a:avLst/>
                            <a:gdLst/>
                            <a:ahLst/>
                            <a:cxnLst/>
                            <a:rect l="l" t="t" r="r" b="b"/>
                            <a:pathLst>
                              <a:path w="6781800" h="5080">
                                <a:moveTo>
                                  <a:pt x="6781800" y="4762"/>
                                </a:moveTo>
                                <a:lnTo>
                                  <a:pt x="0" y="4762"/>
                                </a:lnTo>
                                <a:lnTo>
                                  <a:pt x="0" y="0"/>
                                </a:lnTo>
                                <a:lnTo>
                                  <a:pt x="6781800" y="0"/>
                                </a:lnTo>
                                <a:lnTo>
                                  <a:pt x="6781800" y="4762"/>
                                </a:lnTo>
                                <a:close/>
                              </a:path>
                            </a:pathLst>
                          </a:custGeom>
                          <a:solidFill>
                            <a:srgbClr val="7F7F7F"/>
                          </a:solidFill>
                        </wps:spPr>
                        <wps:bodyPr wrap="square" lIns="0" tIns="0" rIns="0" bIns="0" rtlCol="0">
                          <a:prstTxWarp prst="textNoShape">
                            <a:avLst/>
                          </a:prstTxWarp>
                          <a:noAutofit/>
                        </wps:bodyPr>
                      </wps:wsp>
                      <wps:wsp>
                        <wps:cNvPr id="71" name="Graphic 71"/>
                        <wps:cNvSpPr/>
                        <wps:spPr>
                          <a:xfrm>
                            <a:off x="6705600" y="4762"/>
                            <a:ext cx="76200" cy="5080"/>
                          </a:xfrm>
                          <a:custGeom>
                            <a:avLst/>
                            <a:gdLst/>
                            <a:ahLst/>
                            <a:cxnLst/>
                            <a:rect l="l" t="t" r="r" b="b"/>
                            <a:pathLst>
                              <a:path w="76200" h="5080">
                                <a:moveTo>
                                  <a:pt x="76200" y="4762"/>
                                </a:moveTo>
                                <a:lnTo>
                                  <a:pt x="0" y="4762"/>
                                </a:lnTo>
                                <a:lnTo>
                                  <a:pt x="0" y="0"/>
                                </a:lnTo>
                                <a:lnTo>
                                  <a:pt x="76200" y="0"/>
                                </a:lnTo>
                                <a:lnTo>
                                  <a:pt x="76200" y="4762"/>
                                </a:lnTo>
                                <a:close/>
                              </a:path>
                            </a:pathLst>
                          </a:custGeom>
                          <a:solidFill>
                            <a:srgbClr val="2B2B2B"/>
                          </a:solidFill>
                        </wps:spPr>
                        <wps:bodyPr wrap="square" lIns="0" tIns="0" rIns="0" bIns="0" rtlCol="0">
                          <a:prstTxWarp prst="textNoShape">
                            <a:avLst/>
                          </a:prstTxWarp>
                          <a:noAutofit/>
                        </wps:bodyPr>
                      </wps:wsp>
                    </wpg:wgp>
                  </a:graphicData>
                </a:graphic>
              </wp:anchor>
            </w:drawing>
          </mc:Choice>
          <mc:Fallback>
            <w:pict>
              <v:group w14:anchorId="17D4F6EE" id="Group 69" o:spid="_x0000_s1026" style="position:absolute;margin-left:32.25pt;margin-top:4.35pt;width:534pt;height:.75pt;z-index:-15711744;mso-wrap-distance-left:0;mso-wrap-distance-right:0;mso-position-horizontal-relative:page" coordsize="678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">
                <v:shape id="Graphic 70" o:spid="_x0000_s1027" style="position:absolute;width:67818;height:50;visibility:visible;mso-wrap-style:square;v-text-anchor:top" coordsize="67818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" path="m6781800,4762l,4762,,,6781800,r,4762xe" fillcolor="#7f7f7f" stroked="f">
                  <v:path arrowok="t"/>
                </v:shape>
                <v:shape id="Graphic 71" o:spid="_x0000_s1028" style="position:absolute;left:67056;top:47;width:762;height:51;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" path="m76200,4762l,4762,,,76200,r,4762xe" fillcolor="#2b2b2b" stroked="f">
                  <v:path arrowok="t"/>
                </v:shape>
                <w10:wrap type="topAndBottom" anchorx="page"/>
              </v:group>
            </w:pict>
          </mc:Fallback>
        </mc:AlternateContent>
      </w:r>
    </w:p>
    <w:p w14:paraId="5F63C80E" w14:textId="77777777" w:rsidR="00055CE8" w:rsidRDefault="00055CE8">
      <w:pPr>
        <w:pStyle w:val="Corpodetexto"/>
        <w:spacing w:before="135"/>
        <w:rPr>
          <w:b/>
          <w:sz w:val="15"/>
        </w:rPr>
      </w:pPr>
    </w:p>
    <w:p w14:paraId="11FE9CF3" w14:textId="77777777" w:rsidR="00055CE8" w:rsidRDefault="00000000">
      <w:pPr>
        <w:ind w:right="123"/>
        <w:jc w:val="right"/>
        <w:rPr>
          <w:b/>
          <w:sz w:val="13"/>
        </w:rPr>
      </w:pPr>
      <w:r>
        <w:rPr>
          <w:b/>
          <w:spacing w:val="-10"/>
          <w:sz w:val="13"/>
        </w:rPr>
        <w:t>O</w:t>
      </w:r>
    </w:p>
    <w:p w14:paraId="6FD7E446" w14:textId="77777777" w:rsidR="00055CE8" w:rsidRDefault="00000000">
      <w:pPr>
        <w:pStyle w:val="Corpodetexto"/>
        <w:spacing w:before="80"/>
        <w:rPr>
          <w:b/>
          <w:sz w:val="20"/>
        </w:rPr>
      </w:pPr>
      <w:r>
        <w:rPr>
          <w:b/>
          <w:noProof/>
          <w:sz w:val="20"/>
        </w:rPr>
        <mc:AlternateContent>
          <mc:Choice Requires="wpg">
            <w:drawing>
              <wp:anchor distT="0" distB="0" distL="0" distR="0" simplePos="0" relativeHeight="487605248" behindDoc="1" locked="0" layoutInCell="1" allowOverlap="1" wp14:anchorId="73889C49" wp14:editId="5AE090BB">
                <wp:simplePos x="0" y="0"/>
                <wp:positionH relativeFrom="page">
                  <wp:posOffset>7115175</wp:posOffset>
                </wp:positionH>
                <wp:positionV relativeFrom="paragraph">
                  <wp:posOffset>221109</wp:posOffset>
                </wp:positionV>
                <wp:extent cx="76200" cy="9525"/>
                <wp:effectExtent l="0" t="0" r="0" b="0"/>
                <wp:wrapTopAndBottom/>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9525"/>
                          <a:chOff x="0" y="0"/>
                          <a:chExt cx="76200" cy="9525"/>
                        </a:xfrm>
                      </wpg:grpSpPr>
                      <wps:wsp>
                        <wps:cNvPr id="73" name="Graphic 73"/>
                        <wps:cNvSpPr/>
                        <wps:spPr>
                          <a:xfrm>
                            <a:off x="0" y="0"/>
                            <a:ext cx="76200" cy="5080"/>
                          </a:xfrm>
                          <a:custGeom>
                            <a:avLst/>
                            <a:gdLst/>
                            <a:ahLst/>
                            <a:cxnLst/>
                            <a:rect l="l" t="t" r="r" b="b"/>
                            <a:pathLst>
                              <a:path w="76200" h="5080">
                                <a:moveTo>
                                  <a:pt x="76200" y="4762"/>
                                </a:moveTo>
                                <a:lnTo>
                                  <a:pt x="0" y="4762"/>
                                </a:lnTo>
                                <a:lnTo>
                                  <a:pt x="4762" y="0"/>
                                </a:lnTo>
                                <a:lnTo>
                                  <a:pt x="76200" y="0"/>
                                </a:lnTo>
                                <a:lnTo>
                                  <a:pt x="76200" y="4762"/>
                                </a:lnTo>
                                <a:close/>
                              </a:path>
                            </a:pathLst>
                          </a:custGeom>
                          <a:solidFill>
                            <a:srgbClr val="7F7F7F"/>
                          </a:solidFill>
                        </wps:spPr>
                        <wps:bodyPr wrap="square" lIns="0" tIns="0" rIns="0" bIns="0" rtlCol="0">
                          <a:prstTxWarp prst="textNoShape">
                            <a:avLst/>
                          </a:prstTxWarp>
                          <a:noAutofit/>
                        </wps:bodyPr>
                      </wps:wsp>
                      <wps:wsp>
                        <wps:cNvPr id="74" name="Graphic 74"/>
                        <wps:cNvSpPr/>
                        <wps:spPr>
                          <a:xfrm>
                            <a:off x="0" y="4762"/>
                            <a:ext cx="76200" cy="5080"/>
                          </a:xfrm>
                          <a:custGeom>
                            <a:avLst/>
                            <a:gdLst/>
                            <a:ahLst/>
                            <a:cxnLst/>
                            <a:rect l="l" t="t" r="r" b="b"/>
                            <a:pathLst>
                              <a:path w="76200" h="5080">
                                <a:moveTo>
                                  <a:pt x="76200" y="4762"/>
                                </a:moveTo>
                                <a:lnTo>
                                  <a:pt x="0" y="4762"/>
                                </a:lnTo>
                                <a:lnTo>
                                  <a:pt x="0" y="0"/>
                                </a:lnTo>
                                <a:lnTo>
                                  <a:pt x="76200" y="0"/>
                                </a:lnTo>
                                <a:lnTo>
                                  <a:pt x="76200" y="4762"/>
                                </a:lnTo>
                                <a:close/>
                              </a:path>
                            </a:pathLst>
                          </a:custGeom>
                          <a:solidFill>
                            <a:srgbClr val="2B2B2B"/>
                          </a:solidFill>
                        </wps:spPr>
                        <wps:bodyPr wrap="square" lIns="0" tIns="0" rIns="0" bIns="0" rtlCol="0">
                          <a:prstTxWarp prst="textNoShape">
                            <a:avLst/>
                          </a:prstTxWarp>
                          <a:noAutofit/>
                        </wps:bodyPr>
                      </wps:wsp>
                    </wpg:wgp>
                  </a:graphicData>
                </a:graphic>
              </wp:anchor>
            </w:drawing>
          </mc:Choice>
          <mc:Fallback>
            <w:pict>
              <v:group w14:anchorId="7E5994CC" id="Group 72" o:spid="_x0000_s1026" style="position:absolute;margin-left:560.25pt;margin-top:17.4pt;width:6pt;height:.75pt;z-index:-15711232;mso-wrap-distance-left:0;mso-wrap-distance-right:0;mso-position-horizontal-relative:page" coordsize="762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">
                <v:shape id="Graphic 73" o:spid="_x0000_s1027" style="position:absolute;width:76200;height:508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" path="m76200,4762l,4762,4762,,76200,r,4762xe" fillcolor="#7f7f7f" stroked="f">
                  <v:path arrowok="t"/>
                </v:shape>
                <v:shape id="Graphic 74" o:spid="_x0000_s1028" style="position:absolute;top:4762;width:76200;height:508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" path="m76200,4762l,4762,,,76200,r,4762xe" fillcolor="#2b2b2b" stroked="f">
                  <v:path arrowok="t"/>
                </v:shape>
                <w10:wrap type="topAndBottom" anchorx="page"/>
              </v:group>
            </w:pict>
          </mc:Fallback>
        </mc:AlternateContent>
      </w:r>
    </w:p>
    <w:p w14:paraId="485D5501" w14:textId="77777777" w:rsidR="00055CE8" w:rsidRDefault="00055CE8">
      <w:pPr>
        <w:pStyle w:val="Corpodetexto"/>
        <w:rPr>
          <w:b/>
          <w:sz w:val="13"/>
        </w:rPr>
      </w:pPr>
    </w:p>
    <w:p w14:paraId="3F92DFB4" w14:textId="77777777" w:rsidR="00055CE8" w:rsidRDefault="00055CE8">
      <w:pPr>
        <w:pStyle w:val="Corpodetexto"/>
        <w:rPr>
          <w:b/>
          <w:sz w:val="13"/>
        </w:rPr>
      </w:pPr>
    </w:p>
    <w:p w14:paraId="009CDC27" w14:textId="77777777" w:rsidR="00055CE8" w:rsidRDefault="00055CE8">
      <w:pPr>
        <w:pStyle w:val="Corpodetexto"/>
        <w:rPr>
          <w:b/>
          <w:sz w:val="13"/>
        </w:rPr>
      </w:pPr>
    </w:p>
    <w:p w14:paraId="1CB67CE4" w14:textId="77777777" w:rsidR="00055CE8" w:rsidRDefault="00055CE8">
      <w:pPr>
        <w:pStyle w:val="Corpodetexto"/>
        <w:rPr>
          <w:b/>
          <w:sz w:val="13"/>
        </w:rPr>
      </w:pPr>
    </w:p>
    <w:p w14:paraId="1FE1FD90" w14:textId="77777777" w:rsidR="00055CE8" w:rsidRDefault="00055CE8">
      <w:pPr>
        <w:pStyle w:val="Corpodetexto"/>
        <w:spacing w:before="102"/>
        <w:rPr>
          <w:b/>
          <w:sz w:val="13"/>
        </w:rPr>
      </w:pPr>
    </w:p>
    <w:p w14:paraId="3BC94E46" w14:textId="77777777" w:rsidR="00055CE8" w:rsidRDefault="00000000">
      <w:pPr>
        <w:ind w:right="182"/>
        <w:jc w:val="right"/>
        <w:rPr>
          <w:sz w:val="13"/>
        </w:rPr>
      </w:pPr>
      <w:r>
        <w:rPr>
          <w:color w:val="0000FF"/>
          <w:spacing w:val="-10"/>
          <w:w w:val="105"/>
          <w:sz w:val="13"/>
        </w:rPr>
        <w:t>(</w:t>
      </w:r>
    </w:p>
    <w:p w14:paraId="34CCA42A" w14:textId="77777777" w:rsidR="00055CE8" w:rsidRDefault="00055CE8">
      <w:pPr>
        <w:pStyle w:val="Corpodetexto"/>
        <w:rPr>
          <w:sz w:val="20"/>
        </w:rPr>
      </w:pPr>
    </w:p>
    <w:p w14:paraId="29C2C16A" w14:textId="77777777" w:rsidR="00055CE8" w:rsidRDefault="00055CE8">
      <w:pPr>
        <w:pStyle w:val="Corpodetexto"/>
        <w:rPr>
          <w:sz w:val="20"/>
        </w:rPr>
      </w:pPr>
    </w:p>
    <w:p w14:paraId="2F82D766" w14:textId="77777777" w:rsidR="00055CE8" w:rsidRDefault="00000000">
      <w:pPr>
        <w:pStyle w:val="Corpodetexto"/>
        <w:spacing w:before="4"/>
        <w:rPr>
          <w:sz w:val="20"/>
        </w:rPr>
      </w:pPr>
      <w:r>
        <w:rPr>
          <w:noProof/>
          <w:sz w:val="20"/>
        </w:rPr>
        <mc:AlternateContent>
          <mc:Choice Requires="wpg">
            <w:drawing>
              <wp:anchor distT="0" distB="0" distL="0" distR="0" simplePos="0" relativeHeight="487605760" behindDoc="1" locked="0" layoutInCell="1" allowOverlap="1" wp14:anchorId="741D4BA5" wp14:editId="22EBE07F">
                <wp:simplePos x="0" y="0"/>
                <wp:positionH relativeFrom="page">
                  <wp:posOffset>409575</wp:posOffset>
                </wp:positionH>
                <wp:positionV relativeFrom="paragraph">
                  <wp:posOffset>173082</wp:posOffset>
                </wp:positionV>
                <wp:extent cx="6781800" cy="9525"/>
                <wp:effectExtent l="0" t="0" r="0" b="0"/>
                <wp:wrapTopAndBottom/>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9525"/>
                          <a:chOff x="0" y="0"/>
                          <a:chExt cx="6781800" cy="9525"/>
                        </a:xfrm>
                      </wpg:grpSpPr>
                      <wps:wsp>
                        <wps:cNvPr id="76" name="Graphic 76"/>
                        <wps:cNvSpPr/>
                        <wps:spPr>
                          <a:xfrm>
                            <a:off x="0" y="4762"/>
                            <a:ext cx="6781800" cy="5080"/>
                          </a:xfrm>
                          <a:custGeom>
                            <a:avLst/>
                            <a:gdLst/>
                            <a:ahLst/>
                            <a:cxnLst/>
                            <a:rect l="l" t="t" r="r" b="b"/>
                            <a:pathLst>
                              <a:path w="6781800" h="5080">
                                <a:moveTo>
                                  <a:pt x="6781800" y="4762"/>
                                </a:moveTo>
                                <a:lnTo>
                                  <a:pt x="0" y="4762"/>
                                </a:lnTo>
                                <a:lnTo>
                                  <a:pt x="4762" y="0"/>
                                </a:lnTo>
                                <a:lnTo>
                                  <a:pt x="6781800" y="0"/>
                                </a:lnTo>
                                <a:lnTo>
                                  <a:pt x="6781800" y="4762"/>
                                </a:lnTo>
                                <a:close/>
                              </a:path>
                            </a:pathLst>
                          </a:custGeom>
                          <a:solidFill>
                            <a:srgbClr val="2B2B2B"/>
                          </a:solidFill>
                        </wps:spPr>
                        <wps:bodyPr wrap="square" lIns="0" tIns="0" rIns="0" bIns="0" rtlCol="0">
                          <a:prstTxWarp prst="textNoShape">
                            <a:avLst/>
                          </a:prstTxWarp>
                          <a:noAutofit/>
                        </wps:bodyPr>
                      </wps:wsp>
                      <wps:wsp>
                        <wps:cNvPr id="77" name="Graphic 77"/>
                        <wps:cNvSpPr/>
                        <wps:spPr>
                          <a:xfrm>
                            <a:off x="6705600" y="0"/>
                            <a:ext cx="76200" cy="5080"/>
                          </a:xfrm>
                          <a:custGeom>
                            <a:avLst/>
                            <a:gdLst/>
                            <a:ahLst/>
                            <a:cxnLst/>
                            <a:rect l="l" t="t" r="r" b="b"/>
                            <a:pathLst>
                              <a:path w="76200" h="5080">
                                <a:moveTo>
                                  <a:pt x="76200" y="4762"/>
                                </a:moveTo>
                                <a:lnTo>
                                  <a:pt x="0" y="4762"/>
                                </a:lnTo>
                                <a:lnTo>
                                  <a:pt x="4762" y="0"/>
                                </a:lnTo>
                                <a:lnTo>
                                  <a:pt x="76200" y="0"/>
                                </a:lnTo>
                                <a:lnTo>
                                  <a:pt x="76200" y="4762"/>
                                </a:lnTo>
                                <a:close/>
                              </a:path>
                            </a:pathLst>
                          </a:custGeom>
                          <a:solidFill>
                            <a:srgbClr val="7F7F7F"/>
                          </a:solidFill>
                        </wps:spPr>
                        <wps:bodyPr wrap="square" lIns="0" tIns="0" rIns="0" bIns="0" rtlCol="0">
                          <a:prstTxWarp prst="textNoShape">
                            <a:avLst/>
                          </a:prstTxWarp>
                          <a:noAutofit/>
                        </wps:bodyPr>
                      </wps:wsp>
                    </wpg:wgp>
                  </a:graphicData>
                </a:graphic>
              </wp:anchor>
            </w:drawing>
          </mc:Choice>
          <mc:Fallback>
            <w:pict>
              <v:group w14:anchorId="5423E02F" id="Group 75" o:spid="_x0000_s1026" style="position:absolute;margin-left:32.25pt;margin-top:13.65pt;width:534pt;height:.75pt;z-index:-15710720;mso-wrap-distance-left:0;mso-wrap-distance-right:0;mso-position-horizontal-relative:page" coordsize="678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">
                <v:shape id="Graphic 76" o:spid="_x0000_s1027" style="position:absolute;top:47;width:67818;height:51;visibility:visible;mso-wrap-style:square;v-text-anchor:top" coordsize="67818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" path="m6781800,4762l,4762,4762,,6781800,r,4762xe" fillcolor="#2b2b2b" stroked="f">
                  <v:path arrowok="t"/>
                </v:shape>
                <v:shape id="Graphic 77" o:spid="_x0000_s1028" style="position:absolute;left:67056;width:762;height:5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" path="m76200,4762l,4762,4762,,76200,r,4762xe" fillcolor="#7f7f7f" stroked="f">
                  <v:path arrowok="t"/>
                </v:shape>
                <w10:wrap type="topAndBottom" anchorx="page"/>
              </v:group>
            </w:pict>
          </mc:Fallback>
        </mc:AlternateContent>
      </w:r>
    </w:p>
    <w:p w14:paraId="498E405E" w14:textId="77777777" w:rsidR="00055CE8" w:rsidRDefault="00000000">
      <w:pPr>
        <w:pStyle w:val="PargrafodaLista"/>
        <w:numPr>
          <w:ilvl w:val="0"/>
          <w:numId w:val="2"/>
        </w:numPr>
        <w:tabs>
          <w:tab w:val="left" w:pos="245"/>
        </w:tabs>
        <w:spacing w:before="78"/>
        <w:ind w:left="245" w:hanging="92"/>
        <w:jc w:val="left"/>
        <w:rPr>
          <w:sz w:val="13"/>
        </w:rPr>
      </w:pPr>
      <w:r>
        <w:rPr>
          <w:b/>
          <w:spacing w:val="-2"/>
          <w:w w:val="105"/>
          <w:sz w:val="13"/>
        </w:rPr>
        <w:t>Incremento</w:t>
      </w:r>
      <w:r>
        <w:rPr>
          <w:b/>
          <w:spacing w:val="2"/>
          <w:w w:val="105"/>
          <w:sz w:val="13"/>
        </w:rPr>
        <w:t xml:space="preserve"> </w:t>
      </w:r>
      <w:r>
        <w:rPr>
          <w:spacing w:val="-2"/>
          <w:w w:val="105"/>
          <w:sz w:val="13"/>
        </w:rPr>
        <w:t>é</w:t>
      </w:r>
      <w:r>
        <w:rPr>
          <w:spacing w:val="-1"/>
          <w:w w:val="105"/>
          <w:sz w:val="13"/>
        </w:rPr>
        <w:t xml:space="preserve"> </w:t>
      </w:r>
      <w:r>
        <w:rPr>
          <w:spacing w:val="-2"/>
          <w:w w:val="105"/>
          <w:sz w:val="13"/>
        </w:rPr>
        <w:t>o</w:t>
      </w:r>
      <w:r>
        <w:rPr>
          <w:w w:val="105"/>
          <w:sz w:val="13"/>
        </w:rPr>
        <w:t xml:space="preserve"> </w:t>
      </w:r>
      <w:r>
        <w:rPr>
          <w:spacing w:val="-2"/>
          <w:w w:val="105"/>
          <w:sz w:val="13"/>
        </w:rPr>
        <w:t>valor</w:t>
      </w:r>
      <w:r>
        <w:rPr>
          <w:spacing w:val="-1"/>
          <w:w w:val="105"/>
          <w:sz w:val="13"/>
        </w:rPr>
        <w:t xml:space="preserve"> </w:t>
      </w:r>
      <w:r>
        <w:rPr>
          <w:spacing w:val="-2"/>
          <w:w w:val="105"/>
          <w:sz w:val="13"/>
        </w:rPr>
        <w:t>que</w:t>
      </w:r>
      <w:r>
        <w:rPr>
          <w:w w:val="105"/>
          <w:sz w:val="13"/>
        </w:rPr>
        <w:t xml:space="preserve"> </w:t>
      </w:r>
      <w:r>
        <w:rPr>
          <w:spacing w:val="-2"/>
          <w:w w:val="105"/>
          <w:sz w:val="13"/>
        </w:rPr>
        <w:t>se</w:t>
      </w:r>
      <w:r>
        <w:rPr>
          <w:spacing w:val="-1"/>
          <w:w w:val="105"/>
          <w:sz w:val="13"/>
        </w:rPr>
        <w:t xml:space="preserve"> </w:t>
      </w:r>
      <w:r>
        <w:rPr>
          <w:spacing w:val="-2"/>
          <w:w w:val="105"/>
          <w:sz w:val="13"/>
        </w:rPr>
        <w:t>soma</w:t>
      </w:r>
      <w:r>
        <w:rPr>
          <w:spacing w:val="-1"/>
          <w:w w:val="105"/>
          <w:sz w:val="13"/>
        </w:rPr>
        <w:t xml:space="preserve"> </w:t>
      </w:r>
      <w:r>
        <w:rPr>
          <w:spacing w:val="-2"/>
          <w:w w:val="105"/>
          <w:sz w:val="13"/>
        </w:rPr>
        <w:t>ao</w:t>
      </w:r>
      <w:r>
        <w:rPr>
          <w:spacing w:val="-1"/>
          <w:w w:val="105"/>
          <w:sz w:val="13"/>
        </w:rPr>
        <w:t xml:space="preserve"> </w:t>
      </w:r>
      <w:r>
        <w:rPr>
          <w:spacing w:val="-2"/>
          <w:w w:val="105"/>
          <w:sz w:val="13"/>
        </w:rPr>
        <w:t>lance</w:t>
      </w:r>
      <w:r>
        <w:rPr>
          <w:w w:val="105"/>
          <w:sz w:val="13"/>
        </w:rPr>
        <w:t xml:space="preserve"> </w:t>
      </w:r>
      <w:r>
        <w:rPr>
          <w:spacing w:val="-2"/>
          <w:w w:val="105"/>
          <w:sz w:val="13"/>
        </w:rPr>
        <w:t>anterior,</w:t>
      </w:r>
      <w:r>
        <w:rPr>
          <w:spacing w:val="-1"/>
          <w:w w:val="105"/>
          <w:sz w:val="13"/>
        </w:rPr>
        <w:t xml:space="preserve"> </w:t>
      </w:r>
      <w:r>
        <w:rPr>
          <w:spacing w:val="-2"/>
          <w:w w:val="105"/>
          <w:sz w:val="13"/>
        </w:rPr>
        <w:t>não</w:t>
      </w:r>
      <w:r>
        <w:rPr>
          <w:w w:val="105"/>
          <w:sz w:val="13"/>
        </w:rPr>
        <w:t xml:space="preserve"> </w:t>
      </w:r>
      <w:r>
        <w:rPr>
          <w:spacing w:val="-2"/>
          <w:w w:val="105"/>
          <w:sz w:val="13"/>
        </w:rPr>
        <w:t>podendo</w:t>
      </w:r>
      <w:r>
        <w:rPr>
          <w:spacing w:val="-1"/>
          <w:w w:val="105"/>
          <w:sz w:val="13"/>
        </w:rPr>
        <w:t xml:space="preserve"> </w:t>
      </w:r>
      <w:r>
        <w:rPr>
          <w:spacing w:val="-2"/>
          <w:w w:val="105"/>
          <w:sz w:val="13"/>
        </w:rPr>
        <w:t>ser</w:t>
      </w:r>
      <w:r>
        <w:rPr>
          <w:w w:val="105"/>
          <w:sz w:val="13"/>
        </w:rPr>
        <w:t xml:space="preserve"> </w:t>
      </w:r>
      <w:r>
        <w:rPr>
          <w:spacing w:val="-2"/>
          <w:w w:val="105"/>
          <w:sz w:val="13"/>
        </w:rPr>
        <w:t>inferior. É</w:t>
      </w:r>
      <w:r>
        <w:rPr>
          <w:w w:val="105"/>
          <w:sz w:val="13"/>
        </w:rPr>
        <w:t xml:space="preserve"> </w:t>
      </w:r>
      <w:r>
        <w:rPr>
          <w:spacing w:val="-2"/>
          <w:w w:val="105"/>
          <w:sz w:val="13"/>
        </w:rPr>
        <w:t>o</w:t>
      </w:r>
      <w:r>
        <w:rPr>
          <w:spacing w:val="-1"/>
          <w:w w:val="105"/>
          <w:sz w:val="13"/>
        </w:rPr>
        <w:t xml:space="preserve"> </w:t>
      </w:r>
      <w:r>
        <w:rPr>
          <w:spacing w:val="-2"/>
          <w:w w:val="105"/>
          <w:sz w:val="13"/>
        </w:rPr>
        <w:t>quanto</w:t>
      </w:r>
      <w:r>
        <w:rPr>
          <w:w w:val="105"/>
          <w:sz w:val="13"/>
        </w:rPr>
        <w:t xml:space="preserve"> </w:t>
      </w:r>
      <w:r>
        <w:rPr>
          <w:spacing w:val="-2"/>
          <w:w w:val="105"/>
          <w:sz w:val="13"/>
        </w:rPr>
        <w:t>se</w:t>
      </w:r>
      <w:r>
        <w:rPr>
          <w:spacing w:val="-1"/>
          <w:w w:val="105"/>
          <w:sz w:val="13"/>
        </w:rPr>
        <w:t xml:space="preserve"> </w:t>
      </w:r>
      <w:r>
        <w:rPr>
          <w:spacing w:val="-2"/>
          <w:w w:val="105"/>
          <w:sz w:val="13"/>
        </w:rPr>
        <w:t>acresce</w:t>
      </w:r>
      <w:r>
        <w:rPr>
          <w:w w:val="105"/>
          <w:sz w:val="13"/>
        </w:rPr>
        <w:t xml:space="preserve"> </w:t>
      </w:r>
      <w:r>
        <w:rPr>
          <w:spacing w:val="-2"/>
          <w:w w:val="105"/>
          <w:sz w:val="13"/>
        </w:rPr>
        <w:t>ao</w:t>
      </w:r>
      <w:r>
        <w:rPr>
          <w:spacing w:val="-1"/>
          <w:w w:val="105"/>
          <w:sz w:val="13"/>
        </w:rPr>
        <w:t xml:space="preserve"> </w:t>
      </w:r>
      <w:r>
        <w:rPr>
          <w:spacing w:val="-2"/>
          <w:w w:val="105"/>
          <w:sz w:val="13"/>
        </w:rPr>
        <w:t>lance</w:t>
      </w:r>
      <w:r>
        <w:rPr>
          <w:spacing w:val="-1"/>
          <w:w w:val="105"/>
          <w:sz w:val="13"/>
        </w:rPr>
        <w:t xml:space="preserve"> </w:t>
      </w:r>
      <w:r>
        <w:rPr>
          <w:spacing w:val="-2"/>
          <w:w w:val="105"/>
          <w:sz w:val="13"/>
        </w:rPr>
        <w:t>anterior</w:t>
      </w:r>
      <w:r>
        <w:rPr>
          <w:w w:val="105"/>
          <w:sz w:val="13"/>
        </w:rPr>
        <w:t xml:space="preserve"> </w:t>
      </w:r>
      <w:r>
        <w:rPr>
          <w:spacing w:val="-2"/>
          <w:w w:val="105"/>
          <w:sz w:val="13"/>
        </w:rPr>
        <w:t>a fim</w:t>
      </w:r>
      <w:r>
        <w:rPr>
          <w:w w:val="105"/>
          <w:sz w:val="13"/>
        </w:rPr>
        <w:t xml:space="preserve"> </w:t>
      </w:r>
      <w:r>
        <w:rPr>
          <w:spacing w:val="-2"/>
          <w:w w:val="105"/>
          <w:sz w:val="13"/>
        </w:rPr>
        <w:t>de</w:t>
      </w:r>
      <w:r>
        <w:rPr>
          <w:spacing w:val="-1"/>
          <w:w w:val="105"/>
          <w:sz w:val="13"/>
        </w:rPr>
        <w:t xml:space="preserve"> </w:t>
      </w:r>
      <w:r>
        <w:rPr>
          <w:spacing w:val="-2"/>
          <w:w w:val="105"/>
          <w:sz w:val="13"/>
        </w:rPr>
        <w:t>evitar</w:t>
      </w:r>
      <w:r>
        <w:rPr>
          <w:w w:val="105"/>
          <w:sz w:val="13"/>
        </w:rPr>
        <w:t xml:space="preserve"> </w:t>
      </w:r>
      <w:r>
        <w:rPr>
          <w:spacing w:val="-2"/>
          <w:w w:val="105"/>
          <w:sz w:val="13"/>
        </w:rPr>
        <w:t>a eternização</w:t>
      </w:r>
      <w:r>
        <w:rPr>
          <w:w w:val="105"/>
          <w:sz w:val="13"/>
        </w:rPr>
        <w:t xml:space="preserve"> </w:t>
      </w:r>
      <w:r>
        <w:rPr>
          <w:spacing w:val="-2"/>
          <w:w w:val="105"/>
          <w:sz w:val="13"/>
        </w:rPr>
        <w:t>de</w:t>
      </w:r>
      <w:r>
        <w:rPr>
          <w:spacing w:val="-1"/>
          <w:w w:val="105"/>
          <w:sz w:val="13"/>
        </w:rPr>
        <w:t xml:space="preserve"> </w:t>
      </w:r>
      <w:r>
        <w:rPr>
          <w:spacing w:val="-2"/>
          <w:w w:val="105"/>
          <w:sz w:val="13"/>
        </w:rPr>
        <w:t>um</w:t>
      </w:r>
      <w:r>
        <w:rPr>
          <w:spacing w:val="-11"/>
          <w:w w:val="105"/>
          <w:sz w:val="13"/>
        </w:rPr>
        <w:t xml:space="preserve"> </w:t>
      </w:r>
      <w:r>
        <w:rPr>
          <w:b/>
          <w:spacing w:val="-2"/>
          <w:w w:val="105"/>
          <w:sz w:val="13"/>
        </w:rPr>
        <w:t>leilão</w:t>
      </w:r>
      <w:r>
        <w:rPr>
          <w:spacing w:val="-2"/>
          <w:w w:val="105"/>
          <w:sz w:val="13"/>
        </w:rPr>
        <w:t>.</w:t>
      </w:r>
    </w:p>
    <w:p w14:paraId="71482798" w14:textId="77777777" w:rsidR="00055CE8" w:rsidRDefault="00055CE8">
      <w:pPr>
        <w:pStyle w:val="Corpodetexto"/>
        <w:rPr>
          <w:sz w:val="13"/>
        </w:rPr>
      </w:pPr>
    </w:p>
    <w:p w14:paraId="7823DD10" w14:textId="77777777" w:rsidR="00055CE8" w:rsidRDefault="00055CE8">
      <w:pPr>
        <w:pStyle w:val="Corpodetexto"/>
        <w:spacing w:before="9"/>
        <w:rPr>
          <w:sz w:val="13"/>
        </w:rPr>
      </w:pPr>
    </w:p>
    <w:p w14:paraId="12E4AFEB" w14:textId="77777777" w:rsidR="00055CE8" w:rsidRDefault="00000000">
      <w:pPr>
        <w:spacing w:line="203" w:lineRule="exact"/>
        <w:ind w:left="152"/>
        <w:rPr>
          <w:b/>
          <w:sz w:val="15"/>
        </w:rPr>
      </w:pPr>
      <w:r>
        <w:rPr>
          <w:b/>
          <w:color w:val="0000FF"/>
          <w:sz w:val="15"/>
        </w:rPr>
        <w:t>ALIENAÇÃO</w:t>
      </w:r>
      <w:r>
        <w:rPr>
          <w:b/>
          <w:color w:val="0000FF"/>
          <w:spacing w:val="-3"/>
          <w:sz w:val="15"/>
        </w:rPr>
        <w:t xml:space="preserve"> </w:t>
      </w:r>
      <w:r>
        <w:rPr>
          <w:b/>
          <w:color w:val="0000FF"/>
          <w:sz w:val="15"/>
        </w:rPr>
        <w:t>ANTECIPADA</w:t>
      </w:r>
      <w:r>
        <w:rPr>
          <w:b/>
          <w:color w:val="0000FF"/>
          <w:spacing w:val="-5"/>
          <w:sz w:val="15"/>
        </w:rPr>
        <w:t xml:space="preserve"> </w:t>
      </w:r>
      <w:r>
        <w:rPr>
          <w:b/>
          <w:color w:val="0000FF"/>
          <w:sz w:val="15"/>
        </w:rPr>
        <w:t>-</w:t>
      </w:r>
      <w:r>
        <w:rPr>
          <w:b/>
          <w:color w:val="0000FF"/>
          <w:spacing w:val="-5"/>
          <w:sz w:val="15"/>
        </w:rPr>
        <w:t xml:space="preserve"> </w:t>
      </w:r>
      <w:r>
        <w:rPr>
          <w:b/>
          <w:color w:val="0000FF"/>
          <w:sz w:val="15"/>
        </w:rPr>
        <w:t>LAVAGEM</w:t>
      </w:r>
      <w:r>
        <w:rPr>
          <w:b/>
          <w:color w:val="0000FF"/>
          <w:spacing w:val="-3"/>
          <w:sz w:val="15"/>
        </w:rPr>
        <w:t xml:space="preserve"> </w:t>
      </w:r>
      <w:r>
        <w:rPr>
          <w:b/>
          <w:color w:val="0000FF"/>
          <w:sz w:val="15"/>
        </w:rPr>
        <w:t>DE</w:t>
      </w:r>
      <w:r>
        <w:rPr>
          <w:b/>
          <w:color w:val="0000FF"/>
          <w:spacing w:val="-3"/>
          <w:sz w:val="15"/>
        </w:rPr>
        <w:t xml:space="preserve"> </w:t>
      </w:r>
      <w:r>
        <w:rPr>
          <w:b/>
          <w:color w:val="0000FF"/>
          <w:sz w:val="15"/>
        </w:rPr>
        <w:t>DINHEIR(vOalor</w:t>
      </w:r>
      <w:r>
        <w:rPr>
          <w:b/>
          <w:color w:val="0000FF"/>
          <w:spacing w:val="-7"/>
          <w:sz w:val="15"/>
        </w:rPr>
        <w:t xml:space="preserve"> </w:t>
      </w:r>
      <w:r>
        <w:rPr>
          <w:b/>
          <w:color w:val="0000FF"/>
          <w:sz w:val="15"/>
        </w:rPr>
        <w:t>não</w:t>
      </w:r>
      <w:r>
        <w:rPr>
          <w:b/>
          <w:color w:val="0000FF"/>
          <w:spacing w:val="-8"/>
          <w:sz w:val="15"/>
        </w:rPr>
        <w:t xml:space="preserve"> </w:t>
      </w:r>
      <w:r>
        <w:rPr>
          <w:b/>
          <w:color w:val="0000FF"/>
          <w:sz w:val="15"/>
        </w:rPr>
        <w:t>inferior</w:t>
      </w:r>
      <w:r>
        <w:rPr>
          <w:b/>
          <w:color w:val="0000FF"/>
          <w:spacing w:val="-8"/>
          <w:sz w:val="15"/>
        </w:rPr>
        <w:t xml:space="preserve"> </w:t>
      </w:r>
      <w:r>
        <w:rPr>
          <w:b/>
          <w:color w:val="0000FF"/>
          <w:sz w:val="15"/>
        </w:rPr>
        <w:t>a</w:t>
      </w:r>
      <w:r>
        <w:rPr>
          <w:b/>
          <w:color w:val="0000FF"/>
          <w:spacing w:val="-8"/>
          <w:sz w:val="15"/>
        </w:rPr>
        <w:t xml:space="preserve"> </w:t>
      </w:r>
      <w:r>
        <w:rPr>
          <w:b/>
          <w:color w:val="0000FF"/>
          <w:sz w:val="15"/>
        </w:rPr>
        <w:t>75%</w:t>
      </w:r>
      <w:r>
        <w:rPr>
          <w:b/>
          <w:color w:val="0000FF"/>
          <w:spacing w:val="-7"/>
          <w:sz w:val="15"/>
        </w:rPr>
        <w:t xml:space="preserve"> </w:t>
      </w:r>
      <w:r>
        <w:rPr>
          <w:b/>
          <w:color w:val="0000FF"/>
          <w:sz w:val="15"/>
        </w:rPr>
        <w:t>(setenta</w:t>
      </w:r>
      <w:r>
        <w:rPr>
          <w:b/>
          <w:color w:val="0000FF"/>
          <w:spacing w:val="-8"/>
          <w:sz w:val="15"/>
        </w:rPr>
        <w:t xml:space="preserve"> </w:t>
      </w:r>
      <w:r>
        <w:rPr>
          <w:b/>
          <w:color w:val="0000FF"/>
          <w:sz w:val="15"/>
        </w:rPr>
        <w:t>e</w:t>
      </w:r>
      <w:r>
        <w:rPr>
          <w:b/>
          <w:color w:val="0000FF"/>
          <w:spacing w:val="-8"/>
          <w:sz w:val="15"/>
        </w:rPr>
        <w:t xml:space="preserve"> </w:t>
      </w:r>
      <w:r>
        <w:rPr>
          <w:b/>
          <w:color w:val="0000FF"/>
          <w:sz w:val="15"/>
        </w:rPr>
        <w:t>cinco</w:t>
      </w:r>
      <w:r>
        <w:rPr>
          <w:b/>
          <w:color w:val="0000FF"/>
          <w:spacing w:val="-8"/>
          <w:sz w:val="15"/>
        </w:rPr>
        <w:t xml:space="preserve"> </w:t>
      </w:r>
      <w:r>
        <w:rPr>
          <w:b/>
          <w:color w:val="0000FF"/>
          <w:sz w:val="15"/>
        </w:rPr>
        <w:t>por</w:t>
      </w:r>
      <w:r>
        <w:rPr>
          <w:b/>
          <w:color w:val="0000FF"/>
          <w:spacing w:val="-8"/>
          <w:sz w:val="15"/>
        </w:rPr>
        <w:t xml:space="preserve"> </w:t>
      </w:r>
      <w:r>
        <w:rPr>
          <w:b/>
          <w:color w:val="0000FF"/>
          <w:sz w:val="15"/>
        </w:rPr>
        <w:t>cento)</w:t>
      </w:r>
      <w:r>
        <w:rPr>
          <w:b/>
          <w:color w:val="0000FF"/>
          <w:spacing w:val="-7"/>
          <w:sz w:val="15"/>
        </w:rPr>
        <w:t xml:space="preserve"> </w:t>
      </w:r>
      <w:r>
        <w:rPr>
          <w:b/>
          <w:color w:val="0000FF"/>
          <w:sz w:val="15"/>
        </w:rPr>
        <w:t>da</w:t>
      </w:r>
      <w:r>
        <w:rPr>
          <w:b/>
          <w:color w:val="0000FF"/>
          <w:spacing w:val="-8"/>
          <w:sz w:val="15"/>
        </w:rPr>
        <w:t xml:space="preserve"> </w:t>
      </w:r>
      <w:r>
        <w:rPr>
          <w:b/>
          <w:color w:val="0000FF"/>
          <w:sz w:val="15"/>
        </w:rPr>
        <w:t>avaliação,</w:t>
      </w:r>
      <w:r>
        <w:rPr>
          <w:b/>
          <w:color w:val="0000FF"/>
          <w:spacing w:val="-8"/>
          <w:sz w:val="15"/>
        </w:rPr>
        <w:t xml:space="preserve"> </w:t>
      </w:r>
      <w:r>
        <w:rPr>
          <w:b/>
          <w:color w:val="0000FF"/>
          <w:sz w:val="15"/>
        </w:rPr>
        <w:t>nos</w:t>
      </w:r>
      <w:r>
        <w:rPr>
          <w:b/>
          <w:color w:val="0000FF"/>
          <w:spacing w:val="-8"/>
          <w:sz w:val="15"/>
        </w:rPr>
        <w:t xml:space="preserve"> </w:t>
      </w:r>
      <w:r>
        <w:rPr>
          <w:b/>
          <w:color w:val="0000FF"/>
          <w:sz w:val="15"/>
        </w:rPr>
        <w:t>termos</w:t>
      </w:r>
      <w:r>
        <w:rPr>
          <w:b/>
          <w:color w:val="0000FF"/>
          <w:spacing w:val="-8"/>
          <w:sz w:val="15"/>
        </w:rPr>
        <w:t xml:space="preserve"> </w:t>
      </w:r>
      <w:r>
        <w:rPr>
          <w:b/>
          <w:color w:val="0000FF"/>
          <w:sz w:val="15"/>
        </w:rPr>
        <w:t>do</w:t>
      </w:r>
      <w:r>
        <w:rPr>
          <w:b/>
          <w:color w:val="0000FF"/>
          <w:spacing w:val="-7"/>
          <w:sz w:val="15"/>
        </w:rPr>
        <w:t xml:space="preserve"> </w:t>
      </w:r>
      <w:r>
        <w:rPr>
          <w:b/>
          <w:color w:val="0000FF"/>
          <w:sz w:val="15"/>
        </w:rPr>
        <w:t>art.</w:t>
      </w:r>
      <w:r>
        <w:rPr>
          <w:b/>
          <w:color w:val="0000FF"/>
          <w:spacing w:val="-8"/>
          <w:sz w:val="15"/>
        </w:rPr>
        <w:t xml:space="preserve"> </w:t>
      </w:r>
      <w:r>
        <w:rPr>
          <w:b/>
          <w:color w:val="0000FF"/>
          <w:sz w:val="15"/>
        </w:rPr>
        <w:t>4º</w:t>
      </w:r>
      <w:r>
        <w:rPr>
          <w:b/>
          <w:color w:val="0000FF"/>
          <w:spacing w:val="-6"/>
          <w:sz w:val="15"/>
        </w:rPr>
        <w:t xml:space="preserve"> </w:t>
      </w:r>
      <w:r>
        <w:rPr>
          <w:b/>
          <w:color w:val="0000FF"/>
          <w:sz w:val="15"/>
        </w:rPr>
        <w:t>A,</w:t>
      </w:r>
      <w:r>
        <w:rPr>
          <w:b/>
          <w:color w:val="0000FF"/>
          <w:spacing w:val="-8"/>
          <w:sz w:val="15"/>
        </w:rPr>
        <w:t xml:space="preserve"> </w:t>
      </w:r>
      <w:r>
        <w:rPr>
          <w:b/>
          <w:color w:val="0000FF"/>
          <w:sz w:val="15"/>
        </w:rPr>
        <w:t>§</w:t>
      </w:r>
      <w:r>
        <w:rPr>
          <w:b/>
          <w:color w:val="0000FF"/>
          <w:spacing w:val="-7"/>
          <w:sz w:val="15"/>
        </w:rPr>
        <w:t xml:space="preserve"> </w:t>
      </w:r>
      <w:r>
        <w:rPr>
          <w:b/>
          <w:color w:val="0000FF"/>
          <w:sz w:val="15"/>
        </w:rPr>
        <w:t>3</w:t>
      </w:r>
      <w:r>
        <w:rPr>
          <w:b/>
          <w:color w:val="0000FF"/>
          <w:spacing w:val="20"/>
          <w:sz w:val="15"/>
        </w:rPr>
        <w:t xml:space="preserve"> </w:t>
      </w:r>
      <w:r>
        <w:rPr>
          <w:b/>
          <w:color w:val="0000FF"/>
          <w:position w:val="5"/>
          <w:sz w:val="12"/>
        </w:rPr>
        <w:t>o</w:t>
      </w:r>
      <w:r>
        <w:rPr>
          <w:b/>
          <w:color w:val="0000FF"/>
          <w:sz w:val="15"/>
        </w:rPr>
        <w:t>,</w:t>
      </w:r>
      <w:r>
        <w:rPr>
          <w:b/>
          <w:color w:val="0000FF"/>
          <w:spacing w:val="-6"/>
          <w:sz w:val="15"/>
        </w:rPr>
        <w:t xml:space="preserve"> </w:t>
      </w:r>
      <w:r>
        <w:rPr>
          <w:b/>
          <w:color w:val="0000FF"/>
          <w:sz w:val="15"/>
        </w:rPr>
        <w:t>da</w:t>
      </w:r>
      <w:r>
        <w:rPr>
          <w:b/>
          <w:color w:val="0000FF"/>
          <w:spacing w:val="-4"/>
          <w:sz w:val="15"/>
        </w:rPr>
        <w:t xml:space="preserve"> </w:t>
      </w:r>
      <w:r>
        <w:rPr>
          <w:b/>
          <w:color w:val="0000FF"/>
          <w:sz w:val="15"/>
        </w:rPr>
        <w:t>Lei</w:t>
      </w:r>
      <w:r>
        <w:rPr>
          <w:b/>
          <w:color w:val="0000FF"/>
          <w:spacing w:val="-6"/>
          <w:sz w:val="15"/>
        </w:rPr>
        <w:t xml:space="preserve"> </w:t>
      </w:r>
      <w:r>
        <w:rPr>
          <w:b/>
          <w:color w:val="0000FF"/>
          <w:sz w:val="15"/>
        </w:rPr>
        <w:t>nº</w:t>
      </w:r>
      <w:r>
        <w:rPr>
          <w:b/>
          <w:color w:val="0000FF"/>
          <w:spacing w:val="-7"/>
          <w:sz w:val="15"/>
        </w:rPr>
        <w:t xml:space="preserve"> </w:t>
      </w:r>
      <w:r>
        <w:rPr>
          <w:b/>
          <w:color w:val="0000FF"/>
          <w:spacing w:val="-2"/>
          <w:sz w:val="15"/>
        </w:rPr>
        <w:t>9.613/1998)</w:t>
      </w:r>
    </w:p>
    <w:p w14:paraId="6A3D7CA5" w14:textId="77777777" w:rsidR="00055CE8" w:rsidRDefault="00000000">
      <w:pPr>
        <w:pStyle w:val="PargrafodaLista"/>
        <w:numPr>
          <w:ilvl w:val="0"/>
          <w:numId w:val="1"/>
        </w:numPr>
        <w:tabs>
          <w:tab w:val="left" w:pos="227"/>
        </w:tabs>
        <w:spacing w:before="0" w:line="182" w:lineRule="exact"/>
        <w:ind w:left="227" w:hanging="78"/>
        <w:jc w:val="left"/>
        <w:rPr>
          <w:b/>
          <w:sz w:val="15"/>
        </w:rPr>
      </w:pPr>
      <w:r>
        <w:rPr>
          <w:b/>
          <w:noProof/>
          <w:sz w:val="15"/>
        </w:rPr>
        <mc:AlternateContent>
          <mc:Choice Requires="wps">
            <w:drawing>
              <wp:anchor distT="0" distB="0" distL="0" distR="0" simplePos="0" relativeHeight="15751680" behindDoc="0" locked="0" layoutInCell="1" allowOverlap="1" wp14:anchorId="4E101CD0" wp14:editId="5B2E25A3">
                <wp:simplePos x="0" y="0"/>
                <wp:positionH relativeFrom="page">
                  <wp:posOffset>371475</wp:posOffset>
                </wp:positionH>
                <wp:positionV relativeFrom="paragraph">
                  <wp:posOffset>173156</wp:posOffset>
                </wp:positionV>
                <wp:extent cx="6786880" cy="1758314"/>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6880" cy="1758314"/>
                        </a:xfrm>
                        <a:prstGeom prst="rect">
                          <a:avLst/>
                        </a:prstGeom>
                      </wps:spPr>
                      <wps:txbx>
                        <w:txbxContent>
                          <w:tbl>
                            <w:tblPr>
                              <w:tblStyle w:val="TableNormal"/>
                              <w:tblW w:w="0" w:type="auto"/>
                              <w:tblInd w:w="67" w:type="dxa"/>
                              <w:tblBorders>
                                <w:top w:val="single" w:sz="4" w:space="0" w:color="2B2B2B"/>
                                <w:left w:val="single" w:sz="4" w:space="0" w:color="2B2B2B"/>
                                <w:bottom w:val="single" w:sz="4" w:space="0" w:color="2B2B2B"/>
                                <w:right w:val="single" w:sz="4" w:space="0" w:color="2B2B2B"/>
                                <w:insideH w:val="single" w:sz="4" w:space="0" w:color="2B2B2B"/>
                                <w:insideV w:val="single" w:sz="4" w:space="0" w:color="2B2B2B"/>
                              </w:tblBorders>
                              <w:tblLayout w:type="fixed"/>
                              <w:tblLook w:val="01E0" w:firstRow="1" w:lastRow="1" w:firstColumn="1" w:lastColumn="1" w:noHBand="0" w:noVBand="0"/>
                            </w:tblPr>
                            <w:tblGrid>
                              <w:gridCol w:w="330"/>
                              <w:gridCol w:w="645"/>
                              <w:gridCol w:w="998"/>
                              <w:gridCol w:w="713"/>
                              <w:gridCol w:w="833"/>
                              <w:gridCol w:w="578"/>
                              <w:gridCol w:w="1186"/>
                              <w:gridCol w:w="413"/>
                              <w:gridCol w:w="796"/>
                              <w:gridCol w:w="946"/>
                              <w:gridCol w:w="1261"/>
                              <w:gridCol w:w="916"/>
                              <w:gridCol w:w="946"/>
                            </w:tblGrid>
                            <w:tr w:rsidR="00055CE8" w14:paraId="3C52E536" w14:textId="77777777">
                              <w:trPr>
                                <w:trHeight w:val="827"/>
                              </w:trPr>
                              <w:tc>
                                <w:tcPr>
                                  <w:tcW w:w="330" w:type="dxa"/>
                                  <w:tcBorders>
                                    <w:left w:val="single" w:sz="6" w:space="0" w:color="2B2B2B"/>
                                    <w:bottom w:val="single" w:sz="6" w:space="0" w:color="2B2B2B"/>
                                    <w:right w:val="single" w:sz="6" w:space="0" w:color="2B2B2B"/>
                                  </w:tcBorders>
                                </w:tcPr>
                                <w:p w14:paraId="43F47290" w14:textId="77777777" w:rsidR="00055CE8" w:rsidRDefault="00055CE8">
                                  <w:pPr>
                                    <w:pStyle w:val="TableParagraph"/>
                                    <w:rPr>
                                      <w:b/>
                                      <w:sz w:val="13"/>
                                    </w:rPr>
                                  </w:pPr>
                                </w:p>
                                <w:p w14:paraId="13DBC4F9" w14:textId="77777777" w:rsidR="00055CE8" w:rsidRDefault="00055CE8">
                                  <w:pPr>
                                    <w:pStyle w:val="TableParagraph"/>
                                    <w:spacing w:before="3"/>
                                    <w:rPr>
                                      <w:b/>
                                      <w:sz w:val="13"/>
                                    </w:rPr>
                                  </w:pPr>
                                </w:p>
                                <w:p w14:paraId="712042F2" w14:textId="77777777" w:rsidR="00055CE8" w:rsidRDefault="00000000">
                                  <w:pPr>
                                    <w:pStyle w:val="TableParagraph"/>
                                    <w:spacing w:before="1"/>
                                    <w:ind w:left="40"/>
                                    <w:rPr>
                                      <w:b/>
                                      <w:sz w:val="13"/>
                                    </w:rPr>
                                  </w:pPr>
                                  <w:r>
                                    <w:rPr>
                                      <w:b/>
                                      <w:spacing w:val="-4"/>
                                      <w:sz w:val="13"/>
                                    </w:rPr>
                                    <w:t>Lote</w:t>
                                  </w:r>
                                </w:p>
                              </w:tc>
                              <w:tc>
                                <w:tcPr>
                                  <w:tcW w:w="645" w:type="dxa"/>
                                  <w:tcBorders>
                                    <w:left w:val="single" w:sz="6" w:space="0" w:color="2B2B2B"/>
                                    <w:bottom w:val="single" w:sz="6" w:space="0" w:color="2B2B2B"/>
                                    <w:right w:val="single" w:sz="6" w:space="0" w:color="2B2B2B"/>
                                  </w:tcBorders>
                                </w:tcPr>
                                <w:p w14:paraId="7DB52A7B" w14:textId="77777777" w:rsidR="00055CE8" w:rsidRDefault="00055CE8">
                                  <w:pPr>
                                    <w:pStyle w:val="TableParagraph"/>
                                    <w:spacing w:before="80"/>
                                    <w:rPr>
                                      <w:b/>
                                      <w:sz w:val="13"/>
                                    </w:rPr>
                                  </w:pPr>
                                </w:p>
                                <w:p w14:paraId="2A2BB888" w14:textId="77777777" w:rsidR="00055CE8" w:rsidRDefault="00000000">
                                  <w:pPr>
                                    <w:pStyle w:val="TableParagraph"/>
                                    <w:spacing w:line="249" w:lineRule="auto"/>
                                    <w:ind w:left="93" w:hanging="38"/>
                                    <w:rPr>
                                      <w:b/>
                                      <w:sz w:val="13"/>
                                    </w:rPr>
                                  </w:pPr>
                                  <w:r>
                                    <w:rPr>
                                      <w:b/>
                                      <w:spacing w:val="-2"/>
                                      <w:sz w:val="13"/>
                                    </w:rPr>
                                    <w:t>Matrícula</w:t>
                                  </w:r>
                                  <w:r>
                                    <w:rPr>
                                      <w:b/>
                                      <w:spacing w:val="40"/>
                                      <w:sz w:val="13"/>
                                    </w:rPr>
                                    <w:t xml:space="preserve"> </w:t>
                                  </w:r>
                                  <w:r>
                                    <w:rPr>
                                      <w:b/>
                                      <w:spacing w:val="-2"/>
                                      <w:sz w:val="13"/>
                                    </w:rPr>
                                    <w:t>(imóvel)</w:t>
                                  </w:r>
                                </w:p>
                              </w:tc>
                              <w:tc>
                                <w:tcPr>
                                  <w:tcW w:w="998" w:type="dxa"/>
                                  <w:tcBorders>
                                    <w:left w:val="single" w:sz="6" w:space="0" w:color="2B2B2B"/>
                                    <w:bottom w:val="single" w:sz="6" w:space="0" w:color="2B2B2B"/>
                                    <w:right w:val="single" w:sz="6" w:space="0" w:color="2B2B2B"/>
                                  </w:tcBorders>
                                </w:tcPr>
                                <w:p w14:paraId="6A52F905" w14:textId="77777777" w:rsidR="00055CE8" w:rsidRDefault="00055CE8">
                                  <w:pPr>
                                    <w:pStyle w:val="TableParagraph"/>
                                    <w:spacing w:before="80"/>
                                    <w:rPr>
                                      <w:b/>
                                      <w:sz w:val="13"/>
                                    </w:rPr>
                                  </w:pPr>
                                </w:p>
                                <w:p w14:paraId="0C2816D3" w14:textId="77777777" w:rsidR="00055CE8" w:rsidRDefault="00000000">
                                  <w:pPr>
                                    <w:pStyle w:val="TableParagraph"/>
                                    <w:spacing w:line="249" w:lineRule="auto"/>
                                    <w:ind w:left="306" w:hanging="165"/>
                                    <w:rPr>
                                      <w:b/>
                                      <w:sz w:val="13"/>
                                    </w:rPr>
                                  </w:pPr>
                                  <w:r>
                                    <w:rPr>
                                      <w:b/>
                                      <w:sz w:val="13"/>
                                    </w:rPr>
                                    <w:t>Descrição</w:t>
                                  </w:r>
                                  <w:r>
                                    <w:rPr>
                                      <w:b/>
                                      <w:spacing w:val="-8"/>
                                      <w:sz w:val="13"/>
                                    </w:rPr>
                                    <w:t xml:space="preserve"> </w:t>
                                  </w:r>
                                  <w:r>
                                    <w:rPr>
                                      <w:b/>
                                      <w:sz w:val="13"/>
                                    </w:rPr>
                                    <w:t>do</w:t>
                                  </w:r>
                                  <w:r>
                                    <w:rPr>
                                      <w:b/>
                                      <w:spacing w:val="40"/>
                                      <w:sz w:val="13"/>
                                    </w:rPr>
                                    <w:t xml:space="preserve"> </w:t>
                                  </w:r>
                                  <w:r>
                                    <w:rPr>
                                      <w:b/>
                                      <w:spacing w:val="-2"/>
                                      <w:sz w:val="13"/>
                                    </w:rPr>
                                    <w:t>Objeto</w:t>
                                  </w:r>
                                </w:p>
                              </w:tc>
                              <w:tc>
                                <w:tcPr>
                                  <w:tcW w:w="713" w:type="dxa"/>
                                  <w:tcBorders>
                                    <w:left w:val="single" w:sz="6" w:space="0" w:color="2B2B2B"/>
                                    <w:bottom w:val="single" w:sz="6" w:space="0" w:color="2B2B2B"/>
                                    <w:right w:val="single" w:sz="6" w:space="0" w:color="2B2B2B"/>
                                  </w:tcBorders>
                                </w:tcPr>
                                <w:p w14:paraId="7900669A" w14:textId="77777777" w:rsidR="00055CE8" w:rsidRDefault="00055CE8">
                                  <w:pPr>
                                    <w:pStyle w:val="TableParagraph"/>
                                    <w:spacing w:before="80"/>
                                    <w:rPr>
                                      <w:b/>
                                      <w:sz w:val="13"/>
                                    </w:rPr>
                                  </w:pPr>
                                </w:p>
                                <w:p w14:paraId="1F6D2CDD" w14:textId="77777777" w:rsidR="00055CE8" w:rsidRDefault="00000000">
                                  <w:pPr>
                                    <w:pStyle w:val="TableParagraph"/>
                                    <w:spacing w:line="249" w:lineRule="auto"/>
                                    <w:ind w:left="81" w:right="27" w:hanging="38"/>
                                    <w:rPr>
                                      <w:sz w:val="13"/>
                                    </w:rPr>
                                  </w:pPr>
                                  <w:r>
                                    <w:rPr>
                                      <w:spacing w:val="-2"/>
                                      <w:w w:val="105"/>
                                      <w:sz w:val="13"/>
                                    </w:rPr>
                                    <w:t>Localização</w:t>
                                  </w:r>
                                  <w:r>
                                    <w:rPr>
                                      <w:spacing w:val="40"/>
                                      <w:w w:val="105"/>
                                      <w:sz w:val="13"/>
                                    </w:rPr>
                                    <w:t xml:space="preserve"> </w:t>
                                  </w:r>
                                  <w:r>
                                    <w:rPr>
                                      <w:w w:val="105"/>
                                      <w:sz w:val="13"/>
                                    </w:rPr>
                                    <w:t>do</w:t>
                                  </w:r>
                                  <w:r>
                                    <w:rPr>
                                      <w:spacing w:val="-5"/>
                                      <w:w w:val="105"/>
                                      <w:sz w:val="13"/>
                                    </w:rPr>
                                    <w:t xml:space="preserve"> </w:t>
                                  </w:r>
                                  <w:r>
                                    <w:rPr>
                                      <w:spacing w:val="-2"/>
                                      <w:w w:val="105"/>
                                      <w:sz w:val="13"/>
                                    </w:rPr>
                                    <w:t>Imóvel</w:t>
                                  </w:r>
                                </w:p>
                              </w:tc>
                              <w:tc>
                                <w:tcPr>
                                  <w:tcW w:w="833" w:type="dxa"/>
                                  <w:tcBorders>
                                    <w:left w:val="single" w:sz="6" w:space="0" w:color="2B2B2B"/>
                                    <w:bottom w:val="single" w:sz="6" w:space="0" w:color="2B2B2B"/>
                                    <w:right w:val="single" w:sz="6" w:space="0" w:color="2B2B2B"/>
                                  </w:tcBorders>
                                </w:tcPr>
                                <w:p w14:paraId="3A5EEB22" w14:textId="77777777" w:rsidR="00055CE8" w:rsidRDefault="00055CE8">
                                  <w:pPr>
                                    <w:pStyle w:val="TableParagraph"/>
                                    <w:rPr>
                                      <w:b/>
                                      <w:sz w:val="13"/>
                                    </w:rPr>
                                  </w:pPr>
                                </w:p>
                                <w:p w14:paraId="666F50D0" w14:textId="77777777" w:rsidR="00055CE8" w:rsidRDefault="00055CE8">
                                  <w:pPr>
                                    <w:pStyle w:val="TableParagraph"/>
                                    <w:spacing w:before="3"/>
                                    <w:rPr>
                                      <w:b/>
                                      <w:sz w:val="13"/>
                                    </w:rPr>
                                  </w:pPr>
                                </w:p>
                                <w:p w14:paraId="577C371E" w14:textId="77777777" w:rsidR="00055CE8" w:rsidRDefault="00000000">
                                  <w:pPr>
                                    <w:pStyle w:val="TableParagraph"/>
                                    <w:spacing w:before="1"/>
                                    <w:ind w:left="145"/>
                                    <w:rPr>
                                      <w:b/>
                                      <w:sz w:val="13"/>
                                    </w:rPr>
                                  </w:pPr>
                                  <w:r>
                                    <w:rPr>
                                      <w:b/>
                                      <w:spacing w:val="-2"/>
                                      <w:sz w:val="13"/>
                                    </w:rPr>
                                    <w:t>Condições</w:t>
                                  </w:r>
                                </w:p>
                              </w:tc>
                              <w:tc>
                                <w:tcPr>
                                  <w:tcW w:w="578" w:type="dxa"/>
                                  <w:tcBorders>
                                    <w:left w:val="single" w:sz="6" w:space="0" w:color="2B2B2B"/>
                                    <w:bottom w:val="single" w:sz="6" w:space="0" w:color="2B2B2B"/>
                                    <w:right w:val="single" w:sz="6" w:space="0" w:color="2B2B2B"/>
                                  </w:tcBorders>
                                </w:tcPr>
                                <w:p w14:paraId="535B67E4" w14:textId="77777777" w:rsidR="00055CE8" w:rsidRDefault="00055CE8">
                                  <w:pPr>
                                    <w:pStyle w:val="TableParagraph"/>
                                    <w:rPr>
                                      <w:b/>
                                      <w:sz w:val="13"/>
                                    </w:rPr>
                                  </w:pPr>
                                </w:p>
                                <w:p w14:paraId="74AD888A" w14:textId="77777777" w:rsidR="00055CE8" w:rsidRDefault="00055CE8">
                                  <w:pPr>
                                    <w:pStyle w:val="TableParagraph"/>
                                    <w:spacing w:before="3"/>
                                    <w:rPr>
                                      <w:b/>
                                      <w:sz w:val="13"/>
                                    </w:rPr>
                                  </w:pPr>
                                </w:p>
                                <w:p w14:paraId="405C19DB" w14:textId="77777777" w:rsidR="00055CE8" w:rsidRDefault="00000000">
                                  <w:pPr>
                                    <w:pStyle w:val="TableParagraph"/>
                                    <w:spacing w:before="1"/>
                                    <w:ind w:left="13" w:right="8"/>
                                    <w:jc w:val="center"/>
                                    <w:rPr>
                                      <w:sz w:val="13"/>
                                    </w:rPr>
                                  </w:pPr>
                                  <w:r>
                                    <w:rPr>
                                      <w:b/>
                                      <w:spacing w:val="-4"/>
                                      <w:sz w:val="13"/>
                                    </w:rPr>
                                    <w:t>RIP</w:t>
                                  </w:r>
                                  <w:r>
                                    <w:rPr>
                                      <w:spacing w:val="-4"/>
                                      <w:sz w:val="13"/>
                                    </w:rPr>
                                    <w:t>:</w:t>
                                  </w:r>
                                </w:p>
                              </w:tc>
                              <w:tc>
                                <w:tcPr>
                                  <w:tcW w:w="1186" w:type="dxa"/>
                                  <w:tcBorders>
                                    <w:left w:val="single" w:sz="6" w:space="0" w:color="2B2B2B"/>
                                    <w:bottom w:val="single" w:sz="6" w:space="0" w:color="2B2B2B"/>
                                    <w:right w:val="single" w:sz="6" w:space="0" w:color="2B2B2B"/>
                                  </w:tcBorders>
                                </w:tcPr>
                                <w:p w14:paraId="2858CCFD" w14:textId="77777777" w:rsidR="00055CE8" w:rsidRDefault="00055CE8">
                                  <w:pPr>
                                    <w:pStyle w:val="TableParagraph"/>
                                    <w:spacing w:before="80"/>
                                    <w:rPr>
                                      <w:b/>
                                      <w:sz w:val="13"/>
                                    </w:rPr>
                                  </w:pPr>
                                </w:p>
                                <w:p w14:paraId="71BCC4FF" w14:textId="77777777" w:rsidR="00055CE8" w:rsidRDefault="00000000">
                                  <w:pPr>
                                    <w:pStyle w:val="TableParagraph"/>
                                    <w:spacing w:line="249" w:lineRule="auto"/>
                                    <w:ind w:left="473" w:hanging="394"/>
                                    <w:rPr>
                                      <w:b/>
                                      <w:sz w:val="13"/>
                                    </w:rPr>
                                  </w:pPr>
                                  <w:r>
                                    <w:rPr>
                                      <w:b/>
                                      <w:sz w:val="13"/>
                                    </w:rPr>
                                    <w:t>Valor</w:t>
                                  </w:r>
                                  <w:r>
                                    <w:rPr>
                                      <w:b/>
                                      <w:spacing w:val="-8"/>
                                      <w:sz w:val="13"/>
                                    </w:rPr>
                                    <w:t xml:space="preserve"> </w:t>
                                  </w:r>
                                  <w:r>
                                    <w:rPr>
                                      <w:b/>
                                      <w:sz w:val="13"/>
                                    </w:rPr>
                                    <w:t>de</w:t>
                                  </w:r>
                                  <w:r>
                                    <w:rPr>
                                      <w:b/>
                                      <w:spacing w:val="-7"/>
                                      <w:sz w:val="13"/>
                                    </w:rPr>
                                    <w:t xml:space="preserve"> </w:t>
                                  </w:r>
                                  <w:r>
                                    <w:rPr>
                                      <w:b/>
                                      <w:sz w:val="13"/>
                                    </w:rPr>
                                    <w:t>Avaliação</w:t>
                                  </w:r>
                                  <w:r>
                                    <w:rPr>
                                      <w:b/>
                                      <w:spacing w:val="40"/>
                                      <w:sz w:val="13"/>
                                    </w:rPr>
                                    <w:t xml:space="preserve"> </w:t>
                                  </w:r>
                                  <w:r>
                                    <w:rPr>
                                      <w:b/>
                                      <w:spacing w:val="-4"/>
                                      <w:sz w:val="13"/>
                                    </w:rPr>
                                    <w:t>(R$)</w:t>
                                  </w:r>
                                </w:p>
                              </w:tc>
                              <w:tc>
                                <w:tcPr>
                                  <w:tcW w:w="413" w:type="dxa"/>
                                  <w:tcBorders>
                                    <w:left w:val="single" w:sz="6" w:space="0" w:color="2B2B2B"/>
                                    <w:bottom w:val="single" w:sz="6" w:space="0" w:color="2B2B2B"/>
                                    <w:right w:val="single" w:sz="6" w:space="0" w:color="2B2B2B"/>
                                  </w:tcBorders>
                                </w:tcPr>
                                <w:p w14:paraId="71DE6897" w14:textId="77777777" w:rsidR="00055CE8" w:rsidRDefault="00000000">
                                  <w:pPr>
                                    <w:pStyle w:val="TableParagraph"/>
                                    <w:spacing w:before="156" w:line="249" w:lineRule="auto"/>
                                    <w:ind w:left="37" w:right="38" w:firstLine="3"/>
                                    <w:jc w:val="both"/>
                                    <w:rPr>
                                      <w:b/>
                                      <w:sz w:val="13"/>
                                    </w:rPr>
                                  </w:pPr>
                                  <w:r>
                                    <w:rPr>
                                      <w:b/>
                                      <w:spacing w:val="-2"/>
                                      <w:sz w:val="13"/>
                                    </w:rPr>
                                    <w:t>Lance</w:t>
                                  </w:r>
                                  <w:r>
                                    <w:rPr>
                                      <w:b/>
                                      <w:spacing w:val="40"/>
                                      <w:sz w:val="13"/>
                                    </w:rPr>
                                    <w:t xml:space="preserve"> </w:t>
                                  </w:r>
                                  <w:r>
                                    <w:rPr>
                                      <w:b/>
                                      <w:spacing w:val="-2"/>
                                      <w:sz w:val="13"/>
                                    </w:rPr>
                                    <w:t>Inicial</w:t>
                                  </w:r>
                                  <w:r>
                                    <w:rPr>
                                      <w:b/>
                                      <w:spacing w:val="40"/>
                                      <w:sz w:val="13"/>
                                    </w:rPr>
                                    <w:t xml:space="preserve"> </w:t>
                                  </w:r>
                                  <w:r>
                                    <w:rPr>
                                      <w:b/>
                                      <w:spacing w:val="-4"/>
                                      <w:sz w:val="13"/>
                                    </w:rPr>
                                    <w:t>(R$)</w:t>
                                  </w:r>
                                </w:p>
                              </w:tc>
                              <w:tc>
                                <w:tcPr>
                                  <w:tcW w:w="796" w:type="dxa"/>
                                  <w:tcBorders>
                                    <w:left w:val="single" w:sz="6" w:space="0" w:color="2B2B2B"/>
                                    <w:bottom w:val="single" w:sz="6" w:space="0" w:color="2B2B2B"/>
                                    <w:right w:val="single" w:sz="6" w:space="0" w:color="2B2B2B"/>
                                  </w:tcBorders>
                                </w:tcPr>
                                <w:p w14:paraId="7C5F4FBB" w14:textId="77777777" w:rsidR="00055CE8" w:rsidRDefault="00055CE8">
                                  <w:pPr>
                                    <w:pStyle w:val="TableParagraph"/>
                                    <w:spacing w:before="80"/>
                                    <w:rPr>
                                      <w:b/>
                                      <w:sz w:val="13"/>
                                    </w:rPr>
                                  </w:pPr>
                                </w:p>
                                <w:p w14:paraId="6F82A1E8" w14:textId="77777777" w:rsidR="00055CE8" w:rsidRDefault="00000000">
                                  <w:pPr>
                                    <w:pStyle w:val="TableParagraph"/>
                                    <w:spacing w:line="249" w:lineRule="auto"/>
                                    <w:ind w:left="277" w:hanging="240"/>
                                    <w:rPr>
                                      <w:b/>
                                      <w:sz w:val="13"/>
                                    </w:rPr>
                                  </w:pPr>
                                  <w:r>
                                    <w:rPr>
                                      <w:b/>
                                      <w:spacing w:val="-2"/>
                                      <w:sz w:val="13"/>
                                    </w:rPr>
                                    <w:t>*Incremento</w:t>
                                  </w:r>
                                  <w:r>
                                    <w:rPr>
                                      <w:b/>
                                      <w:spacing w:val="40"/>
                                      <w:sz w:val="13"/>
                                    </w:rPr>
                                    <w:t xml:space="preserve"> </w:t>
                                  </w:r>
                                  <w:r>
                                    <w:rPr>
                                      <w:b/>
                                      <w:spacing w:val="-4"/>
                                      <w:sz w:val="13"/>
                                    </w:rPr>
                                    <w:t>(R$)</w:t>
                                  </w:r>
                                </w:p>
                              </w:tc>
                              <w:tc>
                                <w:tcPr>
                                  <w:tcW w:w="946" w:type="dxa"/>
                                  <w:tcBorders>
                                    <w:left w:val="single" w:sz="6" w:space="0" w:color="2B2B2B"/>
                                    <w:bottom w:val="single" w:sz="6" w:space="0" w:color="2B2B2B"/>
                                    <w:right w:val="single" w:sz="6" w:space="0" w:color="2B2B2B"/>
                                  </w:tcBorders>
                                </w:tcPr>
                                <w:p w14:paraId="018A2D8F" w14:textId="77777777" w:rsidR="00055CE8" w:rsidRDefault="00000000">
                                  <w:pPr>
                                    <w:pStyle w:val="TableParagraph"/>
                                    <w:spacing w:before="156" w:line="249" w:lineRule="auto"/>
                                    <w:ind w:left="129" w:right="134" w:hanging="1"/>
                                    <w:jc w:val="center"/>
                                    <w:rPr>
                                      <w:b/>
                                      <w:sz w:val="13"/>
                                    </w:rPr>
                                  </w:pPr>
                                  <w:r>
                                    <w:rPr>
                                      <w:b/>
                                      <w:spacing w:val="-2"/>
                                      <w:sz w:val="13"/>
                                    </w:rPr>
                                    <w:t>Custo</w:t>
                                  </w:r>
                                  <w:r>
                                    <w:rPr>
                                      <w:b/>
                                      <w:spacing w:val="40"/>
                                      <w:sz w:val="13"/>
                                    </w:rPr>
                                    <w:t xml:space="preserve"> </w:t>
                                  </w:r>
                                  <w:r>
                                    <w:rPr>
                                      <w:b/>
                                      <w:spacing w:val="-2"/>
                                      <w:sz w:val="13"/>
                                    </w:rPr>
                                    <w:t>Operacional</w:t>
                                  </w:r>
                                  <w:r>
                                    <w:rPr>
                                      <w:b/>
                                      <w:spacing w:val="40"/>
                                      <w:sz w:val="13"/>
                                    </w:rPr>
                                    <w:t xml:space="preserve"> </w:t>
                                  </w:r>
                                  <w:r>
                                    <w:rPr>
                                      <w:b/>
                                      <w:spacing w:val="-4"/>
                                      <w:sz w:val="13"/>
                                    </w:rPr>
                                    <w:t>(%)</w:t>
                                  </w:r>
                                </w:p>
                              </w:tc>
                              <w:tc>
                                <w:tcPr>
                                  <w:tcW w:w="1261" w:type="dxa"/>
                                  <w:tcBorders>
                                    <w:left w:val="single" w:sz="6" w:space="0" w:color="2B2B2B"/>
                                    <w:bottom w:val="single" w:sz="6" w:space="0" w:color="2B2B2B"/>
                                    <w:right w:val="single" w:sz="6" w:space="0" w:color="2B2B2B"/>
                                  </w:tcBorders>
                                </w:tcPr>
                                <w:p w14:paraId="2D026632" w14:textId="77777777" w:rsidR="00055CE8" w:rsidRDefault="00000000">
                                  <w:pPr>
                                    <w:pStyle w:val="TableParagraph"/>
                                    <w:spacing w:before="156" w:line="249" w:lineRule="auto"/>
                                    <w:ind w:left="35" w:right="38"/>
                                    <w:jc w:val="center"/>
                                    <w:rPr>
                                      <w:b/>
                                      <w:sz w:val="13"/>
                                    </w:rPr>
                                  </w:pPr>
                                  <w:r>
                                    <w:rPr>
                                      <w:b/>
                                      <w:sz w:val="13"/>
                                    </w:rPr>
                                    <w:t>Horário</w:t>
                                  </w:r>
                                  <w:r>
                                    <w:rPr>
                                      <w:b/>
                                      <w:spacing w:val="-8"/>
                                      <w:sz w:val="13"/>
                                    </w:rPr>
                                    <w:t xml:space="preserve"> </w:t>
                                  </w:r>
                                  <w:r>
                                    <w:rPr>
                                      <w:b/>
                                      <w:sz w:val="13"/>
                                      <w:u w:val="single"/>
                                    </w:rPr>
                                    <w:t>previsto</w:t>
                                  </w:r>
                                  <w:r>
                                    <w:rPr>
                                      <w:b/>
                                      <w:spacing w:val="-7"/>
                                      <w:sz w:val="13"/>
                                    </w:rPr>
                                    <w:t xml:space="preserve"> </w:t>
                                  </w:r>
                                  <w:r>
                                    <w:rPr>
                                      <w:b/>
                                      <w:sz w:val="13"/>
                                    </w:rPr>
                                    <w:t>para</w:t>
                                  </w:r>
                                  <w:r>
                                    <w:rPr>
                                      <w:b/>
                                      <w:spacing w:val="40"/>
                                      <w:sz w:val="13"/>
                                    </w:rPr>
                                    <w:t xml:space="preserve"> </w:t>
                                  </w:r>
                                  <w:r>
                                    <w:rPr>
                                      <w:b/>
                                      <w:sz w:val="13"/>
                                    </w:rPr>
                                    <w:t>encerramento</w:t>
                                  </w:r>
                                  <w:r>
                                    <w:rPr>
                                      <w:b/>
                                      <w:spacing w:val="-8"/>
                                      <w:sz w:val="13"/>
                                    </w:rPr>
                                    <w:t xml:space="preserve"> </w:t>
                                  </w:r>
                                  <w:r>
                                    <w:rPr>
                                      <w:b/>
                                      <w:sz w:val="13"/>
                                    </w:rPr>
                                    <w:t>do</w:t>
                                  </w:r>
                                  <w:r>
                                    <w:rPr>
                                      <w:b/>
                                      <w:spacing w:val="80"/>
                                      <w:sz w:val="13"/>
                                    </w:rPr>
                                    <w:t xml:space="preserve"> </w:t>
                                  </w:r>
                                  <w:r>
                                    <w:rPr>
                                      <w:b/>
                                      <w:spacing w:val="-4"/>
                                      <w:sz w:val="13"/>
                                    </w:rPr>
                                    <w:t>lote</w:t>
                                  </w:r>
                                </w:p>
                              </w:tc>
                              <w:tc>
                                <w:tcPr>
                                  <w:tcW w:w="916" w:type="dxa"/>
                                  <w:tcBorders>
                                    <w:left w:val="single" w:sz="6" w:space="0" w:color="2B2B2B"/>
                                    <w:bottom w:val="single" w:sz="6" w:space="0" w:color="2B2B2B"/>
                                    <w:right w:val="single" w:sz="6" w:space="0" w:color="2B2B2B"/>
                                  </w:tcBorders>
                                </w:tcPr>
                                <w:p w14:paraId="50175C30" w14:textId="77777777" w:rsidR="00055CE8" w:rsidRDefault="00055CE8">
                                  <w:pPr>
                                    <w:pStyle w:val="TableParagraph"/>
                                    <w:spacing w:before="80"/>
                                    <w:rPr>
                                      <w:b/>
                                      <w:sz w:val="13"/>
                                    </w:rPr>
                                  </w:pPr>
                                </w:p>
                                <w:p w14:paraId="2B38827B" w14:textId="77777777" w:rsidR="00055CE8" w:rsidRDefault="00000000">
                                  <w:pPr>
                                    <w:pStyle w:val="TableParagraph"/>
                                    <w:spacing w:line="249" w:lineRule="auto"/>
                                    <w:ind w:left="206" w:hanging="4"/>
                                    <w:rPr>
                                      <w:b/>
                                      <w:sz w:val="13"/>
                                    </w:rPr>
                                  </w:pPr>
                                  <w:r>
                                    <w:rPr>
                                      <w:b/>
                                      <w:spacing w:val="-2"/>
                                      <w:sz w:val="13"/>
                                    </w:rPr>
                                    <w:t>Processo</w:t>
                                  </w:r>
                                  <w:r>
                                    <w:rPr>
                                      <w:b/>
                                      <w:spacing w:val="40"/>
                                      <w:sz w:val="13"/>
                                    </w:rPr>
                                    <w:t xml:space="preserve"> </w:t>
                                  </w:r>
                                  <w:r>
                                    <w:rPr>
                                      <w:b/>
                                      <w:sz w:val="13"/>
                                    </w:rPr>
                                    <w:t>Crime</w:t>
                                  </w:r>
                                  <w:r>
                                    <w:rPr>
                                      <w:b/>
                                      <w:spacing w:val="1"/>
                                      <w:sz w:val="13"/>
                                    </w:rPr>
                                    <w:t xml:space="preserve"> </w:t>
                                  </w:r>
                                  <w:r>
                                    <w:rPr>
                                      <w:b/>
                                      <w:spacing w:val="-5"/>
                                      <w:sz w:val="13"/>
                                    </w:rPr>
                                    <w:t>nº</w:t>
                                  </w:r>
                                </w:p>
                              </w:tc>
                              <w:tc>
                                <w:tcPr>
                                  <w:tcW w:w="946" w:type="dxa"/>
                                  <w:tcBorders>
                                    <w:left w:val="single" w:sz="6" w:space="0" w:color="2B2B2B"/>
                                    <w:bottom w:val="single" w:sz="6" w:space="0" w:color="2B2B2B"/>
                                    <w:right w:val="single" w:sz="6" w:space="0" w:color="2B2B2B"/>
                                  </w:tcBorders>
                                </w:tcPr>
                                <w:p w14:paraId="31F26D2B" w14:textId="77777777" w:rsidR="00055CE8" w:rsidRDefault="00000000">
                                  <w:pPr>
                                    <w:pStyle w:val="TableParagraph"/>
                                    <w:spacing w:before="156" w:line="249" w:lineRule="auto"/>
                                    <w:ind w:left="134" w:right="37" w:firstLine="45"/>
                                    <w:rPr>
                                      <w:b/>
                                      <w:sz w:val="13"/>
                                    </w:rPr>
                                  </w:pPr>
                                  <w:r>
                                    <w:rPr>
                                      <w:b/>
                                      <w:sz w:val="13"/>
                                    </w:rPr>
                                    <w:t>Dívidas</w:t>
                                  </w:r>
                                  <w:r>
                                    <w:rPr>
                                      <w:b/>
                                      <w:spacing w:val="-8"/>
                                      <w:sz w:val="13"/>
                                    </w:rPr>
                                    <w:t xml:space="preserve"> </w:t>
                                  </w:r>
                                  <w:r>
                                    <w:rPr>
                                      <w:b/>
                                      <w:sz w:val="13"/>
                                    </w:rPr>
                                    <w:t>de</w:t>
                                  </w:r>
                                  <w:r>
                                    <w:rPr>
                                      <w:b/>
                                      <w:spacing w:val="40"/>
                                      <w:sz w:val="13"/>
                                    </w:rPr>
                                    <w:t xml:space="preserve"> </w:t>
                                  </w:r>
                                  <w:r>
                                    <w:rPr>
                                      <w:b/>
                                      <w:spacing w:val="-2"/>
                                      <w:sz w:val="13"/>
                                    </w:rPr>
                                    <w:t>condomínio</w:t>
                                  </w:r>
                                  <w:r>
                                    <w:rPr>
                                      <w:b/>
                                      <w:spacing w:val="40"/>
                                      <w:sz w:val="13"/>
                                    </w:rPr>
                                    <w:t xml:space="preserve"> </w:t>
                                  </w:r>
                                  <w:r>
                                    <w:rPr>
                                      <w:b/>
                                      <w:sz w:val="13"/>
                                    </w:rPr>
                                    <w:t>(se</w:t>
                                  </w:r>
                                  <w:r>
                                    <w:rPr>
                                      <w:b/>
                                      <w:spacing w:val="1"/>
                                      <w:sz w:val="13"/>
                                    </w:rPr>
                                    <w:t xml:space="preserve"> </w:t>
                                  </w:r>
                                  <w:r>
                                    <w:rPr>
                                      <w:b/>
                                      <w:spacing w:val="-2"/>
                                      <w:sz w:val="13"/>
                                    </w:rPr>
                                    <w:t>houver)</w:t>
                                  </w:r>
                                </w:p>
                              </w:tc>
                            </w:tr>
                            <w:tr w:rsidR="00055CE8" w14:paraId="7AC93CF6" w14:textId="77777777">
                              <w:trPr>
                                <w:trHeight w:val="1907"/>
                              </w:trPr>
                              <w:tc>
                                <w:tcPr>
                                  <w:tcW w:w="330" w:type="dxa"/>
                                  <w:tcBorders>
                                    <w:top w:val="single" w:sz="6" w:space="0" w:color="2B2B2B"/>
                                    <w:left w:val="single" w:sz="6" w:space="0" w:color="2B2B2B"/>
                                    <w:bottom w:val="single" w:sz="4" w:space="0" w:color="7F7F7F"/>
                                    <w:right w:val="single" w:sz="6" w:space="0" w:color="2B2B2B"/>
                                  </w:tcBorders>
                                </w:tcPr>
                                <w:p w14:paraId="5330133F" w14:textId="77777777" w:rsidR="00055CE8" w:rsidRDefault="00055CE8">
                                  <w:pPr>
                                    <w:pStyle w:val="TableParagraph"/>
                                    <w:rPr>
                                      <w:rFonts w:ascii="Times New Roman"/>
                                      <w:sz w:val="14"/>
                                    </w:rPr>
                                  </w:pPr>
                                </w:p>
                              </w:tc>
                              <w:tc>
                                <w:tcPr>
                                  <w:tcW w:w="645" w:type="dxa"/>
                                  <w:tcBorders>
                                    <w:top w:val="single" w:sz="6" w:space="0" w:color="2B2B2B"/>
                                    <w:left w:val="single" w:sz="6" w:space="0" w:color="2B2B2B"/>
                                    <w:bottom w:val="single" w:sz="4" w:space="0" w:color="7F7F7F"/>
                                    <w:right w:val="single" w:sz="6" w:space="0" w:color="2B2B2B"/>
                                  </w:tcBorders>
                                </w:tcPr>
                                <w:p w14:paraId="765F2E6D" w14:textId="77777777" w:rsidR="00055CE8" w:rsidRDefault="00055CE8">
                                  <w:pPr>
                                    <w:pStyle w:val="TableParagraph"/>
                                    <w:rPr>
                                      <w:b/>
                                      <w:sz w:val="14"/>
                                    </w:rPr>
                                  </w:pPr>
                                </w:p>
                                <w:p w14:paraId="3C8503EF" w14:textId="77777777" w:rsidR="00055CE8" w:rsidRDefault="00055CE8">
                                  <w:pPr>
                                    <w:pStyle w:val="TableParagraph"/>
                                    <w:rPr>
                                      <w:b/>
                                      <w:sz w:val="14"/>
                                    </w:rPr>
                                  </w:pPr>
                                </w:p>
                                <w:p w14:paraId="55F4B6DF" w14:textId="77777777" w:rsidR="00055CE8" w:rsidRDefault="00055CE8">
                                  <w:pPr>
                                    <w:pStyle w:val="TableParagraph"/>
                                    <w:rPr>
                                      <w:b/>
                                      <w:sz w:val="14"/>
                                    </w:rPr>
                                  </w:pPr>
                                </w:p>
                                <w:p w14:paraId="28187B0E" w14:textId="77777777" w:rsidR="00055CE8" w:rsidRDefault="00055CE8">
                                  <w:pPr>
                                    <w:pStyle w:val="TableParagraph"/>
                                    <w:spacing w:before="4"/>
                                    <w:rPr>
                                      <w:b/>
                                      <w:sz w:val="14"/>
                                    </w:rPr>
                                  </w:pPr>
                                </w:p>
                                <w:p w14:paraId="4E358D18" w14:textId="77777777" w:rsidR="00055CE8" w:rsidRDefault="00000000">
                                  <w:pPr>
                                    <w:pStyle w:val="TableParagraph"/>
                                    <w:spacing w:line="232" w:lineRule="auto"/>
                                    <w:ind w:left="44" w:right="24"/>
                                    <w:jc w:val="both"/>
                                    <w:rPr>
                                      <w:i/>
                                      <w:sz w:val="14"/>
                                    </w:rPr>
                                  </w:pPr>
                                  <w:r>
                                    <w:rPr>
                                      <w:i/>
                                      <w:color w:val="0000FF"/>
                                      <w:spacing w:val="-4"/>
                                      <w:sz w:val="14"/>
                                    </w:rPr>
                                    <w:t xml:space="preserve">Se </w:t>
                                  </w:r>
                                  <w:r>
                                    <w:rPr>
                                      <w:b/>
                                      <w:i/>
                                      <w:color w:val="0000FF"/>
                                      <w:spacing w:val="-4"/>
                                      <w:sz w:val="14"/>
                                    </w:rPr>
                                    <w:t>imóvel</w:t>
                                  </w:r>
                                  <w:r>
                                    <w:rPr>
                                      <w:i/>
                                      <w:color w:val="0000FF"/>
                                      <w:spacing w:val="-4"/>
                                      <w:sz w:val="14"/>
                                    </w:rPr>
                                    <w:t>,</w:t>
                                  </w:r>
                                  <w:r>
                                    <w:rPr>
                                      <w:i/>
                                      <w:color w:val="0000FF"/>
                                      <w:spacing w:val="40"/>
                                      <w:sz w:val="14"/>
                                    </w:rPr>
                                    <w:t xml:space="preserve"> </w:t>
                                  </w:r>
                                  <w:r>
                                    <w:rPr>
                                      <w:i/>
                                      <w:color w:val="0000FF"/>
                                      <w:spacing w:val="-2"/>
                                      <w:sz w:val="14"/>
                                    </w:rPr>
                                    <w:t>informar</w:t>
                                  </w:r>
                                  <w:r>
                                    <w:rPr>
                                      <w:i/>
                                      <w:color w:val="0000FF"/>
                                      <w:spacing w:val="40"/>
                                      <w:sz w:val="14"/>
                                    </w:rPr>
                                    <w:t xml:space="preserve"> </w:t>
                                  </w:r>
                                  <w:r>
                                    <w:rPr>
                                      <w:i/>
                                      <w:color w:val="0000FF"/>
                                      <w:spacing w:val="-4"/>
                                      <w:sz w:val="14"/>
                                    </w:rPr>
                                    <w:t>matrícula.</w:t>
                                  </w:r>
                                </w:p>
                              </w:tc>
                              <w:tc>
                                <w:tcPr>
                                  <w:tcW w:w="998" w:type="dxa"/>
                                  <w:tcBorders>
                                    <w:top w:val="single" w:sz="6" w:space="0" w:color="2B2B2B"/>
                                    <w:left w:val="single" w:sz="6" w:space="0" w:color="2B2B2B"/>
                                    <w:bottom w:val="single" w:sz="4" w:space="0" w:color="7F7F7F"/>
                                    <w:right w:val="single" w:sz="6" w:space="0" w:color="2B2B2B"/>
                                  </w:tcBorders>
                                </w:tcPr>
                                <w:p w14:paraId="7772B6B8" w14:textId="77777777" w:rsidR="00055CE8" w:rsidRDefault="00000000">
                                  <w:pPr>
                                    <w:pStyle w:val="TableParagraph"/>
                                    <w:spacing w:line="147" w:lineRule="exact"/>
                                    <w:ind w:left="15"/>
                                    <w:jc w:val="center"/>
                                    <w:rPr>
                                      <w:i/>
                                      <w:sz w:val="14"/>
                                    </w:rPr>
                                  </w:pPr>
                                  <w:r>
                                    <w:rPr>
                                      <w:i/>
                                      <w:color w:val="0000FF"/>
                                      <w:spacing w:val="-4"/>
                                      <w:sz w:val="14"/>
                                    </w:rPr>
                                    <w:t>Informar</w:t>
                                  </w:r>
                                  <w:r>
                                    <w:rPr>
                                      <w:i/>
                                      <w:color w:val="0000FF"/>
                                      <w:spacing w:val="4"/>
                                      <w:sz w:val="14"/>
                                    </w:rPr>
                                    <w:t xml:space="preserve"> </w:t>
                                  </w:r>
                                  <w:r>
                                    <w:rPr>
                                      <w:i/>
                                      <w:color w:val="0000FF"/>
                                      <w:spacing w:val="-7"/>
                                      <w:sz w:val="14"/>
                                    </w:rPr>
                                    <w:t>as</w:t>
                                  </w:r>
                                </w:p>
                                <w:p w14:paraId="06D8AB5B" w14:textId="77777777" w:rsidR="00055CE8" w:rsidRDefault="00000000">
                                  <w:pPr>
                                    <w:pStyle w:val="TableParagraph"/>
                                    <w:spacing w:before="1" w:line="232" w:lineRule="auto"/>
                                    <w:ind w:left="40" w:right="24" w:firstLine="4"/>
                                    <w:jc w:val="center"/>
                                    <w:rPr>
                                      <w:i/>
                                      <w:sz w:val="14"/>
                                    </w:rPr>
                                  </w:pPr>
                                  <w:r>
                                    <w:rPr>
                                      <w:i/>
                                      <w:color w:val="0000FF"/>
                                      <w:spacing w:val="-2"/>
                                      <w:sz w:val="14"/>
                                    </w:rPr>
                                    <w:t>características</w:t>
                                  </w:r>
                                  <w:r>
                                    <w:rPr>
                                      <w:i/>
                                      <w:color w:val="0000FF"/>
                                      <w:spacing w:val="40"/>
                                      <w:sz w:val="14"/>
                                    </w:rPr>
                                    <w:t xml:space="preserve"> </w:t>
                                  </w:r>
                                  <w:r>
                                    <w:rPr>
                                      <w:i/>
                                      <w:color w:val="0000FF"/>
                                      <w:sz w:val="14"/>
                                    </w:rPr>
                                    <w:t>do</w:t>
                                  </w:r>
                                  <w:r>
                                    <w:rPr>
                                      <w:i/>
                                      <w:color w:val="0000FF"/>
                                      <w:spacing w:val="-8"/>
                                      <w:sz w:val="14"/>
                                    </w:rPr>
                                    <w:t xml:space="preserve"> </w:t>
                                  </w:r>
                                  <w:r>
                                    <w:rPr>
                                      <w:i/>
                                      <w:color w:val="0000FF"/>
                                      <w:sz w:val="14"/>
                                    </w:rPr>
                                    <w:t>imóvel...</w:t>
                                  </w:r>
                                  <w:r>
                                    <w:rPr>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2"/>
                                      <w:sz w:val="14"/>
                                      <w:u w:val="single" w:color="0000FF"/>
                                    </w:rPr>
                                    <w:t>terreno</w:t>
                                  </w:r>
                                  <w:r>
                                    <w:rPr>
                                      <w:b/>
                                      <w:i/>
                                      <w:color w:val="0000FF"/>
                                      <w:spacing w:val="-2"/>
                                      <w:sz w:val="14"/>
                                    </w:rPr>
                                    <w:t>,</w:t>
                                  </w:r>
                                  <w:r>
                                    <w:rPr>
                                      <w:b/>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4"/>
                                      <w:sz w:val="14"/>
                                      <w:u w:val="single" w:color="0000FF"/>
                                    </w:rPr>
                                    <w:t>construção(ões)</w:t>
                                  </w:r>
                                  <w:r>
                                    <w:rPr>
                                      <w:i/>
                                      <w:color w:val="0000FF"/>
                                      <w:spacing w:val="-4"/>
                                      <w:sz w:val="14"/>
                                    </w:rPr>
                                    <w:t>,</w:t>
                                  </w:r>
                                  <w:r>
                                    <w:rPr>
                                      <w:i/>
                                      <w:color w:val="0000FF"/>
                                      <w:spacing w:val="40"/>
                                      <w:sz w:val="14"/>
                                    </w:rPr>
                                    <w:t xml:space="preserve"> </w:t>
                                  </w:r>
                                  <w:r>
                                    <w:rPr>
                                      <w:i/>
                                      <w:color w:val="0000FF"/>
                                      <w:spacing w:val="-2"/>
                                      <w:sz w:val="14"/>
                                    </w:rPr>
                                    <w:t>residencial,</w:t>
                                  </w:r>
                                  <w:r>
                                    <w:rPr>
                                      <w:i/>
                                      <w:color w:val="0000FF"/>
                                      <w:spacing w:val="40"/>
                                      <w:sz w:val="14"/>
                                    </w:rPr>
                                    <w:t xml:space="preserve"> </w:t>
                                  </w:r>
                                  <w:r>
                                    <w:rPr>
                                      <w:i/>
                                      <w:color w:val="0000FF"/>
                                      <w:spacing w:val="-2"/>
                                      <w:sz w:val="14"/>
                                    </w:rPr>
                                    <w:t>comercial,</w:t>
                                  </w:r>
                                  <w:r>
                                    <w:rPr>
                                      <w:i/>
                                      <w:color w:val="0000FF"/>
                                      <w:spacing w:val="40"/>
                                      <w:sz w:val="14"/>
                                    </w:rPr>
                                    <w:t xml:space="preserve"> </w:t>
                                  </w:r>
                                  <w:r>
                                    <w:rPr>
                                      <w:i/>
                                      <w:color w:val="0000FF"/>
                                      <w:spacing w:val="-2"/>
                                      <w:sz w:val="14"/>
                                    </w:rPr>
                                    <w:t>condomínio,</w:t>
                                  </w:r>
                                  <w:r>
                                    <w:rPr>
                                      <w:i/>
                                      <w:color w:val="0000FF"/>
                                      <w:spacing w:val="80"/>
                                      <w:sz w:val="14"/>
                                    </w:rPr>
                                    <w:t xml:space="preserve"> </w:t>
                                  </w:r>
                                  <w:r>
                                    <w:rPr>
                                      <w:i/>
                                      <w:color w:val="0000FF"/>
                                      <w:spacing w:val="-4"/>
                                      <w:sz w:val="14"/>
                                    </w:rPr>
                                    <w:t>etc.</w:t>
                                  </w:r>
                                </w:p>
                              </w:tc>
                              <w:tc>
                                <w:tcPr>
                                  <w:tcW w:w="713" w:type="dxa"/>
                                  <w:tcBorders>
                                    <w:top w:val="single" w:sz="6" w:space="0" w:color="2B2B2B"/>
                                    <w:left w:val="single" w:sz="6" w:space="0" w:color="2B2B2B"/>
                                    <w:bottom w:val="single" w:sz="4" w:space="0" w:color="7F7F7F"/>
                                    <w:right w:val="single" w:sz="6" w:space="0" w:color="2B2B2B"/>
                                  </w:tcBorders>
                                </w:tcPr>
                                <w:p w14:paraId="413274EF" w14:textId="77777777" w:rsidR="00055CE8" w:rsidRDefault="00055CE8">
                                  <w:pPr>
                                    <w:pStyle w:val="TableParagraph"/>
                                    <w:rPr>
                                      <w:b/>
                                      <w:sz w:val="13"/>
                                    </w:rPr>
                                  </w:pPr>
                                </w:p>
                                <w:p w14:paraId="47BCDB7A" w14:textId="77777777" w:rsidR="00055CE8" w:rsidRDefault="00055CE8">
                                  <w:pPr>
                                    <w:pStyle w:val="TableParagraph"/>
                                    <w:rPr>
                                      <w:b/>
                                      <w:sz w:val="13"/>
                                    </w:rPr>
                                  </w:pPr>
                                </w:p>
                                <w:p w14:paraId="333CAB51" w14:textId="77777777" w:rsidR="00055CE8" w:rsidRDefault="00055CE8">
                                  <w:pPr>
                                    <w:pStyle w:val="TableParagraph"/>
                                    <w:rPr>
                                      <w:b/>
                                      <w:sz w:val="13"/>
                                    </w:rPr>
                                  </w:pPr>
                                </w:p>
                                <w:p w14:paraId="39850DA8" w14:textId="77777777" w:rsidR="00055CE8" w:rsidRDefault="00055CE8">
                                  <w:pPr>
                                    <w:pStyle w:val="TableParagraph"/>
                                    <w:spacing w:before="58"/>
                                    <w:rPr>
                                      <w:b/>
                                      <w:sz w:val="13"/>
                                    </w:rPr>
                                  </w:pPr>
                                </w:p>
                                <w:p w14:paraId="4069A798" w14:textId="77777777" w:rsidR="00055CE8" w:rsidRDefault="00000000">
                                  <w:pPr>
                                    <w:pStyle w:val="TableParagraph"/>
                                    <w:spacing w:before="1" w:line="249" w:lineRule="auto"/>
                                    <w:ind w:left="78" w:right="61" w:firstLine="18"/>
                                    <w:jc w:val="both"/>
                                    <w:rPr>
                                      <w:sz w:val="13"/>
                                    </w:rPr>
                                  </w:pPr>
                                  <w:r>
                                    <w:rPr>
                                      <w:color w:val="0000FF"/>
                                      <w:spacing w:val="-2"/>
                                      <w:w w:val="105"/>
                                      <w:sz w:val="13"/>
                                    </w:rPr>
                                    <w:t>endereço</w:t>
                                  </w:r>
                                  <w:r>
                                    <w:rPr>
                                      <w:color w:val="0000FF"/>
                                      <w:spacing w:val="40"/>
                                      <w:w w:val="105"/>
                                      <w:sz w:val="13"/>
                                    </w:rPr>
                                    <w:t xml:space="preserve"> </w:t>
                                  </w:r>
                                  <w:r>
                                    <w:rPr>
                                      <w:color w:val="0000FF"/>
                                      <w:spacing w:val="-2"/>
                                      <w:w w:val="105"/>
                                      <w:sz w:val="13"/>
                                    </w:rPr>
                                    <w:t>completo</w:t>
                                  </w:r>
                                  <w:r>
                                    <w:rPr>
                                      <w:color w:val="0000FF"/>
                                      <w:spacing w:val="40"/>
                                      <w:w w:val="105"/>
                                      <w:sz w:val="13"/>
                                    </w:rPr>
                                    <w:t xml:space="preserve"> </w:t>
                                  </w:r>
                                  <w:r>
                                    <w:rPr>
                                      <w:color w:val="0000FF"/>
                                      <w:spacing w:val="-2"/>
                                      <w:w w:val="105"/>
                                      <w:sz w:val="13"/>
                                    </w:rPr>
                                    <w:t>(com</w:t>
                                  </w:r>
                                  <w:r>
                                    <w:rPr>
                                      <w:color w:val="0000FF"/>
                                      <w:spacing w:val="-1"/>
                                      <w:w w:val="105"/>
                                      <w:sz w:val="13"/>
                                    </w:rPr>
                                    <w:t xml:space="preserve"> </w:t>
                                  </w:r>
                                  <w:r>
                                    <w:rPr>
                                      <w:color w:val="0000FF"/>
                                      <w:spacing w:val="-4"/>
                                      <w:w w:val="105"/>
                                      <w:sz w:val="13"/>
                                    </w:rPr>
                                    <w:t>CEP)</w:t>
                                  </w:r>
                                </w:p>
                              </w:tc>
                              <w:tc>
                                <w:tcPr>
                                  <w:tcW w:w="833" w:type="dxa"/>
                                  <w:tcBorders>
                                    <w:top w:val="single" w:sz="6" w:space="0" w:color="2B2B2B"/>
                                    <w:left w:val="single" w:sz="6" w:space="0" w:color="2B2B2B"/>
                                    <w:bottom w:val="single" w:sz="4" w:space="0" w:color="7F7F7F"/>
                                    <w:right w:val="single" w:sz="6" w:space="0" w:color="2B2B2B"/>
                                  </w:tcBorders>
                                </w:tcPr>
                                <w:p w14:paraId="304F4996" w14:textId="77777777" w:rsidR="00055CE8" w:rsidRDefault="00055CE8">
                                  <w:pPr>
                                    <w:pStyle w:val="TableParagraph"/>
                                    <w:rPr>
                                      <w:b/>
                                      <w:sz w:val="14"/>
                                    </w:rPr>
                                  </w:pPr>
                                </w:p>
                                <w:p w14:paraId="6CC6D163" w14:textId="77777777" w:rsidR="00055CE8" w:rsidRDefault="00055CE8">
                                  <w:pPr>
                                    <w:pStyle w:val="TableParagraph"/>
                                    <w:spacing w:before="16"/>
                                    <w:rPr>
                                      <w:b/>
                                      <w:sz w:val="14"/>
                                    </w:rPr>
                                  </w:pPr>
                                </w:p>
                                <w:p w14:paraId="225BB143" w14:textId="77777777" w:rsidR="00055CE8" w:rsidRDefault="00000000">
                                  <w:pPr>
                                    <w:pStyle w:val="TableParagraph"/>
                                    <w:spacing w:line="232" w:lineRule="auto"/>
                                    <w:ind w:left="39" w:right="26" w:hanging="8"/>
                                    <w:jc w:val="center"/>
                                    <w:rPr>
                                      <w:i/>
                                      <w:sz w:val="14"/>
                                    </w:rPr>
                                  </w:pPr>
                                  <w:r>
                                    <w:rPr>
                                      <w:b/>
                                      <w:i/>
                                      <w:color w:val="0000FF"/>
                                      <w:sz w:val="14"/>
                                    </w:rPr>
                                    <w:t>Ocupado</w:t>
                                  </w:r>
                                  <w:r>
                                    <w:rPr>
                                      <w:b/>
                                      <w:i/>
                                      <w:color w:val="0000FF"/>
                                      <w:spacing w:val="-8"/>
                                      <w:sz w:val="14"/>
                                    </w:rPr>
                                    <w:t xml:space="preserve"> </w:t>
                                  </w:r>
                                  <w:r>
                                    <w:rPr>
                                      <w:b/>
                                      <w:i/>
                                      <w:color w:val="0000FF"/>
                                      <w:sz w:val="14"/>
                                    </w:rPr>
                                    <w:t>ou</w:t>
                                  </w:r>
                                  <w:r>
                                    <w:rPr>
                                      <w:b/>
                                      <w:i/>
                                      <w:color w:val="0000FF"/>
                                      <w:spacing w:val="40"/>
                                      <w:sz w:val="14"/>
                                    </w:rPr>
                                    <w:t xml:space="preserve"> </w:t>
                                  </w:r>
                                  <w:r>
                                    <w:rPr>
                                      <w:b/>
                                      <w:i/>
                                      <w:color w:val="0000FF"/>
                                      <w:spacing w:val="-4"/>
                                      <w:sz w:val="14"/>
                                    </w:rPr>
                                    <w:t>Desocupado</w:t>
                                  </w:r>
                                  <w:r>
                                    <w:rPr>
                                      <w:i/>
                                      <w:color w:val="0000FF"/>
                                      <w:spacing w:val="-4"/>
                                      <w:sz w:val="14"/>
                                    </w:rPr>
                                    <w:t>?</w:t>
                                  </w:r>
                                </w:p>
                                <w:p w14:paraId="32AC1934" w14:textId="77777777" w:rsidR="00055CE8" w:rsidRDefault="00000000">
                                  <w:pPr>
                                    <w:pStyle w:val="TableParagraph"/>
                                    <w:spacing w:line="232" w:lineRule="auto"/>
                                    <w:ind w:left="73" w:right="60" w:firstLine="3"/>
                                    <w:jc w:val="center"/>
                                    <w:rPr>
                                      <w:i/>
                                      <w:sz w:val="14"/>
                                    </w:rPr>
                                  </w:pPr>
                                  <w:r>
                                    <w:rPr>
                                      <w:i/>
                                      <w:color w:val="0000FF"/>
                                      <w:spacing w:val="-2"/>
                                      <w:sz w:val="14"/>
                                    </w:rPr>
                                    <w:t>Outras</w:t>
                                  </w:r>
                                  <w:r>
                                    <w:rPr>
                                      <w:i/>
                                      <w:color w:val="0000FF"/>
                                      <w:spacing w:val="40"/>
                                      <w:sz w:val="14"/>
                                    </w:rPr>
                                    <w:t xml:space="preserve"> </w:t>
                                  </w:r>
                                  <w:r>
                                    <w:rPr>
                                      <w:i/>
                                      <w:color w:val="0000FF"/>
                                      <w:spacing w:val="-4"/>
                                      <w:sz w:val="14"/>
                                    </w:rPr>
                                    <w:t>informações</w:t>
                                  </w:r>
                                  <w:r>
                                    <w:rPr>
                                      <w:i/>
                                      <w:color w:val="0000FF"/>
                                      <w:spacing w:val="40"/>
                                      <w:sz w:val="14"/>
                                    </w:rPr>
                                    <w:t xml:space="preserve"> </w:t>
                                  </w:r>
                                  <w:r>
                                    <w:rPr>
                                      <w:i/>
                                      <w:color w:val="0000FF"/>
                                      <w:spacing w:val="-4"/>
                                      <w:sz w:val="14"/>
                                    </w:rPr>
                                    <w:t>que</w:t>
                                  </w:r>
                                  <w:r>
                                    <w:rPr>
                                      <w:i/>
                                      <w:color w:val="0000FF"/>
                                      <w:spacing w:val="40"/>
                                      <w:sz w:val="14"/>
                                    </w:rPr>
                                    <w:t xml:space="preserve"> </w:t>
                                  </w:r>
                                  <w:r>
                                    <w:rPr>
                                      <w:i/>
                                      <w:color w:val="0000FF"/>
                                      <w:spacing w:val="-2"/>
                                      <w:sz w:val="14"/>
                                    </w:rPr>
                                    <w:t>entender</w:t>
                                  </w:r>
                                  <w:r>
                                    <w:rPr>
                                      <w:i/>
                                      <w:color w:val="0000FF"/>
                                      <w:spacing w:val="40"/>
                                      <w:sz w:val="14"/>
                                    </w:rPr>
                                    <w:t xml:space="preserve"> </w:t>
                                  </w:r>
                                  <w:r>
                                    <w:rPr>
                                      <w:i/>
                                      <w:color w:val="0000FF"/>
                                      <w:spacing w:val="-2"/>
                                      <w:sz w:val="14"/>
                                    </w:rPr>
                                    <w:t>necessário.</w:t>
                                  </w:r>
                                </w:p>
                              </w:tc>
                              <w:tc>
                                <w:tcPr>
                                  <w:tcW w:w="578" w:type="dxa"/>
                                  <w:tcBorders>
                                    <w:top w:val="single" w:sz="6" w:space="0" w:color="2B2B2B"/>
                                    <w:left w:val="single" w:sz="6" w:space="0" w:color="2B2B2B"/>
                                    <w:bottom w:val="single" w:sz="4" w:space="0" w:color="7F7F7F"/>
                                    <w:right w:val="single" w:sz="6" w:space="0" w:color="2B2B2B"/>
                                  </w:tcBorders>
                                </w:tcPr>
                                <w:p w14:paraId="0F4FACC5" w14:textId="77777777" w:rsidR="00055CE8" w:rsidRDefault="00055CE8">
                                  <w:pPr>
                                    <w:pStyle w:val="TableParagraph"/>
                                    <w:rPr>
                                      <w:b/>
                                      <w:sz w:val="13"/>
                                    </w:rPr>
                                  </w:pPr>
                                </w:p>
                                <w:p w14:paraId="7EA3C2FA" w14:textId="77777777" w:rsidR="00055CE8" w:rsidRDefault="00055CE8">
                                  <w:pPr>
                                    <w:pStyle w:val="TableParagraph"/>
                                    <w:rPr>
                                      <w:b/>
                                      <w:sz w:val="13"/>
                                    </w:rPr>
                                  </w:pPr>
                                </w:p>
                                <w:p w14:paraId="6B7BE09C" w14:textId="77777777" w:rsidR="00055CE8" w:rsidRDefault="00055CE8">
                                  <w:pPr>
                                    <w:pStyle w:val="TableParagraph"/>
                                    <w:rPr>
                                      <w:b/>
                                      <w:sz w:val="13"/>
                                    </w:rPr>
                                  </w:pPr>
                                </w:p>
                                <w:p w14:paraId="0A64C12D" w14:textId="77777777" w:rsidR="00055CE8" w:rsidRDefault="00055CE8">
                                  <w:pPr>
                                    <w:pStyle w:val="TableParagraph"/>
                                    <w:rPr>
                                      <w:b/>
                                      <w:sz w:val="13"/>
                                    </w:rPr>
                                  </w:pPr>
                                </w:p>
                                <w:p w14:paraId="5653A29A" w14:textId="77777777" w:rsidR="00055CE8" w:rsidRDefault="00055CE8">
                                  <w:pPr>
                                    <w:pStyle w:val="TableParagraph"/>
                                    <w:spacing w:before="65"/>
                                    <w:rPr>
                                      <w:b/>
                                      <w:sz w:val="13"/>
                                    </w:rPr>
                                  </w:pPr>
                                </w:p>
                                <w:p w14:paraId="6191E42E" w14:textId="77777777" w:rsidR="00055CE8" w:rsidRDefault="00000000">
                                  <w:pPr>
                                    <w:pStyle w:val="TableParagraph"/>
                                    <w:ind w:left="13"/>
                                    <w:jc w:val="center"/>
                                    <w:rPr>
                                      <w:sz w:val="13"/>
                                    </w:rPr>
                                  </w:pPr>
                                  <w:r>
                                    <w:rPr>
                                      <w:color w:val="0000FF"/>
                                      <w:spacing w:val="-2"/>
                                      <w:w w:val="105"/>
                                      <w:sz w:val="13"/>
                                    </w:rPr>
                                    <w:t>XXXXXXX</w:t>
                                  </w:r>
                                </w:p>
                              </w:tc>
                              <w:tc>
                                <w:tcPr>
                                  <w:tcW w:w="1186" w:type="dxa"/>
                                  <w:tcBorders>
                                    <w:top w:val="single" w:sz="6" w:space="0" w:color="2B2B2B"/>
                                    <w:left w:val="single" w:sz="6" w:space="0" w:color="2B2B2B"/>
                                    <w:bottom w:val="single" w:sz="4" w:space="0" w:color="7F7F7F"/>
                                    <w:right w:val="single" w:sz="6" w:space="0" w:color="2B2B2B"/>
                                  </w:tcBorders>
                                </w:tcPr>
                                <w:p w14:paraId="34EBAAAE" w14:textId="77777777" w:rsidR="00055CE8" w:rsidRDefault="00000000">
                                  <w:pPr>
                                    <w:pStyle w:val="TableParagraph"/>
                                    <w:spacing w:before="153" w:line="249" w:lineRule="auto"/>
                                    <w:ind w:left="42" w:right="31" w:hanging="1"/>
                                    <w:jc w:val="center"/>
                                    <w:rPr>
                                      <w:sz w:val="13"/>
                                    </w:rPr>
                                  </w:pPr>
                                  <w:r>
                                    <w:rPr>
                                      <w:color w:val="0000FF"/>
                                      <w:w w:val="105"/>
                                      <w:sz w:val="13"/>
                                    </w:rPr>
                                    <w:t>R$</w:t>
                                  </w:r>
                                  <w:r>
                                    <w:rPr>
                                      <w:color w:val="0000FF"/>
                                      <w:spacing w:val="-8"/>
                                      <w:w w:val="105"/>
                                      <w:sz w:val="13"/>
                                    </w:rPr>
                                    <w:t xml:space="preserve"> </w:t>
                                  </w:r>
                                  <w:r>
                                    <w:rPr>
                                      <w:color w:val="0000FF"/>
                                      <w:w w:val="105"/>
                                      <w:sz w:val="13"/>
                                    </w:rPr>
                                    <w:t>XXXXXX</w:t>
                                  </w:r>
                                  <w:r>
                                    <w:rPr>
                                      <w:color w:val="0000FF"/>
                                      <w:spacing w:val="40"/>
                                      <w:w w:val="105"/>
                                      <w:sz w:val="13"/>
                                    </w:rPr>
                                    <w:t xml:space="preserve"> </w:t>
                                  </w:r>
                                  <w:r>
                                    <w:rPr>
                                      <w:color w:val="0000FF"/>
                                      <w:spacing w:val="-2"/>
                                      <w:w w:val="105"/>
                                      <w:sz w:val="13"/>
                                    </w:rPr>
                                    <w:t>(XXXXXXXXXXXXXX),</w:t>
                                  </w:r>
                                </w:p>
                                <w:p w14:paraId="4FFF9340" w14:textId="77777777" w:rsidR="00055CE8" w:rsidRDefault="00000000">
                                  <w:pPr>
                                    <w:pStyle w:val="TableParagraph"/>
                                    <w:spacing w:line="249" w:lineRule="auto"/>
                                    <w:ind w:left="129" w:right="120" w:firstLine="4"/>
                                    <w:jc w:val="center"/>
                                    <w:rPr>
                                      <w:sz w:val="13"/>
                                    </w:rPr>
                                  </w:pPr>
                                  <w:r>
                                    <w:rPr>
                                      <w:color w:val="0000FF"/>
                                      <w:spacing w:val="-2"/>
                                      <w:w w:val="105"/>
                                      <w:sz w:val="13"/>
                                    </w:rPr>
                                    <w:t>conforme</w:t>
                                  </w:r>
                                  <w:r>
                                    <w:rPr>
                                      <w:color w:val="0000FF"/>
                                      <w:spacing w:val="40"/>
                                      <w:w w:val="105"/>
                                      <w:sz w:val="13"/>
                                    </w:rPr>
                                    <w:t xml:space="preserve"> </w:t>
                                  </w:r>
                                  <w:r>
                                    <w:rPr>
                                      <w:color w:val="0000FF"/>
                                      <w:spacing w:val="-2"/>
                                      <w:w w:val="105"/>
                                      <w:sz w:val="13"/>
                                    </w:rPr>
                                    <w:t>Laudo/Termo</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w w:val="105"/>
                                      <w:sz w:val="13"/>
                                    </w:rPr>
                                    <w:t>Avaliação</w:t>
                                  </w:r>
                                  <w:r>
                                    <w:rPr>
                                      <w:color w:val="0000FF"/>
                                      <w:spacing w:val="-8"/>
                                      <w:w w:val="105"/>
                                      <w:sz w:val="13"/>
                                    </w:rPr>
                                    <w:t xml:space="preserve"> </w:t>
                                  </w:r>
                                  <w:r>
                                    <w:rPr>
                                      <w:color w:val="0000FF"/>
                                      <w:w w:val="105"/>
                                      <w:sz w:val="13"/>
                                    </w:rPr>
                                    <w:t>(nº</w:t>
                                  </w:r>
                                  <w:r>
                                    <w:rPr>
                                      <w:color w:val="0000FF"/>
                                      <w:spacing w:val="40"/>
                                      <w:w w:val="105"/>
                                      <w:sz w:val="13"/>
                                    </w:rPr>
                                    <w:t xml:space="preserve"> </w:t>
                                  </w:r>
                                  <w:r>
                                    <w:rPr>
                                      <w:color w:val="0000FF"/>
                                      <w:w w:val="105"/>
                                      <w:sz w:val="13"/>
                                    </w:rPr>
                                    <w:t>xxxxxxx</w:t>
                                  </w:r>
                                  <w:r>
                                    <w:rPr>
                                      <w:color w:val="0000FF"/>
                                      <w:spacing w:val="-8"/>
                                      <w:w w:val="105"/>
                                      <w:sz w:val="13"/>
                                    </w:rPr>
                                    <w:t xml:space="preserve"> </w:t>
                                  </w:r>
                                  <w:r>
                                    <w:rPr>
                                      <w:color w:val="0000FF"/>
                                      <w:w w:val="105"/>
                                      <w:sz w:val="13"/>
                                    </w:rPr>
                                    <w:t>quando</w:t>
                                  </w:r>
                                  <w:r>
                                    <w:rPr>
                                      <w:color w:val="0000FF"/>
                                      <w:spacing w:val="40"/>
                                      <w:w w:val="105"/>
                                      <w:sz w:val="13"/>
                                    </w:rPr>
                                    <w:t xml:space="preserve"> </w:t>
                                  </w:r>
                                  <w:r>
                                    <w:rPr>
                                      <w:color w:val="0000FF"/>
                                      <w:spacing w:val="-2"/>
                                      <w:w w:val="105"/>
                                      <w:sz w:val="13"/>
                                    </w:rPr>
                                    <w:t>houver).</w:t>
                                  </w:r>
                                  <w:r>
                                    <w:rPr>
                                      <w:color w:val="0000FF"/>
                                      <w:spacing w:val="-6"/>
                                      <w:w w:val="105"/>
                                      <w:sz w:val="13"/>
                                    </w:rPr>
                                    <w:t xml:space="preserve"> </w:t>
                                  </w:r>
                                  <w:r>
                                    <w:rPr>
                                      <w:color w:val="0000FF"/>
                                      <w:spacing w:val="-2"/>
                                      <w:w w:val="105"/>
                                      <w:sz w:val="13"/>
                                    </w:rPr>
                                    <w:t>Data</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spacing w:val="-2"/>
                                      <w:w w:val="105"/>
                                      <w:sz w:val="13"/>
                                    </w:rPr>
                                    <w:t>Avaliação:</w:t>
                                  </w:r>
                                  <w:r>
                                    <w:rPr>
                                      <w:color w:val="0000FF"/>
                                      <w:spacing w:val="40"/>
                                      <w:w w:val="105"/>
                                      <w:sz w:val="13"/>
                                    </w:rPr>
                                    <w:t xml:space="preserve"> </w:t>
                                  </w:r>
                                  <w:r>
                                    <w:rPr>
                                      <w:color w:val="0000FF"/>
                                      <w:spacing w:val="-2"/>
                                      <w:w w:val="105"/>
                                      <w:sz w:val="13"/>
                                    </w:rPr>
                                    <w:t>xx/xx/xxxx.</w:t>
                                  </w:r>
                                </w:p>
                              </w:tc>
                              <w:tc>
                                <w:tcPr>
                                  <w:tcW w:w="413" w:type="dxa"/>
                                  <w:tcBorders>
                                    <w:top w:val="single" w:sz="6" w:space="0" w:color="2B2B2B"/>
                                    <w:left w:val="single" w:sz="6" w:space="0" w:color="2B2B2B"/>
                                    <w:bottom w:val="single" w:sz="4" w:space="0" w:color="7F7F7F"/>
                                    <w:right w:val="single" w:sz="6" w:space="0" w:color="2B2B2B"/>
                                  </w:tcBorders>
                                </w:tcPr>
                                <w:p w14:paraId="1AC0E761" w14:textId="77777777" w:rsidR="00055CE8" w:rsidRDefault="00055CE8">
                                  <w:pPr>
                                    <w:pStyle w:val="TableParagraph"/>
                                    <w:rPr>
                                      <w:rFonts w:ascii="Times New Roman"/>
                                      <w:sz w:val="14"/>
                                    </w:rPr>
                                  </w:pPr>
                                </w:p>
                              </w:tc>
                              <w:tc>
                                <w:tcPr>
                                  <w:tcW w:w="796" w:type="dxa"/>
                                  <w:tcBorders>
                                    <w:top w:val="single" w:sz="6" w:space="0" w:color="2B2B2B"/>
                                    <w:left w:val="single" w:sz="6" w:space="0" w:color="2B2B2B"/>
                                    <w:bottom w:val="single" w:sz="4" w:space="0" w:color="7F7F7F"/>
                                    <w:right w:val="single" w:sz="6" w:space="0" w:color="2B2B2B"/>
                                  </w:tcBorders>
                                </w:tcPr>
                                <w:p w14:paraId="757921A4" w14:textId="77777777" w:rsidR="00055CE8" w:rsidRDefault="00055CE8">
                                  <w:pPr>
                                    <w:pStyle w:val="TableParagraph"/>
                                    <w:rPr>
                                      <w:rFonts w:ascii="Times New Roman"/>
                                      <w:sz w:val="14"/>
                                    </w:rPr>
                                  </w:pPr>
                                </w:p>
                              </w:tc>
                              <w:tc>
                                <w:tcPr>
                                  <w:tcW w:w="946" w:type="dxa"/>
                                  <w:tcBorders>
                                    <w:top w:val="single" w:sz="6" w:space="0" w:color="2B2B2B"/>
                                    <w:left w:val="single" w:sz="6" w:space="0" w:color="2B2B2B"/>
                                    <w:bottom w:val="single" w:sz="4" w:space="0" w:color="7F7F7F"/>
                                    <w:right w:val="single" w:sz="6" w:space="0" w:color="2B2B2B"/>
                                  </w:tcBorders>
                                </w:tcPr>
                                <w:p w14:paraId="430C93A1" w14:textId="77777777" w:rsidR="00055CE8" w:rsidRDefault="00055CE8">
                                  <w:pPr>
                                    <w:pStyle w:val="TableParagraph"/>
                                    <w:rPr>
                                      <w:b/>
                                      <w:sz w:val="15"/>
                                    </w:rPr>
                                  </w:pPr>
                                </w:p>
                                <w:p w14:paraId="5488557D" w14:textId="77777777" w:rsidR="00055CE8" w:rsidRDefault="00055CE8">
                                  <w:pPr>
                                    <w:pStyle w:val="TableParagraph"/>
                                    <w:rPr>
                                      <w:b/>
                                      <w:sz w:val="15"/>
                                    </w:rPr>
                                  </w:pPr>
                                </w:p>
                                <w:p w14:paraId="0D4479A0" w14:textId="77777777" w:rsidR="00055CE8" w:rsidRDefault="00055CE8">
                                  <w:pPr>
                                    <w:pStyle w:val="TableParagraph"/>
                                    <w:spacing w:before="120"/>
                                    <w:rPr>
                                      <w:b/>
                                      <w:sz w:val="15"/>
                                    </w:rPr>
                                  </w:pPr>
                                </w:p>
                                <w:p w14:paraId="16FAA11B" w14:textId="77777777" w:rsidR="00055CE8" w:rsidRDefault="00000000">
                                  <w:pPr>
                                    <w:pStyle w:val="TableParagraph"/>
                                    <w:spacing w:line="235" w:lineRule="auto"/>
                                    <w:ind w:left="77" w:right="72" w:firstLine="3"/>
                                    <w:jc w:val="center"/>
                                    <w:rPr>
                                      <w:sz w:val="15"/>
                                    </w:rPr>
                                  </w:pPr>
                                  <w:r>
                                    <w:rPr>
                                      <w:sz w:val="15"/>
                                    </w:rPr>
                                    <w:t>x% sobre o</w:t>
                                  </w:r>
                                  <w:r>
                                    <w:rPr>
                                      <w:spacing w:val="40"/>
                                      <w:sz w:val="15"/>
                                    </w:rPr>
                                    <w:t xml:space="preserve"> </w:t>
                                  </w:r>
                                  <w:r>
                                    <w:rPr>
                                      <w:sz w:val="15"/>
                                    </w:rPr>
                                    <w:t>valor</w:t>
                                  </w:r>
                                  <w:r>
                                    <w:rPr>
                                      <w:spacing w:val="-9"/>
                                      <w:sz w:val="15"/>
                                    </w:rPr>
                                    <w:t xml:space="preserve"> </w:t>
                                  </w:r>
                                  <w:r>
                                    <w:rPr>
                                      <w:sz w:val="15"/>
                                    </w:rPr>
                                    <w:t>da</w:t>
                                  </w:r>
                                  <w:r>
                                    <w:rPr>
                                      <w:spacing w:val="40"/>
                                      <w:sz w:val="15"/>
                                    </w:rPr>
                                    <w:t xml:space="preserve"> </w:t>
                                  </w:r>
                                  <w:r>
                                    <w:rPr>
                                      <w:spacing w:val="-2"/>
                                      <w:sz w:val="15"/>
                                    </w:rPr>
                                    <w:t>arrematação</w:t>
                                  </w:r>
                                </w:p>
                              </w:tc>
                              <w:tc>
                                <w:tcPr>
                                  <w:tcW w:w="1261" w:type="dxa"/>
                                  <w:tcBorders>
                                    <w:top w:val="single" w:sz="6" w:space="0" w:color="2B2B2B"/>
                                    <w:left w:val="single" w:sz="6" w:space="0" w:color="2B2B2B"/>
                                    <w:bottom w:val="single" w:sz="4" w:space="0" w:color="7F7F7F"/>
                                    <w:right w:val="single" w:sz="6" w:space="0" w:color="2B2B2B"/>
                                  </w:tcBorders>
                                </w:tcPr>
                                <w:p w14:paraId="28034235" w14:textId="77777777" w:rsidR="00055CE8" w:rsidRDefault="00055CE8">
                                  <w:pPr>
                                    <w:pStyle w:val="TableParagraph"/>
                                    <w:rPr>
                                      <w:rFonts w:ascii="Times New Roman"/>
                                      <w:sz w:val="14"/>
                                    </w:rPr>
                                  </w:pPr>
                                </w:p>
                              </w:tc>
                              <w:tc>
                                <w:tcPr>
                                  <w:tcW w:w="916" w:type="dxa"/>
                                  <w:tcBorders>
                                    <w:top w:val="single" w:sz="6" w:space="0" w:color="2B2B2B"/>
                                    <w:left w:val="single" w:sz="6" w:space="0" w:color="2B2B2B"/>
                                    <w:bottom w:val="single" w:sz="4" w:space="0" w:color="7F7F7F"/>
                                    <w:right w:val="single" w:sz="6" w:space="0" w:color="2B2B2B"/>
                                  </w:tcBorders>
                                </w:tcPr>
                                <w:p w14:paraId="200FA3FA" w14:textId="77777777" w:rsidR="00055CE8" w:rsidRDefault="00055CE8">
                                  <w:pPr>
                                    <w:pStyle w:val="TableParagraph"/>
                                    <w:rPr>
                                      <w:b/>
                                      <w:sz w:val="13"/>
                                    </w:rPr>
                                  </w:pPr>
                                </w:p>
                                <w:p w14:paraId="1312748E" w14:textId="77777777" w:rsidR="00055CE8" w:rsidRDefault="00055CE8">
                                  <w:pPr>
                                    <w:pStyle w:val="TableParagraph"/>
                                    <w:rPr>
                                      <w:b/>
                                      <w:sz w:val="13"/>
                                    </w:rPr>
                                  </w:pPr>
                                </w:p>
                                <w:p w14:paraId="460E310B" w14:textId="77777777" w:rsidR="00055CE8" w:rsidRDefault="00055CE8">
                                  <w:pPr>
                                    <w:pStyle w:val="TableParagraph"/>
                                    <w:rPr>
                                      <w:b/>
                                      <w:sz w:val="13"/>
                                    </w:rPr>
                                  </w:pPr>
                                </w:p>
                                <w:p w14:paraId="297C5B73" w14:textId="77777777" w:rsidR="00055CE8" w:rsidRDefault="00055CE8">
                                  <w:pPr>
                                    <w:pStyle w:val="TableParagraph"/>
                                    <w:spacing w:before="58"/>
                                    <w:rPr>
                                      <w:b/>
                                      <w:sz w:val="13"/>
                                    </w:rPr>
                                  </w:pPr>
                                </w:p>
                                <w:p w14:paraId="22CD0633" w14:textId="77777777" w:rsidR="00055CE8" w:rsidRDefault="00000000">
                                  <w:pPr>
                                    <w:pStyle w:val="TableParagraph"/>
                                    <w:spacing w:before="1" w:line="249" w:lineRule="auto"/>
                                    <w:ind w:left="38" w:right="35" w:firstLine="2"/>
                                    <w:jc w:val="center"/>
                                    <w:rPr>
                                      <w:sz w:val="13"/>
                                    </w:rPr>
                                  </w:pPr>
                                  <w:r>
                                    <w:rPr>
                                      <w:color w:val="0000FF"/>
                                      <w:w w:val="105"/>
                                      <w:sz w:val="13"/>
                                    </w:rPr>
                                    <w:t>XXX/XXXX</w:t>
                                  </w:r>
                                  <w:r>
                                    <w:rPr>
                                      <w:color w:val="0000FF"/>
                                      <w:spacing w:val="-8"/>
                                      <w:w w:val="105"/>
                                      <w:sz w:val="13"/>
                                    </w:rPr>
                                    <w:t xml:space="preserve"> </w:t>
                                  </w:r>
                                  <w:r>
                                    <w:rPr>
                                      <w:color w:val="0000FF"/>
                                      <w:w w:val="105"/>
                                      <w:sz w:val="13"/>
                                    </w:rPr>
                                    <w:t>da</w:t>
                                  </w:r>
                                  <w:r>
                                    <w:rPr>
                                      <w:color w:val="0000FF"/>
                                      <w:spacing w:val="40"/>
                                      <w:w w:val="105"/>
                                      <w:sz w:val="13"/>
                                    </w:rPr>
                                    <w:t xml:space="preserve"> </w:t>
                                  </w:r>
                                  <w:r>
                                    <w:rPr>
                                      <w:color w:val="0000FF"/>
                                      <w:spacing w:val="-2"/>
                                      <w:w w:val="105"/>
                                      <w:sz w:val="13"/>
                                    </w:rPr>
                                    <w:t>Vara/Comarca:</w:t>
                                  </w:r>
                                  <w:r>
                                    <w:rPr>
                                      <w:color w:val="0000FF"/>
                                      <w:spacing w:val="40"/>
                                      <w:w w:val="105"/>
                                      <w:sz w:val="13"/>
                                    </w:rPr>
                                    <w:t xml:space="preserve"> </w:t>
                                  </w:r>
                                  <w:r>
                                    <w:rPr>
                                      <w:color w:val="0000FF"/>
                                      <w:spacing w:val="-2"/>
                                      <w:w w:val="105"/>
                                      <w:sz w:val="13"/>
                                    </w:rPr>
                                    <w:t>XXXXXXXXX.</w:t>
                                  </w:r>
                                </w:p>
                              </w:tc>
                              <w:tc>
                                <w:tcPr>
                                  <w:tcW w:w="946" w:type="dxa"/>
                                  <w:tcBorders>
                                    <w:top w:val="single" w:sz="6" w:space="0" w:color="2B2B2B"/>
                                    <w:left w:val="single" w:sz="6" w:space="0" w:color="2B2B2B"/>
                                    <w:bottom w:val="single" w:sz="4" w:space="0" w:color="7F7F7F"/>
                                    <w:right w:val="single" w:sz="6" w:space="0" w:color="2B2B2B"/>
                                  </w:tcBorders>
                                </w:tcPr>
                                <w:p w14:paraId="2E738794" w14:textId="77777777" w:rsidR="00055CE8" w:rsidRDefault="00055CE8">
                                  <w:pPr>
                                    <w:pStyle w:val="TableParagraph"/>
                                    <w:rPr>
                                      <w:b/>
                                      <w:sz w:val="13"/>
                                    </w:rPr>
                                  </w:pPr>
                                </w:p>
                                <w:p w14:paraId="21250352" w14:textId="77777777" w:rsidR="00055CE8" w:rsidRDefault="00055CE8">
                                  <w:pPr>
                                    <w:pStyle w:val="TableParagraph"/>
                                    <w:rPr>
                                      <w:b/>
                                      <w:sz w:val="13"/>
                                    </w:rPr>
                                  </w:pPr>
                                </w:p>
                                <w:p w14:paraId="23FD305D" w14:textId="77777777" w:rsidR="00055CE8" w:rsidRDefault="00055CE8">
                                  <w:pPr>
                                    <w:pStyle w:val="TableParagraph"/>
                                    <w:rPr>
                                      <w:b/>
                                      <w:sz w:val="13"/>
                                    </w:rPr>
                                  </w:pPr>
                                </w:p>
                                <w:p w14:paraId="433535E1" w14:textId="77777777" w:rsidR="00055CE8" w:rsidRDefault="00055CE8">
                                  <w:pPr>
                                    <w:pStyle w:val="TableParagraph"/>
                                    <w:spacing w:before="141"/>
                                    <w:rPr>
                                      <w:b/>
                                      <w:sz w:val="13"/>
                                    </w:rPr>
                                  </w:pPr>
                                </w:p>
                                <w:p w14:paraId="6B60C743" w14:textId="77777777" w:rsidR="00055CE8" w:rsidRDefault="00000000">
                                  <w:pPr>
                                    <w:pStyle w:val="TableParagraph"/>
                                    <w:spacing w:line="249" w:lineRule="auto"/>
                                    <w:ind w:left="37" w:right="37" w:firstLine="63"/>
                                    <w:rPr>
                                      <w:sz w:val="13"/>
                                    </w:rPr>
                                  </w:pPr>
                                  <w:r>
                                    <w:rPr>
                                      <w:color w:val="0000FF"/>
                                      <w:w w:val="105"/>
                                      <w:sz w:val="13"/>
                                    </w:rPr>
                                    <w:t>R$</w:t>
                                  </w:r>
                                  <w:r>
                                    <w:rPr>
                                      <w:color w:val="0000FF"/>
                                      <w:spacing w:val="-8"/>
                                      <w:w w:val="105"/>
                                      <w:sz w:val="13"/>
                                    </w:rPr>
                                    <w:t xml:space="preserve"> </w:t>
                                  </w:r>
                                  <w:r>
                                    <w:rPr>
                                      <w:color w:val="0000FF"/>
                                      <w:w w:val="105"/>
                                      <w:sz w:val="13"/>
                                    </w:rPr>
                                    <w:t>XX.XXX,XX</w:t>
                                  </w:r>
                                  <w:r>
                                    <w:rPr>
                                      <w:color w:val="0000FF"/>
                                      <w:spacing w:val="40"/>
                                      <w:w w:val="105"/>
                                      <w:sz w:val="13"/>
                                    </w:rPr>
                                    <w:t xml:space="preserve"> </w:t>
                                  </w:r>
                                  <w:r>
                                    <w:rPr>
                                      <w:color w:val="0000FF"/>
                                      <w:spacing w:val="-2"/>
                                      <w:w w:val="105"/>
                                      <w:sz w:val="13"/>
                                    </w:rPr>
                                    <w:t>(XXXXXXXXXXX)</w:t>
                                  </w:r>
                                </w:p>
                              </w:tc>
                            </w:tr>
                          </w:tbl>
                          <w:p w14:paraId="1534B1AA" w14:textId="77777777" w:rsidR="00055CE8" w:rsidRDefault="00055CE8">
                            <w:pPr>
                              <w:pStyle w:val="Corpodetexto"/>
                            </w:pPr>
                          </w:p>
                        </w:txbxContent>
                      </wps:txbx>
                      <wps:bodyPr wrap="square" lIns="0" tIns="0" rIns="0" bIns="0" rtlCol="0">
                        <a:noAutofit/>
                      </wps:bodyPr>
                    </wps:wsp>
                  </a:graphicData>
                </a:graphic>
              </wp:anchor>
            </w:drawing>
          </mc:Choice>
          <mc:Fallback>
            <w:pict>
              <v:shape w14:anchorId="4E101CD0" id="Textbox 78" o:spid="_x0000_s1045" type="#_x0000_t202" style="position:absolute;left:0;text-align:left;margin-left:29.25pt;margin-top:13.65pt;width:534.4pt;height:138.45pt;z-index:15751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" filled="f" stroked="f">
                <v:textbox inset="0,0,0,0">
                  <w:txbxContent>
                    <w:tbl>
                      <w:tblPr>
                        <w:tblStyle w:val="TableNormal"/>
                        <w:tblW w:w="0" w:type="auto"/>
                        <w:tblInd w:w="67" w:type="dxa"/>
                        <w:tblBorders>
                          <w:top w:val="single" w:sz="4" w:space="0" w:color="2B2B2B"/>
                          <w:left w:val="single" w:sz="4" w:space="0" w:color="2B2B2B"/>
                          <w:bottom w:val="single" w:sz="4" w:space="0" w:color="2B2B2B"/>
                          <w:right w:val="single" w:sz="4" w:space="0" w:color="2B2B2B"/>
                          <w:insideH w:val="single" w:sz="4" w:space="0" w:color="2B2B2B"/>
                          <w:insideV w:val="single" w:sz="4" w:space="0" w:color="2B2B2B"/>
                        </w:tblBorders>
                        <w:tblLayout w:type="fixed"/>
                        <w:tblLook w:val="01E0" w:firstRow="1" w:lastRow="1" w:firstColumn="1" w:lastColumn="1" w:noHBand="0" w:noVBand="0"/>
                      </w:tblPr>
                      <w:tblGrid>
                        <w:gridCol w:w="330"/>
                        <w:gridCol w:w="645"/>
                        <w:gridCol w:w="998"/>
                        <w:gridCol w:w="713"/>
                        <w:gridCol w:w="833"/>
                        <w:gridCol w:w="578"/>
                        <w:gridCol w:w="1186"/>
                        <w:gridCol w:w="413"/>
                        <w:gridCol w:w="796"/>
                        <w:gridCol w:w="946"/>
                        <w:gridCol w:w="1261"/>
                        <w:gridCol w:w="916"/>
                        <w:gridCol w:w="946"/>
                      </w:tblGrid>
                      <w:tr w:rsidR="00055CE8" w14:paraId="3C52E536" w14:textId="77777777">
                        <w:trPr>
                          <w:trHeight w:val="827"/>
                        </w:trPr>
                        <w:tc>
                          <w:tcPr>
                            <w:tcW w:w="330" w:type="dxa"/>
                            <w:tcBorders>
                              <w:left w:val="single" w:sz="6" w:space="0" w:color="2B2B2B"/>
                              <w:bottom w:val="single" w:sz="6" w:space="0" w:color="2B2B2B"/>
                              <w:right w:val="single" w:sz="6" w:space="0" w:color="2B2B2B"/>
                            </w:tcBorders>
                          </w:tcPr>
                          <w:p w14:paraId="43F47290" w14:textId="77777777" w:rsidR="00055CE8" w:rsidRDefault="00055CE8">
                            <w:pPr>
                              <w:pStyle w:val="TableParagraph"/>
                              <w:rPr>
                                <w:b/>
                                <w:sz w:val="13"/>
                              </w:rPr>
                            </w:pPr>
                          </w:p>
                          <w:p w14:paraId="13DBC4F9" w14:textId="77777777" w:rsidR="00055CE8" w:rsidRDefault="00055CE8">
                            <w:pPr>
                              <w:pStyle w:val="TableParagraph"/>
                              <w:spacing w:before="3"/>
                              <w:rPr>
                                <w:b/>
                                <w:sz w:val="13"/>
                              </w:rPr>
                            </w:pPr>
                          </w:p>
                          <w:p w14:paraId="712042F2" w14:textId="77777777" w:rsidR="00055CE8" w:rsidRDefault="00000000">
                            <w:pPr>
                              <w:pStyle w:val="TableParagraph"/>
                              <w:spacing w:before="1"/>
                              <w:ind w:left="40"/>
                              <w:rPr>
                                <w:b/>
                                <w:sz w:val="13"/>
                              </w:rPr>
                            </w:pPr>
                            <w:r>
                              <w:rPr>
                                <w:b/>
                                <w:spacing w:val="-4"/>
                                <w:sz w:val="13"/>
                              </w:rPr>
                              <w:t>Lote</w:t>
                            </w:r>
                          </w:p>
                        </w:tc>
                        <w:tc>
                          <w:tcPr>
                            <w:tcW w:w="645" w:type="dxa"/>
                            <w:tcBorders>
                              <w:left w:val="single" w:sz="6" w:space="0" w:color="2B2B2B"/>
                              <w:bottom w:val="single" w:sz="6" w:space="0" w:color="2B2B2B"/>
                              <w:right w:val="single" w:sz="6" w:space="0" w:color="2B2B2B"/>
                            </w:tcBorders>
                          </w:tcPr>
                          <w:p w14:paraId="7DB52A7B" w14:textId="77777777" w:rsidR="00055CE8" w:rsidRDefault="00055CE8">
                            <w:pPr>
                              <w:pStyle w:val="TableParagraph"/>
                              <w:spacing w:before="80"/>
                              <w:rPr>
                                <w:b/>
                                <w:sz w:val="13"/>
                              </w:rPr>
                            </w:pPr>
                          </w:p>
                          <w:p w14:paraId="2A2BB888" w14:textId="77777777" w:rsidR="00055CE8" w:rsidRDefault="00000000">
                            <w:pPr>
                              <w:pStyle w:val="TableParagraph"/>
                              <w:spacing w:line="249" w:lineRule="auto"/>
                              <w:ind w:left="93" w:hanging="38"/>
                              <w:rPr>
                                <w:b/>
                                <w:sz w:val="13"/>
                              </w:rPr>
                            </w:pPr>
                            <w:r>
                              <w:rPr>
                                <w:b/>
                                <w:spacing w:val="-2"/>
                                <w:sz w:val="13"/>
                              </w:rPr>
                              <w:t>Matrícula</w:t>
                            </w:r>
                            <w:r>
                              <w:rPr>
                                <w:b/>
                                <w:spacing w:val="40"/>
                                <w:sz w:val="13"/>
                              </w:rPr>
                              <w:t xml:space="preserve"> </w:t>
                            </w:r>
                            <w:r>
                              <w:rPr>
                                <w:b/>
                                <w:spacing w:val="-2"/>
                                <w:sz w:val="13"/>
                              </w:rPr>
                              <w:t>(imóvel)</w:t>
                            </w:r>
                          </w:p>
                        </w:tc>
                        <w:tc>
                          <w:tcPr>
                            <w:tcW w:w="998" w:type="dxa"/>
                            <w:tcBorders>
                              <w:left w:val="single" w:sz="6" w:space="0" w:color="2B2B2B"/>
                              <w:bottom w:val="single" w:sz="6" w:space="0" w:color="2B2B2B"/>
                              <w:right w:val="single" w:sz="6" w:space="0" w:color="2B2B2B"/>
                            </w:tcBorders>
                          </w:tcPr>
                          <w:p w14:paraId="6A52F905" w14:textId="77777777" w:rsidR="00055CE8" w:rsidRDefault="00055CE8">
                            <w:pPr>
                              <w:pStyle w:val="TableParagraph"/>
                              <w:spacing w:before="80"/>
                              <w:rPr>
                                <w:b/>
                                <w:sz w:val="13"/>
                              </w:rPr>
                            </w:pPr>
                          </w:p>
                          <w:p w14:paraId="0C2816D3" w14:textId="77777777" w:rsidR="00055CE8" w:rsidRDefault="00000000">
                            <w:pPr>
                              <w:pStyle w:val="TableParagraph"/>
                              <w:spacing w:line="249" w:lineRule="auto"/>
                              <w:ind w:left="306" w:hanging="165"/>
                              <w:rPr>
                                <w:b/>
                                <w:sz w:val="13"/>
                              </w:rPr>
                            </w:pPr>
                            <w:r>
                              <w:rPr>
                                <w:b/>
                                <w:sz w:val="13"/>
                              </w:rPr>
                              <w:t>Descrição</w:t>
                            </w:r>
                            <w:r>
                              <w:rPr>
                                <w:b/>
                                <w:spacing w:val="-8"/>
                                <w:sz w:val="13"/>
                              </w:rPr>
                              <w:t xml:space="preserve"> </w:t>
                            </w:r>
                            <w:r>
                              <w:rPr>
                                <w:b/>
                                <w:sz w:val="13"/>
                              </w:rPr>
                              <w:t>do</w:t>
                            </w:r>
                            <w:r>
                              <w:rPr>
                                <w:b/>
                                <w:spacing w:val="40"/>
                                <w:sz w:val="13"/>
                              </w:rPr>
                              <w:t xml:space="preserve"> </w:t>
                            </w:r>
                            <w:r>
                              <w:rPr>
                                <w:b/>
                                <w:spacing w:val="-2"/>
                                <w:sz w:val="13"/>
                              </w:rPr>
                              <w:t>Objeto</w:t>
                            </w:r>
                          </w:p>
                        </w:tc>
                        <w:tc>
                          <w:tcPr>
                            <w:tcW w:w="713" w:type="dxa"/>
                            <w:tcBorders>
                              <w:left w:val="single" w:sz="6" w:space="0" w:color="2B2B2B"/>
                              <w:bottom w:val="single" w:sz="6" w:space="0" w:color="2B2B2B"/>
                              <w:right w:val="single" w:sz="6" w:space="0" w:color="2B2B2B"/>
                            </w:tcBorders>
                          </w:tcPr>
                          <w:p w14:paraId="7900669A" w14:textId="77777777" w:rsidR="00055CE8" w:rsidRDefault="00055CE8">
                            <w:pPr>
                              <w:pStyle w:val="TableParagraph"/>
                              <w:spacing w:before="80"/>
                              <w:rPr>
                                <w:b/>
                                <w:sz w:val="13"/>
                              </w:rPr>
                            </w:pPr>
                          </w:p>
                          <w:p w14:paraId="1F6D2CDD" w14:textId="77777777" w:rsidR="00055CE8" w:rsidRDefault="00000000">
                            <w:pPr>
                              <w:pStyle w:val="TableParagraph"/>
                              <w:spacing w:line="249" w:lineRule="auto"/>
                              <w:ind w:left="81" w:right="27" w:hanging="38"/>
                              <w:rPr>
                                <w:sz w:val="13"/>
                              </w:rPr>
                            </w:pPr>
                            <w:r>
                              <w:rPr>
                                <w:spacing w:val="-2"/>
                                <w:w w:val="105"/>
                                <w:sz w:val="13"/>
                              </w:rPr>
                              <w:t>Localização</w:t>
                            </w:r>
                            <w:r>
                              <w:rPr>
                                <w:spacing w:val="40"/>
                                <w:w w:val="105"/>
                                <w:sz w:val="13"/>
                              </w:rPr>
                              <w:t xml:space="preserve"> </w:t>
                            </w:r>
                            <w:r>
                              <w:rPr>
                                <w:w w:val="105"/>
                                <w:sz w:val="13"/>
                              </w:rPr>
                              <w:t>do</w:t>
                            </w:r>
                            <w:r>
                              <w:rPr>
                                <w:spacing w:val="-5"/>
                                <w:w w:val="105"/>
                                <w:sz w:val="13"/>
                              </w:rPr>
                              <w:t xml:space="preserve"> </w:t>
                            </w:r>
                            <w:r>
                              <w:rPr>
                                <w:spacing w:val="-2"/>
                                <w:w w:val="105"/>
                                <w:sz w:val="13"/>
                              </w:rPr>
                              <w:t>Imóvel</w:t>
                            </w:r>
                          </w:p>
                        </w:tc>
                        <w:tc>
                          <w:tcPr>
                            <w:tcW w:w="833" w:type="dxa"/>
                            <w:tcBorders>
                              <w:left w:val="single" w:sz="6" w:space="0" w:color="2B2B2B"/>
                              <w:bottom w:val="single" w:sz="6" w:space="0" w:color="2B2B2B"/>
                              <w:right w:val="single" w:sz="6" w:space="0" w:color="2B2B2B"/>
                            </w:tcBorders>
                          </w:tcPr>
                          <w:p w14:paraId="3A5EEB22" w14:textId="77777777" w:rsidR="00055CE8" w:rsidRDefault="00055CE8">
                            <w:pPr>
                              <w:pStyle w:val="TableParagraph"/>
                              <w:rPr>
                                <w:b/>
                                <w:sz w:val="13"/>
                              </w:rPr>
                            </w:pPr>
                          </w:p>
                          <w:p w14:paraId="666F50D0" w14:textId="77777777" w:rsidR="00055CE8" w:rsidRDefault="00055CE8">
                            <w:pPr>
                              <w:pStyle w:val="TableParagraph"/>
                              <w:spacing w:before="3"/>
                              <w:rPr>
                                <w:b/>
                                <w:sz w:val="13"/>
                              </w:rPr>
                            </w:pPr>
                          </w:p>
                          <w:p w14:paraId="577C371E" w14:textId="77777777" w:rsidR="00055CE8" w:rsidRDefault="00000000">
                            <w:pPr>
                              <w:pStyle w:val="TableParagraph"/>
                              <w:spacing w:before="1"/>
                              <w:ind w:left="145"/>
                              <w:rPr>
                                <w:b/>
                                <w:sz w:val="13"/>
                              </w:rPr>
                            </w:pPr>
                            <w:r>
                              <w:rPr>
                                <w:b/>
                                <w:spacing w:val="-2"/>
                                <w:sz w:val="13"/>
                              </w:rPr>
                              <w:t>Condições</w:t>
                            </w:r>
                          </w:p>
                        </w:tc>
                        <w:tc>
                          <w:tcPr>
                            <w:tcW w:w="578" w:type="dxa"/>
                            <w:tcBorders>
                              <w:left w:val="single" w:sz="6" w:space="0" w:color="2B2B2B"/>
                              <w:bottom w:val="single" w:sz="6" w:space="0" w:color="2B2B2B"/>
                              <w:right w:val="single" w:sz="6" w:space="0" w:color="2B2B2B"/>
                            </w:tcBorders>
                          </w:tcPr>
                          <w:p w14:paraId="535B67E4" w14:textId="77777777" w:rsidR="00055CE8" w:rsidRDefault="00055CE8">
                            <w:pPr>
                              <w:pStyle w:val="TableParagraph"/>
                              <w:rPr>
                                <w:b/>
                                <w:sz w:val="13"/>
                              </w:rPr>
                            </w:pPr>
                          </w:p>
                          <w:p w14:paraId="74AD888A" w14:textId="77777777" w:rsidR="00055CE8" w:rsidRDefault="00055CE8">
                            <w:pPr>
                              <w:pStyle w:val="TableParagraph"/>
                              <w:spacing w:before="3"/>
                              <w:rPr>
                                <w:b/>
                                <w:sz w:val="13"/>
                              </w:rPr>
                            </w:pPr>
                          </w:p>
                          <w:p w14:paraId="405C19DB" w14:textId="77777777" w:rsidR="00055CE8" w:rsidRDefault="00000000">
                            <w:pPr>
                              <w:pStyle w:val="TableParagraph"/>
                              <w:spacing w:before="1"/>
                              <w:ind w:left="13" w:right="8"/>
                              <w:jc w:val="center"/>
                              <w:rPr>
                                <w:sz w:val="13"/>
                              </w:rPr>
                            </w:pPr>
                            <w:r>
                              <w:rPr>
                                <w:b/>
                                <w:spacing w:val="-4"/>
                                <w:sz w:val="13"/>
                              </w:rPr>
                              <w:t>RIP</w:t>
                            </w:r>
                            <w:r>
                              <w:rPr>
                                <w:spacing w:val="-4"/>
                                <w:sz w:val="13"/>
                              </w:rPr>
                              <w:t>:</w:t>
                            </w:r>
                          </w:p>
                        </w:tc>
                        <w:tc>
                          <w:tcPr>
                            <w:tcW w:w="1186" w:type="dxa"/>
                            <w:tcBorders>
                              <w:left w:val="single" w:sz="6" w:space="0" w:color="2B2B2B"/>
                              <w:bottom w:val="single" w:sz="6" w:space="0" w:color="2B2B2B"/>
                              <w:right w:val="single" w:sz="6" w:space="0" w:color="2B2B2B"/>
                            </w:tcBorders>
                          </w:tcPr>
                          <w:p w14:paraId="2858CCFD" w14:textId="77777777" w:rsidR="00055CE8" w:rsidRDefault="00055CE8">
                            <w:pPr>
                              <w:pStyle w:val="TableParagraph"/>
                              <w:spacing w:before="80"/>
                              <w:rPr>
                                <w:b/>
                                <w:sz w:val="13"/>
                              </w:rPr>
                            </w:pPr>
                          </w:p>
                          <w:p w14:paraId="71BCC4FF" w14:textId="77777777" w:rsidR="00055CE8" w:rsidRDefault="00000000">
                            <w:pPr>
                              <w:pStyle w:val="TableParagraph"/>
                              <w:spacing w:line="249" w:lineRule="auto"/>
                              <w:ind w:left="473" w:hanging="394"/>
                              <w:rPr>
                                <w:b/>
                                <w:sz w:val="13"/>
                              </w:rPr>
                            </w:pPr>
                            <w:r>
                              <w:rPr>
                                <w:b/>
                                <w:sz w:val="13"/>
                              </w:rPr>
                              <w:t>Valor</w:t>
                            </w:r>
                            <w:r>
                              <w:rPr>
                                <w:b/>
                                <w:spacing w:val="-8"/>
                                <w:sz w:val="13"/>
                              </w:rPr>
                              <w:t xml:space="preserve"> </w:t>
                            </w:r>
                            <w:r>
                              <w:rPr>
                                <w:b/>
                                <w:sz w:val="13"/>
                              </w:rPr>
                              <w:t>de</w:t>
                            </w:r>
                            <w:r>
                              <w:rPr>
                                <w:b/>
                                <w:spacing w:val="-7"/>
                                <w:sz w:val="13"/>
                              </w:rPr>
                              <w:t xml:space="preserve"> </w:t>
                            </w:r>
                            <w:r>
                              <w:rPr>
                                <w:b/>
                                <w:sz w:val="13"/>
                              </w:rPr>
                              <w:t>Avaliação</w:t>
                            </w:r>
                            <w:r>
                              <w:rPr>
                                <w:b/>
                                <w:spacing w:val="40"/>
                                <w:sz w:val="13"/>
                              </w:rPr>
                              <w:t xml:space="preserve"> </w:t>
                            </w:r>
                            <w:r>
                              <w:rPr>
                                <w:b/>
                                <w:spacing w:val="-4"/>
                                <w:sz w:val="13"/>
                              </w:rPr>
                              <w:t>(R$)</w:t>
                            </w:r>
                          </w:p>
                        </w:tc>
                        <w:tc>
                          <w:tcPr>
                            <w:tcW w:w="413" w:type="dxa"/>
                            <w:tcBorders>
                              <w:left w:val="single" w:sz="6" w:space="0" w:color="2B2B2B"/>
                              <w:bottom w:val="single" w:sz="6" w:space="0" w:color="2B2B2B"/>
                              <w:right w:val="single" w:sz="6" w:space="0" w:color="2B2B2B"/>
                            </w:tcBorders>
                          </w:tcPr>
                          <w:p w14:paraId="71DE6897" w14:textId="77777777" w:rsidR="00055CE8" w:rsidRDefault="00000000">
                            <w:pPr>
                              <w:pStyle w:val="TableParagraph"/>
                              <w:spacing w:before="156" w:line="249" w:lineRule="auto"/>
                              <w:ind w:left="37" w:right="38" w:firstLine="3"/>
                              <w:jc w:val="both"/>
                              <w:rPr>
                                <w:b/>
                                <w:sz w:val="13"/>
                              </w:rPr>
                            </w:pPr>
                            <w:r>
                              <w:rPr>
                                <w:b/>
                                <w:spacing w:val="-2"/>
                                <w:sz w:val="13"/>
                              </w:rPr>
                              <w:t>Lance</w:t>
                            </w:r>
                            <w:r>
                              <w:rPr>
                                <w:b/>
                                <w:spacing w:val="40"/>
                                <w:sz w:val="13"/>
                              </w:rPr>
                              <w:t xml:space="preserve"> </w:t>
                            </w:r>
                            <w:r>
                              <w:rPr>
                                <w:b/>
                                <w:spacing w:val="-2"/>
                                <w:sz w:val="13"/>
                              </w:rPr>
                              <w:t>Inicial</w:t>
                            </w:r>
                            <w:r>
                              <w:rPr>
                                <w:b/>
                                <w:spacing w:val="40"/>
                                <w:sz w:val="13"/>
                              </w:rPr>
                              <w:t xml:space="preserve"> </w:t>
                            </w:r>
                            <w:r>
                              <w:rPr>
                                <w:b/>
                                <w:spacing w:val="-4"/>
                                <w:sz w:val="13"/>
                              </w:rPr>
                              <w:t>(R$)</w:t>
                            </w:r>
                          </w:p>
                        </w:tc>
                        <w:tc>
                          <w:tcPr>
                            <w:tcW w:w="796" w:type="dxa"/>
                            <w:tcBorders>
                              <w:left w:val="single" w:sz="6" w:space="0" w:color="2B2B2B"/>
                              <w:bottom w:val="single" w:sz="6" w:space="0" w:color="2B2B2B"/>
                              <w:right w:val="single" w:sz="6" w:space="0" w:color="2B2B2B"/>
                            </w:tcBorders>
                          </w:tcPr>
                          <w:p w14:paraId="7C5F4FBB" w14:textId="77777777" w:rsidR="00055CE8" w:rsidRDefault="00055CE8">
                            <w:pPr>
                              <w:pStyle w:val="TableParagraph"/>
                              <w:spacing w:before="80"/>
                              <w:rPr>
                                <w:b/>
                                <w:sz w:val="13"/>
                              </w:rPr>
                            </w:pPr>
                          </w:p>
                          <w:p w14:paraId="6F82A1E8" w14:textId="77777777" w:rsidR="00055CE8" w:rsidRDefault="00000000">
                            <w:pPr>
                              <w:pStyle w:val="TableParagraph"/>
                              <w:spacing w:line="249" w:lineRule="auto"/>
                              <w:ind w:left="277" w:hanging="240"/>
                              <w:rPr>
                                <w:b/>
                                <w:sz w:val="13"/>
                              </w:rPr>
                            </w:pPr>
                            <w:r>
                              <w:rPr>
                                <w:b/>
                                <w:spacing w:val="-2"/>
                                <w:sz w:val="13"/>
                              </w:rPr>
                              <w:t>*Incremento</w:t>
                            </w:r>
                            <w:r>
                              <w:rPr>
                                <w:b/>
                                <w:spacing w:val="40"/>
                                <w:sz w:val="13"/>
                              </w:rPr>
                              <w:t xml:space="preserve"> </w:t>
                            </w:r>
                            <w:r>
                              <w:rPr>
                                <w:b/>
                                <w:spacing w:val="-4"/>
                                <w:sz w:val="13"/>
                              </w:rPr>
                              <w:t>(R$)</w:t>
                            </w:r>
                          </w:p>
                        </w:tc>
                        <w:tc>
                          <w:tcPr>
                            <w:tcW w:w="946" w:type="dxa"/>
                            <w:tcBorders>
                              <w:left w:val="single" w:sz="6" w:space="0" w:color="2B2B2B"/>
                              <w:bottom w:val="single" w:sz="6" w:space="0" w:color="2B2B2B"/>
                              <w:right w:val="single" w:sz="6" w:space="0" w:color="2B2B2B"/>
                            </w:tcBorders>
                          </w:tcPr>
                          <w:p w14:paraId="018A2D8F" w14:textId="77777777" w:rsidR="00055CE8" w:rsidRDefault="00000000">
                            <w:pPr>
                              <w:pStyle w:val="TableParagraph"/>
                              <w:spacing w:before="156" w:line="249" w:lineRule="auto"/>
                              <w:ind w:left="129" w:right="134" w:hanging="1"/>
                              <w:jc w:val="center"/>
                              <w:rPr>
                                <w:b/>
                                <w:sz w:val="13"/>
                              </w:rPr>
                            </w:pPr>
                            <w:r>
                              <w:rPr>
                                <w:b/>
                                <w:spacing w:val="-2"/>
                                <w:sz w:val="13"/>
                              </w:rPr>
                              <w:t>Custo</w:t>
                            </w:r>
                            <w:r>
                              <w:rPr>
                                <w:b/>
                                <w:spacing w:val="40"/>
                                <w:sz w:val="13"/>
                              </w:rPr>
                              <w:t xml:space="preserve"> </w:t>
                            </w:r>
                            <w:r>
                              <w:rPr>
                                <w:b/>
                                <w:spacing w:val="-2"/>
                                <w:sz w:val="13"/>
                              </w:rPr>
                              <w:t>Operacional</w:t>
                            </w:r>
                            <w:r>
                              <w:rPr>
                                <w:b/>
                                <w:spacing w:val="40"/>
                                <w:sz w:val="13"/>
                              </w:rPr>
                              <w:t xml:space="preserve"> </w:t>
                            </w:r>
                            <w:r>
                              <w:rPr>
                                <w:b/>
                                <w:spacing w:val="-4"/>
                                <w:sz w:val="13"/>
                              </w:rPr>
                              <w:t>(%)</w:t>
                            </w:r>
                          </w:p>
                        </w:tc>
                        <w:tc>
                          <w:tcPr>
                            <w:tcW w:w="1261" w:type="dxa"/>
                            <w:tcBorders>
                              <w:left w:val="single" w:sz="6" w:space="0" w:color="2B2B2B"/>
                              <w:bottom w:val="single" w:sz="6" w:space="0" w:color="2B2B2B"/>
                              <w:right w:val="single" w:sz="6" w:space="0" w:color="2B2B2B"/>
                            </w:tcBorders>
                          </w:tcPr>
                          <w:p w14:paraId="2D026632" w14:textId="77777777" w:rsidR="00055CE8" w:rsidRDefault="00000000">
                            <w:pPr>
                              <w:pStyle w:val="TableParagraph"/>
                              <w:spacing w:before="156" w:line="249" w:lineRule="auto"/>
                              <w:ind w:left="35" w:right="38"/>
                              <w:jc w:val="center"/>
                              <w:rPr>
                                <w:b/>
                                <w:sz w:val="13"/>
                              </w:rPr>
                            </w:pPr>
                            <w:r>
                              <w:rPr>
                                <w:b/>
                                <w:sz w:val="13"/>
                              </w:rPr>
                              <w:t>Horário</w:t>
                            </w:r>
                            <w:r>
                              <w:rPr>
                                <w:b/>
                                <w:spacing w:val="-8"/>
                                <w:sz w:val="13"/>
                              </w:rPr>
                              <w:t xml:space="preserve"> </w:t>
                            </w:r>
                            <w:r>
                              <w:rPr>
                                <w:b/>
                                <w:sz w:val="13"/>
                                <w:u w:val="single"/>
                              </w:rPr>
                              <w:t>previsto</w:t>
                            </w:r>
                            <w:r>
                              <w:rPr>
                                <w:b/>
                                <w:spacing w:val="-7"/>
                                <w:sz w:val="13"/>
                              </w:rPr>
                              <w:t xml:space="preserve"> </w:t>
                            </w:r>
                            <w:r>
                              <w:rPr>
                                <w:b/>
                                <w:sz w:val="13"/>
                              </w:rPr>
                              <w:t>para</w:t>
                            </w:r>
                            <w:r>
                              <w:rPr>
                                <w:b/>
                                <w:spacing w:val="40"/>
                                <w:sz w:val="13"/>
                              </w:rPr>
                              <w:t xml:space="preserve"> </w:t>
                            </w:r>
                            <w:r>
                              <w:rPr>
                                <w:b/>
                                <w:sz w:val="13"/>
                              </w:rPr>
                              <w:t>encerramento</w:t>
                            </w:r>
                            <w:r>
                              <w:rPr>
                                <w:b/>
                                <w:spacing w:val="-8"/>
                                <w:sz w:val="13"/>
                              </w:rPr>
                              <w:t xml:space="preserve"> </w:t>
                            </w:r>
                            <w:r>
                              <w:rPr>
                                <w:b/>
                                <w:sz w:val="13"/>
                              </w:rPr>
                              <w:t>do</w:t>
                            </w:r>
                            <w:r>
                              <w:rPr>
                                <w:b/>
                                <w:spacing w:val="80"/>
                                <w:sz w:val="13"/>
                              </w:rPr>
                              <w:t xml:space="preserve"> </w:t>
                            </w:r>
                            <w:r>
                              <w:rPr>
                                <w:b/>
                                <w:spacing w:val="-4"/>
                                <w:sz w:val="13"/>
                              </w:rPr>
                              <w:t>lote</w:t>
                            </w:r>
                          </w:p>
                        </w:tc>
                        <w:tc>
                          <w:tcPr>
                            <w:tcW w:w="916" w:type="dxa"/>
                            <w:tcBorders>
                              <w:left w:val="single" w:sz="6" w:space="0" w:color="2B2B2B"/>
                              <w:bottom w:val="single" w:sz="6" w:space="0" w:color="2B2B2B"/>
                              <w:right w:val="single" w:sz="6" w:space="0" w:color="2B2B2B"/>
                            </w:tcBorders>
                          </w:tcPr>
                          <w:p w14:paraId="50175C30" w14:textId="77777777" w:rsidR="00055CE8" w:rsidRDefault="00055CE8">
                            <w:pPr>
                              <w:pStyle w:val="TableParagraph"/>
                              <w:spacing w:before="80"/>
                              <w:rPr>
                                <w:b/>
                                <w:sz w:val="13"/>
                              </w:rPr>
                            </w:pPr>
                          </w:p>
                          <w:p w14:paraId="2B38827B" w14:textId="77777777" w:rsidR="00055CE8" w:rsidRDefault="00000000">
                            <w:pPr>
                              <w:pStyle w:val="TableParagraph"/>
                              <w:spacing w:line="249" w:lineRule="auto"/>
                              <w:ind w:left="206" w:hanging="4"/>
                              <w:rPr>
                                <w:b/>
                                <w:sz w:val="13"/>
                              </w:rPr>
                            </w:pPr>
                            <w:r>
                              <w:rPr>
                                <w:b/>
                                <w:spacing w:val="-2"/>
                                <w:sz w:val="13"/>
                              </w:rPr>
                              <w:t>Processo</w:t>
                            </w:r>
                            <w:r>
                              <w:rPr>
                                <w:b/>
                                <w:spacing w:val="40"/>
                                <w:sz w:val="13"/>
                              </w:rPr>
                              <w:t xml:space="preserve"> </w:t>
                            </w:r>
                            <w:r>
                              <w:rPr>
                                <w:b/>
                                <w:sz w:val="13"/>
                              </w:rPr>
                              <w:t>Crime</w:t>
                            </w:r>
                            <w:r>
                              <w:rPr>
                                <w:b/>
                                <w:spacing w:val="1"/>
                                <w:sz w:val="13"/>
                              </w:rPr>
                              <w:t xml:space="preserve"> </w:t>
                            </w:r>
                            <w:r>
                              <w:rPr>
                                <w:b/>
                                <w:spacing w:val="-5"/>
                                <w:sz w:val="13"/>
                              </w:rPr>
                              <w:t>nº</w:t>
                            </w:r>
                          </w:p>
                        </w:tc>
                        <w:tc>
                          <w:tcPr>
                            <w:tcW w:w="946" w:type="dxa"/>
                            <w:tcBorders>
                              <w:left w:val="single" w:sz="6" w:space="0" w:color="2B2B2B"/>
                              <w:bottom w:val="single" w:sz="6" w:space="0" w:color="2B2B2B"/>
                              <w:right w:val="single" w:sz="6" w:space="0" w:color="2B2B2B"/>
                            </w:tcBorders>
                          </w:tcPr>
                          <w:p w14:paraId="31F26D2B" w14:textId="77777777" w:rsidR="00055CE8" w:rsidRDefault="00000000">
                            <w:pPr>
                              <w:pStyle w:val="TableParagraph"/>
                              <w:spacing w:before="156" w:line="249" w:lineRule="auto"/>
                              <w:ind w:left="134" w:right="37" w:firstLine="45"/>
                              <w:rPr>
                                <w:b/>
                                <w:sz w:val="13"/>
                              </w:rPr>
                            </w:pPr>
                            <w:r>
                              <w:rPr>
                                <w:b/>
                                <w:sz w:val="13"/>
                              </w:rPr>
                              <w:t>Dívidas</w:t>
                            </w:r>
                            <w:r>
                              <w:rPr>
                                <w:b/>
                                <w:spacing w:val="-8"/>
                                <w:sz w:val="13"/>
                              </w:rPr>
                              <w:t xml:space="preserve"> </w:t>
                            </w:r>
                            <w:r>
                              <w:rPr>
                                <w:b/>
                                <w:sz w:val="13"/>
                              </w:rPr>
                              <w:t>de</w:t>
                            </w:r>
                            <w:r>
                              <w:rPr>
                                <w:b/>
                                <w:spacing w:val="40"/>
                                <w:sz w:val="13"/>
                              </w:rPr>
                              <w:t xml:space="preserve"> </w:t>
                            </w:r>
                            <w:r>
                              <w:rPr>
                                <w:b/>
                                <w:spacing w:val="-2"/>
                                <w:sz w:val="13"/>
                              </w:rPr>
                              <w:t>condomínio</w:t>
                            </w:r>
                            <w:r>
                              <w:rPr>
                                <w:b/>
                                <w:spacing w:val="40"/>
                                <w:sz w:val="13"/>
                              </w:rPr>
                              <w:t xml:space="preserve"> </w:t>
                            </w:r>
                            <w:r>
                              <w:rPr>
                                <w:b/>
                                <w:sz w:val="13"/>
                              </w:rPr>
                              <w:t>(se</w:t>
                            </w:r>
                            <w:r>
                              <w:rPr>
                                <w:b/>
                                <w:spacing w:val="1"/>
                                <w:sz w:val="13"/>
                              </w:rPr>
                              <w:t xml:space="preserve"> </w:t>
                            </w:r>
                            <w:r>
                              <w:rPr>
                                <w:b/>
                                <w:spacing w:val="-2"/>
                                <w:sz w:val="13"/>
                              </w:rPr>
                              <w:t>houver)</w:t>
                            </w:r>
                          </w:p>
                        </w:tc>
                      </w:tr>
                      <w:tr w:rsidR="00055CE8" w14:paraId="7AC93CF6" w14:textId="77777777">
                        <w:trPr>
                          <w:trHeight w:val="1907"/>
                        </w:trPr>
                        <w:tc>
                          <w:tcPr>
                            <w:tcW w:w="330" w:type="dxa"/>
                            <w:tcBorders>
                              <w:top w:val="single" w:sz="6" w:space="0" w:color="2B2B2B"/>
                              <w:left w:val="single" w:sz="6" w:space="0" w:color="2B2B2B"/>
                              <w:bottom w:val="single" w:sz="4" w:space="0" w:color="7F7F7F"/>
                              <w:right w:val="single" w:sz="6" w:space="0" w:color="2B2B2B"/>
                            </w:tcBorders>
                          </w:tcPr>
                          <w:p w14:paraId="5330133F" w14:textId="77777777" w:rsidR="00055CE8" w:rsidRDefault="00055CE8">
                            <w:pPr>
                              <w:pStyle w:val="TableParagraph"/>
                              <w:rPr>
                                <w:rFonts w:ascii="Times New Roman"/>
                                <w:sz w:val="14"/>
                              </w:rPr>
                            </w:pPr>
                          </w:p>
                        </w:tc>
                        <w:tc>
                          <w:tcPr>
                            <w:tcW w:w="645" w:type="dxa"/>
                            <w:tcBorders>
                              <w:top w:val="single" w:sz="6" w:space="0" w:color="2B2B2B"/>
                              <w:left w:val="single" w:sz="6" w:space="0" w:color="2B2B2B"/>
                              <w:bottom w:val="single" w:sz="4" w:space="0" w:color="7F7F7F"/>
                              <w:right w:val="single" w:sz="6" w:space="0" w:color="2B2B2B"/>
                            </w:tcBorders>
                          </w:tcPr>
                          <w:p w14:paraId="765F2E6D" w14:textId="77777777" w:rsidR="00055CE8" w:rsidRDefault="00055CE8">
                            <w:pPr>
                              <w:pStyle w:val="TableParagraph"/>
                              <w:rPr>
                                <w:b/>
                                <w:sz w:val="14"/>
                              </w:rPr>
                            </w:pPr>
                          </w:p>
                          <w:p w14:paraId="3C8503EF" w14:textId="77777777" w:rsidR="00055CE8" w:rsidRDefault="00055CE8">
                            <w:pPr>
                              <w:pStyle w:val="TableParagraph"/>
                              <w:rPr>
                                <w:b/>
                                <w:sz w:val="14"/>
                              </w:rPr>
                            </w:pPr>
                          </w:p>
                          <w:p w14:paraId="55F4B6DF" w14:textId="77777777" w:rsidR="00055CE8" w:rsidRDefault="00055CE8">
                            <w:pPr>
                              <w:pStyle w:val="TableParagraph"/>
                              <w:rPr>
                                <w:b/>
                                <w:sz w:val="14"/>
                              </w:rPr>
                            </w:pPr>
                          </w:p>
                          <w:p w14:paraId="28187B0E" w14:textId="77777777" w:rsidR="00055CE8" w:rsidRDefault="00055CE8">
                            <w:pPr>
                              <w:pStyle w:val="TableParagraph"/>
                              <w:spacing w:before="4"/>
                              <w:rPr>
                                <w:b/>
                                <w:sz w:val="14"/>
                              </w:rPr>
                            </w:pPr>
                          </w:p>
                          <w:p w14:paraId="4E358D18" w14:textId="77777777" w:rsidR="00055CE8" w:rsidRDefault="00000000">
                            <w:pPr>
                              <w:pStyle w:val="TableParagraph"/>
                              <w:spacing w:line="232" w:lineRule="auto"/>
                              <w:ind w:left="44" w:right="24"/>
                              <w:jc w:val="both"/>
                              <w:rPr>
                                <w:i/>
                                <w:sz w:val="14"/>
                              </w:rPr>
                            </w:pPr>
                            <w:r>
                              <w:rPr>
                                <w:i/>
                                <w:color w:val="0000FF"/>
                                <w:spacing w:val="-4"/>
                                <w:sz w:val="14"/>
                              </w:rPr>
                              <w:t xml:space="preserve">Se </w:t>
                            </w:r>
                            <w:r>
                              <w:rPr>
                                <w:b/>
                                <w:i/>
                                <w:color w:val="0000FF"/>
                                <w:spacing w:val="-4"/>
                                <w:sz w:val="14"/>
                              </w:rPr>
                              <w:t>imóvel</w:t>
                            </w:r>
                            <w:r>
                              <w:rPr>
                                <w:i/>
                                <w:color w:val="0000FF"/>
                                <w:spacing w:val="-4"/>
                                <w:sz w:val="14"/>
                              </w:rPr>
                              <w:t>,</w:t>
                            </w:r>
                            <w:r>
                              <w:rPr>
                                <w:i/>
                                <w:color w:val="0000FF"/>
                                <w:spacing w:val="40"/>
                                <w:sz w:val="14"/>
                              </w:rPr>
                              <w:t xml:space="preserve"> </w:t>
                            </w:r>
                            <w:r>
                              <w:rPr>
                                <w:i/>
                                <w:color w:val="0000FF"/>
                                <w:spacing w:val="-2"/>
                                <w:sz w:val="14"/>
                              </w:rPr>
                              <w:t>informar</w:t>
                            </w:r>
                            <w:r>
                              <w:rPr>
                                <w:i/>
                                <w:color w:val="0000FF"/>
                                <w:spacing w:val="40"/>
                                <w:sz w:val="14"/>
                              </w:rPr>
                              <w:t xml:space="preserve"> </w:t>
                            </w:r>
                            <w:r>
                              <w:rPr>
                                <w:i/>
                                <w:color w:val="0000FF"/>
                                <w:spacing w:val="-4"/>
                                <w:sz w:val="14"/>
                              </w:rPr>
                              <w:t>matrícula.</w:t>
                            </w:r>
                          </w:p>
                        </w:tc>
                        <w:tc>
                          <w:tcPr>
                            <w:tcW w:w="998" w:type="dxa"/>
                            <w:tcBorders>
                              <w:top w:val="single" w:sz="6" w:space="0" w:color="2B2B2B"/>
                              <w:left w:val="single" w:sz="6" w:space="0" w:color="2B2B2B"/>
                              <w:bottom w:val="single" w:sz="4" w:space="0" w:color="7F7F7F"/>
                              <w:right w:val="single" w:sz="6" w:space="0" w:color="2B2B2B"/>
                            </w:tcBorders>
                          </w:tcPr>
                          <w:p w14:paraId="7772B6B8" w14:textId="77777777" w:rsidR="00055CE8" w:rsidRDefault="00000000">
                            <w:pPr>
                              <w:pStyle w:val="TableParagraph"/>
                              <w:spacing w:line="147" w:lineRule="exact"/>
                              <w:ind w:left="15"/>
                              <w:jc w:val="center"/>
                              <w:rPr>
                                <w:i/>
                                <w:sz w:val="14"/>
                              </w:rPr>
                            </w:pPr>
                            <w:r>
                              <w:rPr>
                                <w:i/>
                                <w:color w:val="0000FF"/>
                                <w:spacing w:val="-4"/>
                                <w:sz w:val="14"/>
                              </w:rPr>
                              <w:t>Informar</w:t>
                            </w:r>
                            <w:r>
                              <w:rPr>
                                <w:i/>
                                <w:color w:val="0000FF"/>
                                <w:spacing w:val="4"/>
                                <w:sz w:val="14"/>
                              </w:rPr>
                              <w:t xml:space="preserve"> </w:t>
                            </w:r>
                            <w:r>
                              <w:rPr>
                                <w:i/>
                                <w:color w:val="0000FF"/>
                                <w:spacing w:val="-7"/>
                                <w:sz w:val="14"/>
                              </w:rPr>
                              <w:t>as</w:t>
                            </w:r>
                          </w:p>
                          <w:p w14:paraId="06D8AB5B" w14:textId="77777777" w:rsidR="00055CE8" w:rsidRDefault="00000000">
                            <w:pPr>
                              <w:pStyle w:val="TableParagraph"/>
                              <w:spacing w:before="1" w:line="232" w:lineRule="auto"/>
                              <w:ind w:left="40" w:right="24" w:firstLine="4"/>
                              <w:jc w:val="center"/>
                              <w:rPr>
                                <w:i/>
                                <w:sz w:val="14"/>
                              </w:rPr>
                            </w:pPr>
                            <w:r>
                              <w:rPr>
                                <w:i/>
                                <w:color w:val="0000FF"/>
                                <w:spacing w:val="-2"/>
                                <w:sz w:val="14"/>
                              </w:rPr>
                              <w:t>características</w:t>
                            </w:r>
                            <w:r>
                              <w:rPr>
                                <w:i/>
                                <w:color w:val="0000FF"/>
                                <w:spacing w:val="40"/>
                                <w:sz w:val="14"/>
                              </w:rPr>
                              <w:t xml:space="preserve"> </w:t>
                            </w:r>
                            <w:r>
                              <w:rPr>
                                <w:i/>
                                <w:color w:val="0000FF"/>
                                <w:sz w:val="14"/>
                              </w:rPr>
                              <w:t>do</w:t>
                            </w:r>
                            <w:r>
                              <w:rPr>
                                <w:i/>
                                <w:color w:val="0000FF"/>
                                <w:spacing w:val="-8"/>
                                <w:sz w:val="14"/>
                              </w:rPr>
                              <w:t xml:space="preserve"> </w:t>
                            </w:r>
                            <w:r>
                              <w:rPr>
                                <w:i/>
                                <w:color w:val="0000FF"/>
                                <w:sz w:val="14"/>
                              </w:rPr>
                              <w:t>imóvel...</w:t>
                            </w:r>
                            <w:r>
                              <w:rPr>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2"/>
                                <w:sz w:val="14"/>
                                <w:u w:val="single" w:color="0000FF"/>
                              </w:rPr>
                              <w:t>terreno</w:t>
                            </w:r>
                            <w:r>
                              <w:rPr>
                                <w:b/>
                                <w:i/>
                                <w:color w:val="0000FF"/>
                                <w:spacing w:val="-2"/>
                                <w:sz w:val="14"/>
                              </w:rPr>
                              <w:t>,</w:t>
                            </w:r>
                            <w:r>
                              <w:rPr>
                                <w:b/>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4"/>
                                <w:sz w:val="14"/>
                                <w:u w:val="single" w:color="0000FF"/>
                              </w:rPr>
                              <w:t>construção(ões)</w:t>
                            </w:r>
                            <w:r>
                              <w:rPr>
                                <w:i/>
                                <w:color w:val="0000FF"/>
                                <w:spacing w:val="-4"/>
                                <w:sz w:val="14"/>
                              </w:rPr>
                              <w:t>,</w:t>
                            </w:r>
                            <w:r>
                              <w:rPr>
                                <w:i/>
                                <w:color w:val="0000FF"/>
                                <w:spacing w:val="40"/>
                                <w:sz w:val="14"/>
                              </w:rPr>
                              <w:t xml:space="preserve"> </w:t>
                            </w:r>
                            <w:r>
                              <w:rPr>
                                <w:i/>
                                <w:color w:val="0000FF"/>
                                <w:spacing w:val="-2"/>
                                <w:sz w:val="14"/>
                              </w:rPr>
                              <w:t>residencial,</w:t>
                            </w:r>
                            <w:r>
                              <w:rPr>
                                <w:i/>
                                <w:color w:val="0000FF"/>
                                <w:spacing w:val="40"/>
                                <w:sz w:val="14"/>
                              </w:rPr>
                              <w:t xml:space="preserve"> </w:t>
                            </w:r>
                            <w:r>
                              <w:rPr>
                                <w:i/>
                                <w:color w:val="0000FF"/>
                                <w:spacing w:val="-2"/>
                                <w:sz w:val="14"/>
                              </w:rPr>
                              <w:t>comercial,</w:t>
                            </w:r>
                            <w:r>
                              <w:rPr>
                                <w:i/>
                                <w:color w:val="0000FF"/>
                                <w:spacing w:val="40"/>
                                <w:sz w:val="14"/>
                              </w:rPr>
                              <w:t xml:space="preserve"> </w:t>
                            </w:r>
                            <w:r>
                              <w:rPr>
                                <w:i/>
                                <w:color w:val="0000FF"/>
                                <w:spacing w:val="-2"/>
                                <w:sz w:val="14"/>
                              </w:rPr>
                              <w:t>condomínio,</w:t>
                            </w:r>
                            <w:r>
                              <w:rPr>
                                <w:i/>
                                <w:color w:val="0000FF"/>
                                <w:spacing w:val="80"/>
                                <w:sz w:val="14"/>
                              </w:rPr>
                              <w:t xml:space="preserve"> </w:t>
                            </w:r>
                            <w:r>
                              <w:rPr>
                                <w:i/>
                                <w:color w:val="0000FF"/>
                                <w:spacing w:val="-4"/>
                                <w:sz w:val="14"/>
                              </w:rPr>
                              <w:t>etc.</w:t>
                            </w:r>
                          </w:p>
                        </w:tc>
                        <w:tc>
                          <w:tcPr>
                            <w:tcW w:w="713" w:type="dxa"/>
                            <w:tcBorders>
                              <w:top w:val="single" w:sz="6" w:space="0" w:color="2B2B2B"/>
                              <w:left w:val="single" w:sz="6" w:space="0" w:color="2B2B2B"/>
                              <w:bottom w:val="single" w:sz="4" w:space="0" w:color="7F7F7F"/>
                              <w:right w:val="single" w:sz="6" w:space="0" w:color="2B2B2B"/>
                            </w:tcBorders>
                          </w:tcPr>
                          <w:p w14:paraId="413274EF" w14:textId="77777777" w:rsidR="00055CE8" w:rsidRDefault="00055CE8">
                            <w:pPr>
                              <w:pStyle w:val="TableParagraph"/>
                              <w:rPr>
                                <w:b/>
                                <w:sz w:val="13"/>
                              </w:rPr>
                            </w:pPr>
                          </w:p>
                          <w:p w14:paraId="47BCDB7A" w14:textId="77777777" w:rsidR="00055CE8" w:rsidRDefault="00055CE8">
                            <w:pPr>
                              <w:pStyle w:val="TableParagraph"/>
                              <w:rPr>
                                <w:b/>
                                <w:sz w:val="13"/>
                              </w:rPr>
                            </w:pPr>
                          </w:p>
                          <w:p w14:paraId="333CAB51" w14:textId="77777777" w:rsidR="00055CE8" w:rsidRDefault="00055CE8">
                            <w:pPr>
                              <w:pStyle w:val="TableParagraph"/>
                              <w:rPr>
                                <w:b/>
                                <w:sz w:val="13"/>
                              </w:rPr>
                            </w:pPr>
                          </w:p>
                          <w:p w14:paraId="39850DA8" w14:textId="77777777" w:rsidR="00055CE8" w:rsidRDefault="00055CE8">
                            <w:pPr>
                              <w:pStyle w:val="TableParagraph"/>
                              <w:spacing w:before="58"/>
                              <w:rPr>
                                <w:b/>
                                <w:sz w:val="13"/>
                              </w:rPr>
                            </w:pPr>
                          </w:p>
                          <w:p w14:paraId="4069A798" w14:textId="77777777" w:rsidR="00055CE8" w:rsidRDefault="00000000">
                            <w:pPr>
                              <w:pStyle w:val="TableParagraph"/>
                              <w:spacing w:before="1" w:line="249" w:lineRule="auto"/>
                              <w:ind w:left="78" w:right="61" w:firstLine="18"/>
                              <w:jc w:val="both"/>
                              <w:rPr>
                                <w:sz w:val="13"/>
                              </w:rPr>
                            </w:pPr>
                            <w:r>
                              <w:rPr>
                                <w:color w:val="0000FF"/>
                                <w:spacing w:val="-2"/>
                                <w:w w:val="105"/>
                                <w:sz w:val="13"/>
                              </w:rPr>
                              <w:t>endereço</w:t>
                            </w:r>
                            <w:r>
                              <w:rPr>
                                <w:color w:val="0000FF"/>
                                <w:spacing w:val="40"/>
                                <w:w w:val="105"/>
                                <w:sz w:val="13"/>
                              </w:rPr>
                              <w:t xml:space="preserve"> </w:t>
                            </w:r>
                            <w:r>
                              <w:rPr>
                                <w:color w:val="0000FF"/>
                                <w:spacing w:val="-2"/>
                                <w:w w:val="105"/>
                                <w:sz w:val="13"/>
                              </w:rPr>
                              <w:t>completo</w:t>
                            </w:r>
                            <w:r>
                              <w:rPr>
                                <w:color w:val="0000FF"/>
                                <w:spacing w:val="40"/>
                                <w:w w:val="105"/>
                                <w:sz w:val="13"/>
                              </w:rPr>
                              <w:t xml:space="preserve"> </w:t>
                            </w:r>
                            <w:r>
                              <w:rPr>
                                <w:color w:val="0000FF"/>
                                <w:spacing w:val="-2"/>
                                <w:w w:val="105"/>
                                <w:sz w:val="13"/>
                              </w:rPr>
                              <w:t>(com</w:t>
                            </w:r>
                            <w:r>
                              <w:rPr>
                                <w:color w:val="0000FF"/>
                                <w:spacing w:val="-1"/>
                                <w:w w:val="105"/>
                                <w:sz w:val="13"/>
                              </w:rPr>
                              <w:t xml:space="preserve"> </w:t>
                            </w:r>
                            <w:r>
                              <w:rPr>
                                <w:color w:val="0000FF"/>
                                <w:spacing w:val="-4"/>
                                <w:w w:val="105"/>
                                <w:sz w:val="13"/>
                              </w:rPr>
                              <w:t>CEP)</w:t>
                            </w:r>
                          </w:p>
                        </w:tc>
                        <w:tc>
                          <w:tcPr>
                            <w:tcW w:w="833" w:type="dxa"/>
                            <w:tcBorders>
                              <w:top w:val="single" w:sz="6" w:space="0" w:color="2B2B2B"/>
                              <w:left w:val="single" w:sz="6" w:space="0" w:color="2B2B2B"/>
                              <w:bottom w:val="single" w:sz="4" w:space="0" w:color="7F7F7F"/>
                              <w:right w:val="single" w:sz="6" w:space="0" w:color="2B2B2B"/>
                            </w:tcBorders>
                          </w:tcPr>
                          <w:p w14:paraId="304F4996" w14:textId="77777777" w:rsidR="00055CE8" w:rsidRDefault="00055CE8">
                            <w:pPr>
                              <w:pStyle w:val="TableParagraph"/>
                              <w:rPr>
                                <w:b/>
                                <w:sz w:val="14"/>
                              </w:rPr>
                            </w:pPr>
                          </w:p>
                          <w:p w14:paraId="6CC6D163" w14:textId="77777777" w:rsidR="00055CE8" w:rsidRDefault="00055CE8">
                            <w:pPr>
                              <w:pStyle w:val="TableParagraph"/>
                              <w:spacing w:before="16"/>
                              <w:rPr>
                                <w:b/>
                                <w:sz w:val="14"/>
                              </w:rPr>
                            </w:pPr>
                          </w:p>
                          <w:p w14:paraId="225BB143" w14:textId="77777777" w:rsidR="00055CE8" w:rsidRDefault="00000000">
                            <w:pPr>
                              <w:pStyle w:val="TableParagraph"/>
                              <w:spacing w:line="232" w:lineRule="auto"/>
                              <w:ind w:left="39" w:right="26" w:hanging="8"/>
                              <w:jc w:val="center"/>
                              <w:rPr>
                                <w:i/>
                                <w:sz w:val="14"/>
                              </w:rPr>
                            </w:pPr>
                            <w:r>
                              <w:rPr>
                                <w:b/>
                                <w:i/>
                                <w:color w:val="0000FF"/>
                                <w:sz w:val="14"/>
                              </w:rPr>
                              <w:t>Ocupado</w:t>
                            </w:r>
                            <w:r>
                              <w:rPr>
                                <w:b/>
                                <w:i/>
                                <w:color w:val="0000FF"/>
                                <w:spacing w:val="-8"/>
                                <w:sz w:val="14"/>
                              </w:rPr>
                              <w:t xml:space="preserve"> </w:t>
                            </w:r>
                            <w:r>
                              <w:rPr>
                                <w:b/>
                                <w:i/>
                                <w:color w:val="0000FF"/>
                                <w:sz w:val="14"/>
                              </w:rPr>
                              <w:t>ou</w:t>
                            </w:r>
                            <w:r>
                              <w:rPr>
                                <w:b/>
                                <w:i/>
                                <w:color w:val="0000FF"/>
                                <w:spacing w:val="40"/>
                                <w:sz w:val="14"/>
                              </w:rPr>
                              <w:t xml:space="preserve"> </w:t>
                            </w:r>
                            <w:r>
                              <w:rPr>
                                <w:b/>
                                <w:i/>
                                <w:color w:val="0000FF"/>
                                <w:spacing w:val="-4"/>
                                <w:sz w:val="14"/>
                              </w:rPr>
                              <w:t>Desocupado</w:t>
                            </w:r>
                            <w:r>
                              <w:rPr>
                                <w:i/>
                                <w:color w:val="0000FF"/>
                                <w:spacing w:val="-4"/>
                                <w:sz w:val="14"/>
                              </w:rPr>
                              <w:t>?</w:t>
                            </w:r>
                          </w:p>
                          <w:p w14:paraId="32AC1934" w14:textId="77777777" w:rsidR="00055CE8" w:rsidRDefault="00000000">
                            <w:pPr>
                              <w:pStyle w:val="TableParagraph"/>
                              <w:spacing w:line="232" w:lineRule="auto"/>
                              <w:ind w:left="73" w:right="60" w:firstLine="3"/>
                              <w:jc w:val="center"/>
                              <w:rPr>
                                <w:i/>
                                <w:sz w:val="14"/>
                              </w:rPr>
                            </w:pPr>
                            <w:r>
                              <w:rPr>
                                <w:i/>
                                <w:color w:val="0000FF"/>
                                <w:spacing w:val="-2"/>
                                <w:sz w:val="14"/>
                              </w:rPr>
                              <w:t>Outras</w:t>
                            </w:r>
                            <w:r>
                              <w:rPr>
                                <w:i/>
                                <w:color w:val="0000FF"/>
                                <w:spacing w:val="40"/>
                                <w:sz w:val="14"/>
                              </w:rPr>
                              <w:t xml:space="preserve"> </w:t>
                            </w:r>
                            <w:r>
                              <w:rPr>
                                <w:i/>
                                <w:color w:val="0000FF"/>
                                <w:spacing w:val="-4"/>
                                <w:sz w:val="14"/>
                              </w:rPr>
                              <w:t>informações</w:t>
                            </w:r>
                            <w:r>
                              <w:rPr>
                                <w:i/>
                                <w:color w:val="0000FF"/>
                                <w:spacing w:val="40"/>
                                <w:sz w:val="14"/>
                              </w:rPr>
                              <w:t xml:space="preserve"> </w:t>
                            </w:r>
                            <w:r>
                              <w:rPr>
                                <w:i/>
                                <w:color w:val="0000FF"/>
                                <w:spacing w:val="-4"/>
                                <w:sz w:val="14"/>
                              </w:rPr>
                              <w:t>que</w:t>
                            </w:r>
                            <w:r>
                              <w:rPr>
                                <w:i/>
                                <w:color w:val="0000FF"/>
                                <w:spacing w:val="40"/>
                                <w:sz w:val="14"/>
                              </w:rPr>
                              <w:t xml:space="preserve"> </w:t>
                            </w:r>
                            <w:r>
                              <w:rPr>
                                <w:i/>
                                <w:color w:val="0000FF"/>
                                <w:spacing w:val="-2"/>
                                <w:sz w:val="14"/>
                              </w:rPr>
                              <w:t>entender</w:t>
                            </w:r>
                            <w:r>
                              <w:rPr>
                                <w:i/>
                                <w:color w:val="0000FF"/>
                                <w:spacing w:val="40"/>
                                <w:sz w:val="14"/>
                              </w:rPr>
                              <w:t xml:space="preserve"> </w:t>
                            </w:r>
                            <w:r>
                              <w:rPr>
                                <w:i/>
                                <w:color w:val="0000FF"/>
                                <w:spacing w:val="-2"/>
                                <w:sz w:val="14"/>
                              </w:rPr>
                              <w:t>necessário.</w:t>
                            </w:r>
                          </w:p>
                        </w:tc>
                        <w:tc>
                          <w:tcPr>
                            <w:tcW w:w="578" w:type="dxa"/>
                            <w:tcBorders>
                              <w:top w:val="single" w:sz="6" w:space="0" w:color="2B2B2B"/>
                              <w:left w:val="single" w:sz="6" w:space="0" w:color="2B2B2B"/>
                              <w:bottom w:val="single" w:sz="4" w:space="0" w:color="7F7F7F"/>
                              <w:right w:val="single" w:sz="6" w:space="0" w:color="2B2B2B"/>
                            </w:tcBorders>
                          </w:tcPr>
                          <w:p w14:paraId="0F4FACC5" w14:textId="77777777" w:rsidR="00055CE8" w:rsidRDefault="00055CE8">
                            <w:pPr>
                              <w:pStyle w:val="TableParagraph"/>
                              <w:rPr>
                                <w:b/>
                                <w:sz w:val="13"/>
                              </w:rPr>
                            </w:pPr>
                          </w:p>
                          <w:p w14:paraId="7EA3C2FA" w14:textId="77777777" w:rsidR="00055CE8" w:rsidRDefault="00055CE8">
                            <w:pPr>
                              <w:pStyle w:val="TableParagraph"/>
                              <w:rPr>
                                <w:b/>
                                <w:sz w:val="13"/>
                              </w:rPr>
                            </w:pPr>
                          </w:p>
                          <w:p w14:paraId="6B7BE09C" w14:textId="77777777" w:rsidR="00055CE8" w:rsidRDefault="00055CE8">
                            <w:pPr>
                              <w:pStyle w:val="TableParagraph"/>
                              <w:rPr>
                                <w:b/>
                                <w:sz w:val="13"/>
                              </w:rPr>
                            </w:pPr>
                          </w:p>
                          <w:p w14:paraId="0A64C12D" w14:textId="77777777" w:rsidR="00055CE8" w:rsidRDefault="00055CE8">
                            <w:pPr>
                              <w:pStyle w:val="TableParagraph"/>
                              <w:rPr>
                                <w:b/>
                                <w:sz w:val="13"/>
                              </w:rPr>
                            </w:pPr>
                          </w:p>
                          <w:p w14:paraId="5653A29A" w14:textId="77777777" w:rsidR="00055CE8" w:rsidRDefault="00055CE8">
                            <w:pPr>
                              <w:pStyle w:val="TableParagraph"/>
                              <w:spacing w:before="65"/>
                              <w:rPr>
                                <w:b/>
                                <w:sz w:val="13"/>
                              </w:rPr>
                            </w:pPr>
                          </w:p>
                          <w:p w14:paraId="6191E42E" w14:textId="77777777" w:rsidR="00055CE8" w:rsidRDefault="00000000">
                            <w:pPr>
                              <w:pStyle w:val="TableParagraph"/>
                              <w:ind w:left="13"/>
                              <w:jc w:val="center"/>
                              <w:rPr>
                                <w:sz w:val="13"/>
                              </w:rPr>
                            </w:pPr>
                            <w:r>
                              <w:rPr>
                                <w:color w:val="0000FF"/>
                                <w:spacing w:val="-2"/>
                                <w:w w:val="105"/>
                                <w:sz w:val="13"/>
                              </w:rPr>
                              <w:t>XXXXXXX</w:t>
                            </w:r>
                          </w:p>
                        </w:tc>
                        <w:tc>
                          <w:tcPr>
                            <w:tcW w:w="1186" w:type="dxa"/>
                            <w:tcBorders>
                              <w:top w:val="single" w:sz="6" w:space="0" w:color="2B2B2B"/>
                              <w:left w:val="single" w:sz="6" w:space="0" w:color="2B2B2B"/>
                              <w:bottom w:val="single" w:sz="4" w:space="0" w:color="7F7F7F"/>
                              <w:right w:val="single" w:sz="6" w:space="0" w:color="2B2B2B"/>
                            </w:tcBorders>
                          </w:tcPr>
                          <w:p w14:paraId="34EBAAAE" w14:textId="77777777" w:rsidR="00055CE8" w:rsidRDefault="00000000">
                            <w:pPr>
                              <w:pStyle w:val="TableParagraph"/>
                              <w:spacing w:before="153" w:line="249" w:lineRule="auto"/>
                              <w:ind w:left="42" w:right="31" w:hanging="1"/>
                              <w:jc w:val="center"/>
                              <w:rPr>
                                <w:sz w:val="13"/>
                              </w:rPr>
                            </w:pPr>
                            <w:r>
                              <w:rPr>
                                <w:color w:val="0000FF"/>
                                <w:w w:val="105"/>
                                <w:sz w:val="13"/>
                              </w:rPr>
                              <w:t>R$</w:t>
                            </w:r>
                            <w:r>
                              <w:rPr>
                                <w:color w:val="0000FF"/>
                                <w:spacing w:val="-8"/>
                                <w:w w:val="105"/>
                                <w:sz w:val="13"/>
                              </w:rPr>
                              <w:t xml:space="preserve"> </w:t>
                            </w:r>
                            <w:r>
                              <w:rPr>
                                <w:color w:val="0000FF"/>
                                <w:w w:val="105"/>
                                <w:sz w:val="13"/>
                              </w:rPr>
                              <w:t>XXXXXX</w:t>
                            </w:r>
                            <w:r>
                              <w:rPr>
                                <w:color w:val="0000FF"/>
                                <w:spacing w:val="40"/>
                                <w:w w:val="105"/>
                                <w:sz w:val="13"/>
                              </w:rPr>
                              <w:t xml:space="preserve"> </w:t>
                            </w:r>
                            <w:r>
                              <w:rPr>
                                <w:color w:val="0000FF"/>
                                <w:spacing w:val="-2"/>
                                <w:w w:val="105"/>
                                <w:sz w:val="13"/>
                              </w:rPr>
                              <w:t>(XXXXXXXXXXXXXX),</w:t>
                            </w:r>
                          </w:p>
                          <w:p w14:paraId="4FFF9340" w14:textId="77777777" w:rsidR="00055CE8" w:rsidRDefault="00000000">
                            <w:pPr>
                              <w:pStyle w:val="TableParagraph"/>
                              <w:spacing w:line="249" w:lineRule="auto"/>
                              <w:ind w:left="129" w:right="120" w:firstLine="4"/>
                              <w:jc w:val="center"/>
                              <w:rPr>
                                <w:sz w:val="13"/>
                              </w:rPr>
                            </w:pPr>
                            <w:r>
                              <w:rPr>
                                <w:color w:val="0000FF"/>
                                <w:spacing w:val="-2"/>
                                <w:w w:val="105"/>
                                <w:sz w:val="13"/>
                              </w:rPr>
                              <w:t>conforme</w:t>
                            </w:r>
                            <w:r>
                              <w:rPr>
                                <w:color w:val="0000FF"/>
                                <w:spacing w:val="40"/>
                                <w:w w:val="105"/>
                                <w:sz w:val="13"/>
                              </w:rPr>
                              <w:t xml:space="preserve"> </w:t>
                            </w:r>
                            <w:r>
                              <w:rPr>
                                <w:color w:val="0000FF"/>
                                <w:spacing w:val="-2"/>
                                <w:w w:val="105"/>
                                <w:sz w:val="13"/>
                              </w:rPr>
                              <w:t>Laudo/Termo</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w w:val="105"/>
                                <w:sz w:val="13"/>
                              </w:rPr>
                              <w:t>Avaliação</w:t>
                            </w:r>
                            <w:r>
                              <w:rPr>
                                <w:color w:val="0000FF"/>
                                <w:spacing w:val="-8"/>
                                <w:w w:val="105"/>
                                <w:sz w:val="13"/>
                              </w:rPr>
                              <w:t xml:space="preserve"> </w:t>
                            </w:r>
                            <w:r>
                              <w:rPr>
                                <w:color w:val="0000FF"/>
                                <w:w w:val="105"/>
                                <w:sz w:val="13"/>
                              </w:rPr>
                              <w:t>(nº</w:t>
                            </w:r>
                            <w:r>
                              <w:rPr>
                                <w:color w:val="0000FF"/>
                                <w:spacing w:val="40"/>
                                <w:w w:val="105"/>
                                <w:sz w:val="13"/>
                              </w:rPr>
                              <w:t xml:space="preserve"> </w:t>
                            </w:r>
                            <w:r>
                              <w:rPr>
                                <w:color w:val="0000FF"/>
                                <w:w w:val="105"/>
                                <w:sz w:val="13"/>
                              </w:rPr>
                              <w:t>xxxxxxx</w:t>
                            </w:r>
                            <w:r>
                              <w:rPr>
                                <w:color w:val="0000FF"/>
                                <w:spacing w:val="-8"/>
                                <w:w w:val="105"/>
                                <w:sz w:val="13"/>
                              </w:rPr>
                              <w:t xml:space="preserve"> </w:t>
                            </w:r>
                            <w:r>
                              <w:rPr>
                                <w:color w:val="0000FF"/>
                                <w:w w:val="105"/>
                                <w:sz w:val="13"/>
                              </w:rPr>
                              <w:t>quando</w:t>
                            </w:r>
                            <w:r>
                              <w:rPr>
                                <w:color w:val="0000FF"/>
                                <w:spacing w:val="40"/>
                                <w:w w:val="105"/>
                                <w:sz w:val="13"/>
                              </w:rPr>
                              <w:t xml:space="preserve"> </w:t>
                            </w:r>
                            <w:r>
                              <w:rPr>
                                <w:color w:val="0000FF"/>
                                <w:spacing w:val="-2"/>
                                <w:w w:val="105"/>
                                <w:sz w:val="13"/>
                              </w:rPr>
                              <w:t>houver).</w:t>
                            </w:r>
                            <w:r>
                              <w:rPr>
                                <w:color w:val="0000FF"/>
                                <w:spacing w:val="-6"/>
                                <w:w w:val="105"/>
                                <w:sz w:val="13"/>
                              </w:rPr>
                              <w:t xml:space="preserve"> </w:t>
                            </w:r>
                            <w:r>
                              <w:rPr>
                                <w:color w:val="0000FF"/>
                                <w:spacing w:val="-2"/>
                                <w:w w:val="105"/>
                                <w:sz w:val="13"/>
                              </w:rPr>
                              <w:t>Data</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spacing w:val="-2"/>
                                <w:w w:val="105"/>
                                <w:sz w:val="13"/>
                              </w:rPr>
                              <w:t>Avaliação:</w:t>
                            </w:r>
                            <w:r>
                              <w:rPr>
                                <w:color w:val="0000FF"/>
                                <w:spacing w:val="40"/>
                                <w:w w:val="105"/>
                                <w:sz w:val="13"/>
                              </w:rPr>
                              <w:t xml:space="preserve"> </w:t>
                            </w:r>
                            <w:r>
                              <w:rPr>
                                <w:color w:val="0000FF"/>
                                <w:spacing w:val="-2"/>
                                <w:w w:val="105"/>
                                <w:sz w:val="13"/>
                              </w:rPr>
                              <w:t>xx/xx/xxxx.</w:t>
                            </w:r>
                          </w:p>
                        </w:tc>
                        <w:tc>
                          <w:tcPr>
                            <w:tcW w:w="413" w:type="dxa"/>
                            <w:tcBorders>
                              <w:top w:val="single" w:sz="6" w:space="0" w:color="2B2B2B"/>
                              <w:left w:val="single" w:sz="6" w:space="0" w:color="2B2B2B"/>
                              <w:bottom w:val="single" w:sz="4" w:space="0" w:color="7F7F7F"/>
                              <w:right w:val="single" w:sz="6" w:space="0" w:color="2B2B2B"/>
                            </w:tcBorders>
                          </w:tcPr>
                          <w:p w14:paraId="1AC0E761" w14:textId="77777777" w:rsidR="00055CE8" w:rsidRDefault="00055CE8">
                            <w:pPr>
                              <w:pStyle w:val="TableParagraph"/>
                              <w:rPr>
                                <w:rFonts w:ascii="Times New Roman"/>
                                <w:sz w:val="14"/>
                              </w:rPr>
                            </w:pPr>
                          </w:p>
                        </w:tc>
                        <w:tc>
                          <w:tcPr>
                            <w:tcW w:w="796" w:type="dxa"/>
                            <w:tcBorders>
                              <w:top w:val="single" w:sz="6" w:space="0" w:color="2B2B2B"/>
                              <w:left w:val="single" w:sz="6" w:space="0" w:color="2B2B2B"/>
                              <w:bottom w:val="single" w:sz="4" w:space="0" w:color="7F7F7F"/>
                              <w:right w:val="single" w:sz="6" w:space="0" w:color="2B2B2B"/>
                            </w:tcBorders>
                          </w:tcPr>
                          <w:p w14:paraId="757921A4" w14:textId="77777777" w:rsidR="00055CE8" w:rsidRDefault="00055CE8">
                            <w:pPr>
                              <w:pStyle w:val="TableParagraph"/>
                              <w:rPr>
                                <w:rFonts w:ascii="Times New Roman"/>
                                <w:sz w:val="14"/>
                              </w:rPr>
                            </w:pPr>
                          </w:p>
                        </w:tc>
                        <w:tc>
                          <w:tcPr>
                            <w:tcW w:w="946" w:type="dxa"/>
                            <w:tcBorders>
                              <w:top w:val="single" w:sz="6" w:space="0" w:color="2B2B2B"/>
                              <w:left w:val="single" w:sz="6" w:space="0" w:color="2B2B2B"/>
                              <w:bottom w:val="single" w:sz="4" w:space="0" w:color="7F7F7F"/>
                              <w:right w:val="single" w:sz="6" w:space="0" w:color="2B2B2B"/>
                            </w:tcBorders>
                          </w:tcPr>
                          <w:p w14:paraId="430C93A1" w14:textId="77777777" w:rsidR="00055CE8" w:rsidRDefault="00055CE8">
                            <w:pPr>
                              <w:pStyle w:val="TableParagraph"/>
                              <w:rPr>
                                <w:b/>
                                <w:sz w:val="15"/>
                              </w:rPr>
                            </w:pPr>
                          </w:p>
                          <w:p w14:paraId="5488557D" w14:textId="77777777" w:rsidR="00055CE8" w:rsidRDefault="00055CE8">
                            <w:pPr>
                              <w:pStyle w:val="TableParagraph"/>
                              <w:rPr>
                                <w:b/>
                                <w:sz w:val="15"/>
                              </w:rPr>
                            </w:pPr>
                          </w:p>
                          <w:p w14:paraId="0D4479A0" w14:textId="77777777" w:rsidR="00055CE8" w:rsidRDefault="00055CE8">
                            <w:pPr>
                              <w:pStyle w:val="TableParagraph"/>
                              <w:spacing w:before="120"/>
                              <w:rPr>
                                <w:b/>
                                <w:sz w:val="15"/>
                              </w:rPr>
                            </w:pPr>
                          </w:p>
                          <w:p w14:paraId="16FAA11B" w14:textId="77777777" w:rsidR="00055CE8" w:rsidRDefault="00000000">
                            <w:pPr>
                              <w:pStyle w:val="TableParagraph"/>
                              <w:spacing w:line="235" w:lineRule="auto"/>
                              <w:ind w:left="77" w:right="72" w:firstLine="3"/>
                              <w:jc w:val="center"/>
                              <w:rPr>
                                <w:sz w:val="15"/>
                              </w:rPr>
                            </w:pPr>
                            <w:r>
                              <w:rPr>
                                <w:sz w:val="15"/>
                              </w:rPr>
                              <w:t>x% sobre o</w:t>
                            </w:r>
                            <w:r>
                              <w:rPr>
                                <w:spacing w:val="40"/>
                                <w:sz w:val="15"/>
                              </w:rPr>
                              <w:t xml:space="preserve"> </w:t>
                            </w:r>
                            <w:r>
                              <w:rPr>
                                <w:sz w:val="15"/>
                              </w:rPr>
                              <w:t>valor</w:t>
                            </w:r>
                            <w:r>
                              <w:rPr>
                                <w:spacing w:val="-9"/>
                                <w:sz w:val="15"/>
                              </w:rPr>
                              <w:t xml:space="preserve"> </w:t>
                            </w:r>
                            <w:r>
                              <w:rPr>
                                <w:sz w:val="15"/>
                              </w:rPr>
                              <w:t>da</w:t>
                            </w:r>
                            <w:r>
                              <w:rPr>
                                <w:spacing w:val="40"/>
                                <w:sz w:val="15"/>
                              </w:rPr>
                              <w:t xml:space="preserve"> </w:t>
                            </w:r>
                            <w:r>
                              <w:rPr>
                                <w:spacing w:val="-2"/>
                                <w:sz w:val="15"/>
                              </w:rPr>
                              <w:t>arrematação</w:t>
                            </w:r>
                          </w:p>
                        </w:tc>
                        <w:tc>
                          <w:tcPr>
                            <w:tcW w:w="1261" w:type="dxa"/>
                            <w:tcBorders>
                              <w:top w:val="single" w:sz="6" w:space="0" w:color="2B2B2B"/>
                              <w:left w:val="single" w:sz="6" w:space="0" w:color="2B2B2B"/>
                              <w:bottom w:val="single" w:sz="4" w:space="0" w:color="7F7F7F"/>
                              <w:right w:val="single" w:sz="6" w:space="0" w:color="2B2B2B"/>
                            </w:tcBorders>
                          </w:tcPr>
                          <w:p w14:paraId="28034235" w14:textId="77777777" w:rsidR="00055CE8" w:rsidRDefault="00055CE8">
                            <w:pPr>
                              <w:pStyle w:val="TableParagraph"/>
                              <w:rPr>
                                <w:rFonts w:ascii="Times New Roman"/>
                                <w:sz w:val="14"/>
                              </w:rPr>
                            </w:pPr>
                          </w:p>
                        </w:tc>
                        <w:tc>
                          <w:tcPr>
                            <w:tcW w:w="916" w:type="dxa"/>
                            <w:tcBorders>
                              <w:top w:val="single" w:sz="6" w:space="0" w:color="2B2B2B"/>
                              <w:left w:val="single" w:sz="6" w:space="0" w:color="2B2B2B"/>
                              <w:bottom w:val="single" w:sz="4" w:space="0" w:color="7F7F7F"/>
                              <w:right w:val="single" w:sz="6" w:space="0" w:color="2B2B2B"/>
                            </w:tcBorders>
                          </w:tcPr>
                          <w:p w14:paraId="200FA3FA" w14:textId="77777777" w:rsidR="00055CE8" w:rsidRDefault="00055CE8">
                            <w:pPr>
                              <w:pStyle w:val="TableParagraph"/>
                              <w:rPr>
                                <w:b/>
                                <w:sz w:val="13"/>
                              </w:rPr>
                            </w:pPr>
                          </w:p>
                          <w:p w14:paraId="1312748E" w14:textId="77777777" w:rsidR="00055CE8" w:rsidRDefault="00055CE8">
                            <w:pPr>
                              <w:pStyle w:val="TableParagraph"/>
                              <w:rPr>
                                <w:b/>
                                <w:sz w:val="13"/>
                              </w:rPr>
                            </w:pPr>
                          </w:p>
                          <w:p w14:paraId="460E310B" w14:textId="77777777" w:rsidR="00055CE8" w:rsidRDefault="00055CE8">
                            <w:pPr>
                              <w:pStyle w:val="TableParagraph"/>
                              <w:rPr>
                                <w:b/>
                                <w:sz w:val="13"/>
                              </w:rPr>
                            </w:pPr>
                          </w:p>
                          <w:p w14:paraId="297C5B73" w14:textId="77777777" w:rsidR="00055CE8" w:rsidRDefault="00055CE8">
                            <w:pPr>
                              <w:pStyle w:val="TableParagraph"/>
                              <w:spacing w:before="58"/>
                              <w:rPr>
                                <w:b/>
                                <w:sz w:val="13"/>
                              </w:rPr>
                            </w:pPr>
                          </w:p>
                          <w:p w14:paraId="22CD0633" w14:textId="77777777" w:rsidR="00055CE8" w:rsidRDefault="00000000">
                            <w:pPr>
                              <w:pStyle w:val="TableParagraph"/>
                              <w:spacing w:before="1" w:line="249" w:lineRule="auto"/>
                              <w:ind w:left="38" w:right="35" w:firstLine="2"/>
                              <w:jc w:val="center"/>
                              <w:rPr>
                                <w:sz w:val="13"/>
                              </w:rPr>
                            </w:pPr>
                            <w:r>
                              <w:rPr>
                                <w:color w:val="0000FF"/>
                                <w:w w:val="105"/>
                                <w:sz w:val="13"/>
                              </w:rPr>
                              <w:t>XXX/XXXX</w:t>
                            </w:r>
                            <w:r>
                              <w:rPr>
                                <w:color w:val="0000FF"/>
                                <w:spacing w:val="-8"/>
                                <w:w w:val="105"/>
                                <w:sz w:val="13"/>
                              </w:rPr>
                              <w:t xml:space="preserve"> </w:t>
                            </w:r>
                            <w:r>
                              <w:rPr>
                                <w:color w:val="0000FF"/>
                                <w:w w:val="105"/>
                                <w:sz w:val="13"/>
                              </w:rPr>
                              <w:t>da</w:t>
                            </w:r>
                            <w:r>
                              <w:rPr>
                                <w:color w:val="0000FF"/>
                                <w:spacing w:val="40"/>
                                <w:w w:val="105"/>
                                <w:sz w:val="13"/>
                              </w:rPr>
                              <w:t xml:space="preserve"> </w:t>
                            </w:r>
                            <w:r>
                              <w:rPr>
                                <w:color w:val="0000FF"/>
                                <w:spacing w:val="-2"/>
                                <w:w w:val="105"/>
                                <w:sz w:val="13"/>
                              </w:rPr>
                              <w:t>Vara/Comarca:</w:t>
                            </w:r>
                            <w:r>
                              <w:rPr>
                                <w:color w:val="0000FF"/>
                                <w:spacing w:val="40"/>
                                <w:w w:val="105"/>
                                <w:sz w:val="13"/>
                              </w:rPr>
                              <w:t xml:space="preserve"> </w:t>
                            </w:r>
                            <w:r>
                              <w:rPr>
                                <w:color w:val="0000FF"/>
                                <w:spacing w:val="-2"/>
                                <w:w w:val="105"/>
                                <w:sz w:val="13"/>
                              </w:rPr>
                              <w:t>XXXXXXXXX.</w:t>
                            </w:r>
                          </w:p>
                        </w:tc>
                        <w:tc>
                          <w:tcPr>
                            <w:tcW w:w="946" w:type="dxa"/>
                            <w:tcBorders>
                              <w:top w:val="single" w:sz="6" w:space="0" w:color="2B2B2B"/>
                              <w:left w:val="single" w:sz="6" w:space="0" w:color="2B2B2B"/>
                              <w:bottom w:val="single" w:sz="4" w:space="0" w:color="7F7F7F"/>
                              <w:right w:val="single" w:sz="6" w:space="0" w:color="2B2B2B"/>
                            </w:tcBorders>
                          </w:tcPr>
                          <w:p w14:paraId="2E738794" w14:textId="77777777" w:rsidR="00055CE8" w:rsidRDefault="00055CE8">
                            <w:pPr>
                              <w:pStyle w:val="TableParagraph"/>
                              <w:rPr>
                                <w:b/>
                                <w:sz w:val="13"/>
                              </w:rPr>
                            </w:pPr>
                          </w:p>
                          <w:p w14:paraId="21250352" w14:textId="77777777" w:rsidR="00055CE8" w:rsidRDefault="00055CE8">
                            <w:pPr>
                              <w:pStyle w:val="TableParagraph"/>
                              <w:rPr>
                                <w:b/>
                                <w:sz w:val="13"/>
                              </w:rPr>
                            </w:pPr>
                          </w:p>
                          <w:p w14:paraId="23FD305D" w14:textId="77777777" w:rsidR="00055CE8" w:rsidRDefault="00055CE8">
                            <w:pPr>
                              <w:pStyle w:val="TableParagraph"/>
                              <w:rPr>
                                <w:b/>
                                <w:sz w:val="13"/>
                              </w:rPr>
                            </w:pPr>
                          </w:p>
                          <w:p w14:paraId="433535E1" w14:textId="77777777" w:rsidR="00055CE8" w:rsidRDefault="00055CE8">
                            <w:pPr>
                              <w:pStyle w:val="TableParagraph"/>
                              <w:spacing w:before="141"/>
                              <w:rPr>
                                <w:b/>
                                <w:sz w:val="13"/>
                              </w:rPr>
                            </w:pPr>
                          </w:p>
                          <w:p w14:paraId="6B60C743" w14:textId="77777777" w:rsidR="00055CE8" w:rsidRDefault="00000000">
                            <w:pPr>
                              <w:pStyle w:val="TableParagraph"/>
                              <w:spacing w:line="249" w:lineRule="auto"/>
                              <w:ind w:left="37" w:right="37" w:firstLine="63"/>
                              <w:rPr>
                                <w:sz w:val="13"/>
                              </w:rPr>
                            </w:pPr>
                            <w:r>
                              <w:rPr>
                                <w:color w:val="0000FF"/>
                                <w:w w:val="105"/>
                                <w:sz w:val="13"/>
                              </w:rPr>
                              <w:t>R$</w:t>
                            </w:r>
                            <w:r>
                              <w:rPr>
                                <w:color w:val="0000FF"/>
                                <w:spacing w:val="-8"/>
                                <w:w w:val="105"/>
                                <w:sz w:val="13"/>
                              </w:rPr>
                              <w:t xml:space="preserve"> </w:t>
                            </w:r>
                            <w:r>
                              <w:rPr>
                                <w:color w:val="0000FF"/>
                                <w:w w:val="105"/>
                                <w:sz w:val="13"/>
                              </w:rPr>
                              <w:t>XX.XXX,XX</w:t>
                            </w:r>
                            <w:r>
                              <w:rPr>
                                <w:color w:val="0000FF"/>
                                <w:spacing w:val="40"/>
                                <w:w w:val="105"/>
                                <w:sz w:val="13"/>
                              </w:rPr>
                              <w:t xml:space="preserve"> </w:t>
                            </w:r>
                            <w:r>
                              <w:rPr>
                                <w:color w:val="0000FF"/>
                                <w:spacing w:val="-2"/>
                                <w:w w:val="105"/>
                                <w:sz w:val="13"/>
                              </w:rPr>
                              <w:t>(XXXXXXXXXXX)</w:t>
                            </w:r>
                          </w:p>
                        </w:tc>
                      </w:tr>
                    </w:tbl>
                    <w:p w14:paraId="1534B1AA" w14:textId="77777777" w:rsidR="00055CE8" w:rsidRDefault="00055CE8">
                      <w:pPr>
                        <w:pStyle w:val="Corpodetexto"/>
                      </w:pPr>
                    </w:p>
                  </w:txbxContent>
                </v:textbox>
                <w10:wrap anchorx="page"/>
              </v:shape>
            </w:pict>
          </mc:Fallback>
        </mc:AlternateContent>
      </w:r>
      <w:r>
        <w:rPr>
          <w:b/>
          <w:color w:val="0000FF"/>
          <w:sz w:val="15"/>
        </w:rPr>
        <w:t>DJE</w:t>
      </w:r>
      <w:r>
        <w:rPr>
          <w:b/>
          <w:color w:val="0000FF"/>
          <w:spacing w:val="-9"/>
          <w:sz w:val="15"/>
        </w:rPr>
        <w:t xml:space="preserve"> </w:t>
      </w:r>
      <w:r>
        <w:rPr>
          <w:b/>
          <w:color w:val="0000FF"/>
          <w:sz w:val="15"/>
        </w:rPr>
        <w:t>Código</w:t>
      </w:r>
      <w:r>
        <w:rPr>
          <w:b/>
          <w:color w:val="0000FF"/>
          <w:spacing w:val="-8"/>
          <w:sz w:val="15"/>
        </w:rPr>
        <w:t xml:space="preserve"> </w:t>
      </w:r>
      <w:r>
        <w:rPr>
          <w:b/>
          <w:color w:val="0000FF"/>
          <w:sz w:val="15"/>
        </w:rPr>
        <w:t>de</w:t>
      </w:r>
      <w:r>
        <w:rPr>
          <w:b/>
          <w:color w:val="0000FF"/>
          <w:spacing w:val="12"/>
          <w:sz w:val="15"/>
        </w:rPr>
        <w:t xml:space="preserve"> </w:t>
      </w:r>
      <w:r>
        <w:rPr>
          <w:b/>
          <w:color w:val="0000FF"/>
          <w:sz w:val="15"/>
        </w:rPr>
        <w:t>receita</w:t>
      </w:r>
      <w:r>
        <w:rPr>
          <w:b/>
          <w:color w:val="0000FF"/>
          <w:spacing w:val="-9"/>
          <w:sz w:val="15"/>
        </w:rPr>
        <w:t xml:space="preserve"> </w:t>
      </w:r>
      <w:r>
        <w:rPr>
          <w:b/>
          <w:color w:val="0000FF"/>
          <w:sz w:val="15"/>
        </w:rPr>
        <w:t>6086</w:t>
      </w:r>
      <w:r>
        <w:rPr>
          <w:b/>
          <w:color w:val="0000FF"/>
          <w:spacing w:val="-8"/>
          <w:sz w:val="15"/>
        </w:rPr>
        <w:t xml:space="preserve"> </w:t>
      </w:r>
      <w:r>
        <w:rPr>
          <w:b/>
          <w:color w:val="0000FF"/>
          <w:sz w:val="15"/>
        </w:rPr>
        <w:t>–</w:t>
      </w:r>
      <w:r>
        <w:rPr>
          <w:b/>
          <w:color w:val="0000FF"/>
          <w:spacing w:val="-8"/>
          <w:sz w:val="15"/>
        </w:rPr>
        <w:t xml:space="preserve"> </w:t>
      </w:r>
      <w:r>
        <w:rPr>
          <w:b/>
          <w:color w:val="0000FF"/>
          <w:sz w:val="15"/>
        </w:rPr>
        <w:t>Operação</w:t>
      </w:r>
      <w:r>
        <w:rPr>
          <w:b/>
          <w:color w:val="0000FF"/>
          <w:spacing w:val="-9"/>
          <w:sz w:val="15"/>
        </w:rPr>
        <w:t xml:space="preserve"> </w:t>
      </w:r>
      <w:r>
        <w:rPr>
          <w:b/>
          <w:color w:val="0000FF"/>
          <w:spacing w:val="-5"/>
          <w:sz w:val="15"/>
        </w:rPr>
        <w:t>635</w:t>
      </w:r>
    </w:p>
    <w:p w14:paraId="53E3C192" w14:textId="77777777" w:rsidR="00055CE8" w:rsidRDefault="00000000">
      <w:pPr>
        <w:pStyle w:val="Corpodetexto"/>
        <w:spacing w:before="2"/>
        <w:rPr>
          <w:b/>
          <w:sz w:val="5"/>
        </w:rPr>
      </w:pPr>
      <w:r>
        <w:rPr>
          <w:b/>
          <w:noProof/>
          <w:sz w:val="5"/>
        </w:rPr>
        <mc:AlternateContent>
          <mc:Choice Requires="wpg">
            <w:drawing>
              <wp:anchor distT="0" distB="0" distL="0" distR="0" simplePos="0" relativeHeight="487606272" behindDoc="1" locked="0" layoutInCell="1" allowOverlap="1" wp14:anchorId="1466C266" wp14:editId="453C70E9">
                <wp:simplePos x="0" y="0"/>
                <wp:positionH relativeFrom="page">
                  <wp:posOffset>409575</wp:posOffset>
                </wp:positionH>
                <wp:positionV relativeFrom="paragraph">
                  <wp:posOffset>55489</wp:posOffset>
                </wp:positionV>
                <wp:extent cx="6781800" cy="9525"/>
                <wp:effectExtent l="0" t="0" r="0" b="0"/>
                <wp:wrapTopAndBottom/>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9525"/>
                          <a:chOff x="0" y="0"/>
                          <a:chExt cx="6781800" cy="9525"/>
                        </a:xfrm>
                      </wpg:grpSpPr>
                      <wps:wsp>
                        <wps:cNvPr id="80" name="Graphic 80"/>
                        <wps:cNvSpPr/>
                        <wps:spPr>
                          <a:xfrm>
                            <a:off x="0" y="0"/>
                            <a:ext cx="6781800" cy="5080"/>
                          </a:xfrm>
                          <a:custGeom>
                            <a:avLst/>
                            <a:gdLst/>
                            <a:ahLst/>
                            <a:cxnLst/>
                            <a:rect l="l" t="t" r="r" b="b"/>
                            <a:pathLst>
                              <a:path w="6781800" h="5080">
                                <a:moveTo>
                                  <a:pt x="6781800" y="4762"/>
                                </a:moveTo>
                                <a:lnTo>
                                  <a:pt x="0" y="4762"/>
                                </a:lnTo>
                                <a:lnTo>
                                  <a:pt x="0" y="0"/>
                                </a:lnTo>
                                <a:lnTo>
                                  <a:pt x="6781800" y="0"/>
                                </a:lnTo>
                                <a:lnTo>
                                  <a:pt x="6781800" y="4762"/>
                                </a:lnTo>
                                <a:close/>
                              </a:path>
                            </a:pathLst>
                          </a:custGeom>
                          <a:solidFill>
                            <a:srgbClr val="7F7F7F"/>
                          </a:solidFill>
                        </wps:spPr>
                        <wps:bodyPr wrap="square" lIns="0" tIns="0" rIns="0" bIns="0" rtlCol="0">
                          <a:prstTxWarp prst="textNoShape">
                            <a:avLst/>
                          </a:prstTxWarp>
                          <a:noAutofit/>
                        </wps:bodyPr>
                      </wps:wsp>
                      <wps:wsp>
                        <wps:cNvPr id="81" name="Graphic 81"/>
                        <wps:cNvSpPr/>
                        <wps:spPr>
                          <a:xfrm>
                            <a:off x="6705600" y="4762"/>
                            <a:ext cx="76200" cy="5080"/>
                          </a:xfrm>
                          <a:custGeom>
                            <a:avLst/>
                            <a:gdLst/>
                            <a:ahLst/>
                            <a:cxnLst/>
                            <a:rect l="l" t="t" r="r" b="b"/>
                            <a:pathLst>
                              <a:path w="76200" h="5080">
                                <a:moveTo>
                                  <a:pt x="76200" y="4762"/>
                                </a:moveTo>
                                <a:lnTo>
                                  <a:pt x="0" y="4762"/>
                                </a:lnTo>
                                <a:lnTo>
                                  <a:pt x="0" y="0"/>
                                </a:lnTo>
                                <a:lnTo>
                                  <a:pt x="76200" y="0"/>
                                </a:lnTo>
                                <a:lnTo>
                                  <a:pt x="76200" y="4762"/>
                                </a:lnTo>
                                <a:close/>
                              </a:path>
                            </a:pathLst>
                          </a:custGeom>
                          <a:solidFill>
                            <a:srgbClr val="2B2B2B"/>
                          </a:solidFill>
                        </wps:spPr>
                        <wps:bodyPr wrap="square" lIns="0" tIns="0" rIns="0" bIns="0" rtlCol="0">
                          <a:prstTxWarp prst="textNoShape">
                            <a:avLst/>
                          </a:prstTxWarp>
                          <a:noAutofit/>
                        </wps:bodyPr>
                      </wps:wsp>
                    </wpg:wgp>
                  </a:graphicData>
                </a:graphic>
              </wp:anchor>
            </w:drawing>
          </mc:Choice>
          <mc:Fallback>
            <w:pict>
              <v:group w14:anchorId="7530604E" id="Group 79" o:spid="_x0000_s1026" style="position:absolute;margin-left:32.25pt;margin-top:4.35pt;width:534pt;height:.75pt;z-index:-15710208;mso-wrap-distance-left:0;mso-wrap-distance-right:0;mso-position-horizontal-relative:page" coordsize="678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">
                <v:shape id="Graphic 80" o:spid="_x0000_s1027" style="position:absolute;width:67818;height:50;visibility:visible;mso-wrap-style:square;v-text-anchor:top" coordsize="67818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" path="m6781800,4762l,4762,,,6781800,r,4762xe" fillcolor="#7f7f7f" stroked="f">
                  <v:path arrowok="t"/>
                </v:shape>
                <v:shape id="Graphic 81" o:spid="_x0000_s1028" style="position:absolute;left:67056;top:47;width:762;height:51;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" path="m76200,4762l,4762,,,76200,r,4762xe" fillcolor="#2b2b2b" stroked="f">
                  <v:path arrowok="t"/>
                </v:shape>
                <w10:wrap type="topAndBottom" anchorx="page"/>
              </v:group>
            </w:pict>
          </mc:Fallback>
        </mc:AlternateContent>
      </w:r>
    </w:p>
    <w:p w14:paraId="6385F300" w14:textId="77777777" w:rsidR="00055CE8" w:rsidRDefault="00055CE8">
      <w:pPr>
        <w:pStyle w:val="Corpodetexto"/>
        <w:spacing w:before="135"/>
        <w:rPr>
          <w:b/>
          <w:sz w:val="15"/>
        </w:rPr>
      </w:pPr>
    </w:p>
    <w:p w14:paraId="24C83599" w14:textId="77777777" w:rsidR="00055CE8" w:rsidRDefault="00000000">
      <w:pPr>
        <w:ind w:right="123"/>
        <w:jc w:val="right"/>
        <w:rPr>
          <w:b/>
          <w:sz w:val="13"/>
        </w:rPr>
      </w:pPr>
      <w:r>
        <w:rPr>
          <w:b/>
          <w:spacing w:val="-10"/>
          <w:sz w:val="13"/>
        </w:rPr>
        <w:t>O</w:t>
      </w:r>
    </w:p>
    <w:p w14:paraId="2FBCE5F5" w14:textId="77777777" w:rsidR="00055CE8" w:rsidRDefault="00000000">
      <w:pPr>
        <w:pStyle w:val="Corpodetexto"/>
        <w:spacing w:before="80"/>
        <w:rPr>
          <w:b/>
          <w:sz w:val="20"/>
        </w:rPr>
      </w:pPr>
      <w:r>
        <w:rPr>
          <w:b/>
          <w:noProof/>
          <w:sz w:val="20"/>
        </w:rPr>
        <mc:AlternateContent>
          <mc:Choice Requires="wpg">
            <w:drawing>
              <wp:anchor distT="0" distB="0" distL="0" distR="0" simplePos="0" relativeHeight="487606784" behindDoc="1" locked="0" layoutInCell="1" allowOverlap="1" wp14:anchorId="3AC47AC7" wp14:editId="1EA6FFDC">
                <wp:simplePos x="0" y="0"/>
                <wp:positionH relativeFrom="page">
                  <wp:posOffset>7115175</wp:posOffset>
                </wp:positionH>
                <wp:positionV relativeFrom="paragraph">
                  <wp:posOffset>221109</wp:posOffset>
                </wp:positionV>
                <wp:extent cx="76200" cy="9525"/>
                <wp:effectExtent l="0" t="0" r="0" b="0"/>
                <wp:wrapTopAndBottom/>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9525"/>
                          <a:chOff x="0" y="0"/>
                          <a:chExt cx="76200" cy="9525"/>
                        </a:xfrm>
                      </wpg:grpSpPr>
                      <wps:wsp>
                        <wps:cNvPr id="83" name="Graphic 83"/>
                        <wps:cNvSpPr/>
                        <wps:spPr>
                          <a:xfrm>
                            <a:off x="0" y="0"/>
                            <a:ext cx="76200" cy="5080"/>
                          </a:xfrm>
                          <a:custGeom>
                            <a:avLst/>
                            <a:gdLst/>
                            <a:ahLst/>
                            <a:cxnLst/>
                            <a:rect l="l" t="t" r="r" b="b"/>
                            <a:pathLst>
                              <a:path w="76200" h="5080">
                                <a:moveTo>
                                  <a:pt x="76200" y="4762"/>
                                </a:moveTo>
                                <a:lnTo>
                                  <a:pt x="0" y="4762"/>
                                </a:lnTo>
                                <a:lnTo>
                                  <a:pt x="4762" y="0"/>
                                </a:lnTo>
                                <a:lnTo>
                                  <a:pt x="76200" y="0"/>
                                </a:lnTo>
                                <a:lnTo>
                                  <a:pt x="76200" y="4762"/>
                                </a:lnTo>
                                <a:close/>
                              </a:path>
                            </a:pathLst>
                          </a:custGeom>
                          <a:solidFill>
                            <a:srgbClr val="7F7F7F"/>
                          </a:solidFill>
                        </wps:spPr>
                        <wps:bodyPr wrap="square" lIns="0" tIns="0" rIns="0" bIns="0" rtlCol="0">
                          <a:prstTxWarp prst="textNoShape">
                            <a:avLst/>
                          </a:prstTxWarp>
                          <a:noAutofit/>
                        </wps:bodyPr>
                      </wps:wsp>
                      <wps:wsp>
                        <wps:cNvPr id="84" name="Graphic 84"/>
                        <wps:cNvSpPr/>
                        <wps:spPr>
                          <a:xfrm>
                            <a:off x="0" y="4762"/>
                            <a:ext cx="76200" cy="5080"/>
                          </a:xfrm>
                          <a:custGeom>
                            <a:avLst/>
                            <a:gdLst/>
                            <a:ahLst/>
                            <a:cxnLst/>
                            <a:rect l="l" t="t" r="r" b="b"/>
                            <a:pathLst>
                              <a:path w="76200" h="5080">
                                <a:moveTo>
                                  <a:pt x="76200" y="4762"/>
                                </a:moveTo>
                                <a:lnTo>
                                  <a:pt x="0" y="4762"/>
                                </a:lnTo>
                                <a:lnTo>
                                  <a:pt x="0" y="0"/>
                                </a:lnTo>
                                <a:lnTo>
                                  <a:pt x="76200" y="0"/>
                                </a:lnTo>
                                <a:lnTo>
                                  <a:pt x="76200" y="4762"/>
                                </a:lnTo>
                                <a:close/>
                              </a:path>
                            </a:pathLst>
                          </a:custGeom>
                          <a:solidFill>
                            <a:srgbClr val="2B2B2B"/>
                          </a:solidFill>
                        </wps:spPr>
                        <wps:bodyPr wrap="square" lIns="0" tIns="0" rIns="0" bIns="0" rtlCol="0">
                          <a:prstTxWarp prst="textNoShape">
                            <a:avLst/>
                          </a:prstTxWarp>
                          <a:noAutofit/>
                        </wps:bodyPr>
                      </wps:wsp>
                    </wpg:wgp>
                  </a:graphicData>
                </a:graphic>
              </wp:anchor>
            </w:drawing>
          </mc:Choice>
          <mc:Fallback>
            <w:pict>
              <v:group w14:anchorId="1DB148D0" id="Group 82" o:spid="_x0000_s1026" style="position:absolute;margin-left:560.25pt;margin-top:17.4pt;width:6pt;height:.75pt;z-index:-15709696;mso-wrap-distance-left:0;mso-wrap-distance-right:0;mso-position-horizontal-relative:page" coordsize="762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">
                <v:shape id="Graphic 83" o:spid="_x0000_s1027" style="position:absolute;width:76200;height:508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" path="m76200,4762l,4762,4762,,76200,r,4762xe" fillcolor="#7f7f7f" stroked="f">
                  <v:path arrowok="t"/>
                </v:shape>
                <v:shape id="Graphic 84" o:spid="_x0000_s1028" style="position:absolute;top:4762;width:76200;height:508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" path="m76200,4762l,4762,,,76200,r,4762xe" fillcolor="#2b2b2b" stroked="f">
                  <v:path arrowok="t"/>
                </v:shape>
                <w10:wrap type="topAndBottom" anchorx="page"/>
              </v:group>
            </w:pict>
          </mc:Fallback>
        </mc:AlternateContent>
      </w:r>
    </w:p>
    <w:p w14:paraId="7CCEA465" w14:textId="77777777" w:rsidR="00055CE8" w:rsidRDefault="00055CE8">
      <w:pPr>
        <w:pStyle w:val="Corpodetexto"/>
        <w:rPr>
          <w:b/>
          <w:sz w:val="13"/>
        </w:rPr>
      </w:pPr>
    </w:p>
    <w:p w14:paraId="1E859FF8" w14:textId="77777777" w:rsidR="00055CE8" w:rsidRDefault="00055CE8">
      <w:pPr>
        <w:pStyle w:val="Corpodetexto"/>
        <w:rPr>
          <w:b/>
          <w:sz w:val="13"/>
        </w:rPr>
      </w:pPr>
    </w:p>
    <w:p w14:paraId="0756A884" w14:textId="77777777" w:rsidR="00055CE8" w:rsidRDefault="00055CE8">
      <w:pPr>
        <w:pStyle w:val="Corpodetexto"/>
        <w:rPr>
          <w:b/>
          <w:sz w:val="13"/>
        </w:rPr>
      </w:pPr>
    </w:p>
    <w:p w14:paraId="228B8501" w14:textId="77777777" w:rsidR="00055CE8" w:rsidRDefault="00055CE8">
      <w:pPr>
        <w:pStyle w:val="Corpodetexto"/>
        <w:rPr>
          <w:b/>
          <w:sz w:val="13"/>
        </w:rPr>
      </w:pPr>
    </w:p>
    <w:p w14:paraId="5D7A41EA" w14:textId="77777777" w:rsidR="00055CE8" w:rsidRDefault="00055CE8">
      <w:pPr>
        <w:pStyle w:val="Corpodetexto"/>
        <w:spacing w:before="147"/>
        <w:rPr>
          <w:b/>
          <w:sz w:val="13"/>
        </w:rPr>
      </w:pPr>
    </w:p>
    <w:p w14:paraId="363FA3F2" w14:textId="77777777" w:rsidR="00055CE8" w:rsidRDefault="00000000">
      <w:pPr>
        <w:ind w:right="182"/>
        <w:jc w:val="right"/>
        <w:rPr>
          <w:sz w:val="13"/>
        </w:rPr>
      </w:pPr>
      <w:r>
        <w:rPr>
          <w:color w:val="0000FF"/>
          <w:spacing w:val="-10"/>
          <w:w w:val="105"/>
          <w:sz w:val="13"/>
        </w:rPr>
        <w:t>(</w:t>
      </w:r>
    </w:p>
    <w:p w14:paraId="42815102" w14:textId="77777777" w:rsidR="00055CE8" w:rsidRDefault="00055CE8">
      <w:pPr>
        <w:pStyle w:val="Corpodetexto"/>
        <w:rPr>
          <w:sz w:val="20"/>
        </w:rPr>
      </w:pPr>
    </w:p>
    <w:p w14:paraId="760D8840" w14:textId="77777777" w:rsidR="00055CE8" w:rsidRDefault="00055CE8">
      <w:pPr>
        <w:pStyle w:val="Corpodetexto"/>
        <w:rPr>
          <w:sz w:val="20"/>
        </w:rPr>
      </w:pPr>
    </w:p>
    <w:p w14:paraId="0030E6E1" w14:textId="77777777" w:rsidR="00055CE8" w:rsidRDefault="00000000">
      <w:pPr>
        <w:pStyle w:val="Corpodetexto"/>
        <w:spacing w:before="49"/>
        <w:rPr>
          <w:sz w:val="20"/>
        </w:rPr>
      </w:pPr>
      <w:r>
        <w:rPr>
          <w:noProof/>
          <w:sz w:val="20"/>
        </w:rPr>
        <mc:AlternateContent>
          <mc:Choice Requires="wpg">
            <w:drawing>
              <wp:anchor distT="0" distB="0" distL="0" distR="0" simplePos="0" relativeHeight="487607296" behindDoc="1" locked="0" layoutInCell="1" allowOverlap="1" wp14:anchorId="07B24D0D" wp14:editId="5E42B30E">
                <wp:simplePos x="0" y="0"/>
                <wp:positionH relativeFrom="page">
                  <wp:posOffset>409575</wp:posOffset>
                </wp:positionH>
                <wp:positionV relativeFrom="paragraph">
                  <wp:posOffset>201657</wp:posOffset>
                </wp:positionV>
                <wp:extent cx="6781800" cy="9525"/>
                <wp:effectExtent l="0" t="0" r="0" b="0"/>
                <wp:wrapTopAndBottom/>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9525"/>
                          <a:chOff x="0" y="0"/>
                          <a:chExt cx="6781800" cy="9525"/>
                        </a:xfrm>
                      </wpg:grpSpPr>
                      <wps:wsp>
                        <wps:cNvPr id="86" name="Graphic 86"/>
                        <wps:cNvSpPr/>
                        <wps:spPr>
                          <a:xfrm>
                            <a:off x="0" y="4762"/>
                            <a:ext cx="6781800" cy="5080"/>
                          </a:xfrm>
                          <a:custGeom>
                            <a:avLst/>
                            <a:gdLst/>
                            <a:ahLst/>
                            <a:cxnLst/>
                            <a:rect l="l" t="t" r="r" b="b"/>
                            <a:pathLst>
                              <a:path w="6781800" h="5080">
                                <a:moveTo>
                                  <a:pt x="6781800" y="4762"/>
                                </a:moveTo>
                                <a:lnTo>
                                  <a:pt x="0" y="4762"/>
                                </a:lnTo>
                                <a:lnTo>
                                  <a:pt x="4762" y="0"/>
                                </a:lnTo>
                                <a:lnTo>
                                  <a:pt x="6781800" y="0"/>
                                </a:lnTo>
                                <a:lnTo>
                                  <a:pt x="6781800" y="4762"/>
                                </a:lnTo>
                                <a:close/>
                              </a:path>
                            </a:pathLst>
                          </a:custGeom>
                          <a:solidFill>
                            <a:srgbClr val="2B2B2B"/>
                          </a:solidFill>
                        </wps:spPr>
                        <wps:bodyPr wrap="square" lIns="0" tIns="0" rIns="0" bIns="0" rtlCol="0">
                          <a:prstTxWarp prst="textNoShape">
                            <a:avLst/>
                          </a:prstTxWarp>
                          <a:noAutofit/>
                        </wps:bodyPr>
                      </wps:wsp>
                      <wps:wsp>
                        <wps:cNvPr id="87" name="Graphic 87"/>
                        <wps:cNvSpPr/>
                        <wps:spPr>
                          <a:xfrm>
                            <a:off x="6705600" y="0"/>
                            <a:ext cx="76200" cy="5080"/>
                          </a:xfrm>
                          <a:custGeom>
                            <a:avLst/>
                            <a:gdLst/>
                            <a:ahLst/>
                            <a:cxnLst/>
                            <a:rect l="l" t="t" r="r" b="b"/>
                            <a:pathLst>
                              <a:path w="76200" h="5080">
                                <a:moveTo>
                                  <a:pt x="76200" y="4762"/>
                                </a:moveTo>
                                <a:lnTo>
                                  <a:pt x="0" y="4762"/>
                                </a:lnTo>
                                <a:lnTo>
                                  <a:pt x="4762" y="0"/>
                                </a:lnTo>
                                <a:lnTo>
                                  <a:pt x="76200" y="0"/>
                                </a:lnTo>
                                <a:lnTo>
                                  <a:pt x="76200" y="4762"/>
                                </a:lnTo>
                                <a:close/>
                              </a:path>
                            </a:pathLst>
                          </a:custGeom>
                          <a:solidFill>
                            <a:srgbClr val="7F7F7F"/>
                          </a:solidFill>
                        </wps:spPr>
                        <wps:bodyPr wrap="square" lIns="0" tIns="0" rIns="0" bIns="0" rtlCol="0">
                          <a:prstTxWarp prst="textNoShape">
                            <a:avLst/>
                          </a:prstTxWarp>
                          <a:noAutofit/>
                        </wps:bodyPr>
                      </wps:wsp>
                    </wpg:wgp>
                  </a:graphicData>
                </a:graphic>
              </wp:anchor>
            </w:drawing>
          </mc:Choice>
          <mc:Fallback>
            <w:pict>
              <v:group w14:anchorId="06BA3259" id="Group 85" o:spid="_x0000_s1026" style="position:absolute;margin-left:32.25pt;margin-top:15.9pt;width:534pt;height:.75pt;z-index:-15709184;mso-wrap-distance-left:0;mso-wrap-distance-right:0;mso-position-horizontal-relative:page" coordsize="678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">
                <v:shape id="Graphic 86" o:spid="_x0000_s1027" style="position:absolute;top:47;width:67818;height:51;visibility:visible;mso-wrap-style:square;v-text-anchor:top" coordsize="67818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" path="m6781800,4762l,4762,4762,,6781800,r,4762xe" fillcolor="#2b2b2b" stroked="f">
                  <v:path arrowok="t"/>
                </v:shape>
                <v:shape id="Graphic 87" o:spid="_x0000_s1028" style="position:absolute;left:67056;width:762;height:5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" path="m76200,4762l,4762,4762,,76200,r,4762xe" fillcolor="#7f7f7f" stroked="f">
                  <v:path arrowok="t"/>
                </v:shape>
                <w10:wrap type="topAndBottom" anchorx="page"/>
              </v:group>
            </w:pict>
          </mc:Fallback>
        </mc:AlternateContent>
      </w:r>
    </w:p>
    <w:p w14:paraId="6F16014E" w14:textId="77777777" w:rsidR="00055CE8" w:rsidRDefault="00000000">
      <w:pPr>
        <w:pStyle w:val="PargrafodaLista"/>
        <w:numPr>
          <w:ilvl w:val="0"/>
          <w:numId w:val="2"/>
        </w:numPr>
        <w:tabs>
          <w:tab w:val="left" w:pos="208"/>
        </w:tabs>
        <w:spacing w:before="0"/>
        <w:ind w:left="208" w:hanging="92"/>
        <w:jc w:val="left"/>
        <w:rPr>
          <w:sz w:val="13"/>
        </w:rPr>
      </w:pPr>
      <w:r>
        <w:rPr>
          <w:b/>
          <w:spacing w:val="-2"/>
          <w:w w:val="105"/>
          <w:sz w:val="13"/>
        </w:rPr>
        <w:t>Incremento</w:t>
      </w:r>
      <w:r>
        <w:rPr>
          <w:b/>
          <w:spacing w:val="2"/>
          <w:w w:val="105"/>
          <w:sz w:val="13"/>
        </w:rPr>
        <w:t xml:space="preserve"> </w:t>
      </w:r>
      <w:r>
        <w:rPr>
          <w:spacing w:val="-2"/>
          <w:w w:val="105"/>
          <w:sz w:val="13"/>
        </w:rPr>
        <w:t>é</w:t>
      </w:r>
      <w:r>
        <w:rPr>
          <w:spacing w:val="-1"/>
          <w:w w:val="105"/>
          <w:sz w:val="13"/>
        </w:rPr>
        <w:t xml:space="preserve"> </w:t>
      </w:r>
      <w:r>
        <w:rPr>
          <w:spacing w:val="-2"/>
          <w:w w:val="105"/>
          <w:sz w:val="13"/>
        </w:rPr>
        <w:t>o</w:t>
      </w:r>
      <w:r>
        <w:rPr>
          <w:w w:val="105"/>
          <w:sz w:val="13"/>
        </w:rPr>
        <w:t xml:space="preserve"> </w:t>
      </w:r>
      <w:r>
        <w:rPr>
          <w:spacing w:val="-2"/>
          <w:w w:val="105"/>
          <w:sz w:val="13"/>
        </w:rPr>
        <w:t>valor</w:t>
      </w:r>
      <w:r>
        <w:rPr>
          <w:spacing w:val="-1"/>
          <w:w w:val="105"/>
          <w:sz w:val="13"/>
        </w:rPr>
        <w:t xml:space="preserve"> </w:t>
      </w:r>
      <w:r>
        <w:rPr>
          <w:spacing w:val="-2"/>
          <w:w w:val="105"/>
          <w:sz w:val="13"/>
        </w:rPr>
        <w:t>que</w:t>
      </w:r>
      <w:r>
        <w:rPr>
          <w:w w:val="105"/>
          <w:sz w:val="13"/>
        </w:rPr>
        <w:t xml:space="preserve"> </w:t>
      </w:r>
      <w:r>
        <w:rPr>
          <w:spacing w:val="-2"/>
          <w:w w:val="105"/>
          <w:sz w:val="13"/>
        </w:rPr>
        <w:t>se</w:t>
      </w:r>
      <w:r>
        <w:rPr>
          <w:spacing w:val="-1"/>
          <w:w w:val="105"/>
          <w:sz w:val="13"/>
        </w:rPr>
        <w:t xml:space="preserve"> </w:t>
      </w:r>
      <w:r>
        <w:rPr>
          <w:spacing w:val="-2"/>
          <w:w w:val="105"/>
          <w:sz w:val="13"/>
        </w:rPr>
        <w:t>soma</w:t>
      </w:r>
      <w:r>
        <w:rPr>
          <w:spacing w:val="-1"/>
          <w:w w:val="105"/>
          <w:sz w:val="13"/>
        </w:rPr>
        <w:t xml:space="preserve"> </w:t>
      </w:r>
      <w:r>
        <w:rPr>
          <w:spacing w:val="-2"/>
          <w:w w:val="105"/>
          <w:sz w:val="13"/>
        </w:rPr>
        <w:t>ao</w:t>
      </w:r>
      <w:r>
        <w:rPr>
          <w:spacing w:val="-1"/>
          <w:w w:val="105"/>
          <w:sz w:val="13"/>
        </w:rPr>
        <w:t xml:space="preserve"> </w:t>
      </w:r>
      <w:r>
        <w:rPr>
          <w:spacing w:val="-2"/>
          <w:w w:val="105"/>
          <w:sz w:val="13"/>
        </w:rPr>
        <w:t>lance</w:t>
      </w:r>
      <w:r>
        <w:rPr>
          <w:w w:val="105"/>
          <w:sz w:val="13"/>
        </w:rPr>
        <w:t xml:space="preserve"> </w:t>
      </w:r>
      <w:r>
        <w:rPr>
          <w:spacing w:val="-2"/>
          <w:w w:val="105"/>
          <w:sz w:val="13"/>
        </w:rPr>
        <w:t>anterior,</w:t>
      </w:r>
      <w:r>
        <w:rPr>
          <w:spacing w:val="-1"/>
          <w:w w:val="105"/>
          <w:sz w:val="13"/>
        </w:rPr>
        <w:t xml:space="preserve"> </w:t>
      </w:r>
      <w:r>
        <w:rPr>
          <w:spacing w:val="-2"/>
          <w:w w:val="105"/>
          <w:sz w:val="13"/>
        </w:rPr>
        <w:t>não</w:t>
      </w:r>
      <w:r>
        <w:rPr>
          <w:w w:val="105"/>
          <w:sz w:val="13"/>
        </w:rPr>
        <w:t xml:space="preserve"> </w:t>
      </w:r>
      <w:r>
        <w:rPr>
          <w:spacing w:val="-2"/>
          <w:w w:val="105"/>
          <w:sz w:val="13"/>
        </w:rPr>
        <w:t>podendo</w:t>
      </w:r>
      <w:r>
        <w:rPr>
          <w:spacing w:val="-1"/>
          <w:w w:val="105"/>
          <w:sz w:val="13"/>
        </w:rPr>
        <w:t xml:space="preserve"> </w:t>
      </w:r>
      <w:r>
        <w:rPr>
          <w:spacing w:val="-2"/>
          <w:w w:val="105"/>
          <w:sz w:val="13"/>
        </w:rPr>
        <w:t>ser</w:t>
      </w:r>
      <w:r>
        <w:rPr>
          <w:w w:val="105"/>
          <w:sz w:val="13"/>
        </w:rPr>
        <w:t xml:space="preserve"> </w:t>
      </w:r>
      <w:r>
        <w:rPr>
          <w:spacing w:val="-2"/>
          <w:w w:val="105"/>
          <w:sz w:val="13"/>
        </w:rPr>
        <w:t>inferior. É</w:t>
      </w:r>
      <w:r>
        <w:rPr>
          <w:w w:val="105"/>
          <w:sz w:val="13"/>
        </w:rPr>
        <w:t xml:space="preserve"> </w:t>
      </w:r>
      <w:r>
        <w:rPr>
          <w:spacing w:val="-2"/>
          <w:w w:val="105"/>
          <w:sz w:val="13"/>
        </w:rPr>
        <w:t>o</w:t>
      </w:r>
      <w:r>
        <w:rPr>
          <w:spacing w:val="-1"/>
          <w:w w:val="105"/>
          <w:sz w:val="13"/>
        </w:rPr>
        <w:t xml:space="preserve"> </w:t>
      </w:r>
      <w:r>
        <w:rPr>
          <w:spacing w:val="-2"/>
          <w:w w:val="105"/>
          <w:sz w:val="13"/>
        </w:rPr>
        <w:t>quanto</w:t>
      </w:r>
      <w:r>
        <w:rPr>
          <w:w w:val="105"/>
          <w:sz w:val="13"/>
        </w:rPr>
        <w:t xml:space="preserve"> </w:t>
      </w:r>
      <w:r>
        <w:rPr>
          <w:spacing w:val="-2"/>
          <w:w w:val="105"/>
          <w:sz w:val="13"/>
        </w:rPr>
        <w:t>se</w:t>
      </w:r>
      <w:r>
        <w:rPr>
          <w:spacing w:val="-1"/>
          <w:w w:val="105"/>
          <w:sz w:val="13"/>
        </w:rPr>
        <w:t xml:space="preserve"> </w:t>
      </w:r>
      <w:r>
        <w:rPr>
          <w:spacing w:val="-2"/>
          <w:w w:val="105"/>
          <w:sz w:val="13"/>
        </w:rPr>
        <w:t>acresce</w:t>
      </w:r>
      <w:r>
        <w:rPr>
          <w:w w:val="105"/>
          <w:sz w:val="13"/>
        </w:rPr>
        <w:t xml:space="preserve"> </w:t>
      </w:r>
      <w:r>
        <w:rPr>
          <w:spacing w:val="-2"/>
          <w:w w:val="105"/>
          <w:sz w:val="13"/>
        </w:rPr>
        <w:t>ao</w:t>
      </w:r>
      <w:r>
        <w:rPr>
          <w:spacing w:val="-1"/>
          <w:w w:val="105"/>
          <w:sz w:val="13"/>
        </w:rPr>
        <w:t xml:space="preserve"> </w:t>
      </w:r>
      <w:r>
        <w:rPr>
          <w:spacing w:val="-2"/>
          <w:w w:val="105"/>
          <w:sz w:val="13"/>
        </w:rPr>
        <w:t>lance</w:t>
      </w:r>
      <w:r>
        <w:rPr>
          <w:spacing w:val="-1"/>
          <w:w w:val="105"/>
          <w:sz w:val="13"/>
        </w:rPr>
        <w:t xml:space="preserve"> </w:t>
      </w:r>
      <w:r>
        <w:rPr>
          <w:spacing w:val="-2"/>
          <w:w w:val="105"/>
          <w:sz w:val="13"/>
        </w:rPr>
        <w:t>anterior</w:t>
      </w:r>
      <w:r>
        <w:rPr>
          <w:w w:val="105"/>
          <w:sz w:val="13"/>
        </w:rPr>
        <w:t xml:space="preserve"> </w:t>
      </w:r>
      <w:r>
        <w:rPr>
          <w:spacing w:val="-2"/>
          <w:w w:val="105"/>
          <w:sz w:val="13"/>
        </w:rPr>
        <w:t>a fim</w:t>
      </w:r>
      <w:r>
        <w:rPr>
          <w:w w:val="105"/>
          <w:sz w:val="13"/>
        </w:rPr>
        <w:t xml:space="preserve"> </w:t>
      </w:r>
      <w:r>
        <w:rPr>
          <w:spacing w:val="-2"/>
          <w:w w:val="105"/>
          <w:sz w:val="13"/>
        </w:rPr>
        <w:t>de</w:t>
      </w:r>
      <w:r>
        <w:rPr>
          <w:spacing w:val="-1"/>
          <w:w w:val="105"/>
          <w:sz w:val="13"/>
        </w:rPr>
        <w:t xml:space="preserve"> </w:t>
      </w:r>
      <w:r>
        <w:rPr>
          <w:spacing w:val="-2"/>
          <w:w w:val="105"/>
          <w:sz w:val="13"/>
        </w:rPr>
        <w:t>evitar</w:t>
      </w:r>
      <w:r>
        <w:rPr>
          <w:w w:val="105"/>
          <w:sz w:val="13"/>
        </w:rPr>
        <w:t xml:space="preserve"> </w:t>
      </w:r>
      <w:r>
        <w:rPr>
          <w:spacing w:val="-2"/>
          <w:w w:val="105"/>
          <w:sz w:val="13"/>
        </w:rPr>
        <w:t>a eternização</w:t>
      </w:r>
      <w:r>
        <w:rPr>
          <w:w w:val="105"/>
          <w:sz w:val="13"/>
        </w:rPr>
        <w:t xml:space="preserve"> </w:t>
      </w:r>
      <w:r>
        <w:rPr>
          <w:spacing w:val="-2"/>
          <w:w w:val="105"/>
          <w:sz w:val="13"/>
        </w:rPr>
        <w:t>de</w:t>
      </w:r>
      <w:r>
        <w:rPr>
          <w:spacing w:val="-1"/>
          <w:w w:val="105"/>
          <w:sz w:val="13"/>
        </w:rPr>
        <w:t xml:space="preserve"> </w:t>
      </w:r>
      <w:r>
        <w:rPr>
          <w:spacing w:val="-2"/>
          <w:w w:val="105"/>
          <w:sz w:val="13"/>
        </w:rPr>
        <w:t>um</w:t>
      </w:r>
      <w:r>
        <w:rPr>
          <w:spacing w:val="-11"/>
          <w:w w:val="105"/>
          <w:sz w:val="13"/>
        </w:rPr>
        <w:t xml:space="preserve"> </w:t>
      </w:r>
      <w:r>
        <w:rPr>
          <w:b/>
          <w:spacing w:val="-2"/>
          <w:w w:val="105"/>
          <w:sz w:val="13"/>
        </w:rPr>
        <w:t>leilão</w:t>
      </w:r>
      <w:r>
        <w:rPr>
          <w:spacing w:val="-2"/>
          <w:w w:val="105"/>
          <w:sz w:val="13"/>
        </w:rPr>
        <w:t>.</w:t>
      </w:r>
    </w:p>
    <w:p w14:paraId="3A3CF6B0" w14:textId="77777777" w:rsidR="00055CE8" w:rsidRDefault="00055CE8">
      <w:pPr>
        <w:pStyle w:val="Corpodetexto"/>
        <w:rPr>
          <w:sz w:val="15"/>
        </w:rPr>
      </w:pPr>
    </w:p>
    <w:p w14:paraId="4FD08EA2" w14:textId="77777777" w:rsidR="00055CE8" w:rsidRDefault="00055CE8">
      <w:pPr>
        <w:pStyle w:val="Corpodetexto"/>
        <w:spacing w:before="97"/>
        <w:rPr>
          <w:sz w:val="15"/>
        </w:rPr>
      </w:pPr>
    </w:p>
    <w:p w14:paraId="0EFCCEBF" w14:textId="77777777" w:rsidR="00055CE8" w:rsidRDefault="00000000">
      <w:pPr>
        <w:spacing w:line="247" w:lineRule="auto"/>
        <w:ind w:left="149" w:firstLine="2"/>
        <w:rPr>
          <w:b/>
          <w:sz w:val="15"/>
        </w:rPr>
      </w:pPr>
      <w:r>
        <w:rPr>
          <w:b/>
          <w:noProof/>
          <w:sz w:val="15"/>
        </w:rPr>
        <mc:AlternateContent>
          <mc:Choice Requires="wps">
            <w:drawing>
              <wp:anchor distT="0" distB="0" distL="0" distR="0" simplePos="0" relativeHeight="15752192" behindDoc="0" locked="0" layoutInCell="1" allowOverlap="1" wp14:anchorId="3FDBF6EE" wp14:editId="749CCFF1">
                <wp:simplePos x="0" y="0"/>
                <wp:positionH relativeFrom="page">
                  <wp:posOffset>371475</wp:posOffset>
                </wp:positionH>
                <wp:positionV relativeFrom="paragraph">
                  <wp:posOffset>307560</wp:posOffset>
                </wp:positionV>
                <wp:extent cx="6786880" cy="1701164"/>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6880" cy="1701164"/>
                        </a:xfrm>
                        <a:prstGeom prst="rect">
                          <a:avLst/>
                        </a:prstGeom>
                      </wps:spPr>
                      <wps:txbx>
                        <w:txbxContent>
                          <w:tbl>
                            <w:tblPr>
                              <w:tblStyle w:val="TableNormal"/>
                              <w:tblW w:w="0" w:type="auto"/>
                              <w:tblInd w:w="67" w:type="dxa"/>
                              <w:tblBorders>
                                <w:top w:val="single" w:sz="4" w:space="0" w:color="2B2B2B"/>
                                <w:left w:val="single" w:sz="4" w:space="0" w:color="2B2B2B"/>
                                <w:bottom w:val="single" w:sz="4" w:space="0" w:color="2B2B2B"/>
                                <w:right w:val="single" w:sz="4" w:space="0" w:color="2B2B2B"/>
                                <w:insideH w:val="single" w:sz="4" w:space="0" w:color="2B2B2B"/>
                                <w:insideV w:val="single" w:sz="4" w:space="0" w:color="2B2B2B"/>
                              </w:tblBorders>
                              <w:tblLayout w:type="fixed"/>
                              <w:tblLook w:val="01E0" w:firstRow="1" w:lastRow="1" w:firstColumn="1" w:lastColumn="1" w:noHBand="0" w:noVBand="0"/>
                            </w:tblPr>
                            <w:tblGrid>
                              <w:gridCol w:w="330"/>
                              <w:gridCol w:w="645"/>
                              <w:gridCol w:w="998"/>
                              <w:gridCol w:w="713"/>
                              <w:gridCol w:w="833"/>
                              <w:gridCol w:w="578"/>
                              <w:gridCol w:w="1186"/>
                              <w:gridCol w:w="413"/>
                              <w:gridCol w:w="796"/>
                              <w:gridCol w:w="946"/>
                              <w:gridCol w:w="1261"/>
                              <w:gridCol w:w="916"/>
                              <w:gridCol w:w="946"/>
                            </w:tblGrid>
                            <w:tr w:rsidR="00055CE8" w14:paraId="2ACE9507" w14:textId="77777777">
                              <w:trPr>
                                <w:trHeight w:val="827"/>
                              </w:trPr>
                              <w:tc>
                                <w:tcPr>
                                  <w:tcW w:w="330" w:type="dxa"/>
                                  <w:tcBorders>
                                    <w:left w:val="single" w:sz="6" w:space="0" w:color="2B2B2B"/>
                                    <w:bottom w:val="single" w:sz="6" w:space="0" w:color="2B2B2B"/>
                                    <w:right w:val="single" w:sz="6" w:space="0" w:color="2B2B2B"/>
                                  </w:tcBorders>
                                </w:tcPr>
                                <w:p w14:paraId="41040692" w14:textId="77777777" w:rsidR="00055CE8" w:rsidRDefault="00055CE8">
                                  <w:pPr>
                                    <w:pStyle w:val="TableParagraph"/>
                                    <w:rPr>
                                      <w:b/>
                                      <w:sz w:val="13"/>
                                    </w:rPr>
                                  </w:pPr>
                                </w:p>
                                <w:p w14:paraId="527CDB3E" w14:textId="77777777" w:rsidR="00055CE8" w:rsidRDefault="00055CE8">
                                  <w:pPr>
                                    <w:pStyle w:val="TableParagraph"/>
                                    <w:spacing w:before="3"/>
                                    <w:rPr>
                                      <w:b/>
                                      <w:sz w:val="13"/>
                                    </w:rPr>
                                  </w:pPr>
                                </w:p>
                                <w:p w14:paraId="1AF3A8F3" w14:textId="77777777" w:rsidR="00055CE8" w:rsidRDefault="00000000">
                                  <w:pPr>
                                    <w:pStyle w:val="TableParagraph"/>
                                    <w:spacing w:before="1"/>
                                    <w:ind w:left="40"/>
                                    <w:rPr>
                                      <w:b/>
                                      <w:sz w:val="13"/>
                                    </w:rPr>
                                  </w:pPr>
                                  <w:r>
                                    <w:rPr>
                                      <w:b/>
                                      <w:spacing w:val="-4"/>
                                      <w:sz w:val="13"/>
                                    </w:rPr>
                                    <w:t>Lote</w:t>
                                  </w:r>
                                </w:p>
                              </w:tc>
                              <w:tc>
                                <w:tcPr>
                                  <w:tcW w:w="645" w:type="dxa"/>
                                  <w:tcBorders>
                                    <w:left w:val="single" w:sz="6" w:space="0" w:color="2B2B2B"/>
                                    <w:bottom w:val="single" w:sz="6" w:space="0" w:color="2B2B2B"/>
                                    <w:right w:val="single" w:sz="6" w:space="0" w:color="2B2B2B"/>
                                  </w:tcBorders>
                                </w:tcPr>
                                <w:p w14:paraId="10A53A70" w14:textId="77777777" w:rsidR="00055CE8" w:rsidRDefault="00055CE8">
                                  <w:pPr>
                                    <w:pStyle w:val="TableParagraph"/>
                                    <w:spacing w:before="80"/>
                                    <w:rPr>
                                      <w:b/>
                                      <w:sz w:val="13"/>
                                    </w:rPr>
                                  </w:pPr>
                                </w:p>
                                <w:p w14:paraId="2DBF8B18" w14:textId="77777777" w:rsidR="00055CE8" w:rsidRDefault="00000000">
                                  <w:pPr>
                                    <w:pStyle w:val="TableParagraph"/>
                                    <w:spacing w:line="249" w:lineRule="auto"/>
                                    <w:ind w:left="93" w:hanging="38"/>
                                    <w:rPr>
                                      <w:b/>
                                      <w:sz w:val="13"/>
                                    </w:rPr>
                                  </w:pPr>
                                  <w:r>
                                    <w:rPr>
                                      <w:b/>
                                      <w:spacing w:val="-2"/>
                                      <w:sz w:val="13"/>
                                    </w:rPr>
                                    <w:t>Matrícula</w:t>
                                  </w:r>
                                  <w:r>
                                    <w:rPr>
                                      <w:b/>
                                      <w:spacing w:val="40"/>
                                      <w:sz w:val="13"/>
                                    </w:rPr>
                                    <w:t xml:space="preserve"> </w:t>
                                  </w:r>
                                  <w:r>
                                    <w:rPr>
                                      <w:b/>
                                      <w:spacing w:val="-2"/>
                                      <w:sz w:val="13"/>
                                    </w:rPr>
                                    <w:t>(imóvel)</w:t>
                                  </w:r>
                                </w:p>
                              </w:tc>
                              <w:tc>
                                <w:tcPr>
                                  <w:tcW w:w="998" w:type="dxa"/>
                                  <w:tcBorders>
                                    <w:left w:val="single" w:sz="6" w:space="0" w:color="2B2B2B"/>
                                    <w:bottom w:val="single" w:sz="6" w:space="0" w:color="2B2B2B"/>
                                    <w:right w:val="single" w:sz="6" w:space="0" w:color="2B2B2B"/>
                                  </w:tcBorders>
                                </w:tcPr>
                                <w:p w14:paraId="2847D83C" w14:textId="77777777" w:rsidR="00055CE8" w:rsidRDefault="00055CE8">
                                  <w:pPr>
                                    <w:pStyle w:val="TableParagraph"/>
                                    <w:spacing w:before="80"/>
                                    <w:rPr>
                                      <w:b/>
                                      <w:sz w:val="13"/>
                                    </w:rPr>
                                  </w:pPr>
                                </w:p>
                                <w:p w14:paraId="673F3855" w14:textId="77777777" w:rsidR="00055CE8" w:rsidRDefault="00000000">
                                  <w:pPr>
                                    <w:pStyle w:val="TableParagraph"/>
                                    <w:spacing w:line="249" w:lineRule="auto"/>
                                    <w:ind w:left="306" w:hanging="165"/>
                                    <w:rPr>
                                      <w:b/>
                                      <w:sz w:val="13"/>
                                    </w:rPr>
                                  </w:pPr>
                                  <w:r>
                                    <w:rPr>
                                      <w:b/>
                                      <w:sz w:val="13"/>
                                    </w:rPr>
                                    <w:t>Descrição</w:t>
                                  </w:r>
                                  <w:r>
                                    <w:rPr>
                                      <w:b/>
                                      <w:spacing w:val="-8"/>
                                      <w:sz w:val="13"/>
                                    </w:rPr>
                                    <w:t xml:space="preserve"> </w:t>
                                  </w:r>
                                  <w:r>
                                    <w:rPr>
                                      <w:b/>
                                      <w:sz w:val="13"/>
                                    </w:rPr>
                                    <w:t>do</w:t>
                                  </w:r>
                                  <w:r>
                                    <w:rPr>
                                      <w:b/>
                                      <w:spacing w:val="40"/>
                                      <w:sz w:val="13"/>
                                    </w:rPr>
                                    <w:t xml:space="preserve"> </w:t>
                                  </w:r>
                                  <w:r>
                                    <w:rPr>
                                      <w:b/>
                                      <w:spacing w:val="-2"/>
                                      <w:sz w:val="13"/>
                                    </w:rPr>
                                    <w:t>Objeto</w:t>
                                  </w:r>
                                </w:p>
                              </w:tc>
                              <w:tc>
                                <w:tcPr>
                                  <w:tcW w:w="713" w:type="dxa"/>
                                  <w:tcBorders>
                                    <w:left w:val="single" w:sz="6" w:space="0" w:color="2B2B2B"/>
                                    <w:bottom w:val="single" w:sz="6" w:space="0" w:color="2B2B2B"/>
                                    <w:right w:val="single" w:sz="6" w:space="0" w:color="2B2B2B"/>
                                  </w:tcBorders>
                                </w:tcPr>
                                <w:p w14:paraId="7F60FA1A" w14:textId="77777777" w:rsidR="00055CE8" w:rsidRDefault="00055CE8">
                                  <w:pPr>
                                    <w:pStyle w:val="TableParagraph"/>
                                    <w:spacing w:before="80"/>
                                    <w:rPr>
                                      <w:b/>
                                      <w:sz w:val="13"/>
                                    </w:rPr>
                                  </w:pPr>
                                </w:p>
                                <w:p w14:paraId="4667C6DC" w14:textId="77777777" w:rsidR="00055CE8" w:rsidRDefault="00000000">
                                  <w:pPr>
                                    <w:pStyle w:val="TableParagraph"/>
                                    <w:spacing w:line="249" w:lineRule="auto"/>
                                    <w:ind w:left="81" w:right="27" w:hanging="38"/>
                                    <w:rPr>
                                      <w:sz w:val="13"/>
                                    </w:rPr>
                                  </w:pPr>
                                  <w:r>
                                    <w:rPr>
                                      <w:spacing w:val="-2"/>
                                      <w:w w:val="105"/>
                                      <w:sz w:val="13"/>
                                    </w:rPr>
                                    <w:t>Localização</w:t>
                                  </w:r>
                                  <w:r>
                                    <w:rPr>
                                      <w:spacing w:val="40"/>
                                      <w:w w:val="105"/>
                                      <w:sz w:val="13"/>
                                    </w:rPr>
                                    <w:t xml:space="preserve"> </w:t>
                                  </w:r>
                                  <w:r>
                                    <w:rPr>
                                      <w:w w:val="105"/>
                                      <w:sz w:val="13"/>
                                    </w:rPr>
                                    <w:t>do</w:t>
                                  </w:r>
                                  <w:r>
                                    <w:rPr>
                                      <w:spacing w:val="-5"/>
                                      <w:w w:val="105"/>
                                      <w:sz w:val="13"/>
                                    </w:rPr>
                                    <w:t xml:space="preserve"> </w:t>
                                  </w:r>
                                  <w:r>
                                    <w:rPr>
                                      <w:spacing w:val="-2"/>
                                      <w:w w:val="105"/>
                                      <w:sz w:val="13"/>
                                    </w:rPr>
                                    <w:t>Imóvel</w:t>
                                  </w:r>
                                </w:p>
                              </w:tc>
                              <w:tc>
                                <w:tcPr>
                                  <w:tcW w:w="833" w:type="dxa"/>
                                  <w:tcBorders>
                                    <w:left w:val="single" w:sz="6" w:space="0" w:color="2B2B2B"/>
                                    <w:bottom w:val="single" w:sz="6" w:space="0" w:color="2B2B2B"/>
                                    <w:right w:val="single" w:sz="6" w:space="0" w:color="2B2B2B"/>
                                  </w:tcBorders>
                                </w:tcPr>
                                <w:p w14:paraId="1644B2E0" w14:textId="77777777" w:rsidR="00055CE8" w:rsidRDefault="00055CE8">
                                  <w:pPr>
                                    <w:pStyle w:val="TableParagraph"/>
                                    <w:rPr>
                                      <w:b/>
                                      <w:sz w:val="13"/>
                                    </w:rPr>
                                  </w:pPr>
                                </w:p>
                                <w:p w14:paraId="648F03C1" w14:textId="77777777" w:rsidR="00055CE8" w:rsidRDefault="00055CE8">
                                  <w:pPr>
                                    <w:pStyle w:val="TableParagraph"/>
                                    <w:spacing w:before="3"/>
                                    <w:rPr>
                                      <w:b/>
                                      <w:sz w:val="13"/>
                                    </w:rPr>
                                  </w:pPr>
                                </w:p>
                                <w:p w14:paraId="5D8FEEC9" w14:textId="77777777" w:rsidR="00055CE8" w:rsidRDefault="00000000">
                                  <w:pPr>
                                    <w:pStyle w:val="TableParagraph"/>
                                    <w:spacing w:before="1"/>
                                    <w:ind w:left="145"/>
                                    <w:rPr>
                                      <w:b/>
                                      <w:sz w:val="13"/>
                                    </w:rPr>
                                  </w:pPr>
                                  <w:r>
                                    <w:rPr>
                                      <w:b/>
                                      <w:spacing w:val="-2"/>
                                      <w:sz w:val="13"/>
                                    </w:rPr>
                                    <w:t>Condições</w:t>
                                  </w:r>
                                </w:p>
                              </w:tc>
                              <w:tc>
                                <w:tcPr>
                                  <w:tcW w:w="578" w:type="dxa"/>
                                  <w:tcBorders>
                                    <w:left w:val="single" w:sz="6" w:space="0" w:color="2B2B2B"/>
                                    <w:bottom w:val="single" w:sz="6" w:space="0" w:color="2B2B2B"/>
                                    <w:right w:val="single" w:sz="6" w:space="0" w:color="2B2B2B"/>
                                  </w:tcBorders>
                                </w:tcPr>
                                <w:p w14:paraId="75C86F88" w14:textId="77777777" w:rsidR="00055CE8" w:rsidRDefault="00055CE8">
                                  <w:pPr>
                                    <w:pStyle w:val="TableParagraph"/>
                                    <w:rPr>
                                      <w:b/>
                                      <w:sz w:val="13"/>
                                    </w:rPr>
                                  </w:pPr>
                                </w:p>
                                <w:p w14:paraId="256B9E6F" w14:textId="77777777" w:rsidR="00055CE8" w:rsidRDefault="00055CE8">
                                  <w:pPr>
                                    <w:pStyle w:val="TableParagraph"/>
                                    <w:spacing w:before="3"/>
                                    <w:rPr>
                                      <w:b/>
                                      <w:sz w:val="13"/>
                                    </w:rPr>
                                  </w:pPr>
                                </w:p>
                                <w:p w14:paraId="2CA9BCB3" w14:textId="77777777" w:rsidR="00055CE8" w:rsidRDefault="00000000">
                                  <w:pPr>
                                    <w:pStyle w:val="TableParagraph"/>
                                    <w:spacing w:before="1"/>
                                    <w:ind w:left="13" w:right="8"/>
                                    <w:jc w:val="center"/>
                                    <w:rPr>
                                      <w:sz w:val="13"/>
                                    </w:rPr>
                                  </w:pPr>
                                  <w:r>
                                    <w:rPr>
                                      <w:b/>
                                      <w:spacing w:val="-4"/>
                                      <w:sz w:val="13"/>
                                    </w:rPr>
                                    <w:t>RIP</w:t>
                                  </w:r>
                                  <w:r>
                                    <w:rPr>
                                      <w:spacing w:val="-4"/>
                                      <w:sz w:val="13"/>
                                    </w:rPr>
                                    <w:t>:</w:t>
                                  </w:r>
                                </w:p>
                              </w:tc>
                              <w:tc>
                                <w:tcPr>
                                  <w:tcW w:w="1186" w:type="dxa"/>
                                  <w:tcBorders>
                                    <w:left w:val="single" w:sz="6" w:space="0" w:color="2B2B2B"/>
                                    <w:bottom w:val="single" w:sz="6" w:space="0" w:color="2B2B2B"/>
                                    <w:right w:val="single" w:sz="6" w:space="0" w:color="2B2B2B"/>
                                  </w:tcBorders>
                                </w:tcPr>
                                <w:p w14:paraId="06B8F799" w14:textId="77777777" w:rsidR="00055CE8" w:rsidRDefault="00055CE8">
                                  <w:pPr>
                                    <w:pStyle w:val="TableParagraph"/>
                                    <w:spacing w:before="80"/>
                                    <w:rPr>
                                      <w:b/>
                                      <w:sz w:val="13"/>
                                    </w:rPr>
                                  </w:pPr>
                                </w:p>
                                <w:p w14:paraId="00FF5086" w14:textId="77777777" w:rsidR="00055CE8" w:rsidRDefault="00000000">
                                  <w:pPr>
                                    <w:pStyle w:val="TableParagraph"/>
                                    <w:spacing w:line="249" w:lineRule="auto"/>
                                    <w:ind w:left="473" w:hanging="394"/>
                                    <w:rPr>
                                      <w:b/>
                                      <w:sz w:val="13"/>
                                    </w:rPr>
                                  </w:pPr>
                                  <w:r>
                                    <w:rPr>
                                      <w:b/>
                                      <w:sz w:val="13"/>
                                    </w:rPr>
                                    <w:t>Valor</w:t>
                                  </w:r>
                                  <w:r>
                                    <w:rPr>
                                      <w:b/>
                                      <w:spacing w:val="-8"/>
                                      <w:sz w:val="13"/>
                                    </w:rPr>
                                    <w:t xml:space="preserve"> </w:t>
                                  </w:r>
                                  <w:r>
                                    <w:rPr>
                                      <w:b/>
                                      <w:sz w:val="13"/>
                                    </w:rPr>
                                    <w:t>de</w:t>
                                  </w:r>
                                  <w:r>
                                    <w:rPr>
                                      <w:b/>
                                      <w:spacing w:val="-7"/>
                                      <w:sz w:val="13"/>
                                    </w:rPr>
                                    <w:t xml:space="preserve"> </w:t>
                                  </w:r>
                                  <w:r>
                                    <w:rPr>
                                      <w:b/>
                                      <w:sz w:val="13"/>
                                    </w:rPr>
                                    <w:t>Avaliação</w:t>
                                  </w:r>
                                  <w:r>
                                    <w:rPr>
                                      <w:b/>
                                      <w:spacing w:val="40"/>
                                      <w:sz w:val="13"/>
                                    </w:rPr>
                                    <w:t xml:space="preserve"> </w:t>
                                  </w:r>
                                  <w:r>
                                    <w:rPr>
                                      <w:b/>
                                      <w:spacing w:val="-4"/>
                                      <w:sz w:val="13"/>
                                    </w:rPr>
                                    <w:t>(R$)</w:t>
                                  </w:r>
                                </w:p>
                              </w:tc>
                              <w:tc>
                                <w:tcPr>
                                  <w:tcW w:w="413" w:type="dxa"/>
                                  <w:tcBorders>
                                    <w:left w:val="single" w:sz="6" w:space="0" w:color="2B2B2B"/>
                                    <w:bottom w:val="single" w:sz="6" w:space="0" w:color="2B2B2B"/>
                                    <w:right w:val="single" w:sz="6" w:space="0" w:color="2B2B2B"/>
                                  </w:tcBorders>
                                </w:tcPr>
                                <w:p w14:paraId="5DC0D109" w14:textId="77777777" w:rsidR="00055CE8" w:rsidRDefault="00000000">
                                  <w:pPr>
                                    <w:pStyle w:val="TableParagraph"/>
                                    <w:spacing w:before="156" w:line="249" w:lineRule="auto"/>
                                    <w:ind w:left="37" w:right="38" w:firstLine="3"/>
                                    <w:jc w:val="both"/>
                                    <w:rPr>
                                      <w:b/>
                                      <w:sz w:val="13"/>
                                    </w:rPr>
                                  </w:pPr>
                                  <w:r>
                                    <w:rPr>
                                      <w:b/>
                                      <w:spacing w:val="-2"/>
                                      <w:sz w:val="13"/>
                                    </w:rPr>
                                    <w:t>Lance</w:t>
                                  </w:r>
                                  <w:r>
                                    <w:rPr>
                                      <w:b/>
                                      <w:spacing w:val="40"/>
                                      <w:sz w:val="13"/>
                                    </w:rPr>
                                    <w:t xml:space="preserve"> </w:t>
                                  </w:r>
                                  <w:r>
                                    <w:rPr>
                                      <w:b/>
                                      <w:spacing w:val="-2"/>
                                      <w:sz w:val="13"/>
                                    </w:rPr>
                                    <w:t>Inicial</w:t>
                                  </w:r>
                                  <w:r>
                                    <w:rPr>
                                      <w:b/>
                                      <w:spacing w:val="40"/>
                                      <w:sz w:val="13"/>
                                    </w:rPr>
                                    <w:t xml:space="preserve"> </w:t>
                                  </w:r>
                                  <w:r>
                                    <w:rPr>
                                      <w:b/>
                                      <w:spacing w:val="-4"/>
                                      <w:sz w:val="13"/>
                                    </w:rPr>
                                    <w:t>(R$)</w:t>
                                  </w:r>
                                </w:p>
                              </w:tc>
                              <w:tc>
                                <w:tcPr>
                                  <w:tcW w:w="796" w:type="dxa"/>
                                  <w:tcBorders>
                                    <w:left w:val="single" w:sz="6" w:space="0" w:color="2B2B2B"/>
                                    <w:bottom w:val="single" w:sz="6" w:space="0" w:color="2B2B2B"/>
                                    <w:right w:val="single" w:sz="6" w:space="0" w:color="2B2B2B"/>
                                  </w:tcBorders>
                                </w:tcPr>
                                <w:p w14:paraId="4920347D" w14:textId="77777777" w:rsidR="00055CE8" w:rsidRDefault="00055CE8">
                                  <w:pPr>
                                    <w:pStyle w:val="TableParagraph"/>
                                    <w:spacing w:before="80"/>
                                    <w:rPr>
                                      <w:b/>
                                      <w:sz w:val="13"/>
                                    </w:rPr>
                                  </w:pPr>
                                </w:p>
                                <w:p w14:paraId="738A8C21" w14:textId="77777777" w:rsidR="00055CE8" w:rsidRDefault="00000000">
                                  <w:pPr>
                                    <w:pStyle w:val="TableParagraph"/>
                                    <w:spacing w:line="249" w:lineRule="auto"/>
                                    <w:ind w:left="277" w:hanging="240"/>
                                    <w:rPr>
                                      <w:b/>
                                      <w:sz w:val="13"/>
                                    </w:rPr>
                                  </w:pPr>
                                  <w:r>
                                    <w:rPr>
                                      <w:b/>
                                      <w:spacing w:val="-2"/>
                                      <w:sz w:val="13"/>
                                    </w:rPr>
                                    <w:t>*Incremento</w:t>
                                  </w:r>
                                  <w:r>
                                    <w:rPr>
                                      <w:b/>
                                      <w:spacing w:val="40"/>
                                      <w:sz w:val="13"/>
                                    </w:rPr>
                                    <w:t xml:space="preserve"> </w:t>
                                  </w:r>
                                  <w:r>
                                    <w:rPr>
                                      <w:b/>
                                      <w:spacing w:val="-4"/>
                                      <w:sz w:val="13"/>
                                    </w:rPr>
                                    <w:t>(R$)</w:t>
                                  </w:r>
                                </w:p>
                              </w:tc>
                              <w:tc>
                                <w:tcPr>
                                  <w:tcW w:w="946" w:type="dxa"/>
                                  <w:tcBorders>
                                    <w:left w:val="single" w:sz="6" w:space="0" w:color="2B2B2B"/>
                                    <w:bottom w:val="single" w:sz="6" w:space="0" w:color="2B2B2B"/>
                                    <w:right w:val="single" w:sz="6" w:space="0" w:color="2B2B2B"/>
                                  </w:tcBorders>
                                </w:tcPr>
                                <w:p w14:paraId="252EBD55" w14:textId="77777777" w:rsidR="00055CE8" w:rsidRDefault="00000000">
                                  <w:pPr>
                                    <w:pStyle w:val="TableParagraph"/>
                                    <w:spacing w:before="156" w:line="249" w:lineRule="auto"/>
                                    <w:ind w:left="129" w:right="134" w:hanging="1"/>
                                    <w:jc w:val="center"/>
                                    <w:rPr>
                                      <w:b/>
                                      <w:sz w:val="13"/>
                                    </w:rPr>
                                  </w:pPr>
                                  <w:r>
                                    <w:rPr>
                                      <w:b/>
                                      <w:spacing w:val="-2"/>
                                      <w:sz w:val="13"/>
                                    </w:rPr>
                                    <w:t>Custo</w:t>
                                  </w:r>
                                  <w:r>
                                    <w:rPr>
                                      <w:b/>
                                      <w:spacing w:val="40"/>
                                      <w:sz w:val="13"/>
                                    </w:rPr>
                                    <w:t xml:space="preserve"> </w:t>
                                  </w:r>
                                  <w:r>
                                    <w:rPr>
                                      <w:b/>
                                      <w:spacing w:val="-2"/>
                                      <w:sz w:val="13"/>
                                    </w:rPr>
                                    <w:t>Operacional</w:t>
                                  </w:r>
                                  <w:r>
                                    <w:rPr>
                                      <w:b/>
                                      <w:spacing w:val="40"/>
                                      <w:sz w:val="13"/>
                                    </w:rPr>
                                    <w:t xml:space="preserve"> </w:t>
                                  </w:r>
                                  <w:r>
                                    <w:rPr>
                                      <w:b/>
                                      <w:spacing w:val="-4"/>
                                      <w:sz w:val="13"/>
                                    </w:rPr>
                                    <w:t>(%)</w:t>
                                  </w:r>
                                </w:p>
                              </w:tc>
                              <w:tc>
                                <w:tcPr>
                                  <w:tcW w:w="1261" w:type="dxa"/>
                                  <w:tcBorders>
                                    <w:left w:val="single" w:sz="6" w:space="0" w:color="2B2B2B"/>
                                    <w:bottom w:val="single" w:sz="6" w:space="0" w:color="2B2B2B"/>
                                    <w:right w:val="single" w:sz="6" w:space="0" w:color="2B2B2B"/>
                                  </w:tcBorders>
                                </w:tcPr>
                                <w:p w14:paraId="0D223CB9" w14:textId="77777777" w:rsidR="00055CE8" w:rsidRDefault="00000000">
                                  <w:pPr>
                                    <w:pStyle w:val="TableParagraph"/>
                                    <w:spacing w:before="156" w:line="249" w:lineRule="auto"/>
                                    <w:ind w:left="35" w:right="38"/>
                                    <w:jc w:val="center"/>
                                    <w:rPr>
                                      <w:b/>
                                      <w:sz w:val="13"/>
                                    </w:rPr>
                                  </w:pPr>
                                  <w:r>
                                    <w:rPr>
                                      <w:b/>
                                      <w:sz w:val="13"/>
                                    </w:rPr>
                                    <w:t>Horário</w:t>
                                  </w:r>
                                  <w:r>
                                    <w:rPr>
                                      <w:b/>
                                      <w:spacing w:val="-8"/>
                                      <w:sz w:val="13"/>
                                    </w:rPr>
                                    <w:t xml:space="preserve"> </w:t>
                                  </w:r>
                                  <w:r>
                                    <w:rPr>
                                      <w:b/>
                                      <w:sz w:val="13"/>
                                      <w:u w:val="single"/>
                                    </w:rPr>
                                    <w:t>previsto</w:t>
                                  </w:r>
                                  <w:r>
                                    <w:rPr>
                                      <w:b/>
                                      <w:spacing w:val="-7"/>
                                      <w:sz w:val="13"/>
                                    </w:rPr>
                                    <w:t xml:space="preserve"> </w:t>
                                  </w:r>
                                  <w:r>
                                    <w:rPr>
                                      <w:b/>
                                      <w:sz w:val="13"/>
                                    </w:rPr>
                                    <w:t>para</w:t>
                                  </w:r>
                                  <w:r>
                                    <w:rPr>
                                      <w:b/>
                                      <w:spacing w:val="40"/>
                                      <w:sz w:val="13"/>
                                    </w:rPr>
                                    <w:t xml:space="preserve"> </w:t>
                                  </w:r>
                                  <w:r>
                                    <w:rPr>
                                      <w:b/>
                                      <w:sz w:val="13"/>
                                    </w:rPr>
                                    <w:t>encerramento</w:t>
                                  </w:r>
                                  <w:r>
                                    <w:rPr>
                                      <w:b/>
                                      <w:spacing w:val="-8"/>
                                      <w:sz w:val="13"/>
                                    </w:rPr>
                                    <w:t xml:space="preserve"> </w:t>
                                  </w:r>
                                  <w:r>
                                    <w:rPr>
                                      <w:b/>
                                      <w:sz w:val="13"/>
                                    </w:rPr>
                                    <w:t>do</w:t>
                                  </w:r>
                                  <w:r>
                                    <w:rPr>
                                      <w:b/>
                                      <w:spacing w:val="80"/>
                                      <w:sz w:val="13"/>
                                    </w:rPr>
                                    <w:t xml:space="preserve"> </w:t>
                                  </w:r>
                                  <w:r>
                                    <w:rPr>
                                      <w:b/>
                                      <w:spacing w:val="-4"/>
                                      <w:sz w:val="13"/>
                                    </w:rPr>
                                    <w:t>lote</w:t>
                                  </w:r>
                                </w:p>
                              </w:tc>
                              <w:tc>
                                <w:tcPr>
                                  <w:tcW w:w="916" w:type="dxa"/>
                                  <w:tcBorders>
                                    <w:left w:val="single" w:sz="6" w:space="0" w:color="2B2B2B"/>
                                    <w:bottom w:val="single" w:sz="6" w:space="0" w:color="2B2B2B"/>
                                    <w:right w:val="single" w:sz="6" w:space="0" w:color="2B2B2B"/>
                                  </w:tcBorders>
                                </w:tcPr>
                                <w:p w14:paraId="75804CB0" w14:textId="77777777" w:rsidR="00055CE8" w:rsidRDefault="00055CE8">
                                  <w:pPr>
                                    <w:pStyle w:val="TableParagraph"/>
                                    <w:spacing w:before="80"/>
                                    <w:rPr>
                                      <w:b/>
                                      <w:sz w:val="13"/>
                                    </w:rPr>
                                  </w:pPr>
                                </w:p>
                                <w:p w14:paraId="560AE0B7" w14:textId="77777777" w:rsidR="00055CE8" w:rsidRDefault="00000000">
                                  <w:pPr>
                                    <w:pStyle w:val="TableParagraph"/>
                                    <w:spacing w:line="249" w:lineRule="auto"/>
                                    <w:ind w:left="206" w:hanging="4"/>
                                    <w:rPr>
                                      <w:b/>
                                      <w:sz w:val="13"/>
                                    </w:rPr>
                                  </w:pPr>
                                  <w:r>
                                    <w:rPr>
                                      <w:b/>
                                      <w:spacing w:val="-2"/>
                                      <w:sz w:val="13"/>
                                    </w:rPr>
                                    <w:t>Processo</w:t>
                                  </w:r>
                                  <w:r>
                                    <w:rPr>
                                      <w:b/>
                                      <w:spacing w:val="40"/>
                                      <w:sz w:val="13"/>
                                    </w:rPr>
                                    <w:t xml:space="preserve"> </w:t>
                                  </w:r>
                                  <w:r>
                                    <w:rPr>
                                      <w:b/>
                                      <w:sz w:val="13"/>
                                    </w:rPr>
                                    <w:t>Crime</w:t>
                                  </w:r>
                                  <w:r>
                                    <w:rPr>
                                      <w:b/>
                                      <w:spacing w:val="1"/>
                                      <w:sz w:val="13"/>
                                    </w:rPr>
                                    <w:t xml:space="preserve"> </w:t>
                                  </w:r>
                                  <w:r>
                                    <w:rPr>
                                      <w:b/>
                                      <w:spacing w:val="-5"/>
                                      <w:sz w:val="13"/>
                                    </w:rPr>
                                    <w:t>nº</w:t>
                                  </w:r>
                                </w:p>
                              </w:tc>
                              <w:tc>
                                <w:tcPr>
                                  <w:tcW w:w="946" w:type="dxa"/>
                                  <w:tcBorders>
                                    <w:left w:val="single" w:sz="6" w:space="0" w:color="2B2B2B"/>
                                    <w:bottom w:val="single" w:sz="6" w:space="0" w:color="2B2B2B"/>
                                    <w:right w:val="single" w:sz="6" w:space="0" w:color="2B2B2B"/>
                                  </w:tcBorders>
                                </w:tcPr>
                                <w:p w14:paraId="7A5BB228" w14:textId="77777777" w:rsidR="00055CE8" w:rsidRDefault="00000000">
                                  <w:pPr>
                                    <w:pStyle w:val="TableParagraph"/>
                                    <w:spacing w:before="156" w:line="249" w:lineRule="auto"/>
                                    <w:ind w:left="134" w:right="37" w:firstLine="45"/>
                                    <w:rPr>
                                      <w:b/>
                                      <w:sz w:val="13"/>
                                    </w:rPr>
                                  </w:pPr>
                                  <w:r>
                                    <w:rPr>
                                      <w:b/>
                                      <w:sz w:val="13"/>
                                    </w:rPr>
                                    <w:t>Dívidas</w:t>
                                  </w:r>
                                  <w:r>
                                    <w:rPr>
                                      <w:b/>
                                      <w:spacing w:val="-8"/>
                                      <w:sz w:val="13"/>
                                    </w:rPr>
                                    <w:t xml:space="preserve"> </w:t>
                                  </w:r>
                                  <w:r>
                                    <w:rPr>
                                      <w:b/>
                                      <w:sz w:val="13"/>
                                    </w:rPr>
                                    <w:t>de</w:t>
                                  </w:r>
                                  <w:r>
                                    <w:rPr>
                                      <w:b/>
                                      <w:spacing w:val="40"/>
                                      <w:sz w:val="13"/>
                                    </w:rPr>
                                    <w:t xml:space="preserve"> </w:t>
                                  </w:r>
                                  <w:r>
                                    <w:rPr>
                                      <w:b/>
                                      <w:spacing w:val="-2"/>
                                      <w:sz w:val="13"/>
                                    </w:rPr>
                                    <w:t>condomínio</w:t>
                                  </w:r>
                                  <w:r>
                                    <w:rPr>
                                      <w:b/>
                                      <w:spacing w:val="40"/>
                                      <w:sz w:val="13"/>
                                    </w:rPr>
                                    <w:t xml:space="preserve"> </w:t>
                                  </w:r>
                                  <w:r>
                                    <w:rPr>
                                      <w:b/>
                                      <w:sz w:val="13"/>
                                    </w:rPr>
                                    <w:t>(se</w:t>
                                  </w:r>
                                  <w:r>
                                    <w:rPr>
                                      <w:b/>
                                      <w:spacing w:val="1"/>
                                      <w:sz w:val="13"/>
                                    </w:rPr>
                                    <w:t xml:space="preserve"> </w:t>
                                  </w:r>
                                  <w:r>
                                    <w:rPr>
                                      <w:b/>
                                      <w:spacing w:val="-2"/>
                                      <w:sz w:val="13"/>
                                    </w:rPr>
                                    <w:t>houver)</w:t>
                                  </w:r>
                                </w:p>
                              </w:tc>
                            </w:tr>
                            <w:tr w:rsidR="00055CE8" w14:paraId="419A55F0" w14:textId="77777777">
                              <w:trPr>
                                <w:trHeight w:val="1817"/>
                              </w:trPr>
                              <w:tc>
                                <w:tcPr>
                                  <w:tcW w:w="330" w:type="dxa"/>
                                  <w:tcBorders>
                                    <w:top w:val="single" w:sz="6" w:space="0" w:color="2B2B2B"/>
                                    <w:left w:val="single" w:sz="6" w:space="0" w:color="2B2B2B"/>
                                    <w:bottom w:val="single" w:sz="4" w:space="0" w:color="7F7F7F"/>
                                    <w:right w:val="single" w:sz="6" w:space="0" w:color="2B2B2B"/>
                                  </w:tcBorders>
                                </w:tcPr>
                                <w:p w14:paraId="523807FB" w14:textId="77777777" w:rsidR="00055CE8" w:rsidRDefault="00055CE8">
                                  <w:pPr>
                                    <w:pStyle w:val="TableParagraph"/>
                                    <w:rPr>
                                      <w:rFonts w:ascii="Times New Roman"/>
                                      <w:sz w:val="14"/>
                                    </w:rPr>
                                  </w:pPr>
                                </w:p>
                              </w:tc>
                              <w:tc>
                                <w:tcPr>
                                  <w:tcW w:w="645" w:type="dxa"/>
                                  <w:tcBorders>
                                    <w:top w:val="single" w:sz="6" w:space="0" w:color="2B2B2B"/>
                                    <w:left w:val="single" w:sz="6" w:space="0" w:color="2B2B2B"/>
                                    <w:bottom w:val="single" w:sz="4" w:space="0" w:color="7F7F7F"/>
                                    <w:right w:val="single" w:sz="6" w:space="0" w:color="2B2B2B"/>
                                  </w:tcBorders>
                                </w:tcPr>
                                <w:p w14:paraId="4A970B3D" w14:textId="77777777" w:rsidR="00055CE8" w:rsidRDefault="00055CE8">
                                  <w:pPr>
                                    <w:pStyle w:val="TableParagraph"/>
                                    <w:rPr>
                                      <w:b/>
                                      <w:sz w:val="14"/>
                                    </w:rPr>
                                  </w:pPr>
                                </w:p>
                                <w:p w14:paraId="1F9701F2" w14:textId="77777777" w:rsidR="00055CE8" w:rsidRDefault="00055CE8">
                                  <w:pPr>
                                    <w:pStyle w:val="TableParagraph"/>
                                    <w:rPr>
                                      <w:b/>
                                      <w:sz w:val="14"/>
                                    </w:rPr>
                                  </w:pPr>
                                </w:p>
                                <w:p w14:paraId="7F327222" w14:textId="77777777" w:rsidR="00055CE8" w:rsidRDefault="00055CE8">
                                  <w:pPr>
                                    <w:pStyle w:val="TableParagraph"/>
                                    <w:spacing w:before="130"/>
                                    <w:rPr>
                                      <w:b/>
                                      <w:sz w:val="14"/>
                                    </w:rPr>
                                  </w:pPr>
                                </w:p>
                                <w:p w14:paraId="4D517EA8" w14:textId="77777777" w:rsidR="00055CE8" w:rsidRDefault="00000000">
                                  <w:pPr>
                                    <w:pStyle w:val="TableParagraph"/>
                                    <w:spacing w:line="232" w:lineRule="auto"/>
                                    <w:ind w:left="44" w:right="24"/>
                                    <w:jc w:val="both"/>
                                    <w:rPr>
                                      <w:i/>
                                      <w:sz w:val="14"/>
                                    </w:rPr>
                                  </w:pPr>
                                  <w:r>
                                    <w:rPr>
                                      <w:i/>
                                      <w:color w:val="0000FF"/>
                                      <w:spacing w:val="-4"/>
                                      <w:sz w:val="14"/>
                                    </w:rPr>
                                    <w:t xml:space="preserve">Se </w:t>
                                  </w:r>
                                  <w:r>
                                    <w:rPr>
                                      <w:b/>
                                      <w:i/>
                                      <w:color w:val="0000FF"/>
                                      <w:spacing w:val="-4"/>
                                      <w:sz w:val="14"/>
                                    </w:rPr>
                                    <w:t>imóvel</w:t>
                                  </w:r>
                                  <w:r>
                                    <w:rPr>
                                      <w:i/>
                                      <w:color w:val="0000FF"/>
                                      <w:spacing w:val="-4"/>
                                      <w:sz w:val="14"/>
                                    </w:rPr>
                                    <w:t>,</w:t>
                                  </w:r>
                                  <w:r>
                                    <w:rPr>
                                      <w:i/>
                                      <w:color w:val="0000FF"/>
                                      <w:spacing w:val="40"/>
                                      <w:sz w:val="14"/>
                                    </w:rPr>
                                    <w:t xml:space="preserve"> </w:t>
                                  </w:r>
                                  <w:r>
                                    <w:rPr>
                                      <w:i/>
                                      <w:color w:val="0000FF"/>
                                      <w:spacing w:val="-2"/>
                                      <w:sz w:val="14"/>
                                    </w:rPr>
                                    <w:t>informar</w:t>
                                  </w:r>
                                  <w:r>
                                    <w:rPr>
                                      <w:i/>
                                      <w:color w:val="0000FF"/>
                                      <w:spacing w:val="40"/>
                                      <w:sz w:val="14"/>
                                    </w:rPr>
                                    <w:t xml:space="preserve"> </w:t>
                                  </w:r>
                                  <w:r>
                                    <w:rPr>
                                      <w:i/>
                                      <w:color w:val="0000FF"/>
                                      <w:spacing w:val="-4"/>
                                      <w:sz w:val="14"/>
                                    </w:rPr>
                                    <w:t>matrícula.</w:t>
                                  </w:r>
                                </w:p>
                              </w:tc>
                              <w:tc>
                                <w:tcPr>
                                  <w:tcW w:w="998" w:type="dxa"/>
                                  <w:tcBorders>
                                    <w:top w:val="single" w:sz="6" w:space="0" w:color="2B2B2B"/>
                                    <w:left w:val="single" w:sz="6" w:space="0" w:color="2B2B2B"/>
                                    <w:bottom w:val="single" w:sz="4" w:space="0" w:color="7F7F7F"/>
                                    <w:right w:val="single" w:sz="6" w:space="0" w:color="2B2B2B"/>
                                  </w:tcBorders>
                                </w:tcPr>
                                <w:p w14:paraId="4A74DA0F" w14:textId="77777777" w:rsidR="00055CE8" w:rsidRDefault="00000000">
                                  <w:pPr>
                                    <w:pStyle w:val="TableParagraph"/>
                                    <w:spacing w:line="147" w:lineRule="exact"/>
                                    <w:ind w:left="15"/>
                                    <w:jc w:val="center"/>
                                    <w:rPr>
                                      <w:i/>
                                      <w:sz w:val="14"/>
                                    </w:rPr>
                                  </w:pPr>
                                  <w:r>
                                    <w:rPr>
                                      <w:i/>
                                      <w:color w:val="0000FF"/>
                                      <w:spacing w:val="-4"/>
                                      <w:sz w:val="14"/>
                                    </w:rPr>
                                    <w:t>Informar</w:t>
                                  </w:r>
                                  <w:r>
                                    <w:rPr>
                                      <w:i/>
                                      <w:color w:val="0000FF"/>
                                      <w:spacing w:val="4"/>
                                      <w:sz w:val="14"/>
                                    </w:rPr>
                                    <w:t xml:space="preserve"> </w:t>
                                  </w:r>
                                  <w:r>
                                    <w:rPr>
                                      <w:i/>
                                      <w:color w:val="0000FF"/>
                                      <w:spacing w:val="-7"/>
                                      <w:sz w:val="14"/>
                                    </w:rPr>
                                    <w:t>as</w:t>
                                  </w:r>
                                </w:p>
                                <w:p w14:paraId="7FDE41EB" w14:textId="77777777" w:rsidR="00055CE8" w:rsidRDefault="00000000">
                                  <w:pPr>
                                    <w:pStyle w:val="TableParagraph"/>
                                    <w:spacing w:before="1" w:line="232" w:lineRule="auto"/>
                                    <w:ind w:left="40" w:right="24" w:firstLine="4"/>
                                    <w:jc w:val="center"/>
                                    <w:rPr>
                                      <w:i/>
                                      <w:sz w:val="14"/>
                                    </w:rPr>
                                  </w:pPr>
                                  <w:r>
                                    <w:rPr>
                                      <w:i/>
                                      <w:color w:val="0000FF"/>
                                      <w:spacing w:val="-2"/>
                                      <w:sz w:val="14"/>
                                    </w:rPr>
                                    <w:t>características</w:t>
                                  </w:r>
                                  <w:r>
                                    <w:rPr>
                                      <w:i/>
                                      <w:color w:val="0000FF"/>
                                      <w:spacing w:val="40"/>
                                      <w:sz w:val="14"/>
                                    </w:rPr>
                                    <w:t xml:space="preserve"> </w:t>
                                  </w:r>
                                  <w:r>
                                    <w:rPr>
                                      <w:i/>
                                      <w:color w:val="0000FF"/>
                                      <w:sz w:val="14"/>
                                    </w:rPr>
                                    <w:t>do</w:t>
                                  </w:r>
                                  <w:r>
                                    <w:rPr>
                                      <w:i/>
                                      <w:color w:val="0000FF"/>
                                      <w:spacing w:val="-8"/>
                                      <w:sz w:val="14"/>
                                    </w:rPr>
                                    <w:t xml:space="preserve"> </w:t>
                                  </w:r>
                                  <w:r>
                                    <w:rPr>
                                      <w:i/>
                                      <w:color w:val="0000FF"/>
                                      <w:sz w:val="14"/>
                                    </w:rPr>
                                    <w:t>imóvel...</w:t>
                                  </w:r>
                                  <w:r>
                                    <w:rPr>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2"/>
                                      <w:sz w:val="14"/>
                                      <w:u w:val="single" w:color="0000FF"/>
                                    </w:rPr>
                                    <w:t>terreno</w:t>
                                  </w:r>
                                  <w:r>
                                    <w:rPr>
                                      <w:b/>
                                      <w:i/>
                                      <w:color w:val="0000FF"/>
                                      <w:spacing w:val="-2"/>
                                      <w:sz w:val="14"/>
                                    </w:rPr>
                                    <w:t>,</w:t>
                                  </w:r>
                                  <w:r>
                                    <w:rPr>
                                      <w:b/>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4"/>
                                      <w:sz w:val="14"/>
                                      <w:u w:val="single" w:color="0000FF"/>
                                    </w:rPr>
                                    <w:t>construção(ões)</w:t>
                                  </w:r>
                                  <w:r>
                                    <w:rPr>
                                      <w:i/>
                                      <w:color w:val="0000FF"/>
                                      <w:spacing w:val="-4"/>
                                      <w:sz w:val="14"/>
                                    </w:rPr>
                                    <w:t>,</w:t>
                                  </w:r>
                                  <w:r>
                                    <w:rPr>
                                      <w:i/>
                                      <w:color w:val="0000FF"/>
                                      <w:spacing w:val="40"/>
                                      <w:sz w:val="14"/>
                                    </w:rPr>
                                    <w:t xml:space="preserve"> </w:t>
                                  </w:r>
                                  <w:r>
                                    <w:rPr>
                                      <w:i/>
                                      <w:color w:val="0000FF"/>
                                      <w:spacing w:val="-2"/>
                                      <w:sz w:val="14"/>
                                    </w:rPr>
                                    <w:t>residencial,</w:t>
                                  </w:r>
                                  <w:r>
                                    <w:rPr>
                                      <w:i/>
                                      <w:color w:val="0000FF"/>
                                      <w:spacing w:val="40"/>
                                      <w:sz w:val="14"/>
                                    </w:rPr>
                                    <w:t xml:space="preserve"> </w:t>
                                  </w:r>
                                  <w:r>
                                    <w:rPr>
                                      <w:i/>
                                      <w:color w:val="0000FF"/>
                                      <w:spacing w:val="-2"/>
                                      <w:sz w:val="14"/>
                                    </w:rPr>
                                    <w:t>comercial,</w:t>
                                  </w:r>
                                  <w:r>
                                    <w:rPr>
                                      <w:i/>
                                      <w:color w:val="0000FF"/>
                                      <w:spacing w:val="40"/>
                                      <w:sz w:val="14"/>
                                    </w:rPr>
                                    <w:t xml:space="preserve"> </w:t>
                                  </w:r>
                                  <w:r>
                                    <w:rPr>
                                      <w:i/>
                                      <w:color w:val="0000FF"/>
                                      <w:spacing w:val="-2"/>
                                      <w:sz w:val="14"/>
                                    </w:rPr>
                                    <w:t>condomínio,</w:t>
                                  </w:r>
                                </w:p>
                                <w:p w14:paraId="0C93D7B9" w14:textId="77777777" w:rsidR="00055CE8" w:rsidRDefault="00000000">
                                  <w:pPr>
                                    <w:pStyle w:val="TableParagraph"/>
                                    <w:spacing w:line="157" w:lineRule="exact"/>
                                    <w:ind w:left="15"/>
                                    <w:jc w:val="center"/>
                                    <w:rPr>
                                      <w:i/>
                                      <w:sz w:val="14"/>
                                    </w:rPr>
                                  </w:pPr>
                                  <w:r>
                                    <w:rPr>
                                      <w:i/>
                                      <w:color w:val="0000FF"/>
                                      <w:spacing w:val="-4"/>
                                      <w:sz w:val="14"/>
                                    </w:rPr>
                                    <w:t>etc.</w:t>
                                  </w:r>
                                </w:p>
                              </w:tc>
                              <w:tc>
                                <w:tcPr>
                                  <w:tcW w:w="713" w:type="dxa"/>
                                  <w:tcBorders>
                                    <w:top w:val="single" w:sz="6" w:space="0" w:color="2B2B2B"/>
                                    <w:left w:val="single" w:sz="6" w:space="0" w:color="2B2B2B"/>
                                    <w:bottom w:val="single" w:sz="4" w:space="0" w:color="7F7F7F"/>
                                    <w:right w:val="single" w:sz="6" w:space="0" w:color="2B2B2B"/>
                                  </w:tcBorders>
                                </w:tcPr>
                                <w:p w14:paraId="1EC797B8" w14:textId="77777777" w:rsidR="00055CE8" w:rsidRDefault="00055CE8">
                                  <w:pPr>
                                    <w:pStyle w:val="TableParagraph"/>
                                    <w:rPr>
                                      <w:b/>
                                      <w:sz w:val="13"/>
                                    </w:rPr>
                                  </w:pPr>
                                </w:p>
                                <w:p w14:paraId="6A143A91" w14:textId="77777777" w:rsidR="00055CE8" w:rsidRDefault="00055CE8">
                                  <w:pPr>
                                    <w:pStyle w:val="TableParagraph"/>
                                    <w:rPr>
                                      <w:b/>
                                      <w:sz w:val="13"/>
                                    </w:rPr>
                                  </w:pPr>
                                </w:p>
                                <w:p w14:paraId="2517CCE1" w14:textId="77777777" w:rsidR="00055CE8" w:rsidRDefault="00055CE8">
                                  <w:pPr>
                                    <w:pStyle w:val="TableParagraph"/>
                                    <w:rPr>
                                      <w:b/>
                                      <w:sz w:val="13"/>
                                    </w:rPr>
                                  </w:pPr>
                                </w:p>
                                <w:p w14:paraId="1D1BA56A" w14:textId="77777777" w:rsidR="00055CE8" w:rsidRDefault="00055CE8">
                                  <w:pPr>
                                    <w:pStyle w:val="TableParagraph"/>
                                    <w:spacing w:before="13"/>
                                    <w:rPr>
                                      <w:b/>
                                      <w:sz w:val="13"/>
                                    </w:rPr>
                                  </w:pPr>
                                </w:p>
                                <w:p w14:paraId="48A58689" w14:textId="77777777" w:rsidR="00055CE8" w:rsidRDefault="00000000">
                                  <w:pPr>
                                    <w:pStyle w:val="TableParagraph"/>
                                    <w:spacing w:before="1" w:line="249" w:lineRule="auto"/>
                                    <w:ind w:left="78" w:right="61" w:firstLine="18"/>
                                    <w:jc w:val="both"/>
                                    <w:rPr>
                                      <w:sz w:val="13"/>
                                    </w:rPr>
                                  </w:pPr>
                                  <w:r>
                                    <w:rPr>
                                      <w:color w:val="0000FF"/>
                                      <w:spacing w:val="-2"/>
                                      <w:w w:val="105"/>
                                      <w:sz w:val="13"/>
                                    </w:rPr>
                                    <w:t>endereço</w:t>
                                  </w:r>
                                  <w:r>
                                    <w:rPr>
                                      <w:color w:val="0000FF"/>
                                      <w:spacing w:val="40"/>
                                      <w:w w:val="105"/>
                                      <w:sz w:val="13"/>
                                    </w:rPr>
                                    <w:t xml:space="preserve"> </w:t>
                                  </w:r>
                                  <w:r>
                                    <w:rPr>
                                      <w:color w:val="0000FF"/>
                                      <w:spacing w:val="-2"/>
                                      <w:w w:val="105"/>
                                      <w:sz w:val="13"/>
                                    </w:rPr>
                                    <w:t>completo</w:t>
                                  </w:r>
                                  <w:r>
                                    <w:rPr>
                                      <w:color w:val="0000FF"/>
                                      <w:spacing w:val="40"/>
                                      <w:w w:val="105"/>
                                      <w:sz w:val="13"/>
                                    </w:rPr>
                                    <w:t xml:space="preserve"> </w:t>
                                  </w:r>
                                  <w:r>
                                    <w:rPr>
                                      <w:color w:val="0000FF"/>
                                      <w:spacing w:val="-2"/>
                                      <w:w w:val="105"/>
                                      <w:sz w:val="13"/>
                                    </w:rPr>
                                    <w:t>(com</w:t>
                                  </w:r>
                                  <w:r>
                                    <w:rPr>
                                      <w:color w:val="0000FF"/>
                                      <w:spacing w:val="-1"/>
                                      <w:w w:val="105"/>
                                      <w:sz w:val="13"/>
                                    </w:rPr>
                                    <w:t xml:space="preserve"> </w:t>
                                  </w:r>
                                  <w:r>
                                    <w:rPr>
                                      <w:color w:val="0000FF"/>
                                      <w:spacing w:val="-4"/>
                                      <w:w w:val="105"/>
                                      <w:sz w:val="13"/>
                                    </w:rPr>
                                    <w:t>CEP)</w:t>
                                  </w:r>
                                </w:p>
                              </w:tc>
                              <w:tc>
                                <w:tcPr>
                                  <w:tcW w:w="833" w:type="dxa"/>
                                  <w:tcBorders>
                                    <w:top w:val="single" w:sz="6" w:space="0" w:color="2B2B2B"/>
                                    <w:left w:val="single" w:sz="6" w:space="0" w:color="2B2B2B"/>
                                    <w:bottom w:val="single" w:sz="4" w:space="0" w:color="7F7F7F"/>
                                    <w:right w:val="single" w:sz="6" w:space="0" w:color="2B2B2B"/>
                                  </w:tcBorders>
                                </w:tcPr>
                                <w:p w14:paraId="112703FF" w14:textId="77777777" w:rsidR="00055CE8" w:rsidRDefault="00055CE8">
                                  <w:pPr>
                                    <w:pStyle w:val="TableParagraph"/>
                                    <w:spacing w:before="142"/>
                                    <w:rPr>
                                      <w:b/>
                                      <w:sz w:val="14"/>
                                    </w:rPr>
                                  </w:pPr>
                                </w:p>
                                <w:p w14:paraId="20D11964" w14:textId="77777777" w:rsidR="00055CE8" w:rsidRDefault="00000000">
                                  <w:pPr>
                                    <w:pStyle w:val="TableParagraph"/>
                                    <w:spacing w:line="232" w:lineRule="auto"/>
                                    <w:ind w:left="39" w:right="26" w:hanging="8"/>
                                    <w:jc w:val="center"/>
                                    <w:rPr>
                                      <w:i/>
                                      <w:sz w:val="14"/>
                                    </w:rPr>
                                  </w:pPr>
                                  <w:r>
                                    <w:rPr>
                                      <w:b/>
                                      <w:i/>
                                      <w:color w:val="0000FF"/>
                                      <w:sz w:val="14"/>
                                    </w:rPr>
                                    <w:t>Ocupado</w:t>
                                  </w:r>
                                  <w:r>
                                    <w:rPr>
                                      <w:b/>
                                      <w:i/>
                                      <w:color w:val="0000FF"/>
                                      <w:spacing w:val="-8"/>
                                      <w:sz w:val="14"/>
                                    </w:rPr>
                                    <w:t xml:space="preserve"> </w:t>
                                  </w:r>
                                  <w:r>
                                    <w:rPr>
                                      <w:b/>
                                      <w:i/>
                                      <w:color w:val="0000FF"/>
                                      <w:sz w:val="14"/>
                                    </w:rPr>
                                    <w:t>ou</w:t>
                                  </w:r>
                                  <w:r>
                                    <w:rPr>
                                      <w:b/>
                                      <w:i/>
                                      <w:color w:val="0000FF"/>
                                      <w:spacing w:val="40"/>
                                      <w:sz w:val="14"/>
                                    </w:rPr>
                                    <w:t xml:space="preserve"> </w:t>
                                  </w:r>
                                  <w:r>
                                    <w:rPr>
                                      <w:b/>
                                      <w:i/>
                                      <w:color w:val="0000FF"/>
                                      <w:spacing w:val="-4"/>
                                      <w:sz w:val="14"/>
                                    </w:rPr>
                                    <w:t>Desocupado</w:t>
                                  </w:r>
                                  <w:r>
                                    <w:rPr>
                                      <w:i/>
                                      <w:color w:val="0000FF"/>
                                      <w:spacing w:val="-4"/>
                                      <w:sz w:val="14"/>
                                    </w:rPr>
                                    <w:t>?</w:t>
                                  </w:r>
                                </w:p>
                                <w:p w14:paraId="10C7DD4F" w14:textId="77777777" w:rsidR="00055CE8" w:rsidRDefault="00000000">
                                  <w:pPr>
                                    <w:pStyle w:val="TableParagraph"/>
                                    <w:spacing w:line="232" w:lineRule="auto"/>
                                    <w:ind w:left="73" w:right="60" w:firstLine="3"/>
                                    <w:jc w:val="center"/>
                                    <w:rPr>
                                      <w:i/>
                                      <w:sz w:val="14"/>
                                    </w:rPr>
                                  </w:pPr>
                                  <w:r>
                                    <w:rPr>
                                      <w:i/>
                                      <w:color w:val="0000FF"/>
                                      <w:spacing w:val="-2"/>
                                      <w:sz w:val="14"/>
                                    </w:rPr>
                                    <w:t>Outras</w:t>
                                  </w:r>
                                  <w:r>
                                    <w:rPr>
                                      <w:i/>
                                      <w:color w:val="0000FF"/>
                                      <w:spacing w:val="40"/>
                                      <w:sz w:val="14"/>
                                    </w:rPr>
                                    <w:t xml:space="preserve"> </w:t>
                                  </w:r>
                                  <w:r>
                                    <w:rPr>
                                      <w:i/>
                                      <w:color w:val="0000FF"/>
                                      <w:spacing w:val="-4"/>
                                      <w:sz w:val="14"/>
                                    </w:rPr>
                                    <w:t>informações</w:t>
                                  </w:r>
                                  <w:r>
                                    <w:rPr>
                                      <w:i/>
                                      <w:color w:val="0000FF"/>
                                      <w:spacing w:val="40"/>
                                      <w:sz w:val="14"/>
                                    </w:rPr>
                                    <w:t xml:space="preserve"> </w:t>
                                  </w:r>
                                  <w:r>
                                    <w:rPr>
                                      <w:i/>
                                      <w:color w:val="0000FF"/>
                                      <w:spacing w:val="-4"/>
                                      <w:sz w:val="14"/>
                                    </w:rPr>
                                    <w:t>que</w:t>
                                  </w:r>
                                  <w:r>
                                    <w:rPr>
                                      <w:i/>
                                      <w:color w:val="0000FF"/>
                                      <w:spacing w:val="40"/>
                                      <w:sz w:val="14"/>
                                    </w:rPr>
                                    <w:t xml:space="preserve"> </w:t>
                                  </w:r>
                                  <w:r>
                                    <w:rPr>
                                      <w:i/>
                                      <w:color w:val="0000FF"/>
                                      <w:spacing w:val="-2"/>
                                      <w:sz w:val="14"/>
                                    </w:rPr>
                                    <w:t>entender</w:t>
                                  </w:r>
                                  <w:r>
                                    <w:rPr>
                                      <w:i/>
                                      <w:color w:val="0000FF"/>
                                      <w:spacing w:val="40"/>
                                      <w:sz w:val="14"/>
                                    </w:rPr>
                                    <w:t xml:space="preserve"> </w:t>
                                  </w:r>
                                  <w:r>
                                    <w:rPr>
                                      <w:i/>
                                      <w:color w:val="0000FF"/>
                                      <w:spacing w:val="-2"/>
                                      <w:sz w:val="14"/>
                                    </w:rPr>
                                    <w:t>necessário.</w:t>
                                  </w:r>
                                </w:p>
                              </w:tc>
                              <w:tc>
                                <w:tcPr>
                                  <w:tcW w:w="578" w:type="dxa"/>
                                  <w:tcBorders>
                                    <w:top w:val="single" w:sz="6" w:space="0" w:color="2B2B2B"/>
                                    <w:left w:val="single" w:sz="6" w:space="0" w:color="2B2B2B"/>
                                    <w:bottom w:val="single" w:sz="4" w:space="0" w:color="7F7F7F"/>
                                    <w:right w:val="single" w:sz="6" w:space="0" w:color="2B2B2B"/>
                                  </w:tcBorders>
                                </w:tcPr>
                                <w:p w14:paraId="5E81DA37" w14:textId="77777777" w:rsidR="00055CE8" w:rsidRDefault="00055CE8">
                                  <w:pPr>
                                    <w:pStyle w:val="TableParagraph"/>
                                    <w:rPr>
                                      <w:b/>
                                      <w:sz w:val="13"/>
                                    </w:rPr>
                                  </w:pPr>
                                </w:p>
                                <w:p w14:paraId="369D6ADD" w14:textId="77777777" w:rsidR="00055CE8" w:rsidRDefault="00055CE8">
                                  <w:pPr>
                                    <w:pStyle w:val="TableParagraph"/>
                                    <w:rPr>
                                      <w:b/>
                                      <w:sz w:val="13"/>
                                    </w:rPr>
                                  </w:pPr>
                                </w:p>
                                <w:p w14:paraId="501975ED" w14:textId="77777777" w:rsidR="00055CE8" w:rsidRDefault="00055CE8">
                                  <w:pPr>
                                    <w:pStyle w:val="TableParagraph"/>
                                    <w:rPr>
                                      <w:b/>
                                      <w:sz w:val="13"/>
                                    </w:rPr>
                                  </w:pPr>
                                </w:p>
                                <w:p w14:paraId="7BCDF689" w14:textId="77777777" w:rsidR="00055CE8" w:rsidRDefault="00055CE8">
                                  <w:pPr>
                                    <w:pStyle w:val="TableParagraph"/>
                                    <w:rPr>
                                      <w:b/>
                                      <w:sz w:val="13"/>
                                    </w:rPr>
                                  </w:pPr>
                                </w:p>
                                <w:p w14:paraId="2777E620" w14:textId="77777777" w:rsidR="00055CE8" w:rsidRDefault="00055CE8">
                                  <w:pPr>
                                    <w:pStyle w:val="TableParagraph"/>
                                    <w:spacing w:before="20"/>
                                    <w:rPr>
                                      <w:b/>
                                      <w:sz w:val="13"/>
                                    </w:rPr>
                                  </w:pPr>
                                </w:p>
                                <w:p w14:paraId="3DC412F2" w14:textId="77777777" w:rsidR="00055CE8" w:rsidRDefault="00000000">
                                  <w:pPr>
                                    <w:pStyle w:val="TableParagraph"/>
                                    <w:ind w:left="13"/>
                                    <w:jc w:val="center"/>
                                    <w:rPr>
                                      <w:sz w:val="13"/>
                                    </w:rPr>
                                  </w:pPr>
                                  <w:r>
                                    <w:rPr>
                                      <w:color w:val="0000FF"/>
                                      <w:spacing w:val="-2"/>
                                      <w:w w:val="105"/>
                                      <w:sz w:val="13"/>
                                    </w:rPr>
                                    <w:t>XXXXXXX</w:t>
                                  </w:r>
                                </w:p>
                              </w:tc>
                              <w:tc>
                                <w:tcPr>
                                  <w:tcW w:w="1186" w:type="dxa"/>
                                  <w:tcBorders>
                                    <w:top w:val="single" w:sz="6" w:space="0" w:color="2B2B2B"/>
                                    <w:left w:val="single" w:sz="6" w:space="0" w:color="2B2B2B"/>
                                    <w:bottom w:val="single" w:sz="4" w:space="0" w:color="7F7F7F"/>
                                    <w:right w:val="single" w:sz="6" w:space="0" w:color="2B2B2B"/>
                                  </w:tcBorders>
                                </w:tcPr>
                                <w:p w14:paraId="2617A608" w14:textId="77777777" w:rsidR="00055CE8" w:rsidRDefault="00000000">
                                  <w:pPr>
                                    <w:pStyle w:val="TableParagraph"/>
                                    <w:spacing w:before="153" w:line="249" w:lineRule="auto"/>
                                    <w:ind w:left="42" w:right="31" w:hanging="1"/>
                                    <w:jc w:val="center"/>
                                    <w:rPr>
                                      <w:sz w:val="13"/>
                                    </w:rPr>
                                  </w:pPr>
                                  <w:r>
                                    <w:rPr>
                                      <w:color w:val="0000FF"/>
                                      <w:w w:val="105"/>
                                      <w:sz w:val="13"/>
                                    </w:rPr>
                                    <w:t>R$</w:t>
                                  </w:r>
                                  <w:r>
                                    <w:rPr>
                                      <w:color w:val="0000FF"/>
                                      <w:spacing w:val="-8"/>
                                      <w:w w:val="105"/>
                                      <w:sz w:val="13"/>
                                    </w:rPr>
                                    <w:t xml:space="preserve"> </w:t>
                                  </w:r>
                                  <w:r>
                                    <w:rPr>
                                      <w:color w:val="0000FF"/>
                                      <w:w w:val="105"/>
                                      <w:sz w:val="13"/>
                                    </w:rPr>
                                    <w:t>XXXXXX</w:t>
                                  </w:r>
                                  <w:r>
                                    <w:rPr>
                                      <w:color w:val="0000FF"/>
                                      <w:spacing w:val="40"/>
                                      <w:w w:val="105"/>
                                      <w:sz w:val="13"/>
                                    </w:rPr>
                                    <w:t xml:space="preserve"> </w:t>
                                  </w:r>
                                  <w:r>
                                    <w:rPr>
                                      <w:color w:val="0000FF"/>
                                      <w:spacing w:val="-2"/>
                                      <w:w w:val="105"/>
                                      <w:sz w:val="13"/>
                                    </w:rPr>
                                    <w:t>(XXXXXXXXXXXXXX),</w:t>
                                  </w:r>
                                </w:p>
                                <w:p w14:paraId="74494BC2" w14:textId="77777777" w:rsidR="00055CE8" w:rsidRDefault="00000000">
                                  <w:pPr>
                                    <w:pStyle w:val="TableParagraph"/>
                                    <w:spacing w:line="249" w:lineRule="auto"/>
                                    <w:ind w:left="129" w:right="120" w:firstLine="4"/>
                                    <w:jc w:val="center"/>
                                    <w:rPr>
                                      <w:sz w:val="13"/>
                                    </w:rPr>
                                  </w:pPr>
                                  <w:r>
                                    <w:rPr>
                                      <w:color w:val="0000FF"/>
                                      <w:spacing w:val="-2"/>
                                      <w:w w:val="105"/>
                                      <w:sz w:val="13"/>
                                    </w:rPr>
                                    <w:t>conforme</w:t>
                                  </w:r>
                                  <w:r>
                                    <w:rPr>
                                      <w:color w:val="0000FF"/>
                                      <w:spacing w:val="40"/>
                                      <w:w w:val="105"/>
                                      <w:sz w:val="13"/>
                                    </w:rPr>
                                    <w:t xml:space="preserve"> </w:t>
                                  </w:r>
                                  <w:r>
                                    <w:rPr>
                                      <w:color w:val="0000FF"/>
                                      <w:spacing w:val="-2"/>
                                      <w:w w:val="105"/>
                                      <w:sz w:val="13"/>
                                    </w:rPr>
                                    <w:t>Laudo/Termo</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w w:val="105"/>
                                      <w:sz w:val="13"/>
                                    </w:rPr>
                                    <w:t>Avaliação</w:t>
                                  </w:r>
                                  <w:r>
                                    <w:rPr>
                                      <w:color w:val="0000FF"/>
                                      <w:spacing w:val="-8"/>
                                      <w:w w:val="105"/>
                                      <w:sz w:val="13"/>
                                    </w:rPr>
                                    <w:t xml:space="preserve"> </w:t>
                                  </w:r>
                                  <w:r>
                                    <w:rPr>
                                      <w:color w:val="0000FF"/>
                                      <w:w w:val="105"/>
                                      <w:sz w:val="13"/>
                                    </w:rPr>
                                    <w:t>(nº</w:t>
                                  </w:r>
                                  <w:r>
                                    <w:rPr>
                                      <w:color w:val="0000FF"/>
                                      <w:spacing w:val="40"/>
                                      <w:w w:val="105"/>
                                      <w:sz w:val="13"/>
                                    </w:rPr>
                                    <w:t xml:space="preserve"> </w:t>
                                  </w:r>
                                  <w:r>
                                    <w:rPr>
                                      <w:color w:val="0000FF"/>
                                      <w:w w:val="105"/>
                                      <w:sz w:val="13"/>
                                    </w:rPr>
                                    <w:t>xxxxxxx</w:t>
                                  </w:r>
                                  <w:r>
                                    <w:rPr>
                                      <w:color w:val="0000FF"/>
                                      <w:spacing w:val="-8"/>
                                      <w:w w:val="105"/>
                                      <w:sz w:val="13"/>
                                    </w:rPr>
                                    <w:t xml:space="preserve"> </w:t>
                                  </w:r>
                                  <w:r>
                                    <w:rPr>
                                      <w:color w:val="0000FF"/>
                                      <w:w w:val="105"/>
                                      <w:sz w:val="13"/>
                                    </w:rPr>
                                    <w:t>quando</w:t>
                                  </w:r>
                                  <w:r>
                                    <w:rPr>
                                      <w:color w:val="0000FF"/>
                                      <w:spacing w:val="40"/>
                                      <w:w w:val="105"/>
                                      <w:sz w:val="13"/>
                                    </w:rPr>
                                    <w:t xml:space="preserve"> </w:t>
                                  </w:r>
                                  <w:r>
                                    <w:rPr>
                                      <w:color w:val="0000FF"/>
                                      <w:spacing w:val="-2"/>
                                      <w:w w:val="105"/>
                                      <w:sz w:val="13"/>
                                    </w:rPr>
                                    <w:t>houver).</w:t>
                                  </w:r>
                                  <w:r>
                                    <w:rPr>
                                      <w:color w:val="0000FF"/>
                                      <w:spacing w:val="-6"/>
                                      <w:w w:val="105"/>
                                      <w:sz w:val="13"/>
                                    </w:rPr>
                                    <w:t xml:space="preserve"> </w:t>
                                  </w:r>
                                  <w:r>
                                    <w:rPr>
                                      <w:color w:val="0000FF"/>
                                      <w:spacing w:val="-2"/>
                                      <w:w w:val="105"/>
                                      <w:sz w:val="13"/>
                                    </w:rPr>
                                    <w:t>Data</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spacing w:val="-2"/>
                                      <w:w w:val="105"/>
                                      <w:sz w:val="13"/>
                                    </w:rPr>
                                    <w:t>Avaliação:</w:t>
                                  </w:r>
                                  <w:r>
                                    <w:rPr>
                                      <w:color w:val="0000FF"/>
                                      <w:spacing w:val="40"/>
                                      <w:w w:val="105"/>
                                      <w:sz w:val="13"/>
                                    </w:rPr>
                                    <w:t xml:space="preserve"> </w:t>
                                  </w:r>
                                  <w:r>
                                    <w:rPr>
                                      <w:color w:val="0000FF"/>
                                      <w:spacing w:val="-2"/>
                                      <w:w w:val="105"/>
                                      <w:sz w:val="13"/>
                                    </w:rPr>
                                    <w:t>xx/xx/xxxx.</w:t>
                                  </w:r>
                                </w:p>
                              </w:tc>
                              <w:tc>
                                <w:tcPr>
                                  <w:tcW w:w="413" w:type="dxa"/>
                                  <w:tcBorders>
                                    <w:top w:val="single" w:sz="6" w:space="0" w:color="2B2B2B"/>
                                    <w:left w:val="single" w:sz="6" w:space="0" w:color="2B2B2B"/>
                                    <w:bottom w:val="single" w:sz="4" w:space="0" w:color="7F7F7F"/>
                                    <w:right w:val="single" w:sz="6" w:space="0" w:color="2B2B2B"/>
                                  </w:tcBorders>
                                </w:tcPr>
                                <w:p w14:paraId="3AEC3CED" w14:textId="77777777" w:rsidR="00055CE8" w:rsidRDefault="00055CE8">
                                  <w:pPr>
                                    <w:pStyle w:val="TableParagraph"/>
                                    <w:rPr>
                                      <w:rFonts w:ascii="Times New Roman"/>
                                      <w:sz w:val="14"/>
                                    </w:rPr>
                                  </w:pPr>
                                </w:p>
                              </w:tc>
                              <w:tc>
                                <w:tcPr>
                                  <w:tcW w:w="796" w:type="dxa"/>
                                  <w:tcBorders>
                                    <w:top w:val="single" w:sz="6" w:space="0" w:color="2B2B2B"/>
                                    <w:left w:val="single" w:sz="6" w:space="0" w:color="2B2B2B"/>
                                    <w:bottom w:val="single" w:sz="4" w:space="0" w:color="7F7F7F"/>
                                    <w:right w:val="single" w:sz="6" w:space="0" w:color="2B2B2B"/>
                                  </w:tcBorders>
                                </w:tcPr>
                                <w:p w14:paraId="13EA15DC" w14:textId="77777777" w:rsidR="00055CE8" w:rsidRDefault="00055CE8">
                                  <w:pPr>
                                    <w:pStyle w:val="TableParagraph"/>
                                    <w:rPr>
                                      <w:rFonts w:ascii="Times New Roman"/>
                                      <w:sz w:val="14"/>
                                    </w:rPr>
                                  </w:pPr>
                                </w:p>
                              </w:tc>
                              <w:tc>
                                <w:tcPr>
                                  <w:tcW w:w="946" w:type="dxa"/>
                                  <w:tcBorders>
                                    <w:top w:val="single" w:sz="6" w:space="0" w:color="2B2B2B"/>
                                    <w:left w:val="single" w:sz="6" w:space="0" w:color="2B2B2B"/>
                                    <w:bottom w:val="single" w:sz="4" w:space="0" w:color="7F7F7F"/>
                                    <w:right w:val="single" w:sz="6" w:space="0" w:color="2B2B2B"/>
                                  </w:tcBorders>
                                </w:tcPr>
                                <w:p w14:paraId="16555086" w14:textId="77777777" w:rsidR="00055CE8" w:rsidRDefault="00055CE8">
                                  <w:pPr>
                                    <w:pStyle w:val="TableParagraph"/>
                                    <w:rPr>
                                      <w:b/>
                                      <w:sz w:val="15"/>
                                    </w:rPr>
                                  </w:pPr>
                                </w:p>
                                <w:p w14:paraId="61FECF9D" w14:textId="77777777" w:rsidR="00055CE8" w:rsidRDefault="00055CE8">
                                  <w:pPr>
                                    <w:pStyle w:val="TableParagraph"/>
                                    <w:rPr>
                                      <w:b/>
                                      <w:sz w:val="15"/>
                                    </w:rPr>
                                  </w:pPr>
                                </w:p>
                                <w:p w14:paraId="076F96F3" w14:textId="77777777" w:rsidR="00055CE8" w:rsidRDefault="00055CE8">
                                  <w:pPr>
                                    <w:pStyle w:val="TableParagraph"/>
                                    <w:spacing w:before="75"/>
                                    <w:rPr>
                                      <w:b/>
                                      <w:sz w:val="15"/>
                                    </w:rPr>
                                  </w:pPr>
                                </w:p>
                                <w:p w14:paraId="5EFEA4BE" w14:textId="77777777" w:rsidR="00055CE8" w:rsidRDefault="00000000">
                                  <w:pPr>
                                    <w:pStyle w:val="TableParagraph"/>
                                    <w:spacing w:line="235" w:lineRule="auto"/>
                                    <w:ind w:left="77" w:right="72" w:firstLine="3"/>
                                    <w:jc w:val="center"/>
                                    <w:rPr>
                                      <w:sz w:val="15"/>
                                    </w:rPr>
                                  </w:pPr>
                                  <w:r>
                                    <w:rPr>
                                      <w:sz w:val="15"/>
                                    </w:rPr>
                                    <w:t>x% sobre o</w:t>
                                  </w:r>
                                  <w:r>
                                    <w:rPr>
                                      <w:spacing w:val="40"/>
                                      <w:sz w:val="15"/>
                                    </w:rPr>
                                    <w:t xml:space="preserve"> </w:t>
                                  </w:r>
                                  <w:r>
                                    <w:rPr>
                                      <w:sz w:val="15"/>
                                    </w:rPr>
                                    <w:t>valor</w:t>
                                  </w:r>
                                  <w:r>
                                    <w:rPr>
                                      <w:spacing w:val="-9"/>
                                      <w:sz w:val="15"/>
                                    </w:rPr>
                                    <w:t xml:space="preserve"> </w:t>
                                  </w:r>
                                  <w:r>
                                    <w:rPr>
                                      <w:sz w:val="15"/>
                                    </w:rPr>
                                    <w:t>da</w:t>
                                  </w:r>
                                  <w:r>
                                    <w:rPr>
                                      <w:spacing w:val="40"/>
                                      <w:sz w:val="15"/>
                                    </w:rPr>
                                    <w:t xml:space="preserve"> </w:t>
                                  </w:r>
                                  <w:r>
                                    <w:rPr>
                                      <w:spacing w:val="-2"/>
                                      <w:sz w:val="15"/>
                                    </w:rPr>
                                    <w:t>arrematação</w:t>
                                  </w:r>
                                </w:p>
                              </w:tc>
                              <w:tc>
                                <w:tcPr>
                                  <w:tcW w:w="1261" w:type="dxa"/>
                                  <w:tcBorders>
                                    <w:top w:val="single" w:sz="6" w:space="0" w:color="2B2B2B"/>
                                    <w:left w:val="single" w:sz="6" w:space="0" w:color="2B2B2B"/>
                                    <w:bottom w:val="single" w:sz="4" w:space="0" w:color="7F7F7F"/>
                                    <w:right w:val="single" w:sz="6" w:space="0" w:color="2B2B2B"/>
                                  </w:tcBorders>
                                </w:tcPr>
                                <w:p w14:paraId="6A02FD44" w14:textId="77777777" w:rsidR="00055CE8" w:rsidRDefault="00055CE8">
                                  <w:pPr>
                                    <w:pStyle w:val="TableParagraph"/>
                                    <w:rPr>
                                      <w:rFonts w:ascii="Times New Roman"/>
                                      <w:sz w:val="14"/>
                                    </w:rPr>
                                  </w:pPr>
                                </w:p>
                              </w:tc>
                              <w:tc>
                                <w:tcPr>
                                  <w:tcW w:w="916" w:type="dxa"/>
                                  <w:tcBorders>
                                    <w:top w:val="single" w:sz="6" w:space="0" w:color="2B2B2B"/>
                                    <w:left w:val="single" w:sz="6" w:space="0" w:color="2B2B2B"/>
                                    <w:bottom w:val="single" w:sz="4" w:space="0" w:color="7F7F7F"/>
                                    <w:right w:val="single" w:sz="6" w:space="0" w:color="2B2B2B"/>
                                  </w:tcBorders>
                                </w:tcPr>
                                <w:p w14:paraId="0FBAF74B" w14:textId="77777777" w:rsidR="00055CE8" w:rsidRDefault="00055CE8">
                                  <w:pPr>
                                    <w:pStyle w:val="TableParagraph"/>
                                    <w:rPr>
                                      <w:b/>
                                      <w:sz w:val="13"/>
                                    </w:rPr>
                                  </w:pPr>
                                </w:p>
                                <w:p w14:paraId="12ADA6B4" w14:textId="77777777" w:rsidR="00055CE8" w:rsidRDefault="00055CE8">
                                  <w:pPr>
                                    <w:pStyle w:val="TableParagraph"/>
                                    <w:rPr>
                                      <w:b/>
                                      <w:sz w:val="13"/>
                                    </w:rPr>
                                  </w:pPr>
                                </w:p>
                                <w:p w14:paraId="2AE1128C" w14:textId="77777777" w:rsidR="00055CE8" w:rsidRDefault="00055CE8">
                                  <w:pPr>
                                    <w:pStyle w:val="TableParagraph"/>
                                    <w:rPr>
                                      <w:b/>
                                      <w:sz w:val="13"/>
                                    </w:rPr>
                                  </w:pPr>
                                </w:p>
                                <w:p w14:paraId="17913F75" w14:textId="77777777" w:rsidR="00055CE8" w:rsidRDefault="00055CE8">
                                  <w:pPr>
                                    <w:pStyle w:val="TableParagraph"/>
                                    <w:spacing w:before="13"/>
                                    <w:rPr>
                                      <w:b/>
                                      <w:sz w:val="13"/>
                                    </w:rPr>
                                  </w:pPr>
                                </w:p>
                                <w:p w14:paraId="3A3C20A1" w14:textId="77777777" w:rsidR="00055CE8" w:rsidRDefault="00000000">
                                  <w:pPr>
                                    <w:pStyle w:val="TableParagraph"/>
                                    <w:spacing w:before="1" w:line="249" w:lineRule="auto"/>
                                    <w:ind w:left="38" w:right="35" w:firstLine="2"/>
                                    <w:jc w:val="center"/>
                                    <w:rPr>
                                      <w:sz w:val="13"/>
                                    </w:rPr>
                                  </w:pPr>
                                  <w:r>
                                    <w:rPr>
                                      <w:color w:val="0000FF"/>
                                      <w:w w:val="105"/>
                                      <w:sz w:val="13"/>
                                    </w:rPr>
                                    <w:t>XXX/XXXX</w:t>
                                  </w:r>
                                  <w:r>
                                    <w:rPr>
                                      <w:color w:val="0000FF"/>
                                      <w:spacing w:val="-8"/>
                                      <w:w w:val="105"/>
                                      <w:sz w:val="13"/>
                                    </w:rPr>
                                    <w:t xml:space="preserve"> </w:t>
                                  </w:r>
                                  <w:r>
                                    <w:rPr>
                                      <w:color w:val="0000FF"/>
                                      <w:w w:val="105"/>
                                      <w:sz w:val="13"/>
                                    </w:rPr>
                                    <w:t>da</w:t>
                                  </w:r>
                                  <w:r>
                                    <w:rPr>
                                      <w:color w:val="0000FF"/>
                                      <w:spacing w:val="40"/>
                                      <w:w w:val="105"/>
                                      <w:sz w:val="13"/>
                                    </w:rPr>
                                    <w:t xml:space="preserve"> </w:t>
                                  </w:r>
                                  <w:r>
                                    <w:rPr>
                                      <w:color w:val="0000FF"/>
                                      <w:spacing w:val="-2"/>
                                      <w:w w:val="105"/>
                                      <w:sz w:val="13"/>
                                    </w:rPr>
                                    <w:t>Vara/Comarca:</w:t>
                                  </w:r>
                                  <w:r>
                                    <w:rPr>
                                      <w:color w:val="0000FF"/>
                                      <w:spacing w:val="40"/>
                                      <w:w w:val="105"/>
                                      <w:sz w:val="13"/>
                                    </w:rPr>
                                    <w:t xml:space="preserve"> </w:t>
                                  </w:r>
                                  <w:r>
                                    <w:rPr>
                                      <w:color w:val="0000FF"/>
                                      <w:spacing w:val="-2"/>
                                      <w:w w:val="105"/>
                                      <w:sz w:val="13"/>
                                    </w:rPr>
                                    <w:t>XXXXXXXXX.</w:t>
                                  </w:r>
                                </w:p>
                              </w:tc>
                              <w:tc>
                                <w:tcPr>
                                  <w:tcW w:w="946" w:type="dxa"/>
                                  <w:tcBorders>
                                    <w:top w:val="single" w:sz="6" w:space="0" w:color="2B2B2B"/>
                                    <w:left w:val="single" w:sz="6" w:space="0" w:color="2B2B2B"/>
                                    <w:bottom w:val="single" w:sz="4" w:space="0" w:color="7F7F7F"/>
                                    <w:right w:val="single" w:sz="6" w:space="0" w:color="2B2B2B"/>
                                  </w:tcBorders>
                                </w:tcPr>
                                <w:p w14:paraId="2FBC9203" w14:textId="77777777" w:rsidR="00055CE8" w:rsidRDefault="00055CE8">
                                  <w:pPr>
                                    <w:pStyle w:val="TableParagraph"/>
                                    <w:rPr>
                                      <w:b/>
                                      <w:sz w:val="13"/>
                                    </w:rPr>
                                  </w:pPr>
                                </w:p>
                                <w:p w14:paraId="703A488A" w14:textId="77777777" w:rsidR="00055CE8" w:rsidRDefault="00055CE8">
                                  <w:pPr>
                                    <w:pStyle w:val="TableParagraph"/>
                                    <w:rPr>
                                      <w:b/>
                                      <w:sz w:val="13"/>
                                    </w:rPr>
                                  </w:pPr>
                                </w:p>
                                <w:p w14:paraId="06FDD2F8" w14:textId="77777777" w:rsidR="00055CE8" w:rsidRDefault="00055CE8">
                                  <w:pPr>
                                    <w:pStyle w:val="TableParagraph"/>
                                    <w:rPr>
                                      <w:b/>
                                      <w:sz w:val="13"/>
                                    </w:rPr>
                                  </w:pPr>
                                </w:p>
                                <w:p w14:paraId="529318E2" w14:textId="77777777" w:rsidR="00055CE8" w:rsidRDefault="00055CE8">
                                  <w:pPr>
                                    <w:pStyle w:val="TableParagraph"/>
                                    <w:spacing w:before="96"/>
                                    <w:rPr>
                                      <w:b/>
                                      <w:sz w:val="13"/>
                                    </w:rPr>
                                  </w:pPr>
                                </w:p>
                                <w:p w14:paraId="702E770E" w14:textId="77777777" w:rsidR="00055CE8" w:rsidRDefault="00000000">
                                  <w:pPr>
                                    <w:pStyle w:val="TableParagraph"/>
                                    <w:spacing w:line="249" w:lineRule="auto"/>
                                    <w:ind w:left="37" w:right="37" w:firstLine="63"/>
                                    <w:rPr>
                                      <w:sz w:val="13"/>
                                    </w:rPr>
                                  </w:pPr>
                                  <w:r>
                                    <w:rPr>
                                      <w:color w:val="0000FF"/>
                                      <w:w w:val="105"/>
                                      <w:sz w:val="13"/>
                                    </w:rPr>
                                    <w:t>R$</w:t>
                                  </w:r>
                                  <w:r>
                                    <w:rPr>
                                      <w:color w:val="0000FF"/>
                                      <w:spacing w:val="-8"/>
                                      <w:w w:val="105"/>
                                      <w:sz w:val="13"/>
                                    </w:rPr>
                                    <w:t xml:space="preserve"> </w:t>
                                  </w:r>
                                  <w:r>
                                    <w:rPr>
                                      <w:color w:val="0000FF"/>
                                      <w:w w:val="105"/>
                                      <w:sz w:val="13"/>
                                    </w:rPr>
                                    <w:t>XX.XXX,XX</w:t>
                                  </w:r>
                                  <w:r>
                                    <w:rPr>
                                      <w:color w:val="0000FF"/>
                                      <w:spacing w:val="40"/>
                                      <w:w w:val="105"/>
                                      <w:sz w:val="13"/>
                                    </w:rPr>
                                    <w:t xml:space="preserve"> </w:t>
                                  </w:r>
                                  <w:r>
                                    <w:rPr>
                                      <w:color w:val="0000FF"/>
                                      <w:spacing w:val="-2"/>
                                      <w:w w:val="105"/>
                                      <w:sz w:val="13"/>
                                    </w:rPr>
                                    <w:t>(XXXXXXXXXXX)</w:t>
                                  </w:r>
                                </w:p>
                              </w:tc>
                            </w:tr>
                          </w:tbl>
                          <w:p w14:paraId="58DFA9C9" w14:textId="77777777" w:rsidR="00055CE8" w:rsidRDefault="00055CE8">
                            <w:pPr>
                              <w:pStyle w:val="Corpodetexto"/>
                            </w:pPr>
                          </w:p>
                        </w:txbxContent>
                      </wps:txbx>
                      <wps:bodyPr wrap="square" lIns="0" tIns="0" rIns="0" bIns="0" rtlCol="0">
                        <a:noAutofit/>
                      </wps:bodyPr>
                    </wps:wsp>
                  </a:graphicData>
                </a:graphic>
              </wp:anchor>
            </w:drawing>
          </mc:Choice>
          <mc:Fallback>
            <w:pict>
              <v:shape w14:anchorId="3FDBF6EE" id="Textbox 88" o:spid="_x0000_s1046" type="#_x0000_t202" style="position:absolute;left:0;text-align:left;margin-left:29.25pt;margin-top:24.2pt;width:534.4pt;height:133.95pt;z-index:15752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" filled="f" stroked="f">
                <v:textbox inset="0,0,0,0">
                  <w:txbxContent>
                    <w:tbl>
                      <w:tblPr>
                        <w:tblStyle w:val="TableNormal"/>
                        <w:tblW w:w="0" w:type="auto"/>
                        <w:tblInd w:w="67" w:type="dxa"/>
                        <w:tblBorders>
                          <w:top w:val="single" w:sz="4" w:space="0" w:color="2B2B2B"/>
                          <w:left w:val="single" w:sz="4" w:space="0" w:color="2B2B2B"/>
                          <w:bottom w:val="single" w:sz="4" w:space="0" w:color="2B2B2B"/>
                          <w:right w:val="single" w:sz="4" w:space="0" w:color="2B2B2B"/>
                          <w:insideH w:val="single" w:sz="4" w:space="0" w:color="2B2B2B"/>
                          <w:insideV w:val="single" w:sz="4" w:space="0" w:color="2B2B2B"/>
                        </w:tblBorders>
                        <w:tblLayout w:type="fixed"/>
                        <w:tblLook w:val="01E0" w:firstRow="1" w:lastRow="1" w:firstColumn="1" w:lastColumn="1" w:noHBand="0" w:noVBand="0"/>
                      </w:tblPr>
                      <w:tblGrid>
                        <w:gridCol w:w="330"/>
                        <w:gridCol w:w="645"/>
                        <w:gridCol w:w="998"/>
                        <w:gridCol w:w="713"/>
                        <w:gridCol w:w="833"/>
                        <w:gridCol w:w="578"/>
                        <w:gridCol w:w="1186"/>
                        <w:gridCol w:w="413"/>
                        <w:gridCol w:w="796"/>
                        <w:gridCol w:w="946"/>
                        <w:gridCol w:w="1261"/>
                        <w:gridCol w:w="916"/>
                        <w:gridCol w:w="946"/>
                      </w:tblGrid>
                      <w:tr w:rsidR="00055CE8" w14:paraId="2ACE9507" w14:textId="77777777">
                        <w:trPr>
                          <w:trHeight w:val="827"/>
                        </w:trPr>
                        <w:tc>
                          <w:tcPr>
                            <w:tcW w:w="330" w:type="dxa"/>
                            <w:tcBorders>
                              <w:left w:val="single" w:sz="6" w:space="0" w:color="2B2B2B"/>
                              <w:bottom w:val="single" w:sz="6" w:space="0" w:color="2B2B2B"/>
                              <w:right w:val="single" w:sz="6" w:space="0" w:color="2B2B2B"/>
                            </w:tcBorders>
                          </w:tcPr>
                          <w:p w14:paraId="41040692" w14:textId="77777777" w:rsidR="00055CE8" w:rsidRDefault="00055CE8">
                            <w:pPr>
                              <w:pStyle w:val="TableParagraph"/>
                              <w:rPr>
                                <w:b/>
                                <w:sz w:val="13"/>
                              </w:rPr>
                            </w:pPr>
                          </w:p>
                          <w:p w14:paraId="527CDB3E" w14:textId="77777777" w:rsidR="00055CE8" w:rsidRDefault="00055CE8">
                            <w:pPr>
                              <w:pStyle w:val="TableParagraph"/>
                              <w:spacing w:before="3"/>
                              <w:rPr>
                                <w:b/>
                                <w:sz w:val="13"/>
                              </w:rPr>
                            </w:pPr>
                          </w:p>
                          <w:p w14:paraId="1AF3A8F3" w14:textId="77777777" w:rsidR="00055CE8" w:rsidRDefault="00000000">
                            <w:pPr>
                              <w:pStyle w:val="TableParagraph"/>
                              <w:spacing w:before="1"/>
                              <w:ind w:left="40"/>
                              <w:rPr>
                                <w:b/>
                                <w:sz w:val="13"/>
                              </w:rPr>
                            </w:pPr>
                            <w:r>
                              <w:rPr>
                                <w:b/>
                                <w:spacing w:val="-4"/>
                                <w:sz w:val="13"/>
                              </w:rPr>
                              <w:t>Lote</w:t>
                            </w:r>
                          </w:p>
                        </w:tc>
                        <w:tc>
                          <w:tcPr>
                            <w:tcW w:w="645" w:type="dxa"/>
                            <w:tcBorders>
                              <w:left w:val="single" w:sz="6" w:space="0" w:color="2B2B2B"/>
                              <w:bottom w:val="single" w:sz="6" w:space="0" w:color="2B2B2B"/>
                              <w:right w:val="single" w:sz="6" w:space="0" w:color="2B2B2B"/>
                            </w:tcBorders>
                          </w:tcPr>
                          <w:p w14:paraId="10A53A70" w14:textId="77777777" w:rsidR="00055CE8" w:rsidRDefault="00055CE8">
                            <w:pPr>
                              <w:pStyle w:val="TableParagraph"/>
                              <w:spacing w:before="80"/>
                              <w:rPr>
                                <w:b/>
                                <w:sz w:val="13"/>
                              </w:rPr>
                            </w:pPr>
                          </w:p>
                          <w:p w14:paraId="2DBF8B18" w14:textId="77777777" w:rsidR="00055CE8" w:rsidRDefault="00000000">
                            <w:pPr>
                              <w:pStyle w:val="TableParagraph"/>
                              <w:spacing w:line="249" w:lineRule="auto"/>
                              <w:ind w:left="93" w:hanging="38"/>
                              <w:rPr>
                                <w:b/>
                                <w:sz w:val="13"/>
                              </w:rPr>
                            </w:pPr>
                            <w:r>
                              <w:rPr>
                                <w:b/>
                                <w:spacing w:val="-2"/>
                                <w:sz w:val="13"/>
                              </w:rPr>
                              <w:t>Matrícula</w:t>
                            </w:r>
                            <w:r>
                              <w:rPr>
                                <w:b/>
                                <w:spacing w:val="40"/>
                                <w:sz w:val="13"/>
                              </w:rPr>
                              <w:t xml:space="preserve"> </w:t>
                            </w:r>
                            <w:r>
                              <w:rPr>
                                <w:b/>
                                <w:spacing w:val="-2"/>
                                <w:sz w:val="13"/>
                              </w:rPr>
                              <w:t>(imóvel)</w:t>
                            </w:r>
                          </w:p>
                        </w:tc>
                        <w:tc>
                          <w:tcPr>
                            <w:tcW w:w="998" w:type="dxa"/>
                            <w:tcBorders>
                              <w:left w:val="single" w:sz="6" w:space="0" w:color="2B2B2B"/>
                              <w:bottom w:val="single" w:sz="6" w:space="0" w:color="2B2B2B"/>
                              <w:right w:val="single" w:sz="6" w:space="0" w:color="2B2B2B"/>
                            </w:tcBorders>
                          </w:tcPr>
                          <w:p w14:paraId="2847D83C" w14:textId="77777777" w:rsidR="00055CE8" w:rsidRDefault="00055CE8">
                            <w:pPr>
                              <w:pStyle w:val="TableParagraph"/>
                              <w:spacing w:before="80"/>
                              <w:rPr>
                                <w:b/>
                                <w:sz w:val="13"/>
                              </w:rPr>
                            </w:pPr>
                          </w:p>
                          <w:p w14:paraId="673F3855" w14:textId="77777777" w:rsidR="00055CE8" w:rsidRDefault="00000000">
                            <w:pPr>
                              <w:pStyle w:val="TableParagraph"/>
                              <w:spacing w:line="249" w:lineRule="auto"/>
                              <w:ind w:left="306" w:hanging="165"/>
                              <w:rPr>
                                <w:b/>
                                <w:sz w:val="13"/>
                              </w:rPr>
                            </w:pPr>
                            <w:r>
                              <w:rPr>
                                <w:b/>
                                <w:sz w:val="13"/>
                              </w:rPr>
                              <w:t>Descrição</w:t>
                            </w:r>
                            <w:r>
                              <w:rPr>
                                <w:b/>
                                <w:spacing w:val="-8"/>
                                <w:sz w:val="13"/>
                              </w:rPr>
                              <w:t xml:space="preserve"> </w:t>
                            </w:r>
                            <w:r>
                              <w:rPr>
                                <w:b/>
                                <w:sz w:val="13"/>
                              </w:rPr>
                              <w:t>do</w:t>
                            </w:r>
                            <w:r>
                              <w:rPr>
                                <w:b/>
                                <w:spacing w:val="40"/>
                                <w:sz w:val="13"/>
                              </w:rPr>
                              <w:t xml:space="preserve"> </w:t>
                            </w:r>
                            <w:r>
                              <w:rPr>
                                <w:b/>
                                <w:spacing w:val="-2"/>
                                <w:sz w:val="13"/>
                              </w:rPr>
                              <w:t>Objeto</w:t>
                            </w:r>
                          </w:p>
                        </w:tc>
                        <w:tc>
                          <w:tcPr>
                            <w:tcW w:w="713" w:type="dxa"/>
                            <w:tcBorders>
                              <w:left w:val="single" w:sz="6" w:space="0" w:color="2B2B2B"/>
                              <w:bottom w:val="single" w:sz="6" w:space="0" w:color="2B2B2B"/>
                              <w:right w:val="single" w:sz="6" w:space="0" w:color="2B2B2B"/>
                            </w:tcBorders>
                          </w:tcPr>
                          <w:p w14:paraId="7F60FA1A" w14:textId="77777777" w:rsidR="00055CE8" w:rsidRDefault="00055CE8">
                            <w:pPr>
                              <w:pStyle w:val="TableParagraph"/>
                              <w:spacing w:before="80"/>
                              <w:rPr>
                                <w:b/>
                                <w:sz w:val="13"/>
                              </w:rPr>
                            </w:pPr>
                          </w:p>
                          <w:p w14:paraId="4667C6DC" w14:textId="77777777" w:rsidR="00055CE8" w:rsidRDefault="00000000">
                            <w:pPr>
                              <w:pStyle w:val="TableParagraph"/>
                              <w:spacing w:line="249" w:lineRule="auto"/>
                              <w:ind w:left="81" w:right="27" w:hanging="38"/>
                              <w:rPr>
                                <w:sz w:val="13"/>
                              </w:rPr>
                            </w:pPr>
                            <w:r>
                              <w:rPr>
                                <w:spacing w:val="-2"/>
                                <w:w w:val="105"/>
                                <w:sz w:val="13"/>
                              </w:rPr>
                              <w:t>Localização</w:t>
                            </w:r>
                            <w:r>
                              <w:rPr>
                                <w:spacing w:val="40"/>
                                <w:w w:val="105"/>
                                <w:sz w:val="13"/>
                              </w:rPr>
                              <w:t xml:space="preserve"> </w:t>
                            </w:r>
                            <w:r>
                              <w:rPr>
                                <w:w w:val="105"/>
                                <w:sz w:val="13"/>
                              </w:rPr>
                              <w:t>do</w:t>
                            </w:r>
                            <w:r>
                              <w:rPr>
                                <w:spacing w:val="-5"/>
                                <w:w w:val="105"/>
                                <w:sz w:val="13"/>
                              </w:rPr>
                              <w:t xml:space="preserve"> </w:t>
                            </w:r>
                            <w:r>
                              <w:rPr>
                                <w:spacing w:val="-2"/>
                                <w:w w:val="105"/>
                                <w:sz w:val="13"/>
                              </w:rPr>
                              <w:t>Imóvel</w:t>
                            </w:r>
                          </w:p>
                        </w:tc>
                        <w:tc>
                          <w:tcPr>
                            <w:tcW w:w="833" w:type="dxa"/>
                            <w:tcBorders>
                              <w:left w:val="single" w:sz="6" w:space="0" w:color="2B2B2B"/>
                              <w:bottom w:val="single" w:sz="6" w:space="0" w:color="2B2B2B"/>
                              <w:right w:val="single" w:sz="6" w:space="0" w:color="2B2B2B"/>
                            </w:tcBorders>
                          </w:tcPr>
                          <w:p w14:paraId="1644B2E0" w14:textId="77777777" w:rsidR="00055CE8" w:rsidRDefault="00055CE8">
                            <w:pPr>
                              <w:pStyle w:val="TableParagraph"/>
                              <w:rPr>
                                <w:b/>
                                <w:sz w:val="13"/>
                              </w:rPr>
                            </w:pPr>
                          </w:p>
                          <w:p w14:paraId="648F03C1" w14:textId="77777777" w:rsidR="00055CE8" w:rsidRDefault="00055CE8">
                            <w:pPr>
                              <w:pStyle w:val="TableParagraph"/>
                              <w:spacing w:before="3"/>
                              <w:rPr>
                                <w:b/>
                                <w:sz w:val="13"/>
                              </w:rPr>
                            </w:pPr>
                          </w:p>
                          <w:p w14:paraId="5D8FEEC9" w14:textId="77777777" w:rsidR="00055CE8" w:rsidRDefault="00000000">
                            <w:pPr>
                              <w:pStyle w:val="TableParagraph"/>
                              <w:spacing w:before="1"/>
                              <w:ind w:left="145"/>
                              <w:rPr>
                                <w:b/>
                                <w:sz w:val="13"/>
                              </w:rPr>
                            </w:pPr>
                            <w:r>
                              <w:rPr>
                                <w:b/>
                                <w:spacing w:val="-2"/>
                                <w:sz w:val="13"/>
                              </w:rPr>
                              <w:t>Condições</w:t>
                            </w:r>
                          </w:p>
                        </w:tc>
                        <w:tc>
                          <w:tcPr>
                            <w:tcW w:w="578" w:type="dxa"/>
                            <w:tcBorders>
                              <w:left w:val="single" w:sz="6" w:space="0" w:color="2B2B2B"/>
                              <w:bottom w:val="single" w:sz="6" w:space="0" w:color="2B2B2B"/>
                              <w:right w:val="single" w:sz="6" w:space="0" w:color="2B2B2B"/>
                            </w:tcBorders>
                          </w:tcPr>
                          <w:p w14:paraId="75C86F88" w14:textId="77777777" w:rsidR="00055CE8" w:rsidRDefault="00055CE8">
                            <w:pPr>
                              <w:pStyle w:val="TableParagraph"/>
                              <w:rPr>
                                <w:b/>
                                <w:sz w:val="13"/>
                              </w:rPr>
                            </w:pPr>
                          </w:p>
                          <w:p w14:paraId="256B9E6F" w14:textId="77777777" w:rsidR="00055CE8" w:rsidRDefault="00055CE8">
                            <w:pPr>
                              <w:pStyle w:val="TableParagraph"/>
                              <w:spacing w:before="3"/>
                              <w:rPr>
                                <w:b/>
                                <w:sz w:val="13"/>
                              </w:rPr>
                            </w:pPr>
                          </w:p>
                          <w:p w14:paraId="2CA9BCB3" w14:textId="77777777" w:rsidR="00055CE8" w:rsidRDefault="00000000">
                            <w:pPr>
                              <w:pStyle w:val="TableParagraph"/>
                              <w:spacing w:before="1"/>
                              <w:ind w:left="13" w:right="8"/>
                              <w:jc w:val="center"/>
                              <w:rPr>
                                <w:sz w:val="13"/>
                              </w:rPr>
                            </w:pPr>
                            <w:r>
                              <w:rPr>
                                <w:b/>
                                <w:spacing w:val="-4"/>
                                <w:sz w:val="13"/>
                              </w:rPr>
                              <w:t>RIP</w:t>
                            </w:r>
                            <w:r>
                              <w:rPr>
                                <w:spacing w:val="-4"/>
                                <w:sz w:val="13"/>
                              </w:rPr>
                              <w:t>:</w:t>
                            </w:r>
                          </w:p>
                        </w:tc>
                        <w:tc>
                          <w:tcPr>
                            <w:tcW w:w="1186" w:type="dxa"/>
                            <w:tcBorders>
                              <w:left w:val="single" w:sz="6" w:space="0" w:color="2B2B2B"/>
                              <w:bottom w:val="single" w:sz="6" w:space="0" w:color="2B2B2B"/>
                              <w:right w:val="single" w:sz="6" w:space="0" w:color="2B2B2B"/>
                            </w:tcBorders>
                          </w:tcPr>
                          <w:p w14:paraId="06B8F799" w14:textId="77777777" w:rsidR="00055CE8" w:rsidRDefault="00055CE8">
                            <w:pPr>
                              <w:pStyle w:val="TableParagraph"/>
                              <w:spacing w:before="80"/>
                              <w:rPr>
                                <w:b/>
                                <w:sz w:val="13"/>
                              </w:rPr>
                            </w:pPr>
                          </w:p>
                          <w:p w14:paraId="00FF5086" w14:textId="77777777" w:rsidR="00055CE8" w:rsidRDefault="00000000">
                            <w:pPr>
                              <w:pStyle w:val="TableParagraph"/>
                              <w:spacing w:line="249" w:lineRule="auto"/>
                              <w:ind w:left="473" w:hanging="394"/>
                              <w:rPr>
                                <w:b/>
                                <w:sz w:val="13"/>
                              </w:rPr>
                            </w:pPr>
                            <w:r>
                              <w:rPr>
                                <w:b/>
                                <w:sz w:val="13"/>
                              </w:rPr>
                              <w:t>Valor</w:t>
                            </w:r>
                            <w:r>
                              <w:rPr>
                                <w:b/>
                                <w:spacing w:val="-8"/>
                                <w:sz w:val="13"/>
                              </w:rPr>
                              <w:t xml:space="preserve"> </w:t>
                            </w:r>
                            <w:r>
                              <w:rPr>
                                <w:b/>
                                <w:sz w:val="13"/>
                              </w:rPr>
                              <w:t>de</w:t>
                            </w:r>
                            <w:r>
                              <w:rPr>
                                <w:b/>
                                <w:spacing w:val="-7"/>
                                <w:sz w:val="13"/>
                              </w:rPr>
                              <w:t xml:space="preserve"> </w:t>
                            </w:r>
                            <w:r>
                              <w:rPr>
                                <w:b/>
                                <w:sz w:val="13"/>
                              </w:rPr>
                              <w:t>Avaliação</w:t>
                            </w:r>
                            <w:r>
                              <w:rPr>
                                <w:b/>
                                <w:spacing w:val="40"/>
                                <w:sz w:val="13"/>
                              </w:rPr>
                              <w:t xml:space="preserve"> </w:t>
                            </w:r>
                            <w:r>
                              <w:rPr>
                                <w:b/>
                                <w:spacing w:val="-4"/>
                                <w:sz w:val="13"/>
                              </w:rPr>
                              <w:t>(R$)</w:t>
                            </w:r>
                          </w:p>
                        </w:tc>
                        <w:tc>
                          <w:tcPr>
                            <w:tcW w:w="413" w:type="dxa"/>
                            <w:tcBorders>
                              <w:left w:val="single" w:sz="6" w:space="0" w:color="2B2B2B"/>
                              <w:bottom w:val="single" w:sz="6" w:space="0" w:color="2B2B2B"/>
                              <w:right w:val="single" w:sz="6" w:space="0" w:color="2B2B2B"/>
                            </w:tcBorders>
                          </w:tcPr>
                          <w:p w14:paraId="5DC0D109" w14:textId="77777777" w:rsidR="00055CE8" w:rsidRDefault="00000000">
                            <w:pPr>
                              <w:pStyle w:val="TableParagraph"/>
                              <w:spacing w:before="156" w:line="249" w:lineRule="auto"/>
                              <w:ind w:left="37" w:right="38" w:firstLine="3"/>
                              <w:jc w:val="both"/>
                              <w:rPr>
                                <w:b/>
                                <w:sz w:val="13"/>
                              </w:rPr>
                            </w:pPr>
                            <w:r>
                              <w:rPr>
                                <w:b/>
                                <w:spacing w:val="-2"/>
                                <w:sz w:val="13"/>
                              </w:rPr>
                              <w:t>Lance</w:t>
                            </w:r>
                            <w:r>
                              <w:rPr>
                                <w:b/>
                                <w:spacing w:val="40"/>
                                <w:sz w:val="13"/>
                              </w:rPr>
                              <w:t xml:space="preserve"> </w:t>
                            </w:r>
                            <w:r>
                              <w:rPr>
                                <w:b/>
                                <w:spacing w:val="-2"/>
                                <w:sz w:val="13"/>
                              </w:rPr>
                              <w:t>Inicial</w:t>
                            </w:r>
                            <w:r>
                              <w:rPr>
                                <w:b/>
                                <w:spacing w:val="40"/>
                                <w:sz w:val="13"/>
                              </w:rPr>
                              <w:t xml:space="preserve"> </w:t>
                            </w:r>
                            <w:r>
                              <w:rPr>
                                <w:b/>
                                <w:spacing w:val="-4"/>
                                <w:sz w:val="13"/>
                              </w:rPr>
                              <w:t>(R$)</w:t>
                            </w:r>
                          </w:p>
                        </w:tc>
                        <w:tc>
                          <w:tcPr>
                            <w:tcW w:w="796" w:type="dxa"/>
                            <w:tcBorders>
                              <w:left w:val="single" w:sz="6" w:space="0" w:color="2B2B2B"/>
                              <w:bottom w:val="single" w:sz="6" w:space="0" w:color="2B2B2B"/>
                              <w:right w:val="single" w:sz="6" w:space="0" w:color="2B2B2B"/>
                            </w:tcBorders>
                          </w:tcPr>
                          <w:p w14:paraId="4920347D" w14:textId="77777777" w:rsidR="00055CE8" w:rsidRDefault="00055CE8">
                            <w:pPr>
                              <w:pStyle w:val="TableParagraph"/>
                              <w:spacing w:before="80"/>
                              <w:rPr>
                                <w:b/>
                                <w:sz w:val="13"/>
                              </w:rPr>
                            </w:pPr>
                          </w:p>
                          <w:p w14:paraId="738A8C21" w14:textId="77777777" w:rsidR="00055CE8" w:rsidRDefault="00000000">
                            <w:pPr>
                              <w:pStyle w:val="TableParagraph"/>
                              <w:spacing w:line="249" w:lineRule="auto"/>
                              <w:ind w:left="277" w:hanging="240"/>
                              <w:rPr>
                                <w:b/>
                                <w:sz w:val="13"/>
                              </w:rPr>
                            </w:pPr>
                            <w:r>
                              <w:rPr>
                                <w:b/>
                                <w:spacing w:val="-2"/>
                                <w:sz w:val="13"/>
                              </w:rPr>
                              <w:t>*Incremento</w:t>
                            </w:r>
                            <w:r>
                              <w:rPr>
                                <w:b/>
                                <w:spacing w:val="40"/>
                                <w:sz w:val="13"/>
                              </w:rPr>
                              <w:t xml:space="preserve"> </w:t>
                            </w:r>
                            <w:r>
                              <w:rPr>
                                <w:b/>
                                <w:spacing w:val="-4"/>
                                <w:sz w:val="13"/>
                              </w:rPr>
                              <w:t>(R$)</w:t>
                            </w:r>
                          </w:p>
                        </w:tc>
                        <w:tc>
                          <w:tcPr>
                            <w:tcW w:w="946" w:type="dxa"/>
                            <w:tcBorders>
                              <w:left w:val="single" w:sz="6" w:space="0" w:color="2B2B2B"/>
                              <w:bottom w:val="single" w:sz="6" w:space="0" w:color="2B2B2B"/>
                              <w:right w:val="single" w:sz="6" w:space="0" w:color="2B2B2B"/>
                            </w:tcBorders>
                          </w:tcPr>
                          <w:p w14:paraId="252EBD55" w14:textId="77777777" w:rsidR="00055CE8" w:rsidRDefault="00000000">
                            <w:pPr>
                              <w:pStyle w:val="TableParagraph"/>
                              <w:spacing w:before="156" w:line="249" w:lineRule="auto"/>
                              <w:ind w:left="129" w:right="134" w:hanging="1"/>
                              <w:jc w:val="center"/>
                              <w:rPr>
                                <w:b/>
                                <w:sz w:val="13"/>
                              </w:rPr>
                            </w:pPr>
                            <w:r>
                              <w:rPr>
                                <w:b/>
                                <w:spacing w:val="-2"/>
                                <w:sz w:val="13"/>
                              </w:rPr>
                              <w:t>Custo</w:t>
                            </w:r>
                            <w:r>
                              <w:rPr>
                                <w:b/>
                                <w:spacing w:val="40"/>
                                <w:sz w:val="13"/>
                              </w:rPr>
                              <w:t xml:space="preserve"> </w:t>
                            </w:r>
                            <w:r>
                              <w:rPr>
                                <w:b/>
                                <w:spacing w:val="-2"/>
                                <w:sz w:val="13"/>
                              </w:rPr>
                              <w:t>Operacional</w:t>
                            </w:r>
                            <w:r>
                              <w:rPr>
                                <w:b/>
                                <w:spacing w:val="40"/>
                                <w:sz w:val="13"/>
                              </w:rPr>
                              <w:t xml:space="preserve"> </w:t>
                            </w:r>
                            <w:r>
                              <w:rPr>
                                <w:b/>
                                <w:spacing w:val="-4"/>
                                <w:sz w:val="13"/>
                              </w:rPr>
                              <w:t>(%)</w:t>
                            </w:r>
                          </w:p>
                        </w:tc>
                        <w:tc>
                          <w:tcPr>
                            <w:tcW w:w="1261" w:type="dxa"/>
                            <w:tcBorders>
                              <w:left w:val="single" w:sz="6" w:space="0" w:color="2B2B2B"/>
                              <w:bottom w:val="single" w:sz="6" w:space="0" w:color="2B2B2B"/>
                              <w:right w:val="single" w:sz="6" w:space="0" w:color="2B2B2B"/>
                            </w:tcBorders>
                          </w:tcPr>
                          <w:p w14:paraId="0D223CB9" w14:textId="77777777" w:rsidR="00055CE8" w:rsidRDefault="00000000">
                            <w:pPr>
                              <w:pStyle w:val="TableParagraph"/>
                              <w:spacing w:before="156" w:line="249" w:lineRule="auto"/>
                              <w:ind w:left="35" w:right="38"/>
                              <w:jc w:val="center"/>
                              <w:rPr>
                                <w:b/>
                                <w:sz w:val="13"/>
                              </w:rPr>
                            </w:pPr>
                            <w:r>
                              <w:rPr>
                                <w:b/>
                                <w:sz w:val="13"/>
                              </w:rPr>
                              <w:t>Horário</w:t>
                            </w:r>
                            <w:r>
                              <w:rPr>
                                <w:b/>
                                <w:spacing w:val="-8"/>
                                <w:sz w:val="13"/>
                              </w:rPr>
                              <w:t xml:space="preserve"> </w:t>
                            </w:r>
                            <w:r>
                              <w:rPr>
                                <w:b/>
                                <w:sz w:val="13"/>
                                <w:u w:val="single"/>
                              </w:rPr>
                              <w:t>previsto</w:t>
                            </w:r>
                            <w:r>
                              <w:rPr>
                                <w:b/>
                                <w:spacing w:val="-7"/>
                                <w:sz w:val="13"/>
                              </w:rPr>
                              <w:t xml:space="preserve"> </w:t>
                            </w:r>
                            <w:r>
                              <w:rPr>
                                <w:b/>
                                <w:sz w:val="13"/>
                              </w:rPr>
                              <w:t>para</w:t>
                            </w:r>
                            <w:r>
                              <w:rPr>
                                <w:b/>
                                <w:spacing w:val="40"/>
                                <w:sz w:val="13"/>
                              </w:rPr>
                              <w:t xml:space="preserve"> </w:t>
                            </w:r>
                            <w:r>
                              <w:rPr>
                                <w:b/>
                                <w:sz w:val="13"/>
                              </w:rPr>
                              <w:t>encerramento</w:t>
                            </w:r>
                            <w:r>
                              <w:rPr>
                                <w:b/>
                                <w:spacing w:val="-8"/>
                                <w:sz w:val="13"/>
                              </w:rPr>
                              <w:t xml:space="preserve"> </w:t>
                            </w:r>
                            <w:r>
                              <w:rPr>
                                <w:b/>
                                <w:sz w:val="13"/>
                              </w:rPr>
                              <w:t>do</w:t>
                            </w:r>
                            <w:r>
                              <w:rPr>
                                <w:b/>
                                <w:spacing w:val="80"/>
                                <w:sz w:val="13"/>
                              </w:rPr>
                              <w:t xml:space="preserve"> </w:t>
                            </w:r>
                            <w:r>
                              <w:rPr>
                                <w:b/>
                                <w:spacing w:val="-4"/>
                                <w:sz w:val="13"/>
                              </w:rPr>
                              <w:t>lote</w:t>
                            </w:r>
                          </w:p>
                        </w:tc>
                        <w:tc>
                          <w:tcPr>
                            <w:tcW w:w="916" w:type="dxa"/>
                            <w:tcBorders>
                              <w:left w:val="single" w:sz="6" w:space="0" w:color="2B2B2B"/>
                              <w:bottom w:val="single" w:sz="6" w:space="0" w:color="2B2B2B"/>
                              <w:right w:val="single" w:sz="6" w:space="0" w:color="2B2B2B"/>
                            </w:tcBorders>
                          </w:tcPr>
                          <w:p w14:paraId="75804CB0" w14:textId="77777777" w:rsidR="00055CE8" w:rsidRDefault="00055CE8">
                            <w:pPr>
                              <w:pStyle w:val="TableParagraph"/>
                              <w:spacing w:before="80"/>
                              <w:rPr>
                                <w:b/>
                                <w:sz w:val="13"/>
                              </w:rPr>
                            </w:pPr>
                          </w:p>
                          <w:p w14:paraId="560AE0B7" w14:textId="77777777" w:rsidR="00055CE8" w:rsidRDefault="00000000">
                            <w:pPr>
                              <w:pStyle w:val="TableParagraph"/>
                              <w:spacing w:line="249" w:lineRule="auto"/>
                              <w:ind w:left="206" w:hanging="4"/>
                              <w:rPr>
                                <w:b/>
                                <w:sz w:val="13"/>
                              </w:rPr>
                            </w:pPr>
                            <w:r>
                              <w:rPr>
                                <w:b/>
                                <w:spacing w:val="-2"/>
                                <w:sz w:val="13"/>
                              </w:rPr>
                              <w:t>Processo</w:t>
                            </w:r>
                            <w:r>
                              <w:rPr>
                                <w:b/>
                                <w:spacing w:val="40"/>
                                <w:sz w:val="13"/>
                              </w:rPr>
                              <w:t xml:space="preserve"> </w:t>
                            </w:r>
                            <w:r>
                              <w:rPr>
                                <w:b/>
                                <w:sz w:val="13"/>
                              </w:rPr>
                              <w:t>Crime</w:t>
                            </w:r>
                            <w:r>
                              <w:rPr>
                                <w:b/>
                                <w:spacing w:val="1"/>
                                <w:sz w:val="13"/>
                              </w:rPr>
                              <w:t xml:space="preserve"> </w:t>
                            </w:r>
                            <w:r>
                              <w:rPr>
                                <w:b/>
                                <w:spacing w:val="-5"/>
                                <w:sz w:val="13"/>
                              </w:rPr>
                              <w:t>nº</w:t>
                            </w:r>
                          </w:p>
                        </w:tc>
                        <w:tc>
                          <w:tcPr>
                            <w:tcW w:w="946" w:type="dxa"/>
                            <w:tcBorders>
                              <w:left w:val="single" w:sz="6" w:space="0" w:color="2B2B2B"/>
                              <w:bottom w:val="single" w:sz="6" w:space="0" w:color="2B2B2B"/>
                              <w:right w:val="single" w:sz="6" w:space="0" w:color="2B2B2B"/>
                            </w:tcBorders>
                          </w:tcPr>
                          <w:p w14:paraId="7A5BB228" w14:textId="77777777" w:rsidR="00055CE8" w:rsidRDefault="00000000">
                            <w:pPr>
                              <w:pStyle w:val="TableParagraph"/>
                              <w:spacing w:before="156" w:line="249" w:lineRule="auto"/>
                              <w:ind w:left="134" w:right="37" w:firstLine="45"/>
                              <w:rPr>
                                <w:b/>
                                <w:sz w:val="13"/>
                              </w:rPr>
                            </w:pPr>
                            <w:r>
                              <w:rPr>
                                <w:b/>
                                <w:sz w:val="13"/>
                              </w:rPr>
                              <w:t>Dívidas</w:t>
                            </w:r>
                            <w:r>
                              <w:rPr>
                                <w:b/>
                                <w:spacing w:val="-8"/>
                                <w:sz w:val="13"/>
                              </w:rPr>
                              <w:t xml:space="preserve"> </w:t>
                            </w:r>
                            <w:r>
                              <w:rPr>
                                <w:b/>
                                <w:sz w:val="13"/>
                              </w:rPr>
                              <w:t>de</w:t>
                            </w:r>
                            <w:r>
                              <w:rPr>
                                <w:b/>
                                <w:spacing w:val="40"/>
                                <w:sz w:val="13"/>
                              </w:rPr>
                              <w:t xml:space="preserve"> </w:t>
                            </w:r>
                            <w:r>
                              <w:rPr>
                                <w:b/>
                                <w:spacing w:val="-2"/>
                                <w:sz w:val="13"/>
                              </w:rPr>
                              <w:t>condomínio</w:t>
                            </w:r>
                            <w:r>
                              <w:rPr>
                                <w:b/>
                                <w:spacing w:val="40"/>
                                <w:sz w:val="13"/>
                              </w:rPr>
                              <w:t xml:space="preserve"> </w:t>
                            </w:r>
                            <w:r>
                              <w:rPr>
                                <w:b/>
                                <w:sz w:val="13"/>
                              </w:rPr>
                              <w:t>(se</w:t>
                            </w:r>
                            <w:r>
                              <w:rPr>
                                <w:b/>
                                <w:spacing w:val="1"/>
                                <w:sz w:val="13"/>
                              </w:rPr>
                              <w:t xml:space="preserve"> </w:t>
                            </w:r>
                            <w:r>
                              <w:rPr>
                                <w:b/>
                                <w:spacing w:val="-2"/>
                                <w:sz w:val="13"/>
                              </w:rPr>
                              <w:t>houver)</w:t>
                            </w:r>
                          </w:p>
                        </w:tc>
                      </w:tr>
                      <w:tr w:rsidR="00055CE8" w14:paraId="419A55F0" w14:textId="77777777">
                        <w:trPr>
                          <w:trHeight w:val="1817"/>
                        </w:trPr>
                        <w:tc>
                          <w:tcPr>
                            <w:tcW w:w="330" w:type="dxa"/>
                            <w:tcBorders>
                              <w:top w:val="single" w:sz="6" w:space="0" w:color="2B2B2B"/>
                              <w:left w:val="single" w:sz="6" w:space="0" w:color="2B2B2B"/>
                              <w:bottom w:val="single" w:sz="4" w:space="0" w:color="7F7F7F"/>
                              <w:right w:val="single" w:sz="6" w:space="0" w:color="2B2B2B"/>
                            </w:tcBorders>
                          </w:tcPr>
                          <w:p w14:paraId="523807FB" w14:textId="77777777" w:rsidR="00055CE8" w:rsidRDefault="00055CE8">
                            <w:pPr>
                              <w:pStyle w:val="TableParagraph"/>
                              <w:rPr>
                                <w:rFonts w:ascii="Times New Roman"/>
                                <w:sz w:val="14"/>
                              </w:rPr>
                            </w:pPr>
                          </w:p>
                        </w:tc>
                        <w:tc>
                          <w:tcPr>
                            <w:tcW w:w="645" w:type="dxa"/>
                            <w:tcBorders>
                              <w:top w:val="single" w:sz="6" w:space="0" w:color="2B2B2B"/>
                              <w:left w:val="single" w:sz="6" w:space="0" w:color="2B2B2B"/>
                              <w:bottom w:val="single" w:sz="4" w:space="0" w:color="7F7F7F"/>
                              <w:right w:val="single" w:sz="6" w:space="0" w:color="2B2B2B"/>
                            </w:tcBorders>
                          </w:tcPr>
                          <w:p w14:paraId="4A970B3D" w14:textId="77777777" w:rsidR="00055CE8" w:rsidRDefault="00055CE8">
                            <w:pPr>
                              <w:pStyle w:val="TableParagraph"/>
                              <w:rPr>
                                <w:b/>
                                <w:sz w:val="14"/>
                              </w:rPr>
                            </w:pPr>
                          </w:p>
                          <w:p w14:paraId="1F9701F2" w14:textId="77777777" w:rsidR="00055CE8" w:rsidRDefault="00055CE8">
                            <w:pPr>
                              <w:pStyle w:val="TableParagraph"/>
                              <w:rPr>
                                <w:b/>
                                <w:sz w:val="14"/>
                              </w:rPr>
                            </w:pPr>
                          </w:p>
                          <w:p w14:paraId="7F327222" w14:textId="77777777" w:rsidR="00055CE8" w:rsidRDefault="00055CE8">
                            <w:pPr>
                              <w:pStyle w:val="TableParagraph"/>
                              <w:spacing w:before="130"/>
                              <w:rPr>
                                <w:b/>
                                <w:sz w:val="14"/>
                              </w:rPr>
                            </w:pPr>
                          </w:p>
                          <w:p w14:paraId="4D517EA8" w14:textId="77777777" w:rsidR="00055CE8" w:rsidRDefault="00000000">
                            <w:pPr>
                              <w:pStyle w:val="TableParagraph"/>
                              <w:spacing w:line="232" w:lineRule="auto"/>
                              <w:ind w:left="44" w:right="24"/>
                              <w:jc w:val="both"/>
                              <w:rPr>
                                <w:i/>
                                <w:sz w:val="14"/>
                              </w:rPr>
                            </w:pPr>
                            <w:r>
                              <w:rPr>
                                <w:i/>
                                <w:color w:val="0000FF"/>
                                <w:spacing w:val="-4"/>
                                <w:sz w:val="14"/>
                              </w:rPr>
                              <w:t xml:space="preserve">Se </w:t>
                            </w:r>
                            <w:r>
                              <w:rPr>
                                <w:b/>
                                <w:i/>
                                <w:color w:val="0000FF"/>
                                <w:spacing w:val="-4"/>
                                <w:sz w:val="14"/>
                              </w:rPr>
                              <w:t>imóvel</w:t>
                            </w:r>
                            <w:r>
                              <w:rPr>
                                <w:i/>
                                <w:color w:val="0000FF"/>
                                <w:spacing w:val="-4"/>
                                <w:sz w:val="14"/>
                              </w:rPr>
                              <w:t>,</w:t>
                            </w:r>
                            <w:r>
                              <w:rPr>
                                <w:i/>
                                <w:color w:val="0000FF"/>
                                <w:spacing w:val="40"/>
                                <w:sz w:val="14"/>
                              </w:rPr>
                              <w:t xml:space="preserve"> </w:t>
                            </w:r>
                            <w:r>
                              <w:rPr>
                                <w:i/>
                                <w:color w:val="0000FF"/>
                                <w:spacing w:val="-2"/>
                                <w:sz w:val="14"/>
                              </w:rPr>
                              <w:t>informar</w:t>
                            </w:r>
                            <w:r>
                              <w:rPr>
                                <w:i/>
                                <w:color w:val="0000FF"/>
                                <w:spacing w:val="40"/>
                                <w:sz w:val="14"/>
                              </w:rPr>
                              <w:t xml:space="preserve"> </w:t>
                            </w:r>
                            <w:r>
                              <w:rPr>
                                <w:i/>
                                <w:color w:val="0000FF"/>
                                <w:spacing w:val="-4"/>
                                <w:sz w:val="14"/>
                              </w:rPr>
                              <w:t>matrícula.</w:t>
                            </w:r>
                          </w:p>
                        </w:tc>
                        <w:tc>
                          <w:tcPr>
                            <w:tcW w:w="998" w:type="dxa"/>
                            <w:tcBorders>
                              <w:top w:val="single" w:sz="6" w:space="0" w:color="2B2B2B"/>
                              <w:left w:val="single" w:sz="6" w:space="0" w:color="2B2B2B"/>
                              <w:bottom w:val="single" w:sz="4" w:space="0" w:color="7F7F7F"/>
                              <w:right w:val="single" w:sz="6" w:space="0" w:color="2B2B2B"/>
                            </w:tcBorders>
                          </w:tcPr>
                          <w:p w14:paraId="4A74DA0F" w14:textId="77777777" w:rsidR="00055CE8" w:rsidRDefault="00000000">
                            <w:pPr>
                              <w:pStyle w:val="TableParagraph"/>
                              <w:spacing w:line="147" w:lineRule="exact"/>
                              <w:ind w:left="15"/>
                              <w:jc w:val="center"/>
                              <w:rPr>
                                <w:i/>
                                <w:sz w:val="14"/>
                              </w:rPr>
                            </w:pPr>
                            <w:r>
                              <w:rPr>
                                <w:i/>
                                <w:color w:val="0000FF"/>
                                <w:spacing w:val="-4"/>
                                <w:sz w:val="14"/>
                              </w:rPr>
                              <w:t>Informar</w:t>
                            </w:r>
                            <w:r>
                              <w:rPr>
                                <w:i/>
                                <w:color w:val="0000FF"/>
                                <w:spacing w:val="4"/>
                                <w:sz w:val="14"/>
                              </w:rPr>
                              <w:t xml:space="preserve"> </w:t>
                            </w:r>
                            <w:r>
                              <w:rPr>
                                <w:i/>
                                <w:color w:val="0000FF"/>
                                <w:spacing w:val="-7"/>
                                <w:sz w:val="14"/>
                              </w:rPr>
                              <w:t>as</w:t>
                            </w:r>
                          </w:p>
                          <w:p w14:paraId="7FDE41EB" w14:textId="77777777" w:rsidR="00055CE8" w:rsidRDefault="00000000">
                            <w:pPr>
                              <w:pStyle w:val="TableParagraph"/>
                              <w:spacing w:before="1" w:line="232" w:lineRule="auto"/>
                              <w:ind w:left="40" w:right="24" w:firstLine="4"/>
                              <w:jc w:val="center"/>
                              <w:rPr>
                                <w:i/>
                                <w:sz w:val="14"/>
                              </w:rPr>
                            </w:pPr>
                            <w:r>
                              <w:rPr>
                                <w:i/>
                                <w:color w:val="0000FF"/>
                                <w:spacing w:val="-2"/>
                                <w:sz w:val="14"/>
                              </w:rPr>
                              <w:t>características</w:t>
                            </w:r>
                            <w:r>
                              <w:rPr>
                                <w:i/>
                                <w:color w:val="0000FF"/>
                                <w:spacing w:val="40"/>
                                <w:sz w:val="14"/>
                              </w:rPr>
                              <w:t xml:space="preserve"> </w:t>
                            </w:r>
                            <w:r>
                              <w:rPr>
                                <w:i/>
                                <w:color w:val="0000FF"/>
                                <w:sz w:val="14"/>
                              </w:rPr>
                              <w:t>do</w:t>
                            </w:r>
                            <w:r>
                              <w:rPr>
                                <w:i/>
                                <w:color w:val="0000FF"/>
                                <w:spacing w:val="-8"/>
                                <w:sz w:val="14"/>
                              </w:rPr>
                              <w:t xml:space="preserve"> </w:t>
                            </w:r>
                            <w:r>
                              <w:rPr>
                                <w:i/>
                                <w:color w:val="0000FF"/>
                                <w:sz w:val="14"/>
                              </w:rPr>
                              <w:t>imóvel...</w:t>
                            </w:r>
                            <w:r>
                              <w:rPr>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2"/>
                                <w:sz w:val="14"/>
                                <w:u w:val="single" w:color="0000FF"/>
                              </w:rPr>
                              <w:t>terreno</w:t>
                            </w:r>
                            <w:r>
                              <w:rPr>
                                <w:b/>
                                <w:i/>
                                <w:color w:val="0000FF"/>
                                <w:spacing w:val="-2"/>
                                <w:sz w:val="14"/>
                              </w:rPr>
                              <w:t>,</w:t>
                            </w:r>
                            <w:r>
                              <w:rPr>
                                <w:b/>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4"/>
                                <w:sz w:val="14"/>
                                <w:u w:val="single" w:color="0000FF"/>
                              </w:rPr>
                              <w:t>construção(ões)</w:t>
                            </w:r>
                            <w:r>
                              <w:rPr>
                                <w:i/>
                                <w:color w:val="0000FF"/>
                                <w:spacing w:val="-4"/>
                                <w:sz w:val="14"/>
                              </w:rPr>
                              <w:t>,</w:t>
                            </w:r>
                            <w:r>
                              <w:rPr>
                                <w:i/>
                                <w:color w:val="0000FF"/>
                                <w:spacing w:val="40"/>
                                <w:sz w:val="14"/>
                              </w:rPr>
                              <w:t xml:space="preserve"> </w:t>
                            </w:r>
                            <w:r>
                              <w:rPr>
                                <w:i/>
                                <w:color w:val="0000FF"/>
                                <w:spacing w:val="-2"/>
                                <w:sz w:val="14"/>
                              </w:rPr>
                              <w:t>residencial,</w:t>
                            </w:r>
                            <w:r>
                              <w:rPr>
                                <w:i/>
                                <w:color w:val="0000FF"/>
                                <w:spacing w:val="40"/>
                                <w:sz w:val="14"/>
                              </w:rPr>
                              <w:t xml:space="preserve"> </w:t>
                            </w:r>
                            <w:r>
                              <w:rPr>
                                <w:i/>
                                <w:color w:val="0000FF"/>
                                <w:spacing w:val="-2"/>
                                <w:sz w:val="14"/>
                              </w:rPr>
                              <w:t>comercial,</w:t>
                            </w:r>
                            <w:r>
                              <w:rPr>
                                <w:i/>
                                <w:color w:val="0000FF"/>
                                <w:spacing w:val="40"/>
                                <w:sz w:val="14"/>
                              </w:rPr>
                              <w:t xml:space="preserve"> </w:t>
                            </w:r>
                            <w:r>
                              <w:rPr>
                                <w:i/>
                                <w:color w:val="0000FF"/>
                                <w:spacing w:val="-2"/>
                                <w:sz w:val="14"/>
                              </w:rPr>
                              <w:t>condomínio,</w:t>
                            </w:r>
                          </w:p>
                          <w:p w14:paraId="0C93D7B9" w14:textId="77777777" w:rsidR="00055CE8" w:rsidRDefault="00000000">
                            <w:pPr>
                              <w:pStyle w:val="TableParagraph"/>
                              <w:spacing w:line="157" w:lineRule="exact"/>
                              <w:ind w:left="15"/>
                              <w:jc w:val="center"/>
                              <w:rPr>
                                <w:i/>
                                <w:sz w:val="14"/>
                              </w:rPr>
                            </w:pPr>
                            <w:r>
                              <w:rPr>
                                <w:i/>
                                <w:color w:val="0000FF"/>
                                <w:spacing w:val="-4"/>
                                <w:sz w:val="14"/>
                              </w:rPr>
                              <w:t>etc.</w:t>
                            </w:r>
                          </w:p>
                        </w:tc>
                        <w:tc>
                          <w:tcPr>
                            <w:tcW w:w="713" w:type="dxa"/>
                            <w:tcBorders>
                              <w:top w:val="single" w:sz="6" w:space="0" w:color="2B2B2B"/>
                              <w:left w:val="single" w:sz="6" w:space="0" w:color="2B2B2B"/>
                              <w:bottom w:val="single" w:sz="4" w:space="0" w:color="7F7F7F"/>
                              <w:right w:val="single" w:sz="6" w:space="0" w:color="2B2B2B"/>
                            </w:tcBorders>
                          </w:tcPr>
                          <w:p w14:paraId="1EC797B8" w14:textId="77777777" w:rsidR="00055CE8" w:rsidRDefault="00055CE8">
                            <w:pPr>
                              <w:pStyle w:val="TableParagraph"/>
                              <w:rPr>
                                <w:b/>
                                <w:sz w:val="13"/>
                              </w:rPr>
                            </w:pPr>
                          </w:p>
                          <w:p w14:paraId="6A143A91" w14:textId="77777777" w:rsidR="00055CE8" w:rsidRDefault="00055CE8">
                            <w:pPr>
                              <w:pStyle w:val="TableParagraph"/>
                              <w:rPr>
                                <w:b/>
                                <w:sz w:val="13"/>
                              </w:rPr>
                            </w:pPr>
                          </w:p>
                          <w:p w14:paraId="2517CCE1" w14:textId="77777777" w:rsidR="00055CE8" w:rsidRDefault="00055CE8">
                            <w:pPr>
                              <w:pStyle w:val="TableParagraph"/>
                              <w:rPr>
                                <w:b/>
                                <w:sz w:val="13"/>
                              </w:rPr>
                            </w:pPr>
                          </w:p>
                          <w:p w14:paraId="1D1BA56A" w14:textId="77777777" w:rsidR="00055CE8" w:rsidRDefault="00055CE8">
                            <w:pPr>
                              <w:pStyle w:val="TableParagraph"/>
                              <w:spacing w:before="13"/>
                              <w:rPr>
                                <w:b/>
                                <w:sz w:val="13"/>
                              </w:rPr>
                            </w:pPr>
                          </w:p>
                          <w:p w14:paraId="48A58689" w14:textId="77777777" w:rsidR="00055CE8" w:rsidRDefault="00000000">
                            <w:pPr>
                              <w:pStyle w:val="TableParagraph"/>
                              <w:spacing w:before="1" w:line="249" w:lineRule="auto"/>
                              <w:ind w:left="78" w:right="61" w:firstLine="18"/>
                              <w:jc w:val="both"/>
                              <w:rPr>
                                <w:sz w:val="13"/>
                              </w:rPr>
                            </w:pPr>
                            <w:r>
                              <w:rPr>
                                <w:color w:val="0000FF"/>
                                <w:spacing w:val="-2"/>
                                <w:w w:val="105"/>
                                <w:sz w:val="13"/>
                              </w:rPr>
                              <w:t>endereço</w:t>
                            </w:r>
                            <w:r>
                              <w:rPr>
                                <w:color w:val="0000FF"/>
                                <w:spacing w:val="40"/>
                                <w:w w:val="105"/>
                                <w:sz w:val="13"/>
                              </w:rPr>
                              <w:t xml:space="preserve"> </w:t>
                            </w:r>
                            <w:r>
                              <w:rPr>
                                <w:color w:val="0000FF"/>
                                <w:spacing w:val="-2"/>
                                <w:w w:val="105"/>
                                <w:sz w:val="13"/>
                              </w:rPr>
                              <w:t>completo</w:t>
                            </w:r>
                            <w:r>
                              <w:rPr>
                                <w:color w:val="0000FF"/>
                                <w:spacing w:val="40"/>
                                <w:w w:val="105"/>
                                <w:sz w:val="13"/>
                              </w:rPr>
                              <w:t xml:space="preserve"> </w:t>
                            </w:r>
                            <w:r>
                              <w:rPr>
                                <w:color w:val="0000FF"/>
                                <w:spacing w:val="-2"/>
                                <w:w w:val="105"/>
                                <w:sz w:val="13"/>
                              </w:rPr>
                              <w:t>(com</w:t>
                            </w:r>
                            <w:r>
                              <w:rPr>
                                <w:color w:val="0000FF"/>
                                <w:spacing w:val="-1"/>
                                <w:w w:val="105"/>
                                <w:sz w:val="13"/>
                              </w:rPr>
                              <w:t xml:space="preserve"> </w:t>
                            </w:r>
                            <w:r>
                              <w:rPr>
                                <w:color w:val="0000FF"/>
                                <w:spacing w:val="-4"/>
                                <w:w w:val="105"/>
                                <w:sz w:val="13"/>
                              </w:rPr>
                              <w:t>CEP)</w:t>
                            </w:r>
                          </w:p>
                        </w:tc>
                        <w:tc>
                          <w:tcPr>
                            <w:tcW w:w="833" w:type="dxa"/>
                            <w:tcBorders>
                              <w:top w:val="single" w:sz="6" w:space="0" w:color="2B2B2B"/>
                              <w:left w:val="single" w:sz="6" w:space="0" w:color="2B2B2B"/>
                              <w:bottom w:val="single" w:sz="4" w:space="0" w:color="7F7F7F"/>
                              <w:right w:val="single" w:sz="6" w:space="0" w:color="2B2B2B"/>
                            </w:tcBorders>
                          </w:tcPr>
                          <w:p w14:paraId="112703FF" w14:textId="77777777" w:rsidR="00055CE8" w:rsidRDefault="00055CE8">
                            <w:pPr>
                              <w:pStyle w:val="TableParagraph"/>
                              <w:spacing w:before="142"/>
                              <w:rPr>
                                <w:b/>
                                <w:sz w:val="14"/>
                              </w:rPr>
                            </w:pPr>
                          </w:p>
                          <w:p w14:paraId="20D11964" w14:textId="77777777" w:rsidR="00055CE8" w:rsidRDefault="00000000">
                            <w:pPr>
                              <w:pStyle w:val="TableParagraph"/>
                              <w:spacing w:line="232" w:lineRule="auto"/>
                              <w:ind w:left="39" w:right="26" w:hanging="8"/>
                              <w:jc w:val="center"/>
                              <w:rPr>
                                <w:i/>
                                <w:sz w:val="14"/>
                              </w:rPr>
                            </w:pPr>
                            <w:r>
                              <w:rPr>
                                <w:b/>
                                <w:i/>
                                <w:color w:val="0000FF"/>
                                <w:sz w:val="14"/>
                              </w:rPr>
                              <w:t>Ocupado</w:t>
                            </w:r>
                            <w:r>
                              <w:rPr>
                                <w:b/>
                                <w:i/>
                                <w:color w:val="0000FF"/>
                                <w:spacing w:val="-8"/>
                                <w:sz w:val="14"/>
                              </w:rPr>
                              <w:t xml:space="preserve"> </w:t>
                            </w:r>
                            <w:r>
                              <w:rPr>
                                <w:b/>
                                <w:i/>
                                <w:color w:val="0000FF"/>
                                <w:sz w:val="14"/>
                              </w:rPr>
                              <w:t>ou</w:t>
                            </w:r>
                            <w:r>
                              <w:rPr>
                                <w:b/>
                                <w:i/>
                                <w:color w:val="0000FF"/>
                                <w:spacing w:val="40"/>
                                <w:sz w:val="14"/>
                              </w:rPr>
                              <w:t xml:space="preserve"> </w:t>
                            </w:r>
                            <w:r>
                              <w:rPr>
                                <w:b/>
                                <w:i/>
                                <w:color w:val="0000FF"/>
                                <w:spacing w:val="-4"/>
                                <w:sz w:val="14"/>
                              </w:rPr>
                              <w:t>Desocupado</w:t>
                            </w:r>
                            <w:r>
                              <w:rPr>
                                <w:i/>
                                <w:color w:val="0000FF"/>
                                <w:spacing w:val="-4"/>
                                <w:sz w:val="14"/>
                              </w:rPr>
                              <w:t>?</w:t>
                            </w:r>
                          </w:p>
                          <w:p w14:paraId="10C7DD4F" w14:textId="77777777" w:rsidR="00055CE8" w:rsidRDefault="00000000">
                            <w:pPr>
                              <w:pStyle w:val="TableParagraph"/>
                              <w:spacing w:line="232" w:lineRule="auto"/>
                              <w:ind w:left="73" w:right="60" w:firstLine="3"/>
                              <w:jc w:val="center"/>
                              <w:rPr>
                                <w:i/>
                                <w:sz w:val="14"/>
                              </w:rPr>
                            </w:pPr>
                            <w:r>
                              <w:rPr>
                                <w:i/>
                                <w:color w:val="0000FF"/>
                                <w:spacing w:val="-2"/>
                                <w:sz w:val="14"/>
                              </w:rPr>
                              <w:t>Outras</w:t>
                            </w:r>
                            <w:r>
                              <w:rPr>
                                <w:i/>
                                <w:color w:val="0000FF"/>
                                <w:spacing w:val="40"/>
                                <w:sz w:val="14"/>
                              </w:rPr>
                              <w:t xml:space="preserve"> </w:t>
                            </w:r>
                            <w:r>
                              <w:rPr>
                                <w:i/>
                                <w:color w:val="0000FF"/>
                                <w:spacing w:val="-4"/>
                                <w:sz w:val="14"/>
                              </w:rPr>
                              <w:t>informações</w:t>
                            </w:r>
                            <w:r>
                              <w:rPr>
                                <w:i/>
                                <w:color w:val="0000FF"/>
                                <w:spacing w:val="40"/>
                                <w:sz w:val="14"/>
                              </w:rPr>
                              <w:t xml:space="preserve"> </w:t>
                            </w:r>
                            <w:r>
                              <w:rPr>
                                <w:i/>
                                <w:color w:val="0000FF"/>
                                <w:spacing w:val="-4"/>
                                <w:sz w:val="14"/>
                              </w:rPr>
                              <w:t>que</w:t>
                            </w:r>
                            <w:r>
                              <w:rPr>
                                <w:i/>
                                <w:color w:val="0000FF"/>
                                <w:spacing w:val="40"/>
                                <w:sz w:val="14"/>
                              </w:rPr>
                              <w:t xml:space="preserve"> </w:t>
                            </w:r>
                            <w:r>
                              <w:rPr>
                                <w:i/>
                                <w:color w:val="0000FF"/>
                                <w:spacing w:val="-2"/>
                                <w:sz w:val="14"/>
                              </w:rPr>
                              <w:t>entender</w:t>
                            </w:r>
                            <w:r>
                              <w:rPr>
                                <w:i/>
                                <w:color w:val="0000FF"/>
                                <w:spacing w:val="40"/>
                                <w:sz w:val="14"/>
                              </w:rPr>
                              <w:t xml:space="preserve"> </w:t>
                            </w:r>
                            <w:r>
                              <w:rPr>
                                <w:i/>
                                <w:color w:val="0000FF"/>
                                <w:spacing w:val="-2"/>
                                <w:sz w:val="14"/>
                              </w:rPr>
                              <w:t>necessário.</w:t>
                            </w:r>
                          </w:p>
                        </w:tc>
                        <w:tc>
                          <w:tcPr>
                            <w:tcW w:w="578" w:type="dxa"/>
                            <w:tcBorders>
                              <w:top w:val="single" w:sz="6" w:space="0" w:color="2B2B2B"/>
                              <w:left w:val="single" w:sz="6" w:space="0" w:color="2B2B2B"/>
                              <w:bottom w:val="single" w:sz="4" w:space="0" w:color="7F7F7F"/>
                              <w:right w:val="single" w:sz="6" w:space="0" w:color="2B2B2B"/>
                            </w:tcBorders>
                          </w:tcPr>
                          <w:p w14:paraId="5E81DA37" w14:textId="77777777" w:rsidR="00055CE8" w:rsidRDefault="00055CE8">
                            <w:pPr>
                              <w:pStyle w:val="TableParagraph"/>
                              <w:rPr>
                                <w:b/>
                                <w:sz w:val="13"/>
                              </w:rPr>
                            </w:pPr>
                          </w:p>
                          <w:p w14:paraId="369D6ADD" w14:textId="77777777" w:rsidR="00055CE8" w:rsidRDefault="00055CE8">
                            <w:pPr>
                              <w:pStyle w:val="TableParagraph"/>
                              <w:rPr>
                                <w:b/>
                                <w:sz w:val="13"/>
                              </w:rPr>
                            </w:pPr>
                          </w:p>
                          <w:p w14:paraId="501975ED" w14:textId="77777777" w:rsidR="00055CE8" w:rsidRDefault="00055CE8">
                            <w:pPr>
                              <w:pStyle w:val="TableParagraph"/>
                              <w:rPr>
                                <w:b/>
                                <w:sz w:val="13"/>
                              </w:rPr>
                            </w:pPr>
                          </w:p>
                          <w:p w14:paraId="7BCDF689" w14:textId="77777777" w:rsidR="00055CE8" w:rsidRDefault="00055CE8">
                            <w:pPr>
                              <w:pStyle w:val="TableParagraph"/>
                              <w:rPr>
                                <w:b/>
                                <w:sz w:val="13"/>
                              </w:rPr>
                            </w:pPr>
                          </w:p>
                          <w:p w14:paraId="2777E620" w14:textId="77777777" w:rsidR="00055CE8" w:rsidRDefault="00055CE8">
                            <w:pPr>
                              <w:pStyle w:val="TableParagraph"/>
                              <w:spacing w:before="20"/>
                              <w:rPr>
                                <w:b/>
                                <w:sz w:val="13"/>
                              </w:rPr>
                            </w:pPr>
                          </w:p>
                          <w:p w14:paraId="3DC412F2" w14:textId="77777777" w:rsidR="00055CE8" w:rsidRDefault="00000000">
                            <w:pPr>
                              <w:pStyle w:val="TableParagraph"/>
                              <w:ind w:left="13"/>
                              <w:jc w:val="center"/>
                              <w:rPr>
                                <w:sz w:val="13"/>
                              </w:rPr>
                            </w:pPr>
                            <w:r>
                              <w:rPr>
                                <w:color w:val="0000FF"/>
                                <w:spacing w:val="-2"/>
                                <w:w w:val="105"/>
                                <w:sz w:val="13"/>
                              </w:rPr>
                              <w:t>XXXXXXX</w:t>
                            </w:r>
                          </w:p>
                        </w:tc>
                        <w:tc>
                          <w:tcPr>
                            <w:tcW w:w="1186" w:type="dxa"/>
                            <w:tcBorders>
                              <w:top w:val="single" w:sz="6" w:space="0" w:color="2B2B2B"/>
                              <w:left w:val="single" w:sz="6" w:space="0" w:color="2B2B2B"/>
                              <w:bottom w:val="single" w:sz="4" w:space="0" w:color="7F7F7F"/>
                              <w:right w:val="single" w:sz="6" w:space="0" w:color="2B2B2B"/>
                            </w:tcBorders>
                          </w:tcPr>
                          <w:p w14:paraId="2617A608" w14:textId="77777777" w:rsidR="00055CE8" w:rsidRDefault="00000000">
                            <w:pPr>
                              <w:pStyle w:val="TableParagraph"/>
                              <w:spacing w:before="153" w:line="249" w:lineRule="auto"/>
                              <w:ind w:left="42" w:right="31" w:hanging="1"/>
                              <w:jc w:val="center"/>
                              <w:rPr>
                                <w:sz w:val="13"/>
                              </w:rPr>
                            </w:pPr>
                            <w:r>
                              <w:rPr>
                                <w:color w:val="0000FF"/>
                                <w:w w:val="105"/>
                                <w:sz w:val="13"/>
                              </w:rPr>
                              <w:t>R$</w:t>
                            </w:r>
                            <w:r>
                              <w:rPr>
                                <w:color w:val="0000FF"/>
                                <w:spacing w:val="-8"/>
                                <w:w w:val="105"/>
                                <w:sz w:val="13"/>
                              </w:rPr>
                              <w:t xml:space="preserve"> </w:t>
                            </w:r>
                            <w:r>
                              <w:rPr>
                                <w:color w:val="0000FF"/>
                                <w:w w:val="105"/>
                                <w:sz w:val="13"/>
                              </w:rPr>
                              <w:t>XXXXXX</w:t>
                            </w:r>
                            <w:r>
                              <w:rPr>
                                <w:color w:val="0000FF"/>
                                <w:spacing w:val="40"/>
                                <w:w w:val="105"/>
                                <w:sz w:val="13"/>
                              </w:rPr>
                              <w:t xml:space="preserve"> </w:t>
                            </w:r>
                            <w:r>
                              <w:rPr>
                                <w:color w:val="0000FF"/>
                                <w:spacing w:val="-2"/>
                                <w:w w:val="105"/>
                                <w:sz w:val="13"/>
                              </w:rPr>
                              <w:t>(XXXXXXXXXXXXXX),</w:t>
                            </w:r>
                          </w:p>
                          <w:p w14:paraId="74494BC2" w14:textId="77777777" w:rsidR="00055CE8" w:rsidRDefault="00000000">
                            <w:pPr>
                              <w:pStyle w:val="TableParagraph"/>
                              <w:spacing w:line="249" w:lineRule="auto"/>
                              <w:ind w:left="129" w:right="120" w:firstLine="4"/>
                              <w:jc w:val="center"/>
                              <w:rPr>
                                <w:sz w:val="13"/>
                              </w:rPr>
                            </w:pPr>
                            <w:r>
                              <w:rPr>
                                <w:color w:val="0000FF"/>
                                <w:spacing w:val="-2"/>
                                <w:w w:val="105"/>
                                <w:sz w:val="13"/>
                              </w:rPr>
                              <w:t>conforme</w:t>
                            </w:r>
                            <w:r>
                              <w:rPr>
                                <w:color w:val="0000FF"/>
                                <w:spacing w:val="40"/>
                                <w:w w:val="105"/>
                                <w:sz w:val="13"/>
                              </w:rPr>
                              <w:t xml:space="preserve"> </w:t>
                            </w:r>
                            <w:r>
                              <w:rPr>
                                <w:color w:val="0000FF"/>
                                <w:spacing w:val="-2"/>
                                <w:w w:val="105"/>
                                <w:sz w:val="13"/>
                              </w:rPr>
                              <w:t>Laudo/Termo</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w w:val="105"/>
                                <w:sz w:val="13"/>
                              </w:rPr>
                              <w:t>Avaliação</w:t>
                            </w:r>
                            <w:r>
                              <w:rPr>
                                <w:color w:val="0000FF"/>
                                <w:spacing w:val="-8"/>
                                <w:w w:val="105"/>
                                <w:sz w:val="13"/>
                              </w:rPr>
                              <w:t xml:space="preserve"> </w:t>
                            </w:r>
                            <w:r>
                              <w:rPr>
                                <w:color w:val="0000FF"/>
                                <w:w w:val="105"/>
                                <w:sz w:val="13"/>
                              </w:rPr>
                              <w:t>(nº</w:t>
                            </w:r>
                            <w:r>
                              <w:rPr>
                                <w:color w:val="0000FF"/>
                                <w:spacing w:val="40"/>
                                <w:w w:val="105"/>
                                <w:sz w:val="13"/>
                              </w:rPr>
                              <w:t xml:space="preserve"> </w:t>
                            </w:r>
                            <w:r>
                              <w:rPr>
                                <w:color w:val="0000FF"/>
                                <w:w w:val="105"/>
                                <w:sz w:val="13"/>
                              </w:rPr>
                              <w:t>xxxxxxx</w:t>
                            </w:r>
                            <w:r>
                              <w:rPr>
                                <w:color w:val="0000FF"/>
                                <w:spacing w:val="-8"/>
                                <w:w w:val="105"/>
                                <w:sz w:val="13"/>
                              </w:rPr>
                              <w:t xml:space="preserve"> </w:t>
                            </w:r>
                            <w:r>
                              <w:rPr>
                                <w:color w:val="0000FF"/>
                                <w:w w:val="105"/>
                                <w:sz w:val="13"/>
                              </w:rPr>
                              <w:t>quando</w:t>
                            </w:r>
                            <w:r>
                              <w:rPr>
                                <w:color w:val="0000FF"/>
                                <w:spacing w:val="40"/>
                                <w:w w:val="105"/>
                                <w:sz w:val="13"/>
                              </w:rPr>
                              <w:t xml:space="preserve"> </w:t>
                            </w:r>
                            <w:r>
                              <w:rPr>
                                <w:color w:val="0000FF"/>
                                <w:spacing w:val="-2"/>
                                <w:w w:val="105"/>
                                <w:sz w:val="13"/>
                              </w:rPr>
                              <w:t>houver).</w:t>
                            </w:r>
                            <w:r>
                              <w:rPr>
                                <w:color w:val="0000FF"/>
                                <w:spacing w:val="-6"/>
                                <w:w w:val="105"/>
                                <w:sz w:val="13"/>
                              </w:rPr>
                              <w:t xml:space="preserve"> </w:t>
                            </w:r>
                            <w:r>
                              <w:rPr>
                                <w:color w:val="0000FF"/>
                                <w:spacing w:val="-2"/>
                                <w:w w:val="105"/>
                                <w:sz w:val="13"/>
                              </w:rPr>
                              <w:t>Data</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spacing w:val="-2"/>
                                <w:w w:val="105"/>
                                <w:sz w:val="13"/>
                              </w:rPr>
                              <w:t>Avaliação:</w:t>
                            </w:r>
                            <w:r>
                              <w:rPr>
                                <w:color w:val="0000FF"/>
                                <w:spacing w:val="40"/>
                                <w:w w:val="105"/>
                                <w:sz w:val="13"/>
                              </w:rPr>
                              <w:t xml:space="preserve"> </w:t>
                            </w:r>
                            <w:r>
                              <w:rPr>
                                <w:color w:val="0000FF"/>
                                <w:spacing w:val="-2"/>
                                <w:w w:val="105"/>
                                <w:sz w:val="13"/>
                              </w:rPr>
                              <w:t>xx/xx/xxxx.</w:t>
                            </w:r>
                          </w:p>
                        </w:tc>
                        <w:tc>
                          <w:tcPr>
                            <w:tcW w:w="413" w:type="dxa"/>
                            <w:tcBorders>
                              <w:top w:val="single" w:sz="6" w:space="0" w:color="2B2B2B"/>
                              <w:left w:val="single" w:sz="6" w:space="0" w:color="2B2B2B"/>
                              <w:bottom w:val="single" w:sz="4" w:space="0" w:color="7F7F7F"/>
                              <w:right w:val="single" w:sz="6" w:space="0" w:color="2B2B2B"/>
                            </w:tcBorders>
                          </w:tcPr>
                          <w:p w14:paraId="3AEC3CED" w14:textId="77777777" w:rsidR="00055CE8" w:rsidRDefault="00055CE8">
                            <w:pPr>
                              <w:pStyle w:val="TableParagraph"/>
                              <w:rPr>
                                <w:rFonts w:ascii="Times New Roman"/>
                                <w:sz w:val="14"/>
                              </w:rPr>
                            </w:pPr>
                          </w:p>
                        </w:tc>
                        <w:tc>
                          <w:tcPr>
                            <w:tcW w:w="796" w:type="dxa"/>
                            <w:tcBorders>
                              <w:top w:val="single" w:sz="6" w:space="0" w:color="2B2B2B"/>
                              <w:left w:val="single" w:sz="6" w:space="0" w:color="2B2B2B"/>
                              <w:bottom w:val="single" w:sz="4" w:space="0" w:color="7F7F7F"/>
                              <w:right w:val="single" w:sz="6" w:space="0" w:color="2B2B2B"/>
                            </w:tcBorders>
                          </w:tcPr>
                          <w:p w14:paraId="13EA15DC" w14:textId="77777777" w:rsidR="00055CE8" w:rsidRDefault="00055CE8">
                            <w:pPr>
                              <w:pStyle w:val="TableParagraph"/>
                              <w:rPr>
                                <w:rFonts w:ascii="Times New Roman"/>
                                <w:sz w:val="14"/>
                              </w:rPr>
                            </w:pPr>
                          </w:p>
                        </w:tc>
                        <w:tc>
                          <w:tcPr>
                            <w:tcW w:w="946" w:type="dxa"/>
                            <w:tcBorders>
                              <w:top w:val="single" w:sz="6" w:space="0" w:color="2B2B2B"/>
                              <w:left w:val="single" w:sz="6" w:space="0" w:color="2B2B2B"/>
                              <w:bottom w:val="single" w:sz="4" w:space="0" w:color="7F7F7F"/>
                              <w:right w:val="single" w:sz="6" w:space="0" w:color="2B2B2B"/>
                            </w:tcBorders>
                          </w:tcPr>
                          <w:p w14:paraId="16555086" w14:textId="77777777" w:rsidR="00055CE8" w:rsidRDefault="00055CE8">
                            <w:pPr>
                              <w:pStyle w:val="TableParagraph"/>
                              <w:rPr>
                                <w:b/>
                                <w:sz w:val="15"/>
                              </w:rPr>
                            </w:pPr>
                          </w:p>
                          <w:p w14:paraId="61FECF9D" w14:textId="77777777" w:rsidR="00055CE8" w:rsidRDefault="00055CE8">
                            <w:pPr>
                              <w:pStyle w:val="TableParagraph"/>
                              <w:rPr>
                                <w:b/>
                                <w:sz w:val="15"/>
                              </w:rPr>
                            </w:pPr>
                          </w:p>
                          <w:p w14:paraId="076F96F3" w14:textId="77777777" w:rsidR="00055CE8" w:rsidRDefault="00055CE8">
                            <w:pPr>
                              <w:pStyle w:val="TableParagraph"/>
                              <w:spacing w:before="75"/>
                              <w:rPr>
                                <w:b/>
                                <w:sz w:val="15"/>
                              </w:rPr>
                            </w:pPr>
                          </w:p>
                          <w:p w14:paraId="5EFEA4BE" w14:textId="77777777" w:rsidR="00055CE8" w:rsidRDefault="00000000">
                            <w:pPr>
                              <w:pStyle w:val="TableParagraph"/>
                              <w:spacing w:line="235" w:lineRule="auto"/>
                              <w:ind w:left="77" w:right="72" w:firstLine="3"/>
                              <w:jc w:val="center"/>
                              <w:rPr>
                                <w:sz w:val="15"/>
                              </w:rPr>
                            </w:pPr>
                            <w:r>
                              <w:rPr>
                                <w:sz w:val="15"/>
                              </w:rPr>
                              <w:t>x% sobre o</w:t>
                            </w:r>
                            <w:r>
                              <w:rPr>
                                <w:spacing w:val="40"/>
                                <w:sz w:val="15"/>
                              </w:rPr>
                              <w:t xml:space="preserve"> </w:t>
                            </w:r>
                            <w:r>
                              <w:rPr>
                                <w:sz w:val="15"/>
                              </w:rPr>
                              <w:t>valor</w:t>
                            </w:r>
                            <w:r>
                              <w:rPr>
                                <w:spacing w:val="-9"/>
                                <w:sz w:val="15"/>
                              </w:rPr>
                              <w:t xml:space="preserve"> </w:t>
                            </w:r>
                            <w:r>
                              <w:rPr>
                                <w:sz w:val="15"/>
                              </w:rPr>
                              <w:t>da</w:t>
                            </w:r>
                            <w:r>
                              <w:rPr>
                                <w:spacing w:val="40"/>
                                <w:sz w:val="15"/>
                              </w:rPr>
                              <w:t xml:space="preserve"> </w:t>
                            </w:r>
                            <w:r>
                              <w:rPr>
                                <w:spacing w:val="-2"/>
                                <w:sz w:val="15"/>
                              </w:rPr>
                              <w:t>arrematação</w:t>
                            </w:r>
                          </w:p>
                        </w:tc>
                        <w:tc>
                          <w:tcPr>
                            <w:tcW w:w="1261" w:type="dxa"/>
                            <w:tcBorders>
                              <w:top w:val="single" w:sz="6" w:space="0" w:color="2B2B2B"/>
                              <w:left w:val="single" w:sz="6" w:space="0" w:color="2B2B2B"/>
                              <w:bottom w:val="single" w:sz="4" w:space="0" w:color="7F7F7F"/>
                              <w:right w:val="single" w:sz="6" w:space="0" w:color="2B2B2B"/>
                            </w:tcBorders>
                          </w:tcPr>
                          <w:p w14:paraId="6A02FD44" w14:textId="77777777" w:rsidR="00055CE8" w:rsidRDefault="00055CE8">
                            <w:pPr>
                              <w:pStyle w:val="TableParagraph"/>
                              <w:rPr>
                                <w:rFonts w:ascii="Times New Roman"/>
                                <w:sz w:val="14"/>
                              </w:rPr>
                            </w:pPr>
                          </w:p>
                        </w:tc>
                        <w:tc>
                          <w:tcPr>
                            <w:tcW w:w="916" w:type="dxa"/>
                            <w:tcBorders>
                              <w:top w:val="single" w:sz="6" w:space="0" w:color="2B2B2B"/>
                              <w:left w:val="single" w:sz="6" w:space="0" w:color="2B2B2B"/>
                              <w:bottom w:val="single" w:sz="4" w:space="0" w:color="7F7F7F"/>
                              <w:right w:val="single" w:sz="6" w:space="0" w:color="2B2B2B"/>
                            </w:tcBorders>
                          </w:tcPr>
                          <w:p w14:paraId="0FBAF74B" w14:textId="77777777" w:rsidR="00055CE8" w:rsidRDefault="00055CE8">
                            <w:pPr>
                              <w:pStyle w:val="TableParagraph"/>
                              <w:rPr>
                                <w:b/>
                                <w:sz w:val="13"/>
                              </w:rPr>
                            </w:pPr>
                          </w:p>
                          <w:p w14:paraId="12ADA6B4" w14:textId="77777777" w:rsidR="00055CE8" w:rsidRDefault="00055CE8">
                            <w:pPr>
                              <w:pStyle w:val="TableParagraph"/>
                              <w:rPr>
                                <w:b/>
                                <w:sz w:val="13"/>
                              </w:rPr>
                            </w:pPr>
                          </w:p>
                          <w:p w14:paraId="2AE1128C" w14:textId="77777777" w:rsidR="00055CE8" w:rsidRDefault="00055CE8">
                            <w:pPr>
                              <w:pStyle w:val="TableParagraph"/>
                              <w:rPr>
                                <w:b/>
                                <w:sz w:val="13"/>
                              </w:rPr>
                            </w:pPr>
                          </w:p>
                          <w:p w14:paraId="17913F75" w14:textId="77777777" w:rsidR="00055CE8" w:rsidRDefault="00055CE8">
                            <w:pPr>
                              <w:pStyle w:val="TableParagraph"/>
                              <w:spacing w:before="13"/>
                              <w:rPr>
                                <w:b/>
                                <w:sz w:val="13"/>
                              </w:rPr>
                            </w:pPr>
                          </w:p>
                          <w:p w14:paraId="3A3C20A1" w14:textId="77777777" w:rsidR="00055CE8" w:rsidRDefault="00000000">
                            <w:pPr>
                              <w:pStyle w:val="TableParagraph"/>
                              <w:spacing w:before="1" w:line="249" w:lineRule="auto"/>
                              <w:ind w:left="38" w:right="35" w:firstLine="2"/>
                              <w:jc w:val="center"/>
                              <w:rPr>
                                <w:sz w:val="13"/>
                              </w:rPr>
                            </w:pPr>
                            <w:r>
                              <w:rPr>
                                <w:color w:val="0000FF"/>
                                <w:w w:val="105"/>
                                <w:sz w:val="13"/>
                              </w:rPr>
                              <w:t>XXX/XXXX</w:t>
                            </w:r>
                            <w:r>
                              <w:rPr>
                                <w:color w:val="0000FF"/>
                                <w:spacing w:val="-8"/>
                                <w:w w:val="105"/>
                                <w:sz w:val="13"/>
                              </w:rPr>
                              <w:t xml:space="preserve"> </w:t>
                            </w:r>
                            <w:r>
                              <w:rPr>
                                <w:color w:val="0000FF"/>
                                <w:w w:val="105"/>
                                <w:sz w:val="13"/>
                              </w:rPr>
                              <w:t>da</w:t>
                            </w:r>
                            <w:r>
                              <w:rPr>
                                <w:color w:val="0000FF"/>
                                <w:spacing w:val="40"/>
                                <w:w w:val="105"/>
                                <w:sz w:val="13"/>
                              </w:rPr>
                              <w:t xml:space="preserve"> </w:t>
                            </w:r>
                            <w:r>
                              <w:rPr>
                                <w:color w:val="0000FF"/>
                                <w:spacing w:val="-2"/>
                                <w:w w:val="105"/>
                                <w:sz w:val="13"/>
                              </w:rPr>
                              <w:t>Vara/Comarca:</w:t>
                            </w:r>
                            <w:r>
                              <w:rPr>
                                <w:color w:val="0000FF"/>
                                <w:spacing w:val="40"/>
                                <w:w w:val="105"/>
                                <w:sz w:val="13"/>
                              </w:rPr>
                              <w:t xml:space="preserve"> </w:t>
                            </w:r>
                            <w:r>
                              <w:rPr>
                                <w:color w:val="0000FF"/>
                                <w:spacing w:val="-2"/>
                                <w:w w:val="105"/>
                                <w:sz w:val="13"/>
                              </w:rPr>
                              <w:t>XXXXXXXXX.</w:t>
                            </w:r>
                          </w:p>
                        </w:tc>
                        <w:tc>
                          <w:tcPr>
                            <w:tcW w:w="946" w:type="dxa"/>
                            <w:tcBorders>
                              <w:top w:val="single" w:sz="6" w:space="0" w:color="2B2B2B"/>
                              <w:left w:val="single" w:sz="6" w:space="0" w:color="2B2B2B"/>
                              <w:bottom w:val="single" w:sz="4" w:space="0" w:color="7F7F7F"/>
                              <w:right w:val="single" w:sz="6" w:space="0" w:color="2B2B2B"/>
                            </w:tcBorders>
                          </w:tcPr>
                          <w:p w14:paraId="2FBC9203" w14:textId="77777777" w:rsidR="00055CE8" w:rsidRDefault="00055CE8">
                            <w:pPr>
                              <w:pStyle w:val="TableParagraph"/>
                              <w:rPr>
                                <w:b/>
                                <w:sz w:val="13"/>
                              </w:rPr>
                            </w:pPr>
                          </w:p>
                          <w:p w14:paraId="703A488A" w14:textId="77777777" w:rsidR="00055CE8" w:rsidRDefault="00055CE8">
                            <w:pPr>
                              <w:pStyle w:val="TableParagraph"/>
                              <w:rPr>
                                <w:b/>
                                <w:sz w:val="13"/>
                              </w:rPr>
                            </w:pPr>
                          </w:p>
                          <w:p w14:paraId="06FDD2F8" w14:textId="77777777" w:rsidR="00055CE8" w:rsidRDefault="00055CE8">
                            <w:pPr>
                              <w:pStyle w:val="TableParagraph"/>
                              <w:rPr>
                                <w:b/>
                                <w:sz w:val="13"/>
                              </w:rPr>
                            </w:pPr>
                          </w:p>
                          <w:p w14:paraId="529318E2" w14:textId="77777777" w:rsidR="00055CE8" w:rsidRDefault="00055CE8">
                            <w:pPr>
                              <w:pStyle w:val="TableParagraph"/>
                              <w:spacing w:before="96"/>
                              <w:rPr>
                                <w:b/>
                                <w:sz w:val="13"/>
                              </w:rPr>
                            </w:pPr>
                          </w:p>
                          <w:p w14:paraId="702E770E" w14:textId="77777777" w:rsidR="00055CE8" w:rsidRDefault="00000000">
                            <w:pPr>
                              <w:pStyle w:val="TableParagraph"/>
                              <w:spacing w:line="249" w:lineRule="auto"/>
                              <w:ind w:left="37" w:right="37" w:firstLine="63"/>
                              <w:rPr>
                                <w:sz w:val="13"/>
                              </w:rPr>
                            </w:pPr>
                            <w:r>
                              <w:rPr>
                                <w:color w:val="0000FF"/>
                                <w:w w:val="105"/>
                                <w:sz w:val="13"/>
                              </w:rPr>
                              <w:t>R$</w:t>
                            </w:r>
                            <w:r>
                              <w:rPr>
                                <w:color w:val="0000FF"/>
                                <w:spacing w:val="-8"/>
                                <w:w w:val="105"/>
                                <w:sz w:val="13"/>
                              </w:rPr>
                              <w:t xml:space="preserve"> </w:t>
                            </w:r>
                            <w:r>
                              <w:rPr>
                                <w:color w:val="0000FF"/>
                                <w:w w:val="105"/>
                                <w:sz w:val="13"/>
                              </w:rPr>
                              <w:t>XX.XXX,XX</w:t>
                            </w:r>
                            <w:r>
                              <w:rPr>
                                <w:color w:val="0000FF"/>
                                <w:spacing w:val="40"/>
                                <w:w w:val="105"/>
                                <w:sz w:val="13"/>
                              </w:rPr>
                              <w:t xml:space="preserve"> </w:t>
                            </w:r>
                            <w:r>
                              <w:rPr>
                                <w:color w:val="0000FF"/>
                                <w:spacing w:val="-2"/>
                                <w:w w:val="105"/>
                                <w:sz w:val="13"/>
                              </w:rPr>
                              <w:t>(XXXXXXXXXXX)</w:t>
                            </w:r>
                          </w:p>
                        </w:tc>
                      </w:tr>
                    </w:tbl>
                    <w:p w14:paraId="58DFA9C9" w14:textId="77777777" w:rsidR="00055CE8" w:rsidRDefault="00055CE8">
                      <w:pPr>
                        <w:pStyle w:val="Corpodetexto"/>
                      </w:pPr>
                    </w:p>
                  </w:txbxContent>
                </v:textbox>
                <w10:wrap anchorx="page"/>
              </v:shape>
            </w:pict>
          </mc:Fallback>
        </mc:AlternateContent>
      </w:r>
      <w:r>
        <w:rPr>
          <w:b/>
          <w:color w:val="0000FF"/>
          <w:sz w:val="15"/>
        </w:rPr>
        <w:t>ALIENAÇÃO</w:t>
      </w:r>
      <w:r>
        <w:rPr>
          <w:b/>
          <w:color w:val="0000FF"/>
          <w:spacing w:val="1"/>
          <w:sz w:val="15"/>
        </w:rPr>
        <w:t xml:space="preserve"> </w:t>
      </w:r>
      <w:r>
        <w:rPr>
          <w:b/>
          <w:color w:val="0000FF"/>
          <w:sz w:val="15"/>
        </w:rPr>
        <w:t>ANTECIPADA -</w:t>
      </w:r>
      <w:r>
        <w:rPr>
          <w:b/>
          <w:color w:val="0000FF"/>
          <w:spacing w:val="-1"/>
          <w:sz w:val="15"/>
        </w:rPr>
        <w:t xml:space="preserve"> </w:t>
      </w:r>
      <w:r>
        <w:rPr>
          <w:b/>
          <w:color w:val="0000FF"/>
          <w:sz w:val="15"/>
        </w:rPr>
        <w:t>MILÍC</w:t>
      </w:r>
      <w:r>
        <w:rPr>
          <w:color w:val="0000FF"/>
          <w:sz w:val="15"/>
        </w:rPr>
        <w:t>(I(I1A1A</w:t>
      </w:r>
      <w:r>
        <w:rPr>
          <w:b/>
          <w:color w:val="0000FF"/>
          <w:sz w:val="15"/>
        </w:rPr>
        <w:t>ª</w:t>
      </w:r>
      <w:r>
        <w:rPr>
          <w:b/>
          <w:color w:val="0000FF"/>
          <w:spacing w:val="-2"/>
          <w:sz w:val="15"/>
        </w:rPr>
        <w:t xml:space="preserve"> </w:t>
      </w:r>
      <w:r>
        <w:rPr>
          <w:b/>
          <w:color w:val="0000FF"/>
          <w:sz w:val="15"/>
        </w:rPr>
        <w:t>Hasta</w:t>
      </w:r>
      <w:r>
        <w:rPr>
          <w:b/>
          <w:color w:val="0000FF"/>
          <w:spacing w:val="-5"/>
          <w:sz w:val="15"/>
        </w:rPr>
        <w:t xml:space="preserve"> </w:t>
      </w:r>
      <w:r>
        <w:rPr>
          <w:b/>
          <w:color w:val="0000FF"/>
          <w:sz w:val="15"/>
        </w:rPr>
        <w:t>-</w:t>
      </w:r>
      <w:r>
        <w:rPr>
          <w:b/>
          <w:color w:val="0000FF"/>
          <w:spacing w:val="-4"/>
          <w:sz w:val="15"/>
        </w:rPr>
        <w:t xml:space="preserve"> </w:t>
      </w:r>
      <w:r>
        <w:rPr>
          <w:b/>
          <w:color w:val="0000FF"/>
          <w:sz w:val="15"/>
        </w:rPr>
        <w:t>pelo</w:t>
      </w:r>
      <w:r>
        <w:rPr>
          <w:b/>
          <w:color w:val="0000FF"/>
          <w:spacing w:val="-4"/>
          <w:sz w:val="15"/>
        </w:rPr>
        <w:t xml:space="preserve"> </w:t>
      </w:r>
      <w:r>
        <w:rPr>
          <w:b/>
          <w:color w:val="0000FF"/>
          <w:sz w:val="15"/>
        </w:rPr>
        <w:t>valor</w:t>
      </w:r>
      <w:r>
        <w:rPr>
          <w:b/>
          <w:color w:val="0000FF"/>
          <w:spacing w:val="-4"/>
          <w:sz w:val="15"/>
        </w:rPr>
        <w:t xml:space="preserve"> </w:t>
      </w:r>
      <w:r>
        <w:rPr>
          <w:b/>
          <w:color w:val="0000FF"/>
          <w:sz w:val="15"/>
        </w:rPr>
        <w:t>fixado</w:t>
      </w:r>
      <w:r>
        <w:rPr>
          <w:b/>
          <w:color w:val="0000FF"/>
          <w:spacing w:val="-4"/>
          <w:sz w:val="15"/>
        </w:rPr>
        <w:t xml:space="preserve"> </w:t>
      </w:r>
      <w:r>
        <w:rPr>
          <w:b/>
          <w:color w:val="0000FF"/>
          <w:sz w:val="15"/>
        </w:rPr>
        <w:t>na</w:t>
      </w:r>
      <w:r>
        <w:rPr>
          <w:b/>
          <w:color w:val="0000FF"/>
          <w:spacing w:val="-4"/>
          <w:sz w:val="15"/>
        </w:rPr>
        <w:t xml:space="preserve"> </w:t>
      </w:r>
      <w:r>
        <w:rPr>
          <w:b/>
          <w:color w:val="0000FF"/>
          <w:sz w:val="15"/>
        </w:rPr>
        <w:t>avaliação</w:t>
      </w:r>
      <w:r>
        <w:rPr>
          <w:b/>
          <w:color w:val="0000FF"/>
          <w:spacing w:val="-4"/>
          <w:sz w:val="15"/>
        </w:rPr>
        <w:t xml:space="preserve"> </w:t>
      </w:r>
      <w:r>
        <w:rPr>
          <w:b/>
          <w:color w:val="0000FF"/>
          <w:sz w:val="15"/>
        </w:rPr>
        <w:t>judicial</w:t>
      </w:r>
      <w:r>
        <w:rPr>
          <w:b/>
          <w:color w:val="0000FF"/>
          <w:spacing w:val="-4"/>
          <w:sz w:val="15"/>
        </w:rPr>
        <w:t xml:space="preserve"> </w:t>
      </w:r>
      <w:r>
        <w:rPr>
          <w:b/>
          <w:color w:val="0000FF"/>
          <w:sz w:val="15"/>
        </w:rPr>
        <w:t>ou</w:t>
      </w:r>
      <w:r>
        <w:rPr>
          <w:b/>
          <w:color w:val="0000FF"/>
          <w:spacing w:val="-4"/>
          <w:sz w:val="15"/>
        </w:rPr>
        <w:t xml:space="preserve"> </w:t>
      </w:r>
      <w:r>
        <w:rPr>
          <w:b/>
          <w:color w:val="0000FF"/>
          <w:sz w:val="15"/>
        </w:rPr>
        <w:t>por</w:t>
      </w:r>
      <w:r>
        <w:rPr>
          <w:b/>
          <w:color w:val="0000FF"/>
          <w:spacing w:val="-4"/>
          <w:sz w:val="15"/>
        </w:rPr>
        <w:t xml:space="preserve"> </w:t>
      </w:r>
      <w:r>
        <w:rPr>
          <w:b/>
          <w:color w:val="0000FF"/>
          <w:sz w:val="15"/>
        </w:rPr>
        <w:t>valor</w:t>
      </w:r>
      <w:r>
        <w:rPr>
          <w:b/>
          <w:color w:val="0000FF"/>
          <w:spacing w:val="-4"/>
          <w:sz w:val="15"/>
        </w:rPr>
        <w:t xml:space="preserve"> </w:t>
      </w:r>
      <w:r>
        <w:rPr>
          <w:b/>
          <w:color w:val="0000FF"/>
          <w:sz w:val="15"/>
        </w:rPr>
        <w:t>maior</w:t>
      </w:r>
      <w:r>
        <w:rPr>
          <w:b/>
          <w:color w:val="0000FF"/>
          <w:spacing w:val="-4"/>
          <w:sz w:val="15"/>
        </w:rPr>
        <w:t xml:space="preserve"> </w:t>
      </w:r>
      <w:r>
        <w:rPr>
          <w:b/>
          <w:color w:val="0000FF"/>
          <w:sz w:val="15"/>
        </w:rPr>
        <w:t>/</w:t>
      </w:r>
      <w:r>
        <w:rPr>
          <w:b/>
          <w:color w:val="0000FF"/>
          <w:spacing w:val="-4"/>
          <w:sz w:val="15"/>
        </w:rPr>
        <w:t xml:space="preserve"> </w:t>
      </w:r>
      <w:r>
        <w:rPr>
          <w:b/>
          <w:color w:val="0000FF"/>
          <w:sz w:val="15"/>
        </w:rPr>
        <w:t>2ª</w:t>
      </w:r>
      <w:r>
        <w:rPr>
          <w:b/>
          <w:color w:val="0000FF"/>
          <w:spacing w:val="-4"/>
          <w:sz w:val="15"/>
        </w:rPr>
        <w:t xml:space="preserve"> </w:t>
      </w:r>
      <w:r>
        <w:rPr>
          <w:b/>
          <w:color w:val="0000FF"/>
          <w:sz w:val="15"/>
        </w:rPr>
        <w:t>hasta</w:t>
      </w:r>
      <w:r>
        <w:rPr>
          <w:b/>
          <w:color w:val="0000FF"/>
          <w:spacing w:val="-4"/>
          <w:sz w:val="15"/>
        </w:rPr>
        <w:t xml:space="preserve"> </w:t>
      </w:r>
      <w:r>
        <w:rPr>
          <w:b/>
          <w:color w:val="0000FF"/>
          <w:sz w:val="15"/>
        </w:rPr>
        <w:t>-</w:t>
      </w:r>
      <w:r>
        <w:rPr>
          <w:b/>
          <w:color w:val="0000FF"/>
          <w:spacing w:val="-5"/>
          <w:sz w:val="15"/>
        </w:rPr>
        <w:t xml:space="preserve"> </w:t>
      </w:r>
      <w:r>
        <w:rPr>
          <w:b/>
          <w:color w:val="0000FF"/>
          <w:sz w:val="15"/>
        </w:rPr>
        <w:t>por</w:t>
      </w:r>
      <w:r>
        <w:rPr>
          <w:b/>
          <w:color w:val="0000FF"/>
          <w:spacing w:val="-4"/>
          <w:sz w:val="15"/>
        </w:rPr>
        <w:t xml:space="preserve"> </w:t>
      </w:r>
      <w:r>
        <w:rPr>
          <w:b/>
          <w:color w:val="0000FF"/>
          <w:sz w:val="15"/>
        </w:rPr>
        <w:t>valor</w:t>
      </w:r>
      <w:r>
        <w:rPr>
          <w:b/>
          <w:color w:val="0000FF"/>
          <w:spacing w:val="-4"/>
          <w:sz w:val="15"/>
        </w:rPr>
        <w:t xml:space="preserve"> </w:t>
      </w:r>
      <w:r>
        <w:rPr>
          <w:b/>
          <w:color w:val="0000FF"/>
          <w:sz w:val="15"/>
        </w:rPr>
        <w:t>não</w:t>
      </w:r>
      <w:r>
        <w:rPr>
          <w:b/>
          <w:color w:val="0000FF"/>
          <w:spacing w:val="-4"/>
          <w:sz w:val="15"/>
        </w:rPr>
        <w:t xml:space="preserve"> </w:t>
      </w:r>
      <w:r>
        <w:rPr>
          <w:b/>
          <w:color w:val="0000FF"/>
          <w:sz w:val="15"/>
        </w:rPr>
        <w:t>inferior</w:t>
      </w:r>
      <w:r>
        <w:rPr>
          <w:b/>
          <w:color w:val="0000FF"/>
          <w:spacing w:val="-4"/>
          <w:sz w:val="15"/>
        </w:rPr>
        <w:t xml:space="preserve"> </w:t>
      </w:r>
      <w:r>
        <w:rPr>
          <w:b/>
          <w:color w:val="0000FF"/>
          <w:sz w:val="15"/>
        </w:rPr>
        <w:t>a</w:t>
      </w:r>
      <w:r>
        <w:rPr>
          <w:b/>
          <w:color w:val="0000FF"/>
          <w:spacing w:val="-4"/>
          <w:sz w:val="15"/>
        </w:rPr>
        <w:t xml:space="preserve"> </w:t>
      </w:r>
      <w:r>
        <w:rPr>
          <w:b/>
          <w:color w:val="0000FF"/>
          <w:sz w:val="15"/>
        </w:rPr>
        <w:t>80%</w:t>
      </w:r>
      <w:r>
        <w:rPr>
          <w:b/>
          <w:color w:val="0000FF"/>
          <w:spacing w:val="-4"/>
          <w:sz w:val="15"/>
        </w:rPr>
        <w:t xml:space="preserve"> </w:t>
      </w:r>
      <w:r>
        <w:rPr>
          <w:b/>
          <w:color w:val="0000FF"/>
          <w:sz w:val="15"/>
        </w:rPr>
        <w:t>(oitenta</w:t>
      </w:r>
      <w:r>
        <w:rPr>
          <w:b/>
          <w:color w:val="0000FF"/>
          <w:spacing w:val="-4"/>
          <w:sz w:val="15"/>
        </w:rPr>
        <w:t xml:space="preserve"> </w:t>
      </w:r>
      <w:r>
        <w:rPr>
          <w:b/>
          <w:color w:val="0000FF"/>
          <w:sz w:val="15"/>
        </w:rPr>
        <w:t>por</w:t>
      </w:r>
      <w:r>
        <w:rPr>
          <w:b/>
          <w:color w:val="0000FF"/>
          <w:spacing w:val="-4"/>
          <w:sz w:val="15"/>
        </w:rPr>
        <w:t xml:space="preserve"> </w:t>
      </w:r>
      <w:r>
        <w:rPr>
          <w:b/>
          <w:color w:val="0000FF"/>
          <w:sz w:val="15"/>
        </w:rPr>
        <w:t>cento)</w:t>
      </w:r>
      <w:r>
        <w:rPr>
          <w:b/>
          <w:color w:val="0000FF"/>
          <w:spacing w:val="-4"/>
          <w:sz w:val="15"/>
        </w:rPr>
        <w:t xml:space="preserve"> </w:t>
      </w:r>
      <w:r>
        <w:rPr>
          <w:b/>
          <w:color w:val="0000FF"/>
          <w:sz w:val="15"/>
        </w:rPr>
        <w:t>do</w:t>
      </w:r>
      <w:r>
        <w:rPr>
          <w:b/>
          <w:color w:val="0000FF"/>
          <w:spacing w:val="40"/>
          <w:sz w:val="15"/>
        </w:rPr>
        <w:t xml:space="preserve"> </w:t>
      </w:r>
      <w:r>
        <w:rPr>
          <w:b/>
          <w:color w:val="0000FF"/>
          <w:sz w:val="15"/>
        </w:rPr>
        <w:t>estipulado</w:t>
      </w:r>
      <w:r>
        <w:rPr>
          <w:b/>
          <w:color w:val="0000FF"/>
          <w:spacing w:val="-5"/>
          <w:sz w:val="15"/>
        </w:rPr>
        <w:t xml:space="preserve"> </w:t>
      </w:r>
      <w:r>
        <w:rPr>
          <w:b/>
          <w:color w:val="0000FF"/>
          <w:sz w:val="15"/>
        </w:rPr>
        <w:t>na</w:t>
      </w:r>
      <w:r>
        <w:rPr>
          <w:b/>
          <w:color w:val="0000FF"/>
          <w:spacing w:val="-5"/>
          <w:sz w:val="15"/>
        </w:rPr>
        <w:t xml:space="preserve"> </w:t>
      </w:r>
      <w:r>
        <w:rPr>
          <w:b/>
          <w:color w:val="0000FF"/>
          <w:sz w:val="15"/>
        </w:rPr>
        <w:t>avaliação</w:t>
      </w:r>
      <w:r>
        <w:rPr>
          <w:b/>
          <w:color w:val="0000FF"/>
          <w:spacing w:val="-5"/>
          <w:sz w:val="15"/>
        </w:rPr>
        <w:t xml:space="preserve"> </w:t>
      </w:r>
      <w:r>
        <w:rPr>
          <w:b/>
          <w:color w:val="0000FF"/>
          <w:sz w:val="15"/>
        </w:rPr>
        <w:t>judicial,</w:t>
      </w:r>
      <w:r>
        <w:rPr>
          <w:b/>
          <w:color w:val="0000FF"/>
          <w:spacing w:val="-5"/>
          <w:sz w:val="15"/>
        </w:rPr>
        <w:t xml:space="preserve"> </w:t>
      </w:r>
      <w:r>
        <w:rPr>
          <w:b/>
          <w:color w:val="0000FF"/>
          <w:sz w:val="15"/>
        </w:rPr>
        <w:t>nos</w:t>
      </w:r>
      <w:r>
        <w:rPr>
          <w:b/>
          <w:color w:val="0000FF"/>
          <w:spacing w:val="-5"/>
          <w:sz w:val="15"/>
        </w:rPr>
        <w:t xml:space="preserve"> </w:t>
      </w:r>
      <w:r>
        <w:rPr>
          <w:b/>
          <w:color w:val="0000FF"/>
          <w:sz w:val="15"/>
        </w:rPr>
        <w:t>termos</w:t>
      </w:r>
      <w:r>
        <w:rPr>
          <w:b/>
          <w:color w:val="0000FF"/>
          <w:spacing w:val="-5"/>
          <w:sz w:val="15"/>
        </w:rPr>
        <w:t xml:space="preserve"> </w:t>
      </w:r>
      <w:r>
        <w:rPr>
          <w:b/>
          <w:color w:val="0000FF"/>
          <w:sz w:val="15"/>
        </w:rPr>
        <w:t>do</w:t>
      </w:r>
      <w:r>
        <w:rPr>
          <w:b/>
          <w:color w:val="0000FF"/>
          <w:spacing w:val="-5"/>
          <w:sz w:val="15"/>
        </w:rPr>
        <w:t xml:space="preserve"> </w:t>
      </w:r>
      <w:r>
        <w:rPr>
          <w:b/>
          <w:color w:val="0000FF"/>
          <w:sz w:val="15"/>
        </w:rPr>
        <w:t>art.</w:t>
      </w:r>
      <w:r>
        <w:rPr>
          <w:b/>
          <w:color w:val="0000FF"/>
          <w:spacing w:val="-5"/>
          <w:sz w:val="15"/>
        </w:rPr>
        <w:t xml:space="preserve"> </w:t>
      </w:r>
      <w:r>
        <w:rPr>
          <w:b/>
          <w:color w:val="0000FF"/>
          <w:sz w:val="15"/>
        </w:rPr>
        <w:t>144-A.,</w:t>
      </w:r>
      <w:r>
        <w:rPr>
          <w:b/>
          <w:color w:val="0000FF"/>
          <w:spacing w:val="-5"/>
          <w:sz w:val="15"/>
        </w:rPr>
        <w:t xml:space="preserve"> </w:t>
      </w:r>
      <w:r>
        <w:rPr>
          <w:b/>
          <w:color w:val="0000FF"/>
          <w:sz w:val="15"/>
        </w:rPr>
        <w:t>§</w:t>
      </w:r>
      <w:r>
        <w:rPr>
          <w:b/>
          <w:color w:val="0000FF"/>
          <w:spacing w:val="-5"/>
          <w:sz w:val="15"/>
        </w:rPr>
        <w:t xml:space="preserve"> </w:t>
      </w:r>
      <w:r>
        <w:rPr>
          <w:b/>
          <w:color w:val="0000FF"/>
          <w:sz w:val="15"/>
        </w:rPr>
        <w:t>2</w:t>
      </w:r>
      <w:r>
        <w:rPr>
          <w:b/>
          <w:color w:val="0000FF"/>
          <w:position w:val="5"/>
          <w:sz w:val="12"/>
        </w:rPr>
        <w:t>o</w:t>
      </w:r>
      <w:r>
        <w:rPr>
          <w:b/>
          <w:color w:val="0000FF"/>
          <w:sz w:val="15"/>
        </w:rPr>
        <w:t>,</w:t>
      </w:r>
      <w:r>
        <w:rPr>
          <w:b/>
          <w:color w:val="0000FF"/>
          <w:spacing w:val="-5"/>
          <w:sz w:val="15"/>
        </w:rPr>
        <w:t xml:space="preserve"> </w:t>
      </w:r>
      <w:r>
        <w:rPr>
          <w:b/>
          <w:color w:val="0000FF"/>
          <w:sz w:val="15"/>
        </w:rPr>
        <w:t>CPP)</w:t>
      </w:r>
      <w:r>
        <w:rPr>
          <w:b/>
          <w:color w:val="0000FF"/>
          <w:spacing w:val="-5"/>
          <w:sz w:val="15"/>
        </w:rPr>
        <w:t xml:space="preserve"> </w:t>
      </w:r>
      <w:r>
        <w:rPr>
          <w:b/>
          <w:color w:val="0000FF"/>
          <w:sz w:val="15"/>
        </w:rPr>
        <w:t>-</w:t>
      </w:r>
      <w:r>
        <w:rPr>
          <w:b/>
          <w:color w:val="0000FF"/>
          <w:spacing w:val="-5"/>
          <w:sz w:val="15"/>
        </w:rPr>
        <w:t xml:space="preserve"> </w:t>
      </w:r>
      <w:r>
        <w:rPr>
          <w:b/>
          <w:color w:val="0000FF"/>
          <w:sz w:val="15"/>
        </w:rPr>
        <w:t>Conforme</w:t>
      </w:r>
      <w:r>
        <w:rPr>
          <w:b/>
          <w:color w:val="0000FF"/>
          <w:spacing w:val="-5"/>
          <w:sz w:val="15"/>
        </w:rPr>
        <w:t xml:space="preserve"> </w:t>
      </w:r>
      <w:r>
        <w:rPr>
          <w:b/>
          <w:color w:val="0000FF"/>
          <w:sz w:val="15"/>
        </w:rPr>
        <w:t>orientação</w:t>
      </w:r>
      <w:r>
        <w:rPr>
          <w:b/>
          <w:color w:val="0000FF"/>
          <w:spacing w:val="-5"/>
          <w:sz w:val="15"/>
        </w:rPr>
        <w:t xml:space="preserve"> </w:t>
      </w:r>
      <w:r>
        <w:rPr>
          <w:b/>
          <w:color w:val="0000FF"/>
          <w:sz w:val="15"/>
        </w:rPr>
        <w:t>expedida</w:t>
      </w:r>
      <w:r>
        <w:rPr>
          <w:b/>
          <w:color w:val="0000FF"/>
          <w:spacing w:val="-5"/>
          <w:sz w:val="15"/>
        </w:rPr>
        <w:t xml:space="preserve"> </w:t>
      </w:r>
      <w:r>
        <w:rPr>
          <w:b/>
          <w:color w:val="0000FF"/>
          <w:sz w:val="15"/>
        </w:rPr>
        <w:t>pelo</w:t>
      </w:r>
      <w:r>
        <w:rPr>
          <w:b/>
          <w:color w:val="0000FF"/>
          <w:spacing w:val="-5"/>
          <w:sz w:val="15"/>
        </w:rPr>
        <w:t xml:space="preserve"> </w:t>
      </w:r>
      <w:r>
        <w:rPr>
          <w:b/>
          <w:color w:val="0000FF"/>
          <w:sz w:val="15"/>
        </w:rPr>
        <w:t>juiz</w:t>
      </w:r>
      <w:r>
        <w:rPr>
          <w:b/>
          <w:color w:val="0000FF"/>
          <w:spacing w:val="-5"/>
          <w:sz w:val="15"/>
        </w:rPr>
        <w:t xml:space="preserve"> </w:t>
      </w:r>
      <w:r>
        <w:rPr>
          <w:b/>
          <w:color w:val="0000FF"/>
          <w:sz w:val="15"/>
        </w:rPr>
        <w:t>do</w:t>
      </w:r>
      <w:r>
        <w:rPr>
          <w:b/>
          <w:color w:val="0000FF"/>
          <w:spacing w:val="-5"/>
          <w:sz w:val="15"/>
        </w:rPr>
        <w:t xml:space="preserve"> </w:t>
      </w:r>
      <w:r>
        <w:rPr>
          <w:b/>
          <w:color w:val="0000FF"/>
          <w:sz w:val="15"/>
        </w:rPr>
        <w:t>processo</w:t>
      </w:r>
    </w:p>
    <w:p w14:paraId="13942C76" w14:textId="77777777" w:rsidR="00055CE8" w:rsidRDefault="00000000">
      <w:pPr>
        <w:pStyle w:val="Corpodetexto"/>
        <w:spacing w:before="9"/>
        <w:rPr>
          <w:b/>
          <w:sz w:val="4"/>
        </w:rPr>
      </w:pPr>
      <w:r>
        <w:rPr>
          <w:b/>
          <w:noProof/>
          <w:sz w:val="4"/>
        </w:rPr>
        <mc:AlternateContent>
          <mc:Choice Requires="wpg">
            <w:drawing>
              <wp:anchor distT="0" distB="0" distL="0" distR="0" simplePos="0" relativeHeight="487607808" behindDoc="1" locked="0" layoutInCell="1" allowOverlap="1" wp14:anchorId="3EE23554" wp14:editId="0724BD32">
                <wp:simplePos x="0" y="0"/>
                <wp:positionH relativeFrom="page">
                  <wp:posOffset>409575</wp:posOffset>
                </wp:positionH>
                <wp:positionV relativeFrom="paragraph">
                  <wp:posOffset>52047</wp:posOffset>
                </wp:positionV>
                <wp:extent cx="6781800" cy="9525"/>
                <wp:effectExtent l="0" t="0" r="0" b="0"/>
                <wp:wrapTopAndBottom/>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9525"/>
                          <a:chOff x="0" y="0"/>
                          <a:chExt cx="6781800" cy="9525"/>
                        </a:xfrm>
                      </wpg:grpSpPr>
                      <wps:wsp>
                        <wps:cNvPr id="90" name="Graphic 90"/>
                        <wps:cNvSpPr/>
                        <wps:spPr>
                          <a:xfrm>
                            <a:off x="0" y="0"/>
                            <a:ext cx="6781800" cy="5080"/>
                          </a:xfrm>
                          <a:custGeom>
                            <a:avLst/>
                            <a:gdLst/>
                            <a:ahLst/>
                            <a:cxnLst/>
                            <a:rect l="l" t="t" r="r" b="b"/>
                            <a:pathLst>
                              <a:path w="6781800" h="5080">
                                <a:moveTo>
                                  <a:pt x="6781800" y="4762"/>
                                </a:moveTo>
                                <a:lnTo>
                                  <a:pt x="0" y="4762"/>
                                </a:lnTo>
                                <a:lnTo>
                                  <a:pt x="0" y="0"/>
                                </a:lnTo>
                                <a:lnTo>
                                  <a:pt x="6781800" y="0"/>
                                </a:lnTo>
                                <a:lnTo>
                                  <a:pt x="6781800" y="4762"/>
                                </a:lnTo>
                                <a:close/>
                              </a:path>
                            </a:pathLst>
                          </a:custGeom>
                          <a:solidFill>
                            <a:srgbClr val="7F7F7F"/>
                          </a:solidFill>
                        </wps:spPr>
                        <wps:bodyPr wrap="square" lIns="0" tIns="0" rIns="0" bIns="0" rtlCol="0">
                          <a:prstTxWarp prst="textNoShape">
                            <a:avLst/>
                          </a:prstTxWarp>
                          <a:noAutofit/>
                        </wps:bodyPr>
                      </wps:wsp>
                      <wps:wsp>
                        <wps:cNvPr id="91" name="Graphic 91"/>
                        <wps:cNvSpPr/>
                        <wps:spPr>
                          <a:xfrm>
                            <a:off x="6705600" y="4762"/>
                            <a:ext cx="76200" cy="5080"/>
                          </a:xfrm>
                          <a:custGeom>
                            <a:avLst/>
                            <a:gdLst/>
                            <a:ahLst/>
                            <a:cxnLst/>
                            <a:rect l="l" t="t" r="r" b="b"/>
                            <a:pathLst>
                              <a:path w="76200" h="5080">
                                <a:moveTo>
                                  <a:pt x="76200" y="4762"/>
                                </a:moveTo>
                                <a:lnTo>
                                  <a:pt x="0" y="4762"/>
                                </a:lnTo>
                                <a:lnTo>
                                  <a:pt x="0" y="0"/>
                                </a:lnTo>
                                <a:lnTo>
                                  <a:pt x="76200" y="0"/>
                                </a:lnTo>
                                <a:lnTo>
                                  <a:pt x="76200" y="4762"/>
                                </a:lnTo>
                                <a:close/>
                              </a:path>
                            </a:pathLst>
                          </a:custGeom>
                          <a:solidFill>
                            <a:srgbClr val="2B2B2B"/>
                          </a:solidFill>
                        </wps:spPr>
                        <wps:bodyPr wrap="square" lIns="0" tIns="0" rIns="0" bIns="0" rtlCol="0">
                          <a:prstTxWarp prst="textNoShape">
                            <a:avLst/>
                          </a:prstTxWarp>
                          <a:noAutofit/>
                        </wps:bodyPr>
                      </wps:wsp>
                    </wpg:wgp>
                  </a:graphicData>
                </a:graphic>
              </wp:anchor>
            </w:drawing>
          </mc:Choice>
          <mc:Fallback>
            <w:pict>
              <v:group w14:anchorId="217A275C" id="Group 89" o:spid="_x0000_s1026" style="position:absolute;margin-left:32.25pt;margin-top:4.1pt;width:534pt;height:.75pt;z-index:-15708672;mso-wrap-distance-left:0;mso-wrap-distance-right:0;mso-position-horizontal-relative:page" coordsize="678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">
                <v:shape id="Graphic 90" o:spid="_x0000_s1027" style="position:absolute;width:67818;height:50;visibility:visible;mso-wrap-style:square;v-text-anchor:top" coordsize="67818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" path="m6781800,4762l,4762,,,6781800,r,4762xe" fillcolor="#7f7f7f" stroked="f">
                  <v:path arrowok="t"/>
                </v:shape>
                <v:shape id="Graphic 91" o:spid="_x0000_s1028" style="position:absolute;left:67056;top:47;width:762;height:51;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" path="m76200,4762l,4762,,,76200,r,4762xe" fillcolor="#2b2b2b" stroked="f">
                  <v:path arrowok="t"/>
                </v:shape>
                <w10:wrap type="topAndBottom" anchorx="page"/>
              </v:group>
            </w:pict>
          </mc:Fallback>
        </mc:AlternateContent>
      </w:r>
    </w:p>
    <w:p w14:paraId="367A71C0" w14:textId="77777777" w:rsidR="00055CE8" w:rsidRDefault="00055CE8">
      <w:pPr>
        <w:pStyle w:val="Corpodetexto"/>
        <w:spacing w:before="135"/>
        <w:rPr>
          <w:b/>
          <w:sz w:val="15"/>
        </w:rPr>
      </w:pPr>
    </w:p>
    <w:p w14:paraId="126AA626" w14:textId="77777777" w:rsidR="00055CE8" w:rsidRDefault="00000000">
      <w:pPr>
        <w:ind w:left="10694"/>
        <w:rPr>
          <w:b/>
          <w:sz w:val="13"/>
        </w:rPr>
      </w:pPr>
      <w:r>
        <w:rPr>
          <w:b/>
          <w:spacing w:val="-10"/>
          <w:sz w:val="13"/>
        </w:rPr>
        <w:t>O</w:t>
      </w:r>
    </w:p>
    <w:p w14:paraId="2074B9A7" w14:textId="77777777" w:rsidR="00055CE8" w:rsidRDefault="00000000">
      <w:pPr>
        <w:pStyle w:val="Corpodetexto"/>
        <w:spacing w:before="80"/>
        <w:rPr>
          <w:b/>
          <w:sz w:val="20"/>
        </w:rPr>
      </w:pPr>
      <w:r>
        <w:rPr>
          <w:b/>
          <w:noProof/>
          <w:sz w:val="20"/>
        </w:rPr>
        <mc:AlternateContent>
          <mc:Choice Requires="wpg">
            <w:drawing>
              <wp:anchor distT="0" distB="0" distL="0" distR="0" simplePos="0" relativeHeight="487608320" behindDoc="1" locked="0" layoutInCell="1" allowOverlap="1" wp14:anchorId="277AED4C" wp14:editId="31EE570D">
                <wp:simplePos x="0" y="0"/>
                <wp:positionH relativeFrom="page">
                  <wp:posOffset>7115175</wp:posOffset>
                </wp:positionH>
                <wp:positionV relativeFrom="paragraph">
                  <wp:posOffset>221109</wp:posOffset>
                </wp:positionV>
                <wp:extent cx="76200" cy="9525"/>
                <wp:effectExtent l="0" t="0" r="0" b="0"/>
                <wp:wrapTopAndBottom/>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9525"/>
                          <a:chOff x="0" y="0"/>
                          <a:chExt cx="76200" cy="9525"/>
                        </a:xfrm>
                      </wpg:grpSpPr>
                      <wps:wsp>
                        <wps:cNvPr id="93" name="Graphic 93"/>
                        <wps:cNvSpPr/>
                        <wps:spPr>
                          <a:xfrm>
                            <a:off x="0" y="0"/>
                            <a:ext cx="76200" cy="5080"/>
                          </a:xfrm>
                          <a:custGeom>
                            <a:avLst/>
                            <a:gdLst/>
                            <a:ahLst/>
                            <a:cxnLst/>
                            <a:rect l="l" t="t" r="r" b="b"/>
                            <a:pathLst>
                              <a:path w="76200" h="5080">
                                <a:moveTo>
                                  <a:pt x="76200" y="4762"/>
                                </a:moveTo>
                                <a:lnTo>
                                  <a:pt x="0" y="4762"/>
                                </a:lnTo>
                                <a:lnTo>
                                  <a:pt x="4762" y="0"/>
                                </a:lnTo>
                                <a:lnTo>
                                  <a:pt x="76200" y="0"/>
                                </a:lnTo>
                                <a:lnTo>
                                  <a:pt x="76200" y="4762"/>
                                </a:lnTo>
                                <a:close/>
                              </a:path>
                            </a:pathLst>
                          </a:custGeom>
                          <a:solidFill>
                            <a:srgbClr val="7F7F7F"/>
                          </a:solidFill>
                        </wps:spPr>
                        <wps:bodyPr wrap="square" lIns="0" tIns="0" rIns="0" bIns="0" rtlCol="0">
                          <a:prstTxWarp prst="textNoShape">
                            <a:avLst/>
                          </a:prstTxWarp>
                          <a:noAutofit/>
                        </wps:bodyPr>
                      </wps:wsp>
                      <wps:wsp>
                        <wps:cNvPr id="94" name="Graphic 94"/>
                        <wps:cNvSpPr/>
                        <wps:spPr>
                          <a:xfrm>
                            <a:off x="0" y="4762"/>
                            <a:ext cx="76200" cy="5080"/>
                          </a:xfrm>
                          <a:custGeom>
                            <a:avLst/>
                            <a:gdLst/>
                            <a:ahLst/>
                            <a:cxnLst/>
                            <a:rect l="l" t="t" r="r" b="b"/>
                            <a:pathLst>
                              <a:path w="76200" h="5080">
                                <a:moveTo>
                                  <a:pt x="76200" y="4762"/>
                                </a:moveTo>
                                <a:lnTo>
                                  <a:pt x="0" y="4762"/>
                                </a:lnTo>
                                <a:lnTo>
                                  <a:pt x="0" y="0"/>
                                </a:lnTo>
                                <a:lnTo>
                                  <a:pt x="76200" y="0"/>
                                </a:lnTo>
                                <a:lnTo>
                                  <a:pt x="76200" y="4762"/>
                                </a:lnTo>
                                <a:close/>
                              </a:path>
                            </a:pathLst>
                          </a:custGeom>
                          <a:solidFill>
                            <a:srgbClr val="2B2B2B"/>
                          </a:solidFill>
                        </wps:spPr>
                        <wps:bodyPr wrap="square" lIns="0" tIns="0" rIns="0" bIns="0" rtlCol="0">
                          <a:prstTxWarp prst="textNoShape">
                            <a:avLst/>
                          </a:prstTxWarp>
                          <a:noAutofit/>
                        </wps:bodyPr>
                      </wps:wsp>
                    </wpg:wgp>
                  </a:graphicData>
                </a:graphic>
              </wp:anchor>
            </w:drawing>
          </mc:Choice>
          <mc:Fallback>
            <w:pict>
              <v:group w14:anchorId="6475070B" id="Group 92" o:spid="_x0000_s1026" style="position:absolute;margin-left:560.25pt;margin-top:17.4pt;width:6pt;height:.75pt;z-index:-15708160;mso-wrap-distance-left:0;mso-wrap-distance-right:0;mso-position-horizontal-relative:page" coordsize="762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">
                <v:shape id="Graphic 93" o:spid="_x0000_s1027" style="position:absolute;width:76200;height:508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" path="m76200,4762l,4762,4762,,76200,r,4762xe" fillcolor="#7f7f7f" stroked="f">
                  <v:path arrowok="t"/>
                </v:shape>
                <v:shape id="Graphic 94" o:spid="_x0000_s1028" style="position:absolute;top:4762;width:76200;height:508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" path="m76200,4762l,4762,,,76200,r,4762xe" fillcolor="#2b2b2b" stroked="f">
                  <v:path arrowok="t"/>
                </v:shape>
                <w10:wrap type="topAndBottom" anchorx="page"/>
              </v:group>
            </w:pict>
          </mc:Fallback>
        </mc:AlternateContent>
      </w:r>
    </w:p>
    <w:p w14:paraId="3902F7D6" w14:textId="77777777" w:rsidR="00055CE8" w:rsidRDefault="00055CE8">
      <w:pPr>
        <w:pStyle w:val="Corpodetexto"/>
        <w:rPr>
          <w:b/>
          <w:sz w:val="13"/>
        </w:rPr>
      </w:pPr>
    </w:p>
    <w:p w14:paraId="41EAA11D" w14:textId="77777777" w:rsidR="00055CE8" w:rsidRDefault="00055CE8">
      <w:pPr>
        <w:pStyle w:val="Corpodetexto"/>
        <w:rPr>
          <w:b/>
          <w:sz w:val="13"/>
        </w:rPr>
      </w:pPr>
    </w:p>
    <w:p w14:paraId="61339D3D" w14:textId="77777777" w:rsidR="00055CE8" w:rsidRDefault="00055CE8">
      <w:pPr>
        <w:pStyle w:val="Corpodetexto"/>
        <w:rPr>
          <w:b/>
          <w:sz w:val="13"/>
        </w:rPr>
      </w:pPr>
    </w:p>
    <w:p w14:paraId="142426D9" w14:textId="77777777" w:rsidR="00055CE8" w:rsidRDefault="00055CE8">
      <w:pPr>
        <w:pStyle w:val="Corpodetexto"/>
        <w:rPr>
          <w:b/>
          <w:sz w:val="13"/>
        </w:rPr>
      </w:pPr>
    </w:p>
    <w:p w14:paraId="49F305B5" w14:textId="77777777" w:rsidR="00055CE8" w:rsidRDefault="00055CE8">
      <w:pPr>
        <w:pStyle w:val="Corpodetexto"/>
        <w:spacing w:before="102"/>
        <w:rPr>
          <w:b/>
          <w:sz w:val="13"/>
        </w:rPr>
      </w:pPr>
    </w:p>
    <w:p w14:paraId="0B2ED769" w14:textId="77777777" w:rsidR="00055CE8" w:rsidRDefault="00000000">
      <w:pPr>
        <w:ind w:left="10684"/>
        <w:rPr>
          <w:sz w:val="13"/>
        </w:rPr>
      </w:pPr>
      <w:r>
        <w:rPr>
          <w:color w:val="0000FF"/>
          <w:spacing w:val="-10"/>
          <w:w w:val="105"/>
          <w:sz w:val="13"/>
        </w:rPr>
        <w:t>(</w:t>
      </w:r>
    </w:p>
    <w:p w14:paraId="1F0A84C7" w14:textId="77777777" w:rsidR="00055CE8" w:rsidRDefault="00055CE8">
      <w:pPr>
        <w:pStyle w:val="Corpodetexto"/>
        <w:rPr>
          <w:sz w:val="20"/>
        </w:rPr>
      </w:pPr>
    </w:p>
    <w:p w14:paraId="71949185" w14:textId="77777777" w:rsidR="00055CE8" w:rsidRDefault="00055CE8">
      <w:pPr>
        <w:pStyle w:val="Corpodetexto"/>
        <w:rPr>
          <w:sz w:val="20"/>
        </w:rPr>
      </w:pPr>
    </w:p>
    <w:p w14:paraId="6B9F833D" w14:textId="77777777" w:rsidR="00055CE8" w:rsidRDefault="00000000">
      <w:pPr>
        <w:pStyle w:val="Corpodetexto"/>
        <w:spacing w:before="4"/>
        <w:rPr>
          <w:sz w:val="20"/>
        </w:rPr>
      </w:pPr>
      <w:r>
        <w:rPr>
          <w:noProof/>
          <w:sz w:val="20"/>
        </w:rPr>
        <mc:AlternateContent>
          <mc:Choice Requires="wpg">
            <w:drawing>
              <wp:anchor distT="0" distB="0" distL="0" distR="0" simplePos="0" relativeHeight="487608832" behindDoc="1" locked="0" layoutInCell="1" allowOverlap="1" wp14:anchorId="1F8E4A6B" wp14:editId="30C9A34B">
                <wp:simplePos x="0" y="0"/>
                <wp:positionH relativeFrom="page">
                  <wp:posOffset>409575</wp:posOffset>
                </wp:positionH>
                <wp:positionV relativeFrom="paragraph">
                  <wp:posOffset>173082</wp:posOffset>
                </wp:positionV>
                <wp:extent cx="6781800" cy="9525"/>
                <wp:effectExtent l="0" t="0" r="0" b="0"/>
                <wp:wrapTopAndBottom/>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9525"/>
                          <a:chOff x="0" y="0"/>
                          <a:chExt cx="6781800" cy="9525"/>
                        </a:xfrm>
                      </wpg:grpSpPr>
                      <wps:wsp>
                        <wps:cNvPr id="96" name="Graphic 96"/>
                        <wps:cNvSpPr/>
                        <wps:spPr>
                          <a:xfrm>
                            <a:off x="0" y="4762"/>
                            <a:ext cx="6781800" cy="5080"/>
                          </a:xfrm>
                          <a:custGeom>
                            <a:avLst/>
                            <a:gdLst/>
                            <a:ahLst/>
                            <a:cxnLst/>
                            <a:rect l="l" t="t" r="r" b="b"/>
                            <a:pathLst>
                              <a:path w="6781800" h="5080">
                                <a:moveTo>
                                  <a:pt x="6781800" y="4762"/>
                                </a:moveTo>
                                <a:lnTo>
                                  <a:pt x="0" y="4762"/>
                                </a:lnTo>
                                <a:lnTo>
                                  <a:pt x="4762" y="0"/>
                                </a:lnTo>
                                <a:lnTo>
                                  <a:pt x="6781800" y="0"/>
                                </a:lnTo>
                                <a:lnTo>
                                  <a:pt x="6781800" y="4762"/>
                                </a:lnTo>
                                <a:close/>
                              </a:path>
                            </a:pathLst>
                          </a:custGeom>
                          <a:solidFill>
                            <a:srgbClr val="2B2B2B"/>
                          </a:solidFill>
                        </wps:spPr>
                        <wps:bodyPr wrap="square" lIns="0" tIns="0" rIns="0" bIns="0" rtlCol="0">
                          <a:prstTxWarp prst="textNoShape">
                            <a:avLst/>
                          </a:prstTxWarp>
                          <a:noAutofit/>
                        </wps:bodyPr>
                      </wps:wsp>
                      <wps:wsp>
                        <wps:cNvPr id="97" name="Graphic 97"/>
                        <wps:cNvSpPr/>
                        <wps:spPr>
                          <a:xfrm>
                            <a:off x="6705600" y="0"/>
                            <a:ext cx="76200" cy="5080"/>
                          </a:xfrm>
                          <a:custGeom>
                            <a:avLst/>
                            <a:gdLst/>
                            <a:ahLst/>
                            <a:cxnLst/>
                            <a:rect l="l" t="t" r="r" b="b"/>
                            <a:pathLst>
                              <a:path w="76200" h="5080">
                                <a:moveTo>
                                  <a:pt x="76200" y="4762"/>
                                </a:moveTo>
                                <a:lnTo>
                                  <a:pt x="0" y="4762"/>
                                </a:lnTo>
                                <a:lnTo>
                                  <a:pt x="4762" y="0"/>
                                </a:lnTo>
                                <a:lnTo>
                                  <a:pt x="76200" y="0"/>
                                </a:lnTo>
                                <a:lnTo>
                                  <a:pt x="76200" y="4762"/>
                                </a:lnTo>
                                <a:close/>
                              </a:path>
                            </a:pathLst>
                          </a:custGeom>
                          <a:solidFill>
                            <a:srgbClr val="7F7F7F"/>
                          </a:solidFill>
                        </wps:spPr>
                        <wps:bodyPr wrap="square" lIns="0" tIns="0" rIns="0" bIns="0" rtlCol="0">
                          <a:prstTxWarp prst="textNoShape">
                            <a:avLst/>
                          </a:prstTxWarp>
                          <a:noAutofit/>
                        </wps:bodyPr>
                      </wps:wsp>
                    </wpg:wgp>
                  </a:graphicData>
                </a:graphic>
              </wp:anchor>
            </w:drawing>
          </mc:Choice>
          <mc:Fallback>
            <w:pict>
              <v:group w14:anchorId="205296B0" id="Group 95" o:spid="_x0000_s1026" style="position:absolute;margin-left:32.25pt;margin-top:13.65pt;width:534pt;height:.75pt;z-index:-15707648;mso-wrap-distance-left:0;mso-wrap-distance-right:0;mso-position-horizontal-relative:page" coordsize="678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">
                <v:shape id="Graphic 96" o:spid="_x0000_s1027" style="position:absolute;top:47;width:67818;height:51;visibility:visible;mso-wrap-style:square;v-text-anchor:top" coordsize="67818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" path="m6781800,4762l,4762,4762,,6781800,r,4762xe" fillcolor="#2b2b2b" stroked="f">
                  <v:path arrowok="t"/>
                </v:shape>
                <v:shape id="Graphic 97" o:spid="_x0000_s1028" style="position:absolute;left:67056;width:762;height:5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" path="m76200,4762l,4762,4762,,76200,r,4762xe" fillcolor="#7f7f7f" stroked="f">
                  <v:path arrowok="t"/>
                </v:shape>
                <w10:wrap type="topAndBottom" anchorx="page"/>
              </v:group>
            </w:pict>
          </mc:Fallback>
        </mc:AlternateContent>
      </w:r>
    </w:p>
    <w:p w14:paraId="617AB8F7" w14:textId="77777777" w:rsidR="00055CE8" w:rsidRDefault="00000000">
      <w:pPr>
        <w:pStyle w:val="PargrafodaLista"/>
        <w:numPr>
          <w:ilvl w:val="0"/>
          <w:numId w:val="2"/>
        </w:numPr>
        <w:tabs>
          <w:tab w:val="left" w:pos="208"/>
        </w:tabs>
        <w:spacing w:before="0"/>
        <w:ind w:left="208" w:hanging="92"/>
        <w:jc w:val="left"/>
        <w:rPr>
          <w:sz w:val="13"/>
        </w:rPr>
      </w:pPr>
      <w:r>
        <w:rPr>
          <w:b/>
          <w:spacing w:val="-2"/>
          <w:w w:val="105"/>
          <w:sz w:val="13"/>
        </w:rPr>
        <w:t>Incremento</w:t>
      </w:r>
      <w:r>
        <w:rPr>
          <w:b/>
          <w:spacing w:val="2"/>
          <w:w w:val="105"/>
          <w:sz w:val="13"/>
        </w:rPr>
        <w:t xml:space="preserve"> </w:t>
      </w:r>
      <w:r>
        <w:rPr>
          <w:spacing w:val="-2"/>
          <w:w w:val="105"/>
          <w:sz w:val="13"/>
        </w:rPr>
        <w:t>é</w:t>
      </w:r>
      <w:r>
        <w:rPr>
          <w:spacing w:val="-1"/>
          <w:w w:val="105"/>
          <w:sz w:val="13"/>
        </w:rPr>
        <w:t xml:space="preserve"> </w:t>
      </w:r>
      <w:r>
        <w:rPr>
          <w:spacing w:val="-2"/>
          <w:w w:val="105"/>
          <w:sz w:val="13"/>
        </w:rPr>
        <w:t>o</w:t>
      </w:r>
      <w:r>
        <w:rPr>
          <w:w w:val="105"/>
          <w:sz w:val="13"/>
        </w:rPr>
        <w:t xml:space="preserve"> </w:t>
      </w:r>
      <w:r>
        <w:rPr>
          <w:spacing w:val="-2"/>
          <w:w w:val="105"/>
          <w:sz w:val="13"/>
        </w:rPr>
        <w:t>valor</w:t>
      </w:r>
      <w:r>
        <w:rPr>
          <w:spacing w:val="-1"/>
          <w:w w:val="105"/>
          <w:sz w:val="13"/>
        </w:rPr>
        <w:t xml:space="preserve"> </w:t>
      </w:r>
      <w:r>
        <w:rPr>
          <w:spacing w:val="-2"/>
          <w:w w:val="105"/>
          <w:sz w:val="13"/>
        </w:rPr>
        <w:t>que</w:t>
      </w:r>
      <w:r>
        <w:rPr>
          <w:w w:val="105"/>
          <w:sz w:val="13"/>
        </w:rPr>
        <w:t xml:space="preserve"> </w:t>
      </w:r>
      <w:r>
        <w:rPr>
          <w:spacing w:val="-2"/>
          <w:w w:val="105"/>
          <w:sz w:val="13"/>
        </w:rPr>
        <w:t>se</w:t>
      </w:r>
      <w:r>
        <w:rPr>
          <w:spacing w:val="-1"/>
          <w:w w:val="105"/>
          <w:sz w:val="13"/>
        </w:rPr>
        <w:t xml:space="preserve"> </w:t>
      </w:r>
      <w:r>
        <w:rPr>
          <w:spacing w:val="-2"/>
          <w:w w:val="105"/>
          <w:sz w:val="13"/>
        </w:rPr>
        <w:t>soma</w:t>
      </w:r>
      <w:r>
        <w:rPr>
          <w:spacing w:val="-1"/>
          <w:w w:val="105"/>
          <w:sz w:val="13"/>
        </w:rPr>
        <w:t xml:space="preserve"> </w:t>
      </w:r>
      <w:r>
        <w:rPr>
          <w:spacing w:val="-2"/>
          <w:w w:val="105"/>
          <w:sz w:val="13"/>
        </w:rPr>
        <w:t>ao</w:t>
      </w:r>
      <w:r>
        <w:rPr>
          <w:spacing w:val="-1"/>
          <w:w w:val="105"/>
          <w:sz w:val="13"/>
        </w:rPr>
        <w:t xml:space="preserve"> </w:t>
      </w:r>
      <w:r>
        <w:rPr>
          <w:spacing w:val="-2"/>
          <w:w w:val="105"/>
          <w:sz w:val="13"/>
        </w:rPr>
        <w:t>lance</w:t>
      </w:r>
      <w:r>
        <w:rPr>
          <w:w w:val="105"/>
          <w:sz w:val="13"/>
        </w:rPr>
        <w:t xml:space="preserve"> </w:t>
      </w:r>
      <w:r>
        <w:rPr>
          <w:spacing w:val="-2"/>
          <w:w w:val="105"/>
          <w:sz w:val="13"/>
        </w:rPr>
        <w:t>anterior,</w:t>
      </w:r>
      <w:r>
        <w:rPr>
          <w:spacing w:val="-1"/>
          <w:w w:val="105"/>
          <w:sz w:val="13"/>
        </w:rPr>
        <w:t xml:space="preserve"> </w:t>
      </w:r>
      <w:r>
        <w:rPr>
          <w:spacing w:val="-2"/>
          <w:w w:val="105"/>
          <w:sz w:val="13"/>
        </w:rPr>
        <w:t>não</w:t>
      </w:r>
      <w:r>
        <w:rPr>
          <w:w w:val="105"/>
          <w:sz w:val="13"/>
        </w:rPr>
        <w:t xml:space="preserve"> </w:t>
      </w:r>
      <w:r>
        <w:rPr>
          <w:spacing w:val="-2"/>
          <w:w w:val="105"/>
          <w:sz w:val="13"/>
        </w:rPr>
        <w:t>podendo</w:t>
      </w:r>
      <w:r>
        <w:rPr>
          <w:spacing w:val="-1"/>
          <w:w w:val="105"/>
          <w:sz w:val="13"/>
        </w:rPr>
        <w:t xml:space="preserve"> </w:t>
      </w:r>
      <w:r>
        <w:rPr>
          <w:spacing w:val="-2"/>
          <w:w w:val="105"/>
          <w:sz w:val="13"/>
        </w:rPr>
        <w:t>ser</w:t>
      </w:r>
      <w:r>
        <w:rPr>
          <w:w w:val="105"/>
          <w:sz w:val="13"/>
        </w:rPr>
        <w:t xml:space="preserve"> </w:t>
      </w:r>
      <w:r>
        <w:rPr>
          <w:spacing w:val="-2"/>
          <w:w w:val="105"/>
          <w:sz w:val="13"/>
        </w:rPr>
        <w:t>inferior. É</w:t>
      </w:r>
      <w:r>
        <w:rPr>
          <w:w w:val="105"/>
          <w:sz w:val="13"/>
        </w:rPr>
        <w:t xml:space="preserve"> </w:t>
      </w:r>
      <w:r>
        <w:rPr>
          <w:spacing w:val="-2"/>
          <w:w w:val="105"/>
          <w:sz w:val="13"/>
        </w:rPr>
        <w:t>o</w:t>
      </w:r>
      <w:r>
        <w:rPr>
          <w:spacing w:val="-1"/>
          <w:w w:val="105"/>
          <w:sz w:val="13"/>
        </w:rPr>
        <w:t xml:space="preserve"> </w:t>
      </w:r>
      <w:r>
        <w:rPr>
          <w:spacing w:val="-2"/>
          <w:w w:val="105"/>
          <w:sz w:val="13"/>
        </w:rPr>
        <w:t>quanto</w:t>
      </w:r>
      <w:r>
        <w:rPr>
          <w:w w:val="105"/>
          <w:sz w:val="13"/>
        </w:rPr>
        <w:t xml:space="preserve"> </w:t>
      </w:r>
      <w:r>
        <w:rPr>
          <w:spacing w:val="-2"/>
          <w:w w:val="105"/>
          <w:sz w:val="13"/>
        </w:rPr>
        <w:t>se</w:t>
      </w:r>
      <w:r>
        <w:rPr>
          <w:spacing w:val="-1"/>
          <w:w w:val="105"/>
          <w:sz w:val="13"/>
        </w:rPr>
        <w:t xml:space="preserve"> </w:t>
      </w:r>
      <w:r>
        <w:rPr>
          <w:spacing w:val="-2"/>
          <w:w w:val="105"/>
          <w:sz w:val="13"/>
        </w:rPr>
        <w:t>acresce</w:t>
      </w:r>
      <w:r>
        <w:rPr>
          <w:w w:val="105"/>
          <w:sz w:val="13"/>
        </w:rPr>
        <w:t xml:space="preserve"> </w:t>
      </w:r>
      <w:r>
        <w:rPr>
          <w:spacing w:val="-2"/>
          <w:w w:val="105"/>
          <w:sz w:val="13"/>
        </w:rPr>
        <w:t>ao</w:t>
      </w:r>
      <w:r>
        <w:rPr>
          <w:spacing w:val="-1"/>
          <w:w w:val="105"/>
          <w:sz w:val="13"/>
        </w:rPr>
        <w:t xml:space="preserve"> </w:t>
      </w:r>
      <w:r>
        <w:rPr>
          <w:spacing w:val="-2"/>
          <w:w w:val="105"/>
          <w:sz w:val="13"/>
        </w:rPr>
        <w:t>lance</w:t>
      </w:r>
      <w:r>
        <w:rPr>
          <w:spacing w:val="-1"/>
          <w:w w:val="105"/>
          <w:sz w:val="13"/>
        </w:rPr>
        <w:t xml:space="preserve"> </w:t>
      </w:r>
      <w:r>
        <w:rPr>
          <w:spacing w:val="-2"/>
          <w:w w:val="105"/>
          <w:sz w:val="13"/>
        </w:rPr>
        <w:t>anterior</w:t>
      </w:r>
      <w:r>
        <w:rPr>
          <w:w w:val="105"/>
          <w:sz w:val="13"/>
        </w:rPr>
        <w:t xml:space="preserve"> </w:t>
      </w:r>
      <w:r>
        <w:rPr>
          <w:spacing w:val="-2"/>
          <w:w w:val="105"/>
          <w:sz w:val="13"/>
        </w:rPr>
        <w:t>a fim</w:t>
      </w:r>
      <w:r>
        <w:rPr>
          <w:w w:val="105"/>
          <w:sz w:val="13"/>
        </w:rPr>
        <w:t xml:space="preserve"> </w:t>
      </w:r>
      <w:r>
        <w:rPr>
          <w:spacing w:val="-2"/>
          <w:w w:val="105"/>
          <w:sz w:val="13"/>
        </w:rPr>
        <w:t>de</w:t>
      </w:r>
      <w:r>
        <w:rPr>
          <w:spacing w:val="-1"/>
          <w:w w:val="105"/>
          <w:sz w:val="13"/>
        </w:rPr>
        <w:t xml:space="preserve"> </w:t>
      </w:r>
      <w:r>
        <w:rPr>
          <w:spacing w:val="-2"/>
          <w:w w:val="105"/>
          <w:sz w:val="13"/>
        </w:rPr>
        <w:t>evitar</w:t>
      </w:r>
      <w:r>
        <w:rPr>
          <w:w w:val="105"/>
          <w:sz w:val="13"/>
        </w:rPr>
        <w:t xml:space="preserve"> </w:t>
      </w:r>
      <w:r>
        <w:rPr>
          <w:spacing w:val="-2"/>
          <w:w w:val="105"/>
          <w:sz w:val="13"/>
        </w:rPr>
        <w:t>a eternização</w:t>
      </w:r>
      <w:r>
        <w:rPr>
          <w:w w:val="105"/>
          <w:sz w:val="13"/>
        </w:rPr>
        <w:t xml:space="preserve"> </w:t>
      </w:r>
      <w:r>
        <w:rPr>
          <w:spacing w:val="-2"/>
          <w:w w:val="105"/>
          <w:sz w:val="13"/>
        </w:rPr>
        <w:t>de</w:t>
      </w:r>
      <w:r>
        <w:rPr>
          <w:spacing w:val="-1"/>
          <w:w w:val="105"/>
          <w:sz w:val="13"/>
        </w:rPr>
        <w:t xml:space="preserve"> </w:t>
      </w:r>
      <w:r>
        <w:rPr>
          <w:spacing w:val="-2"/>
          <w:w w:val="105"/>
          <w:sz w:val="13"/>
        </w:rPr>
        <w:t>um</w:t>
      </w:r>
      <w:r>
        <w:rPr>
          <w:spacing w:val="-11"/>
          <w:w w:val="105"/>
          <w:sz w:val="13"/>
        </w:rPr>
        <w:t xml:space="preserve"> </w:t>
      </w:r>
      <w:r>
        <w:rPr>
          <w:b/>
          <w:spacing w:val="-2"/>
          <w:w w:val="105"/>
          <w:sz w:val="13"/>
        </w:rPr>
        <w:t>leilão</w:t>
      </w:r>
      <w:r>
        <w:rPr>
          <w:spacing w:val="-2"/>
          <w:w w:val="105"/>
          <w:sz w:val="13"/>
        </w:rPr>
        <w:t>.</w:t>
      </w:r>
    </w:p>
    <w:p w14:paraId="3C16B4AC" w14:textId="77777777" w:rsidR="00055CE8" w:rsidRDefault="00055CE8">
      <w:pPr>
        <w:pStyle w:val="Corpodetexto"/>
        <w:spacing w:before="72"/>
        <w:rPr>
          <w:sz w:val="13"/>
        </w:rPr>
      </w:pPr>
    </w:p>
    <w:p w14:paraId="4E1DF543" w14:textId="77777777" w:rsidR="00055CE8" w:rsidRDefault="00000000">
      <w:pPr>
        <w:spacing w:line="247" w:lineRule="auto"/>
        <w:ind w:left="149" w:right="219" w:firstLine="2"/>
        <w:rPr>
          <w:b/>
          <w:sz w:val="15"/>
        </w:rPr>
      </w:pPr>
      <w:r>
        <w:rPr>
          <w:b/>
          <w:color w:val="0000FF"/>
          <w:sz w:val="15"/>
        </w:rPr>
        <w:t>ALIENAÇÃO</w:t>
      </w:r>
      <w:r>
        <w:rPr>
          <w:b/>
          <w:color w:val="0000FF"/>
          <w:spacing w:val="13"/>
          <w:sz w:val="15"/>
        </w:rPr>
        <w:t xml:space="preserve"> </w:t>
      </w:r>
      <w:r>
        <w:rPr>
          <w:b/>
          <w:color w:val="0000FF"/>
          <w:sz w:val="15"/>
        </w:rPr>
        <w:t>ANTECIPADA</w:t>
      </w:r>
      <w:r>
        <w:rPr>
          <w:b/>
          <w:color w:val="0000FF"/>
          <w:spacing w:val="11"/>
          <w:sz w:val="15"/>
        </w:rPr>
        <w:t xml:space="preserve"> </w:t>
      </w:r>
      <w:r>
        <w:rPr>
          <w:b/>
          <w:color w:val="0000FF"/>
          <w:sz w:val="15"/>
        </w:rPr>
        <w:t>- OUTROS</w:t>
      </w:r>
      <w:r>
        <w:rPr>
          <w:b/>
          <w:color w:val="0000FF"/>
          <w:spacing w:val="13"/>
          <w:sz w:val="15"/>
        </w:rPr>
        <w:t xml:space="preserve"> </w:t>
      </w:r>
      <w:r>
        <w:rPr>
          <w:b/>
          <w:color w:val="0000FF"/>
          <w:sz w:val="15"/>
        </w:rPr>
        <w:t>CRIM(E1Sª Hasta - pelo valor fixado na avaliação judicial ou por valor maior / 2ª hasta - por valor não inferior a 80% (oitenta por</w:t>
      </w:r>
      <w:r>
        <w:rPr>
          <w:b/>
          <w:color w:val="0000FF"/>
          <w:spacing w:val="40"/>
          <w:sz w:val="15"/>
        </w:rPr>
        <w:t xml:space="preserve"> </w:t>
      </w:r>
      <w:r>
        <w:rPr>
          <w:b/>
          <w:color w:val="0000FF"/>
          <w:sz w:val="15"/>
        </w:rPr>
        <w:t>cento)</w:t>
      </w:r>
      <w:r>
        <w:rPr>
          <w:b/>
          <w:color w:val="0000FF"/>
          <w:spacing w:val="-6"/>
          <w:sz w:val="15"/>
        </w:rPr>
        <w:t xml:space="preserve"> </w:t>
      </w:r>
      <w:r>
        <w:rPr>
          <w:b/>
          <w:color w:val="0000FF"/>
          <w:sz w:val="15"/>
        </w:rPr>
        <w:t>do</w:t>
      </w:r>
      <w:r>
        <w:rPr>
          <w:b/>
          <w:color w:val="0000FF"/>
          <w:spacing w:val="-6"/>
          <w:sz w:val="15"/>
        </w:rPr>
        <w:t xml:space="preserve"> </w:t>
      </w:r>
      <w:r>
        <w:rPr>
          <w:b/>
          <w:color w:val="0000FF"/>
          <w:sz w:val="15"/>
        </w:rPr>
        <w:t>estipulado</w:t>
      </w:r>
      <w:r>
        <w:rPr>
          <w:b/>
          <w:color w:val="0000FF"/>
          <w:spacing w:val="-6"/>
          <w:sz w:val="15"/>
        </w:rPr>
        <w:t xml:space="preserve"> </w:t>
      </w:r>
      <w:r>
        <w:rPr>
          <w:b/>
          <w:color w:val="0000FF"/>
          <w:sz w:val="15"/>
        </w:rPr>
        <w:t>na</w:t>
      </w:r>
      <w:r>
        <w:rPr>
          <w:b/>
          <w:color w:val="0000FF"/>
          <w:spacing w:val="-6"/>
          <w:sz w:val="15"/>
        </w:rPr>
        <w:t xml:space="preserve"> </w:t>
      </w:r>
      <w:r>
        <w:rPr>
          <w:b/>
          <w:color w:val="0000FF"/>
          <w:sz w:val="15"/>
        </w:rPr>
        <w:t>avaliação</w:t>
      </w:r>
      <w:r>
        <w:rPr>
          <w:b/>
          <w:color w:val="0000FF"/>
          <w:spacing w:val="-6"/>
          <w:sz w:val="15"/>
        </w:rPr>
        <w:t xml:space="preserve"> </w:t>
      </w:r>
      <w:r>
        <w:rPr>
          <w:b/>
          <w:color w:val="0000FF"/>
          <w:sz w:val="15"/>
        </w:rPr>
        <w:t>judicial,</w:t>
      </w:r>
      <w:r>
        <w:rPr>
          <w:b/>
          <w:color w:val="0000FF"/>
          <w:spacing w:val="-6"/>
          <w:sz w:val="15"/>
        </w:rPr>
        <w:t xml:space="preserve"> </w:t>
      </w:r>
      <w:r>
        <w:rPr>
          <w:b/>
          <w:color w:val="0000FF"/>
          <w:sz w:val="15"/>
        </w:rPr>
        <w:t>nos</w:t>
      </w:r>
      <w:r>
        <w:rPr>
          <w:b/>
          <w:color w:val="0000FF"/>
          <w:spacing w:val="-6"/>
          <w:sz w:val="15"/>
        </w:rPr>
        <w:t xml:space="preserve"> </w:t>
      </w:r>
      <w:r>
        <w:rPr>
          <w:b/>
          <w:color w:val="0000FF"/>
          <w:sz w:val="15"/>
        </w:rPr>
        <w:t>termos</w:t>
      </w:r>
      <w:r>
        <w:rPr>
          <w:b/>
          <w:color w:val="0000FF"/>
          <w:spacing w:val="-6"/>
          <w:sz w:val="15"/>
        </w:rPr>
        <w:t xml:space="preserve"> </w:t>
      </w:r>
      <w:r>
        <w:rPr>
          <w:b/>
          <w:color w:val="0000FF"/>
          <w:sz w:val="15"/>
        </w:rPr>
        <w:t>do</w:t>
      </w:r>
      <w:r>
        <w:rPr>
          <w:b/>
          <w:color w:val="0000FF"/>
          <w:spacing w:val="-6"/>
          <w:sz w:val="15"/>
        </w:rPr>
        <w:t xml:space="preserve"> </w:t>
      </w:r>
      <w:r>
        <w:rPr>
          <w:b/>
          <w:color w:val="0000FF"/>
          <w:sz w:val="15"/>
        </w:rPr>
        <w:t>art.</w:t>
      </w:r>
      <w:r>
        <w:rPr>
          <w:b/>
          <w:color w:val="0000FF"/>
          <w:spacing w:val="-6"/>
          <w:sz w:val="15"/>
        </w:rPr>
        <w:t xml:space="preserve"> </w:t>
      </w:r>
      <w:r>
        <w:rPr>
          <w:b/>
          <w:color w:val="0000FF"/>
          <w:sz w:val="15"/>
        </w:rPr>
        <w:t>144-A.,</w:t>
      </w:r>
      <w:r>
        <w:rPr>
          <w:b/>
          <w:color w:val="0000FF"/>
          <w:spacing w:val="-6"/>
          <w:sz w:val="15"/>
        </w:rPr>
        <w:t xml:space="preserve"> </w:t>
      </w:r>
      <w:r>
        <w:rPr>
          <w:b/>
          <w:color w:val="0000FF"/>
          <w:sz w:val="15"/>
        </w:rPr>
        <w:t>§</w:t>
      </w:r>
      <w:r>
        <w:rPr>
          <w:b/>
          <w:color w:val="0000FF"/>
          <w:spacing w:val="-6"/>
          <w:sz w:val="15"/>
        </w:rPr>
        <w:t xml:space="preserve"> </w:t>
      </w:r>
      <w:r>
        <w:rPr>
          <w:b/>
          <w:color w:val="0000FF"/>
          <w:sz w:val="15"/>
        </w:rPr>
        <w:t>2</w:t>
      </w:r>
      <w:r>
        <w:rPr>
          <w:b/>
          <w:color w:val="0000FF"/>
          <w:position w:val="5"/>
          <w:sz w:val="12"/>
        </w:rPr>
        <w:t>o</w:t>
      </w:r>
      <w:r>
        <w:rPr>
          <w:b/>
          <w:color w:val="0000FF"/>
          <w:sz w:val="15"/>
        </w:rPr>
        <w:t>,</w:t>
      </w:r>
      <w:r>
        <w:rPr>
          <w:b/>
          <w:color w:val="0000FF"/>
          <w:spacing w:val="-6"/>
          <w:sz w:val="15"/>
        </w:rPr>
        <w:t xml:space="preserve"> </w:t>
      </w:r>
      <w:r>
        <w:rPr>
          <w:b/>
          <w:color w:val="0000FF"/>
          <w:sz w:val="15"/>
        </w:rPr>
        <w:t>CPP)</w:t>
      </w:r>
      <w:r>
        <w:rPr>
          <w:b/>
          <w:color w:val="0000FF"/>
          <w:spacing w:val="-6"/>
          <w:sz w:val="15"/>
        </w:rPr>
        <w:t xml:space="preserve"> </w:t>
      </w:r>
      <w:r>
        <w:rPr>
          <w:b/>
          <w:color w:val="0000FF"/>
          <w:sz w:val="15"/>
        </w:rPr>
        <w:t>-</w:t>
      </w:r>
      <w:r>
        <w:rPr>
          <w:b/>
          <w:color w:val="0000FF"/>
          <w:spacing w:val="-6"/>
          <w:sz w:val="15"/>
        </w:rPr>
        <w:t xml:space="preserve"> </w:t>
      </w:r>
      <w:r>
        <w:rPr>
          <w:b/>
          <w:color w:val="0000FF"/>
          <w:sz w:val="15"/>
        </w:rPr>
        <w:t>Conforme</w:t>
      </w:r>
      <w:r>
        <w:rPr>
          <w:b/>
          <w:color w:val="0000FF"/>
          <w:spacing w:val="-6"/>
          <w:sz w:val="15"/>
        </w:rPr>
        <w:t xml:space="preserve"> </w:t>
      </w:r>
      <w:r>
        <w:rPr>
          <w:b/>
          <w:color w:val="0000FF"/>
          <w:sz w:val="15"/>
        </w:rPr>
        <w:t>orientação</w:t>
      </w:r>
      <w:r>
        <w:rPr>
          <w:b/>
          <w:color w:val="0000FF"/>
          <w:spacing w:val="-6"/>
          <w:sz w:val="15"/>
        </w:rPr>
        <w:t xml:space="preserve"> </w:t>
      </w:r>
      <w:r>
        <w:rPr>
          <w:b/>
          <w:color w:val="0000FF"/>
          <w:sz w:val="15"/>
        </w:rPr>
        <w:t>expedida</w:t>
      </w:r>
      <w:r>
        <w:rPr>
          <w:b/>
          <w:color w:val="0000FF"/>
          <w:spacing w:val="-6"/>
          <w:sz w:val="15"/>
        </w:rPr>
        <w:t xml:space="preserve"> </w:t>
      </w:r>
      <w:r>
        <w:rPr>
          <w:b/>
          <w:color w:val="0000FF"/>
          <w:sz w:val="15"/>
        </w:rPr>
        <w:t>pelo</w:t>
      </w:r>
      <w:r>
        <w:rPr>
          <w:b/>
          <w:color w:val="0000FF"/>
          <w:spacing w:val="-6"/>
          <w:sz w:val="15"/>
        </w:rPr>
        <w:t xml:space="preserve"> </w:t>
      </w:r>
      <w:r>
        <w:rPr>
          <w:b/>
          <w:color w:val="0000FF"/>
          <w:sz w:val="15"/>
        </w:rPr>
        <w:t>juiz</w:t>
      </w:r>
      <w:r>
        <w:rPr>
          <w:b/>
          <w:color w:val="0000FF"/>
          <w:spacing w:val="-6"/>
          <w:sz w:val="15"/>
        </w:rPr>
        <w:t xml:space="preserve"> </w:t>
      </w:r>
      <w:r>
        <w:rPr>
          <w:b/>
          <w:color w:val="0000FF"/>
          <w:sz w:val="15"/>
        </w:rPr>
        <w:t>do</w:t>
      </w:r>
      <w:r>
        <w:rPr>
          <w:b/>
          <w:color w:val="0000FF"/>
          <w:spacing w:val="-6"/>
          <w:sz w:val="15"/>
        </w:rPr>
        <w:t xml:space="preserve"> </w:t>
      </w:r>
      <w:r>
        <w:rPr>
          <w:b/>
          <w:color w:val="0000FF"/>
          <w:sz w:val="15"/>
        </w:rPr>
        <w:t>processo</w:t>
      </w:r>
    </w:p>
    <w:p w14:paraId="6E56EFD1" w14:textId="77777777" w:rsidR="00055CE8" w:rsidRDefault="00000000">
      <w:pPr>
        <w:pStyle w:val="Corpodetexto"/>
        <w:spacing w:before="9"/>
        <w:rPr>
          <w:b/>
          <w:sz w:val="4"/>
        </w:rPr>
      </w:pPr>
      <w:r>
        <w:rPr>
          <w:b/>
          <w:noProof/>
          <w:sz w:val="4"/>
        </w:rPr>
        <mc:AlternateContent>
          <mc:Choice Requires="wps">
            <w:drawing>
              <wp:anchor distT="0" distB="0" distL="0" distR="0" simplePos="0" relativeHeight="487609344" behindDoc="1" locked="0" layoutInCell="1" allowOverlap="1" wp14:anchorId="428A4578" wp14:editId="4D97E289">
                <wp:simplePos x="0" y="0"/>
                <wp:positionH relativeFrom="page">
                  <wp:posOffset>409575</wp:posOffset>
                </wp:positionH>
                <wp:positionV relativeFrom="paragraph">
                  <wp:posOffset>52060</wp:posOffset>
                </wp:positionV>
                <wp:extent cx="6781800" cy="485775"/>
                <wp:effectExtent l="0" t="0" r="0" b="0"/>
                <wp:wrapTopAndBottom/>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81800" cy="485775"/>
                        </a:xfrm>
                        <a:custGeom>
                          <a:avLst/>
                          <a:gdLst/>
                          <a:ahLst/>
                          <a:cxnLst/>
                          <a:rect l="l" t="t" r="r" b="b"/>
                          <a:pathLst>
                            <a:path w="6781800" h="485775">
                              <a:moveTo>
                                <a:pt x="6781800" y="0"/>
                              </a:moveTo>
                              <a:lnTo>
                                <a:pt x="4762" y="0"/>
                              </a:lnTo>
                              <a:lnTo>
                                <a:pt x="0" y="0"/>
                              </a:lnTo>
                              <a:lnTo>
                                <a:pt x="0" y="4762"/>
                              </a:lnTo>
                              <a:lnTo>
                                <a:pt x="0" y="485775"/>
                              </a:lnTo>
                              <a:lnTo>
                                <a:pt x="4762" y="485775"/>
                              </a:lnTo>
                              <a:lnTo>
                                <a:pt x="4762" y="4762"/>
                              </a:lnTo>
                              <a:lnTo>
                                <a:pt x="6781800" y="4762"/>
                              </a:lnTo>
                              <a:lnTo>
                                <a:pt x="6781800" y="0"/>
                              </a:lnTo>
                              <a:close/>
                            </a:path>
                          </a:pathLst>
                        </a:custGeom>
                        <a:solidFill>
                          <a:srgbClr val="7F7F7F"/>
                        </a:solidFill>
                      </wps:spPr>
                      <wps:bodyPr wrap="square" lIns="0" tIns="0" rIns="0" bIns="0" rtlCol="0">
                        <a:prstTxWarp prst="textNoShape">
                          <a:avLst/>
                        </a:prstTxWarp>
                        <a:noAutofit/>
                      </wps:bodyPr>
                    </wps:wsp>
                  </a:graphicData>
                </a:graphic>
              </wp:anchor>
            </w:drawing>
          </mc:Choice>
          <mc:Fallback>
            <w:pict>
              <v:shape w14:anchorId="5E2C8CE2" id="Graphic 98" o:spid="_x0000_s1026" style="position:absolute;margin-left:32.25pt;margin-top:4.1pt;width:534pt;height:38.25pt;z-index:-15707136;visibility:visible;mso-wrap-style:square;mso-wrap-distance-left:0;mso-wrap-distance-top:0;mso-wrap-distance-right:0;mso-wrap-distance-bottom:0;mso-position-horizontal:absolute;mso-position-horizontal-relative:page;mso-position-vertical:absolute;mso-position-vertical-relative:text;v-text-anchor:top" coordsize="6781800,485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" path="m6781800,l4762,,,,,4762,,485775r4762,l4762,4762r6777038,l6781800,xe" fillcolor="#7f7f7f" stroked="f">
                <v:path arrowok="t"/>
                <w10:wrap type="topAndBottom" anchorx="page"/>
              </v:shape>
            </w:pict>
          </mc:Fallback>
        </mc:AlternateContent>
      </w:r>
    </w:p>
    <w:p w14:paraId="183B1505" w14:textId="77777777" w:rsidR="00055CE8" w:rsidRDefault="00055CE8">
      <w:pPr>
        <w:pStyle w:val="Corpodetexto"/>
        <w:rPr>
          <w:b/>
          <w:sz w:val="4"/>
        </w:rPr>
        <w:sectPr w:rsidR="00055CE8">
          <w:footerReference w:type="default" r:id="rId21"/>
          <w:pgSz w:w="11900" w:h="16840"/>
          <w:pgMar w:top="540" w:right="425" w:bottom="380" w:left="566" w:header="0" w:footer="141" w:gutter="0"/>
          <w:pgNumType w:start="19"/>
          <w:cols w:space="720"/>
        </w:sectPr>
      </w:pPr>
    </w:p>
    <w:p w14:paraId="2DA23077" w14:textId="77777777" w:rsidR="00055CE8" w:rsidRDefault="00055CE8">
      <w:pPr>
        <w:pStyle w:val="Corpodetexto"/>
        <w:spacing w:before="5"/>
        <w:rPr>
          <w:b/>
          <w:sz w:val="2"/>
        </w:rPr>
      </w:pPr>
    </w:p>
    <w:p w14:paraId="422A224B" w14:textId="77777777" w:rsidR="00055CE8" w:rsidRDefault="00000000">
      <w:pPr>
        <w:spacing w:line="20" w:lineRule="exact"/>
        <w:ind w:left="10639"/>
        <w:rPr>
          <w:sz w:val="2"/>
        </w:rPr>
      </w:pPr>
      <w:r>
        <w:rPr>
          <w:noProof/>
          <w:sz w:val="2"/>
        </w:rPr>
        <mc:AlternateContent>
          <mc:Choice Requires="wpg">
            <w:drawing>
              <wp:inline distT="0" distB="0" distL="0" distR="0" wp14:anchorId="56DA88B8" wp14:editId="18BBEAB7">
                <wp:extent cx="76200" cy="5080"/>
                <wp:effectExtent l="0" t="0" r="0" b="0"/>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5080"/>
                          <a:chOff x="0" y="0"/>
                          <a:chExt cx="76200" cy="5080"/>
                        </a:xfrm>
                      </wpg:grpSpPr>
                      <wps:wsp>
                        <wps:cNvPr id="100" name="Graphic 100"/>
                        <wps:cNvSpPr/>
                        <wps:spPr>
                          <a:xfrm>
                            <a:off x="0" y="0"/>
                            <a:ext cx="76200" cy="5080"/>
                          </a:xfrm>
                          <a:custGeom>
                            <a:avLst/>
                            <a:gdLst/>
                            <a:ahLst/>
                            <a:cxnLst/>
                            <a:rect l="l" t="t" r="r" b="b"/>
                            <a:pathLst>
                              <a:path w="76200" h="5080">
                                <a:moveTo>
                                  <a:pt x="0" y="0"/>
                                </a:moveTo>
                                <a:lnTo>
                                  <a:pt x="0" y="4762"/>
                                </a:lnTo>
                                <a:lnTo>
                                  <a:pt x="76200" y="4762"/>
                                </a:lnTo>
                                <a:lnTo>
                                  <a:pt x="76200" y="0"/>
                                </a:lnTo>
                                <a:lnTo>
                                  <a:pt x="0" y="0"/>
                                </a:lnTo>
                                <a:close/>
                              </a:path>
                            </a:pathLst>
                          </a:custGeom>
                          <a:solidFill>
                            <a:srgbClr val="2B2B2B"/>
                          </a:solidFill>
                        </wps:spPr>
                        <wps:bodyPr wrap="square" lIns="0" tIns="0" rIns="0" bIns="0" rtlCol="0">
                          <a:prstTxWarp prst="textNoShape">
                            <a:avLst/>
                          </a:prstTxWarp>
                          <a:noAutofit/>
                        </wps:bodyPr>
                      </wps:wsp>
                    </wpg:wgp>
                  </a:graphicData>
                </a:graphic>
              </wp:inline>
            </w:drawing>
          </mc:Choice>
          <mc:Fallback>
            <w:pict>
              <v:group w14:anchorId="599FCD5F" id="Group 99" o:spid="_x0000_s1026" style="width:6pt;height:.4pt;mso-position-horizontal-relative:char;mso-position-vertical-relative:line" coordsize="7620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">
                <v:shape id="Graphic 100" o:spid="_x0000_s1027" style="position:absolute;width:76200;height:508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" path="m,l,4762r76200,l76200,,,xe" fillcolor="#2b2b2b" stroked="f">
                  <v:path arrowok="t"/>
                </v:shape>
                <w10:anchorlock/>
              </v:group>
            </w:pict>
          </mc:Fallback>
        </mc:AlternateContent>
      </w:r>
    </w:p>
    <w:p w14:paraId="657261A6" w14:textId="77777777" w:rsidR="00055CE8" w:rsidRDefault="00055CE8">
      <w:pPr>
        <w:pStyle w:val="Corpodetexto"/>
        <w:spacing w:before="148"/>
        <w:rPr>
          <w:b/>
          <w:sz w:val="13"/>
        </w:rPr>
      </w:pPr>
    </w:p>
    <w:p w14:paraId="7019054D" w14:textId="77777777" w:rsidR="00055CE8" w:rsidRDefault="00000000">
      <w:pPr>
        <w:ind w:left="10694"/>
        <w:rPr>
          <w:b/>
          <w:sz w:val="13"/>
        </w:rPr>
      </w:pPr>
      <w:r>
        <w:rPr>
          <w:b/>
          <w:noProof/>
          <w:sz w:val="13"/>
        </w:rPr>
        <mc:AlternateContent>
          <mc:Choice Requires="wps">
            <w:drawing>
              <wp:anchor distT="0" distB="0" distL="0" distR="0" simplePos="0" relativeHeight="15754752" behindDoc="0" locked="0" layoutInCell="1" allowOverlap="1" wp14:anchorId="7C282939" wp14:editId="2BC25922">
                <wp:simplePos x="0" y="0"/>
                <wp:positionH relativeFrom="page">
                  <wp:posOffset>371475</wp:posOffset>
                </wp:positionH>
                <wp:positionV relativeFrom="paragraph">
                  <wp:posOffset>-207076</wp:posOffset>
                </wp:positionV>
                <wp:extent cx="6786880" cy="1712595"/>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6880" cy="1712595"/>
                        </a:xfrm>
                        <a:prstGeom prst="rect">
                          <a:avLst/>
                        </a:prstGeom>
                      </wps:spPr>
                      <wps:txbx>
                        <w:txbxContent>
                          <w:tbl>
                            <w:tblPr>
                              <w:tblStyle w:val="TableNormal"/>
                              <w:tblW w:w="0" w:type="auto"/>
                              <w:tblInd w:w="67" w:type="dxa"/>
                              <w:tblBorders>
                                <w:top w:val="single" w:sz="4" w:space="0" w:color="2B2B2B"/>
                                <w:left w:val="single" w:sz="4" w:space="0" w:color="2B2B2B"/>
                                <w:bottom w:val="single" w:sz="4" w:space="0" w:color="2B2B2B"/>
                                <w:right w:val="single" w:sz="4" w:space="0" w:color="2B2B2B"/>
                                <w:insideH w:val="single" w:sz="4" w:space="0" w:color="2B2B2B"/>
                                <w:insideV w:val="single" w:sz="4" w:space="0" w:color="2B2B2B"/>
                              </w:tblBorders>
                              <w:tblLayout w:type="fixed"/>
                              <w:tblLook w:val="01E0" w:firstRow="1" w:lastRow="1" w:firstColumn="1" w:lastColumn="1" w:noHBand="0" w:noVBand="0"/>
                            </w:tblPr>
                            <w:tblGrid>
                              <w:gridCol w:w="330"/>
                              <w:gridCol w:w="645"/>
                              <w:gridCol w:w="998"/>
                              <w:gridCol w:w="713"/>
                              <w:gridCol w:w="833"/>
                              <w:gridCol w:w="578"/>
                              <w:gridCol w:w="1186"/>
                              <w:gridCol w:w="413"/>
                              <w:gridCol w:w="796"/>
                              <w:gridCol w:w="946"/>
                              <w:gridCol w:w="1261"/>
                              <w:gridCol w:w="916"/>
                              <w:gridCol w:w="946"/>
                            </w:tblGrid>
                            <w:tr w:rsidR="00055CE8" w14:paraId="6FFC44AE" w14:textId="77777777">
                              <w:trPr>
                                <w:trHeight w:val="823"/>
                              </w:trPr>
                              <w:tc>
                                <w:tcPr>
                                  <w:tcW w:w="330" w:type="dxa"/>
                                  <w:tcBorders>
                                    <w:left w:val="single" w:sz="6" w:space="0" w:color="2B2B2B"/>
                                    <w:bottom w:val="single" w:sz="6" w:space="0" w:color="2B2B2B"/>
                                    <w:right w:val="single" w:sz="6" w:space="0" w:color="2B2B2B"/>
                                  </w:tcBorders>
                                </w:tcPr>
                                <w:p w14:paraId="57DDFF65" w14:textId="77777777" w:rsidR="00055CE8" w:rsidRDefault="00055CE8">
                                  <w:pPr>
                                    <w:pStyle w:val="TableParagraph"/>
                                    <w:rPr>
                                      <w:sz w:val="13"/>
                                    </w:rPr>
                                  </w:pPr>
                                </w:p>
                                <w:p w14:paraId="7A9BB76E" w14:textId="77777777" w:rsidR="00055CE8" w:rsidRDefault="00055CE8">
                                  <w:pPr>
                                    <w:pStyle w:val="TableParagraph"/>
                                    <w:rPr>
                                      <w:sz w:val="13"/>
                                    </w:rPr>
                                  </w:pPr>
                                </w:p>
                                <w:p w14:paraId="42D8ECD3" w14:textId="77777777" w:rsidR="00055CE8" w:rsidRDefault="00000000">
                                  <w:pPr>
                                    <w:pStyle w:val="TableParagraph"/>
                                    <w:ind w:left="40"/>
                                    <w:rPr>
                                      <w:b/>
                                      <w:sz w:val="13"/>
                                    </w:rPr>
                                  </w:pPr>
                                  <w:r>
                                    <w:rPr>
                                      <w:b/>
                                      <w:spacing w:val="-4"/>
                                      <w:sz w:val="13"/>
                                    </w:rPr>
                                    <w:t>Lote</w:t>
                                  </w:r>
                                </w:p>
                              </w:tc>
                              <w:tc>
                                <w:tcPr>
                                  <w:tcW w:w="645" w:type="dxa"/>
                                  <w:tcBorders>
                                    <w:left w:val="single" w:sz="6" w:space="0" w:color="2B2B2B"/>
                                    <w:bottom w:val="single" w:sz="6" w:space="0" w:color="2B2B2B"/>
                                    <w:right w:val="single" w:sz="6" w:space="0" w:color="2B2B2B"/>
                                  </w:tcBorders>
                                </w:tcPr>
                                <w:p w14:paraId="170229DB" w14:textId="77777777" w:rsidR="00055CE8" w:rsidRDefault="00055CE8">
                                  <w:pPr>
                                    <w:pStyle w:val="TableParagraph"/>
                                    <w:spacing w:before="76"/>
                                    <w:rPr>
                                      <w:sz w:val="13"/>
                                    </w:rPr>
                                  </w:pPr>
                                </w:p>
                                <w:p w14:paraId="490C69CF" w14:textId="77777777" w:rsidR="00055CE8" w:rsidRDefault="00000000">
                                  <w:pPr>
                                    <w:pStyle w:val="TableParagraph"/>
                                    <w:spacing w:line="249" w:lineRule="auto"/>
                                    <w:ind w:left="93" w:hanging="38"/>
                                    <w:rPr>
                                      <w:b/>
                                      <w:sz w:val="13"/>
                                    </w:rPr>
                                  </w:pPr>
                                  <w:r>
                                    <w:rPr>
                                      <w:b/>
                                      <w:spacing w:val="-2"/>
                                      <w:sz w:val="13"/>
                                    </w:rPr>
                                    <w:t>Matrícula</w:t>
                                  </w:r>
                                  <w:r>
                                    <w:rPr>
                                      <w:b/>
                                      <w:spacing w:val="40"/>
                                      <w:sz w:val="13"/>
                                    </w:rPr>
                                    <w:t xml:space="preserve"> </w:t>
                                  </w:r>
                                  <w:r>
                                    <w:rPr>
                                      <w:b/>
                                      <w:spacing w:val="-2"/>
                                      <w:sz w:val="13"/>
                                    </w:rPr>
                                    <w:t>(imóvel)</w:t>
                                  </w:r>
                                </w:p>
                              </w:tc>
                              <w:tc>
                                <w:tcPr>
                                  <w:tcW w:w="998" w:type="dxa"/>
                                  <w:tcBorders>
                                    <w:left w:val="single" w:sz="6" w:space="0" w:color="2B2B2B"/>
                                    <w:bottom w:val="single" w:sz="6" w:space="0" w:color="2B2B2B"/>
                                    <w:right w:val="single" w:sz="6" w:space="0" w:color="2B2B2B"/>
                                  </w:tcBorders>
                                </w:tcPr>
                                <w:p w14:paraId="7C440D53" w14:textId="77777777" w:rsidR="00055CE8" w:rsidRDefault="00055CE8">
                                  <w:pPr>
                                    <w:pStyle w:val="TableParagraph"/>
                                    <w:spacing w:before="76"/>
                                    <w:rPr>
                                      <w:sz w:val="13"/>
                                    </w:rPr>
                                  </w:pPr>
                                </w:p>
                                <w:p w14:paraId="59C03544" w14:textId="77777777" w:rsidR="00055CE8" w:rsidRDefault="00000000">
                                  <w:pPr>
                                    <w:pStyle w:val="TableParagraph"/>
                                    <w:spacing w:line="249" w:lineRule="auto"/>
                                    <w:ind w:left="306" w:hanging="165"/>
                                    <w:rPr>
                                      <w:b/>
                                      <w:sz w:val="13"/>
                                    </w:rPr>
                                  </w:pPr>
                                  <w:r>
                                    <w:rPr>
                                      <w:b/>
                                      <w:sz w:val="13"/>
                                    </w:rPr>
                                    <w:t>Descrição</w:t>
                                  </w:r>
                                  <w:r>
                                    <w:rPr>
                                      <w:b/>
                                      <w:spacing w:val="-8"/>
                                      <w:sz w:val="13"/>
                                    </w:rPr>
                                    <w:t xml:space="preserve"> </w:t>
                                  </w:r>
                                  <w:r>
                                    <w:rPr>
                                      <w:b/>
                                      <w:sz w:val="13"/>
                                    </w:rPr>
                                    <w:t>do</w:t>
                                  </w:r>
                                  <w:r>
                                    <w:rPr>
                                      <w:b/>
                                      <w:spacing w:val="40"/>
                                      <w:sz w:val="13"/>
                                    </w:rPr>
                                    <w:t xml:space="preserve"> </w:t>
                                  </w:r>
                                  <w:r>
                                    <w:rPr>
                                      <w:b/>
                                      <w:spacing w:val="-2"/>
                                      <w:sz w:val="13"/>
                                    </w:rPr>
                                    <w:t>Objeto</w:t>
                                  </w:r>
                                </w:p>
                              </w:tc>
                              <w:tc>
                                <w:tcPr>
                                  <w:tcW w:w="713" w:type="dxa"/>
                                  <w:tcBorders>
                                    <w:left w:val="single" w:sz="6" w:space="0" w:color="2B2B2B"/>
                                    <w:bottom w:val="single" w:sz="6" w:space="0" w:color="2B2B2B"/>
                                    <w:right w:val="single" w:sz="6" w:space="0" w:color="2B2B2B"/>
                                  </w:tcBorders>
                                </w:tcPr>
                                <w:p w14:paraId="3DC86551" w14:textId="77777777" w:rsidR="00055CE8" w:rsidRDefault="00055CE8">
                                  <w:pPr>
                                    <w:pStyle w:val="TableParagraph"/>
                                    <w:spacing w:before="76"/>
                                    <w:rPr>
                                      <w:sz w:val="13"/>
                                    </w:rPr>
                                  </w:pPr>
                                </w:p>
                                <w:p w14:paraId="4BE3B8AE" w14:textId="77777777" w:rsidR="00055CE8" w:rsidRDefault="00000000">
                                  <w:pPr>
                                    <w:pStyle w:val="TableParagraph"/>
                                    <w:spacing w:line="249" w:lineRule="auto"/>
                                    <w:ind w:left="81" w:right="27" w:hanging="38"/>
                                    <w:rPr>
                                      <w:sz w:val="13"/>
                                    </w:rPr>
                                  </w:pPr>
                                  <w:r>
                                    <w:rPr>
                                      <w:spacing w:val="-2"/>
                                      <w:w w:val="105"/>
                                      <w:sz w:val="13"/>
                                    </w:rPr>
                                    <w:t>Localização</w:t>
                                  </w:r>
                                  <w:r>
                                    <w:rPr>
                                      <w:spacing w:val="40"/>
                                      <w:w w:val="105"/>
                                      <w:sz w:val="13"/>
                                    </w:rPr>
                                    <w:t xml:space="preserve"> </w:t>
                                  </w:r>
                                  <w:r>
                                    <w:rPr>
                                      <w:w w:val="105"/>
                                      <w:sz w:val="13"/>
                                    </w:rPr>
                                    <w:t>do</w:t>
                                  </w:r>
                                  <w:r>
                                    <w:rPr>
                                      <w:spacing w:val="-5"/>
                                      <w:w w:val="105"/>
                                      <w:sz w:val="13"/>
                                    </w:rPr>
                                    <w:t xml:space="preserve"> </w:t>
                                  </w:r>
                                  <w:r>
                                    <w:rPr>
                                      <w:spacing w:val="-2"/>
                                      <w:w w:val="105"/>
                                      <w:sz w:val="13"/>
                                    </w:rPr>
                                    <w:t>Imóvel</w:t>
                                  </w:r>
                                </w:p>
                              </w:tc>
                              <w:tc>
                                <w:tcPr>
                                  <w:tcW w:w="833" w:type="dxa"/>
                                  <w:tcBorders>
                                    <w:left w:val="single" w:sz="6" w:space="0" w:color="2B2B2B"/>
                                    <w:bottom w:val="single" w:sz="6" w:space="0" w:color="2B2B2B"/>
                                    <w:right w:val="single" w:sz="6" w:space="0" w:color="2B2B2B"/>
                                  </w:tcBorders>
                                </w:tcPr>
                                <w:p w14:paraId="7A30C665" w14:textId="77777777" w:rsidR="00055CE8" w:rsidRDefault="00055CE8">
                                  <w:pPr>
                                    <w:pStyle w:val="TableParagraph"/>
                                    <w:rPr>
                                      <w:sz w:val="13"/>
                                    </w:rPr>
                                  </w:pPr>
                                </w:p>
                                <w:p w14:paraId="3C381311" w14:textId="77777777" w:rsidR="00055CE8" w:rsidRDefault="00055CE8">
                                  <w:pPr>
                                    <w:pStyle w:val="TableParagraph"/>
                                    <w:rPr>
                                      <w:sz w:val="13"/>
                                    </w:rPr>
                                  </w:pPr>
                                </w:p>
                                <w:p w14:paraId="4E404F1D" w14:textId="77777777" w:rsidR="00055CE8" w:rsidRDefault="00000000">
                                  <w:pPr>
                                    <w:pStyle w:val="TableParagraph"/>
                                    <w:ind w:left="145"/>
                                    <w:rPr>
                                      <w:b/>
                                      <w:sz w:val="13"/>
                                    </w:rPr>
                                  </w:pPr>
                                  <w:r>
                                    <w:rPr>
                                      <w:b/>
                                      <w:spacing w:val="-2"/>
                                      <w:sz w:val="13"/>
                                    </w:rPr>
                                    <w:t>Condições</w:t>
                                  </w:r>
                                </w:p>
                              </w:tc>
                              <w:tc>
                                <w:tcPr>
                                  <w:tcW w:w="578" w:type="dxa"/>
                                  <w:tcBorders>
                                    <w:left w:val="single" w:sz="6" w:space="0" w:color="2B2B2B"/>
                                    <w:bottom w:val="single" w:sz="6" w:space="0" w:color="2B2B2B"/>
                                    <w:right w:val="single" w:sz="6" w:space="0" w:color="2B2B2B"/>
                                  </w:tcBorders>
                                </w:tcPr>
                                <w:p w14:paraId="1427E082" w14:textId="77777777" w:rsidR="00055CE8" w:rsidRDefault="00055CE8">
                                  <w:pPr>
                                    <w:pStyle w:val="TableParagraph"/>
                                    <w:rPr>
                                      <w:sz w:val="13"/>
                                    </w:rPr>
                                  </w:pPr>
                                </w:p>
                                <w:p w14:paraId="58DC8DF4" w14:textId="77777777" w:rsidR="00055CE8" w:rsidRDefault="00055CE8">
                                  <w:pPr>
                                    <w:pStyle w:val="TableParagraph"/>
                                    <w:rPr>
                                      <w:sz w:val="13"/>
                                    </w:rPr>
                                  </w:pPr>
                                </w:p>
                                <w:p w14:paraId="203EA25C" w14:textId="77777777" w:rsidR="00055CE8" w:rsidRDefault="00000000">
                                  <w:pPr>
                                    <w:pStyle w:val="TableParagraph"/>
                                    <w:ind w:left="13" w:right="8"/>
                                    <w:jc w:val="center"/>
                                    <w:rPr>
                                      <w:sz w:val="13"/>
                                    </w:rPr>
                                  </w:pPr>
                                  <w:r>
                                    <w:rPr>
                                      <w:b/>
                                      <w:spacing w:val="-4"/>
                                      <w:sz w:val="13"/>
                                    </w:rPr>
                                    <w:t>RIP</w:t>
                                  </w:r>
                                  <w:r>
                                    <w:rPr>
                                      <w:spacing w:val="-4"/>
                                      <w:sz w:val="13"/>
                                    </w:rPr>
                                    <w:t>:</w:t>
                                  </w:r>
                                </w:p>
                              </w:tc>
                              <w:tc>
                                <w:tcPr>
                                  <w:tcW w:w="1186" w:type="dxa"/>
                                  <w:tcBorders>
                                    <w:left w:val="single" w:sz="6" w:space="0" w:color="2B2B2B"/>
                                    <w:bottom w:val="single" w:sz="6" w:space="0" w:color="2B2B2B"/>
                                    <w:right w:val="single" w:sz="6" w:space="0" w:color="2B2B2B"/>
                                  </w:tcBorders>
                                </w:tcPr>
                                <w:p w14:paraId="1DE7594C" w14:textId="77777777" w:rsidR="00055CE8" w:rsidRDefault="00055CE8">
                                  <w:pPr>
                                    <w:pStyle w:val="TableParagraph"/>
                                    <w:spacing w:before="76"/>
                                    <w:rPr>
                                      <w:sz w:val="13"/>
                                    </w:rPr>
                                  </w:pPr>
                                </w:p>
                                <w:p w14:paraId="4F598316" w14:textId="77777777" w:rsidR="00055CE8" w:rsidRDefault="00000000">
                                  <w:pPr>
                                    <w:pStyle w:val="TableParagraph"/>
                                    <w:spacing w:line="249" w:lineRule="auto"/>
                                    <w:ind w:left="473" w:hanging="394"/>
                                    <w:rPr>
                                      <w:b/>
                                      <w:sz w:val="13"/>
                                    </w:rPr>
                                  </w:pPr>
                                  <w:r>
                                    <w:rPr>
                                      <w:b/>
                                      <w:sz w:val="13"/>
                                    </w:rPr>
                                    <w:t>Valor</w:t>
                                  </w:r>
                                  <w:r>
                                    <w:rPr>
                                      <w:b/>
                                      <w:spacing w:val="-8"/>
                                      <w:sz w:val="13"/>
                                    </w:rPr>
                                    <w:t xml:space="preserve"> </w:t>
                                  </w:r>
                                  <w:r>
                                    <w:rPr>
                                      <w:b/>
                                      <w:sz w:val="13"/>
                                    </w:rPr>
                                    <w:t>de</w:t>
                                  </w:r>
                                  <w:r>
                                    <w:rPr>
                                      <w:b/>
                                      <w:spacing w:val="-7"/>
                                      <w:sz w:val="13"/>
                                    </w:rPr>
                                    <w:t xml:space="preserve"> </w:t>
                                  </w:r>
                                  <w:r>
                                    <w:rPr>
                                      <w:b/>
                                      <w:sz w:val="13"/>
                                    </w:rPr>
                                    <w:t>Avaliação</w:t>
                                  </w:r>
                                  <w:r>
                                    <w:rPr>
                                      <w:b/>
                                      <w:spacing w:val="40"/>
                                      <w:sz w:val="13"/>
                                    </w:rPr>
                                    <w:t xml:space="preserve"> </w:t>
                                  </w:r>
                                  <w:r>
                                    <w:rPr>
                                      <w:b/>
                                      <w:spacing w:val="-4"/>
                                      <w:sz w:val="13"/>
                                    </w:rPr>
                                    <w:t>(R$)</w:t>
                                  </w:r>
                                </w:p>
                              </w:tc>
                              <w:tc>
                                <w:tcPr>
                                  <w:tcW w:w="413" w:type="dxa"/>
                                  <w:tcBorders>
                                    <w:left w:val="single" w:sz="6" w:space="0" w:color="2B2B2B"/>
                                    <w:bottom w:val="single" w:sz="6" w:space="0" w:color="2B2B2B"/>
                                    <w:right w:val="single" w:sz="6" w:space="0" w:color="2B2B2B"/>
                                  </w:tcBorders>
                                </w:tcPr>
                                <w:p w14:paraId="3806D1F6" w14:textId="77777777" w:rsidR="00055CE8" w:rsidRDefault="00000000">
                                  <w:pPr>
                                    <w:pStyle w:val="TableParagraph"/>
                                    <w:spacing w:before="152" w:line="249" w:lineRule="auto"/>
                                    <w:ind w:left="37" w:right="38" w:firstLine="3"/>
                                    <w:jc w:val="both"/>
                                    <w:rPr>
                                      <w:b/>
                                      <w:sz w:val="13"/>
                                    </w:rPr>
                                  </w:pPr>
                                  <w:r>
                                    <w:rPr>
                                      <w:b/>
                                      <w:spacing w:val="-2"/>
                                      <w:sz w:val="13"/>
                                    </w:rPr>
                                    <w:t>Lance</w:t>
                                  </w:r>
                                  <w:r>
                                    <w:rPr>
                                      <w:b/>
                                      <w:spacing w:val="40"/>
                                      <w:sz w:val="13"/>
                                    </w:rPr>
                                    <w:t xml:space="preserve"> </w:t>
                                  </w:r>
                                  <w:r>
                                    <w:rPr>
                                      <w:b/>
                                      <w:spacing w:val="-2"/>
                                      <w:sz w:val="13"/>
                                    </w:rPr>
                                    <w:t>Inicial</w:t>
                                  </w:r>
                                  <w:r>
                                    <w:rPr>
                                      <w:b/>
                                      <w:spacing w:val="40"/>
                                      <w:sz w:val="13"/>
                                    </w:rPr>
                                    <w:t xml:space="preserve"> </w:t>
                                  </w:r>
                                  <w:r>
                                    <w:rPr>
                                      <w:b/>
                                      <w:spacing w:val="-4"/>
                                      <w:sz w:val="13"/>
                                    </w:rPr>
                                    <w:t>(R$)</w:t>
                                  </w:r>
                                </w:p>
                              </w:tc>
                              <w:tc>
                                <w:tcPr>
                                  <w:tcW w:w="796" w:type="dxa"/>
                                  <w:tcBorders>
                                    <w:left w:val="single" w:sz="6" w:space="0" w:color="2B2B2B"/>
                                    <w:bottom w:val="single" w:sz="6" w:space="0" w:color="2B2B2B"/>
                                    <w:right w:val="single" w:sz="6" w:space="0" w:color="2B2B2B"/>
                                  </w:tcBorders>
                                </w:tcPr>
                                <w:p w14:paraId="78B1A494" w14:textId="77777777" w:rsidR="00055CE8" w:rsidRDefault="00055CE8">
                                  <w:pPr>
                                    <w:pStyle w:val="TableParagraph"/>
                                    <w:spacing w:before="76"/>
                                    <w:rPr>
                                      <w:sz w:val="13"/>
                                    </w:rPr>
                                  </w:pPr>
                                </w:p>
                                <w:p w14:paraId="5203B647" w14:textId="77777777" w:rsidR="00055CE8" w:rsidRDefault="00000000">
                                  <w:pPr>
                                    <w:pStyle w:val="TableParagraph"/>
                                    <w:spacing w:line="249" w:lineRule="auto"/>
                                    <w:ind w:left="277" w:hanging="240"/>
                                    <w:rPr>
                                      <w:b/>
                                      <w:sz w:val="13"/>
                                    </w:rPr>
                                  </w:pPr>
                                  <w:r>
                                    <w:rPr>
                                      <w:b/>
                                      <w:spacing w:val="-2"/>
                                      <w:sz w:val="13"/>
                                    </w:rPr>
                                    <w:t>*Incremento</w:t>
                                  </w:r>
                                  <w:r>
                                    <w:rPr>
                                      <w:b/>
                                      <w:spacing w:val="40"/>
                                      <w:sz w:val="13"/>
                                    </w:rPr>
                                    <w:t xml:space="preserve"> </w:t>
                                  </w:r>
                                  <w:r>
                                    <w:rPr>
                                      <w:b/>
                                      <w:spacing w:val="-4"/>
                                      <w:sz w:val="13"/>
                                    </w:rPr>
                                    <w:t>(R$)</w:t>
                                  </w:r>
                                </w:p>
                              </w:tc>
                              <w:tc>
                                <w:tcPr>
                                  <w:tcW w:w="946" w:type="dxa"/>
                                  <w:tcBorders>
                                    <w:left w:val="single" w:sz="6" w:space="0" w:color="2B2B2B"/>
                                    <w:bottom w:val="single" w:sz="6" w:space="0" w:color="2B2B2B"/>
                                    <w:right w:val="single" w:sz="6" w:space="0" w:color="2B2B2B"/>
                                  </w:tcBorders>
                                </w:tcPr>
                                <w:p w14:paraId="7374AD03" w14:textId="77777777" w:rsidR="00055CE8" w:rsidRDefault="00000000">
                                  <w:pPr>
                                    <w:pStyle w:val="TableParagraph"/>
                                    <w:spacing w:before="152" w:line="249" w:lineRule="auto"/>
                                    <w:ind w:left="129" w:right="134" w:hanging="1"/>
                                    <w:jc w:val="center"/>
                                    <w:rPr>
                                      <w:b/>
                                      <w:sz w:val="13"/>
                                    </w:rPr>
                                  </w:pPr>
                                  <w:r>
                                    <w:rPr>
                                      <w:b/>
                                      <w:spacing w:val="-2"/>
                                      <w:sz w:val="13"/>
                                    </w:rPr>
                                    <w:t>Custo</w:t>
                                  </w:r>
                                  <w:r>
                                    <w:rPr>
                                      <w:b/>
                                      <w:spacing w:val="40"/>
                                      <w:sz w:val="13"/>
                                    </w:rPr>
                                    <w:t xml:space="preserve"> </w:t>
                                  </w:r>
                                  <w:r>
                                    <w:rPr>
                                      <w:b/>
                                      <w:spacing w:val="-2"/>
                                      <w:sz w:val="13"/>
                                    </w:rPr>
                                    <w:t>Operacional</w:t>
                                  </w:r>
                                  <w:r>
                                    <w:rPr>
                                      <w:b/>
                                      <w:spacing w:val="40"/>
                                      <w:sz w:val="13"/>
                                    </w:rPr>
                                    <w:t xml:space="preserve"> </w:t>
                                  </w:r>
                                  <w:r>
                                    <w:rPr>
                                      <w:b/>
                                      <w:spacing w:val="-4"/>
                                      <w:sz w:val="13"/>
                                    </w:rPr>
                                    <w:t>(%)</w:t>
                                  </w:r>
                                </w:p>
                              </w:tc>
                              <w:tc>
                                <w:tcPr>
                                  <w:tcW w:w="1261" w:type="dxa"/>
                                  <w:tcBorders>
                                    <w:left w:val="single" w:sz="6" w:space="0" w:color="2B2B2B"/>
                                    <w:bottom w:val="single" w:sz="6" w:space="0" w:color="2B2B2B"/>
                                    <w:right w:val="single" w:sz="6" w:space="0" w:color="2B2B2B"/>
                                  </w:tcBorders>
                                </w:tcPr>
                                <w:p w14:paraId="5E1E4985" w14:textId="77777777" w:rsidR="00055CE8" w:rsidRDefault="00000000">
                                  <w:pPr>
                                    <w:pStyle w:val="TableParagraph"/>
                                    <w:spacing w:before="152" w:line="249" w:lineRule="auto"/>
                                    <w:ind w:left="35" w:right="38"/>
                                    <w:jc w:val="center"/>
                                    <w:rPr>
                                      <w:b/>
                                      <w:sz w:val="13"/>
                                    </w:rPr>
                                  </w:pPr>
                                  <w:r>
                                    <w:rPr>
                                      <w:b/>
                                      <w:sz w:val="13"/>
                                    </w:rPr>
                                    <w:t>Horário</w:t>
                                  </w:r>
                                  <w:r>
                                    <w:rPr>
                                      <w:b/>
                                      <w:spacing w:val="-8"/>
                                      <w:sz w:val="13"/>
                                    </w:rPr>
                                    <w:t xml:space="preserve"> </w:t>
                                  </w:r>
                                  <w:r>
                                    <w:rPr>
                                      <w:b/>
                                      <w:sz w:val="13"/>
                                      <w:u w:val="single"/>
                                    </w:rPr>
                                    <w:t>previsto</w:t>
                                  </w:r>
                                  <w:r>
                                    <w:rPr>
                                      <w:b/>
                                      <w:spacing w:val="-7"/>
                                      <w:sz w:val="13"/>
                                    </w:rPr>
                                    <w:t xml:space="preserve"> </w:t>
                                  </w:r>
                                  <w:r>
                                    <w:rPr>
                                      <w:b/>
                                      <w:sz w:val="13"/>
                                    </w:rPr>
                                    <w:t>para</w:t>
                                  </w:r>
                                  <w:r>
                                    <w:rPr>
                                      <w:b/>
                                      <w:spacing w:val="40"/>
                                      <w:sz w:val="13"/>
                                    </w:rPr>
                                    <w:t xml:space="preserve"> </w:t>
                                  </w:r>
                                  <w:r>
                                    <w:rPr>
                                      <w:b/>
                                      <w:sz w:val="13"/>
                                    </w:rPr>
                                    <w:t>encerramento</w:t>
                                  </w:r>
                                  <w:r>
                                    <w:rPr>
                                      <w:b/>
                                      <w:spacing w:val="-8"/>
                                      <w:sz w:val="13"/>
                                    </w:rPr>
                                    <w:t xml:space="preserve"> </w:t>
                                  </w:r>
                                  <w:r>
                                    <w:rPr>
                                      <w:b/>
                                      <w:sz w:val="13"/>
                                    </w:rPr>
                                    <w:t>do</w:t>
                                  </w:r>
                                  <w:r>
                                    <w:rPr>
                                      <w:b/>
                                      <w:spacing w:val="80"/>
                                      <w:sz w:val="13"/>
                                    </w:rPr>
                                    <w:t xml:space="preserve"> </w:t>
                                  </w:r>
                                  <w:r>
                                    <w:rPr>
                                      <w:b/>
                                      <w:spacing w:val="-4"/>
                                      <w:sz w:val="13"/>
                                    </w:rPr>
                                    <w:t>lote</w:t>
                                  </w:r>
                                </w:p>
                              </w:tc>
                              <w:tc>
                                <w:tcPr>
                                  <w:tcW w:w="916" w:type="dxa"/>
                                  <w:tcBorders>
                                    <w:left w:val="single" w:sz="6" w:space="0" w:color="2B2B2B"/>
                                    <w:bottom w:val="single" w:sz="6" w:space="0" w:color="2B2B2B"/>
                                    <w:right w:val="single" w:sz="6" w:space="0" w:color="2B2B2B"/>
                                  </w:tcBorders>
                                </w:tcPr>
                                <w:p w14:paraId="4AF74FDA" w14:textId="77777777" w:rsidR="00055CE8" w:rsidRDefault="00055CE8">
                                  <w:pPr>
                                    <w:pStyle w:val="TableParagraph"/>
                                    <w:spacing w:before="76"/>
                                    <w:rPr>
                                      <w:sz w:val="13"/>
                                    </w:rPr>
                                  </w:pPr>
                                </w:p>
                                <w:p w14:paraId="0CBF448D" w14:textId="77777777" w:rsidR="00055CE8" w:rsidRDefault="00000000">
                                  <w:pPr>
                                    <w:pStyle w:val="TableParagraph"/>
                                    <w:spacing w:line="249" w:lineRule="auto"/>
                                    <w:ind w:left="206" w:hanging="4"/>
                                    <w:rPr>
                                      <w:b/>
                                      <w:sz w:val="13"/>
                                    </w:rPr>
                                  </w:pPr>
                                  <w:r>
                                    <w:rPr>
                                      <w:b/>
                                      <w:spacing w:val="-2"/>
                                      <w:sz w:val="13"/>
                                    </w:rPr>
                                    <w:t>Processo</w:t>
                                  </w:r>
                                  <w:r>
                                    <w:rPr>
                                      <w:b/>
                                      <w:spacing w:val="40"/>
                                      <w:sz w:val="13"/>
                                    </w:rPr>
                                    <w:t xml:space="preserve"> </w:t>
                                  </w:r>
                                  <w:r>
                                    <w:rPr>
                                      <w:b/>
                                      <w:sz w:val="13"/>
                                    </w:rPr>
                                    <w:t>Crime</w:t>
                                  </w:r>
                                  <w:r>
                                    <w:rPr>
                                      <w:b/>
                                      <w:spacing w:val="1"/>
                                      <w:sz w:val="13"/>
                                    </w:rPr>
                                    <w:t xml:space="preserve"> </w:t>
                                  </w:r>
                                  <w:r>
                                    <w:rPr>
                                      <w:b/>
                                      <w:spacing w:val="-5"/>
                                      <w:sz w:val="13"/>
                                    </w:rPr>
                                    <w:t>nº</w:t>
                                  </w:r>
                                </w:p>
                              </w:tc>
                              <w:tc>
                                <w:tcPr>
                                  <w:tcW w:w="946" w:type="dxa"/>
                                  <w:tcBorders>
                                    <w:left w:val="single" w:sz="6" w:space="0" w:color="2B2B2B"/>
                                    <w:bottom w:val="single" w:sz="6" w:space="0" w:color="2B2B2B"/>
                                    <w:right w:val="single" w:sz="6" w:space="0" w:color="2B2B2B"/>
                                  </w:tcBorders>
                                </w:tcPr>
                                <w:p w14:paraId="20B58D59" w14:textId="77777777" w:rsidR="00055CE8" w:rsidRDefault="00000000">
                                  <w:pPr>
                                    <w:pStyle w:val="TableParagraph"/>
                                    <w:spacing w:before="152" w:line="249" w:lineRule="auto"/>
                                    <w:ind w:left="134" w:right="37" w:firstLine="45"/>
                                    <w:rPr>
                                      <w:b/>
                                      <w:sz w:val="13"/>
                                    </w:rPr>
                                  </w:pPr>
                                  <w:r>
                                    <w:rPr>
                                      <w:b/>
                                      <w:sz w:val="13"/>
                                    </w:rPr>
                                    <w:t>Dívidas</w:t>
                                  </w:r>
                                  <w:r>
                                    <w:rPr>
                                      <w:b/>
                                      <w:spacing w:val="-8"/>
                                      <w:sz w:val="13"/>
                                    </w:rPr>
                                    <w:t xml:space="preserve"> </w:t>
                                  </w:r>
                                  <w:r>
                                    <w:rPr>
                                      <w:b/>
                                      <w:sz w:val="13"/>
                                    </w:rPr>
                                    <w:t>de</w:t>
                                  </w:r>
                                  <w:r>
                                    <w:rPr>
                                      <w:b/>
                                      <w:spacing w:val="40"/>
                                      <w:sz w:val="13"/>
                                    </w:rPr>
                                    <w:t xml:space="preserve"> </w:t>
                                  </w:r>
                                  <w:r>
                                    <w:rPr>
                                      <w:b/>
                                      <w:spacing w:val="-2"/>
                                      <w:sz w:val="13"/>
                                    </w:rPr>
                                    <w:t>condomínio</w:t>
                                  </w:r>
                                  <w:r>
                                    <w:rPr>
                                      <w:b/>
                                      <w:spacing w:val="40"/>
                                      <w:sz w:val="13"/>
                                    </w:rPr>
                                    <w:t xml:space="preserve"> </w:t>
                                  </w:r>
                                  <w:r>
                                    <w:rPr>
                                      <w:b/>
                                      <w:sz w:val="13"/>
                                    </w:rPr>
                                    <w:t>(se</w:t>
                                  </w:r>
                                  <w:r>
                                    <w:rPr>
                                      <w:b/>
                                      <w:spacing w:val="1"/>
                                      <w:sz w:val="13"/>
                                    </w:rPr>
                                    <w:t xml:space="preserve"> </w:t>
                                  </w:r>
                                  <w:r>
                                    <w:rPr>
                                      <w:b/>
                                      <w:spacing w:val="-2"/>
                                      <w:sz w:val="13"/>
                                    </w:rPr>
                                    <w:t>houver)</w:t>
                                  </w:r>
                                </w:p>
                              </w:tc>
                            </w:tr>
                            <w:tr w:rsidR="00055CE8" w14:paraId="3034794E" w14:textId="77777777">
                              <w:trPr>
                                <w:trHeight w:val="1839"/>
                              </w:trPr>
                              <w:tc>
                                <w:tcPr>
                                  <w:tcW w:w="330" w:type="dxa"/>
                                  <w:tcBorders>
                                    <w:top w:val="single" w:sz="6" w:space="0" w:color="2B2B2B"/>
                                    <w:left w:val="single" w:sz="6" w:space="0" w:color="2B2B2B"/>
                                    <w:bottom w:val="single" w:sz="4" w:space="0" w:color="7F7F7F"/>
                                    <w:right w:val="single" w:sz="6" w:space="0" w:color="2B2B2B"/>
                                  </w:tcBorders>
                                </w:tcPr>
                                <w:p w14:paraId="3BE3ADA3" w14:textId="77777777" w:rsidR="00055CE8" w:rsidRDefault="00055CE8">
                                  <w:pPr>
                                    <w:pStyle w:val="TableParagraph"/>
                                    <w:rPr>
                                      <w:rFonts w:ascii="Times New Roman"/>
                                      <w:sz w:val="14"/>
                                    </w:rPr>
                                  </w:pPr>
                                </w:p>
                              </w:tc>
                              <w:tc>
                                <w:tcPr>
                                  <w:tcW w:w="645" w:type="dxa"/>
                                  <w:tcBorders>
                                    <w:top w:val="single" w:sz="6" w:space="0" w:color="2B2B2B"/>
                                    <w:left w:val="single" w:sz="6" w:space="0" w:color="2B2B2B"/>
                                    <w:bottom w:val="single" w:sz="4" w:space="0" w:color="7F7F7F"/>
                                    <w:right w:val="single" w:sz="6" w:space="0" w:color="2B2B2B"/>
                                  </w:tcBorders>
                                </w:tcPr>
                                <w:p w14:paraId="28892BBF" w14:textId="77777777" w:rsidR="00055CE8" w:rsidRDefault="00055CE8">
                                  <w:pPr>
                                    <w:pStyle w:val="TableParagraph"/>
                                    <w:rPr>
                                      <w:sz w:val="14"/>
                                    </w:rPr>
                                  </w:pPr>
                                </w:p>
                                <w:p w14:paraId="315FF696" w14:textId="77777777" w:rsidR="00055CE8" w:rsidRDefault="00055CE8">
                                  <w:pPr>
                                    <w:pStyle w:val="TableParagraph"/>
                                    <w:rPr>
                                      <w:sz w:val="14"/>
                                    </w:rPr>
                                  </w:pPr>
                                </w:p>
                                <w:p w14:paraId="498394CF" w14:textId="77777777" w:rsidR="00055CE8" w:rsidRDefault="00055CE8">
                                  <w:pPr>
                                    <w:pStyle w:val="TableParagraph"/>
                                    <w:spacing w:before="138"/>
                                    <w:rPr>
                                      <w:sz w:val="14"/>
                                    </w:rPr>
                                  </w:pPr>
                                </w:p>
                                <w:p w14:paraId="57F0AB81" w14:textId="77777777" w:rsidR="00055CE8" w:rsidRDefault="00000000">
                                  <w:pPr>
                                    <w:pStyle w:val="TableParagraph"/>
                                    <w:spacing w:line="232" w:lineRule="auto"/>
                                    <w:ind w:left="44" w:right="24"/>
                                    <w:jc w:val="both"/>
                                    <w:rPr>
                                      <w:i/>
                                      <w:sz w:val="14"/>
                                    </w:rPr>
                                  </w:pPr>
                                  <w:r>
                                    <w:rPr>
                                      <w:i/>
                                      <w:color w:val="0000FF"/>
                                      <w:spacing w:val="-4"/>
                                      <w:sz w:val="14"/>
                                    </w:rPr>
                                    <w:t xml:space="preserve">Se </w:t>
                                  </w:r>
                                  <w:r>
                                    <w:rPr>
                                      <w:b/>
                                      <w:i/>
                                      <w:color w:val="0000FF"/>
                                      <w:spacing w:val="-4"/>
                                      <w:sz w:val="14"/>
                                    </w:rPr>
                                    <w:t>imóvel</w:t>
                                  </w:r>
                                  <w:r>
                                    <w:rPr>
                                      <w:i/>
                                      <w:color w:val="0000FF"/>
                                      <w:spacing w:val="-4"/>
                                      <w:sz w:val="14"/>
                                    </w:rPr>
                                    <w:t>,</w:t>
                                  </w:r>
                                  <w:r>
                                    <w:rPr>
                                      <w:i/>
                                      <w:color w:val="0000FF"/>
                                      <w:spacing w:val="40"/>
                                      <w:sz w:val="14"/>
                                    </w:rPr>
                                    <w:t xml:space="preserve"> </w:t>
                                  </w:r>
                                  <w:r>
                                    <w:rPr>
                                      <w:i/>
                                      <w:color w:val="0000FF"/>
                                      <w:spacing w:val="-2"/>
                                      <w:sz w:val="14"/>
                                    </w:rPr>
                                    <w:t>informar</w:t>
                                  </w:r>
                                  <w:r>
                                    <w:rPr>
                                      <w:i/>
                                      <w:color w:val="0000FF"/>
                                      <w:spacing w:val="40"/>
                                      <w:sz w:val="14"/>
                                    </w:rPr>
                                    <w:t xml:space="preserve"> </w:t>
                                  </w:r>
                                  <w:r>
                                    <w:rPr>
                                      <w:i/>
                                      <w:color w:val="0000FF"/>
                                      <w:spacing w:val="-4"/>
                                      <w:sz w:val="14"/>
                                    </w:rPr>
                                    <w:t>matrícula.</w:t>
                                  </w:r>
                                </w:p>
                              </w:tc>
                              <w:tc>
                                <w:tcPr>
                                  <w:tcW w:w="998" w:type="dxa"/>
                                  <w:tcBorders>
                                    <w:top w:val="single" w:sz="6" w:space="0" w:color="2B2B2B"/>
                                    <w:left w:val="single" w:sz="6" w:space="0" w:color="2B2B2B"/>
                                    <w:bottom w:val="single" w:sz="4" w:space="0" w:color="7F7F7F"/>
                                    <w:right w:val="single" w:sz="6" w:space="0" w:color="2B2B2B"/>
                                  </w:tcBorders>
                                </w:tcPr>
                                <w:p w14:paraId="46F059B1" w14:textId="77777777" w:rsidR="00055CE8" w:rsidRDefault="00000000">
                                  <w:pPr>
                                    <w:pStyle w:val="TableParagraph"/>
                                    <w:spacing w:line="147" w:lineRule="exact"/>
                                    <w:ind w:left="15"/>
                                    <w:jc w:val="center"/>
                                    <w:rPr>
                                      <w:i/>
                                      <w:sz w:val="14"/>
                                    </w:rPr>
                                  </w:pPr>
                                  <w:r>
                                    <w:rPr>
                                      <w:i/>
                                      <w:color w:val="0000FF"/>
                                      <w:spacing w:val="-4"/>
                                      <w:sz w:val="14"/>
                                    </w:rPr>
                                    <w:t>Informar</w:t>
                                  </w:r>
                                  <w:r>
                                    <w:rPr>
                                      <w:i/>
                                      <w:color w:val="0000FF"/>
                                      <w:spacing w:val="4"/>
                                      <w:sz w:val="14"/>
                                    </w:rPr>
                                    <w:t xml:space="preserve"> </w:t>
                                  </w:r>
                                  <w:r>
                                    <w:rPr>
                                      <w:i/>
                                      <w:color w:val="0000FF"/>
                                      <w:spacing w:val="-7"/>
                                      <w:sz w:val="14"/>
                                    </w:rPr>
                                    <w:t>as</w:t>
                                  </w:r>
                                </w:p>
                                <w:p w14:paraId="0DADAF60" w14:textId="77777777" w:rsidR="00055CE8" w:rsidRDefault="00000000">
                                  <w:pPr>
                                    <w:pStyle w:val="TableParagraph"/>
                                    <w:spacing w:before="1" w:line="232" w:lineRule="auto"/>
                                    <w:ind w:left="40" w:right="24" w:firstLine="4"/>
                                    <w:jc w:val="center"/>
                                    <w:rPr>
                                      <w:i/>
                                      <w:sz w:val="14"/>
                                    </w:rPr>
                                  </w:pPr>
                                  <w:r>
                                    <w:rPr>
                                      <w:i/>
                                      <w:color w:val="0000FF"/>
                                      <w:spacing w:val="-2"/>
                                      <w:sz w:val="14"/>
                                    </w:rPr>
                                    <w:t>características</w:t>
                                  </w:r>
                                  <w:r>
                                    <w:rPr>
                                      <w:i/>
                                      <w:color w:val="0000FF"/>
                                      <w:spacing w:val="40"/>
                                      <w:sz w:val="14"/>
                                    </w:rPr>
                                    <w:t xml:space="preserve"> </w:t>
                                  </w:r>
                                  <w:r>
                                    <w:rPr>
                                      <w:i/>
                                      <w:color w:val="0000FF"/>
                                      <w:sz w:val="14"/>
                                    </w:rPr>
                                    <w:t>do</w:t>
                                  </w:r>
                                  <w:r>
                                    <w:rPr>
                                      <w:i/>
                                      <w:color w:val="0000FF"/>
                                      <w:spacing w:val="-8"/>
                                      <w:sz w:val="14"/>
                                    </w:rPr>
                                    <w:t xml:space="preserve"> </w:t>
                                  </w:r>
                                  <w:r>
                                    <w:rPr>
                                      <w:i/>
                                      <w:color w:val="0000FF"/>
                                      <w:sz w:val="14"/>
                                    </w:rPr>
                                    <w:t>imóvel...</w:t>
                                  </w:r>
                                  <w:r>
                                    <w:rPr>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2"/>
                                      <w:sz w:val="14"/>
                                      <w:u w:val="single" w:color="0000FF"/>
                                    </w:rPr>
                                    <w:t>terreno</w:t>
                                  </w:r>
                                  <w:r>
                                    <w:rPr>
                                      <w:b/>
                                      <w:i/>
                                      <w:color w:val="0000FF"/>
                                      <w:spacing w:val="-2"/>
                                      <w:sz w:val="14"/>
                                    </w:rPr>
                                    <w:t>,</w:t>
                                  </w:r>
                                  <w:r>
                                    <w:rPr>
                                      <w:b/>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4"/>
                                      <w:sz w:val="14"/>
                                      <w:u w:val="single" w:color="0000FF"/>
                                    </w:rPr>
                                    <w:t>construção(ões)</w:t>
                                  </w:r>
                                  <w:r>
                                    <w:rPr>
                                      <w:i/>
                                      <w:color w:val="0000FF"/>
                                      <w:spacing w:val="-4"/>
                                      <w:sz w:val="14"/>
                                    </w:rPr>
                                    <w:t>,</w:t>
                                  </w:r>
                                  <w:r>
                                    <w:rPr>
                                      <w:i/>
                                      <w:color w:val="0000FF"/>
                                      <w:spacing w:val="40"/>
                                      <w:sz w:val="14"/>
                                    </w:rPr>
                                    <w:t xml:space="preserve"> </w:t>
                                  </w:r>
                                  <w:r>
                                    <w:rPr>
                                      <w:i/>
                                      <w:color w:val="0000FF"/>
                                      <w:spacing w:val="-2"/>
                                      <w:sz w:val="14"/>
                                    </w:rPr>
                                    <w:t>residencial,</w:t>
                                  </w:r>
                                  <w:r>
                                    <w:rPr>
                                      <w:i/>
                                      <w:color w:val="0000FF"/>
                                      <w:spacing w:val="40"/>
                                      <w:sz w:val="14"/>
                                    </w:rPr>
                                    <w:t xml:space="preserve"> </w:t>
                                  </w:r>
                                  <w:r>
                                    <w:rPr>
                                      <w:i/>
                                      <w:color w:val="0000FF"/>
                                      <w:spacing w:val="-2"/>
                                      <w:sz w:val="14"/>
                                    </w:rPr>
                                    <w:t>comercial,</w:t>
                                  </w:r>
                                  <w:r>
                                    <w:rPr>
                                      <w:i/>
                                      <w:color w:val="0000FF"/>
                                      <w:spacing w:val="40"/>
                                      <w:sz w:val="14"/>
                                    </w:rPr>
                                    <w:t xml:space="preserve"> </w:t>
                                  </w:r>
                                  <w:r>
                                    <w:rPr>
                                      <w:i/>
                                      <w:color w:val="0000FF"/>
                                      <w:spacing w:val="-2"/>
                                      <w:sz w:val="14"/>
                                    </w:rPr>
                                    <w:t>condomínio,</w:t>
                                  </w:r>
                                  <w:r>
                                    <w:rPr>
                                      <w:i/>
                                      <w:color w:val="0000FF"/>
                                      <w:spacing w:val="80"/>
                                      <w:sz w:val="14"/>
                                    </w:rPr>
                                    <w:t xml:space="preserve"> </w:t>
                                  </w:r>
                                  <w:r>
                                    <w:rPr>
                                      <w:i/>
                                      <w:color w:val="0000FF"/>
                                      <w:spacing w:val="-4"/>
                                      <w:sz w:val="14"/>
                                    </w:rPr>
                                    <w:t>etc.</w:t>
                                  </w:r>
                                </w:p>
                              </w:tc>
                              <w:tc>
                                <w:tcPr>
                                  <w:tcW w:w="713" w:type="dxa"/>
                                  <w:tcBorders>
                                    <w:top w:val="single" w:sz="6" w:space="0" w:color="2B2B2B"/>
                                    <w:left w:val="single" w:sz="6" w:space="0" w:color="2B2B2B"/>
                                    <w:bottom w:val="single" w:sz="4" w:space="0" w:color="7F7F7F"/>
                                    <w:right w:val="single" w:sz="6" w:space="0" w:color="2B2B2B"/>
                                  </w:tcBorders>
                                </w:tcPr>
                                <w:p w14:paraId="5B2DA1B5" w14:textId="77777777" w:rsidR="00055CE8" w:rsidRDefault="00055CE8">
                                  <w:pPr>
                                    <w:pStyle w:val="TableParagraph"/>
                                    <w:rPr>
                                      <w:sz w:val="13"/>
                                    </w:rPr>
                                  </w:pPr>
                                </w:p>
                                <w:p w14:paraId="00A18090" w14:textId="77777777" w:rsidR="00055CE8" w:rsidRDefault="00055CE8">
                                  <w:pPr>
                                    <w:pStyle w:val="TableParagraph"/>
                                    <w:rPr>
                                      <w:sz w:val="13"/>
                                    </w:rPr>
                                  </w:pPr>
                                </w:p>
                                <w:p w14:paraId="4ECDC5B1" w14:textId="77777777" w:rsidR="00055CE8" w:rsidRDefault="00055CE8">
                                  <w:pPr>
                                    <w:pStyle w:val="TableParagraph"/>
                                    <w:rPr>
                                      <w:sz w:val="13"/>
                                    </w:rPr>
                                  </w:pPr>
                                </w:p>
                                <w:p w14:paraId="4725E5AD" w14:textId="77777777" w:rsidR="00055CE8" w:rsidRDefault="00055CE8">
                                  <w:pPr>
                                    <w:pStyle w:val="TableParagraph"/>
                                    <w:spacing w:before="21"/>
                                    <w:rPr>
                                      <w:sz w:val="13"/>
                                    </w:rPr>
                                  </w:pPr>
                                </w:p>
                                <w:p w14:paraId="13E90301" w14:textId="77777777" w:rsidR="00055CE8" w:rsidRDefault="00000000">
                                  <w:pPr>
                                    <w:pStyle w:val="TableParagraph"/>
                                    <w:spacing w:line="249" w:lineRule="auto"/>
                                    <w:ind w:left="78" w:right="61" w:firstLine="18"/>
                                    <w:jc w:val="both"/>
                                    <w:rPr>
                                      <w:sz w:val="13"/>
                                    </w:rPr>
                                  </w:pPr>
                                  <w:r>
                                    <w:rPr>
                                      <w:color w:val="0000FF"/>
                                      <w:spacing w:val="-2"/>
                                      <w:w w:val="105"/>
                                      <w:sz w:val="13"/>
                                    </w:rPr>
                                    <w:t>endereço</w:t>
                                  </w:r>
                                  <w:r>
                                    <w:rPr>
                                      <w:color w:val="0000FF"/>
                                      <w:spacing w:val="40"/>
                                      <w:w w:val="105"/>
                                      <w:sz w:val="13"/>
                                    </w:rPr>
                                    <w:t xml:space="preserve"> </w:t>
                                  </w:r>
                                  <w:r>
                                    <w:rPr>
                                      <w:color w:val="0000FF"/>
                                      <w:spacing w:val="-2"/>
                                      <w:w w:val="105"/>
                                      <w:sz w:val="13"/>
                                    </w:rPr>
                                    <w:t>completo</w:t>
                                  </w:r>
                                  <w:r>
                                    <w:rPr>
                                      <w:color w:val="0000FF"/>
                                      <w:spacing w:val="40"/>
                                      <w:w w:val="105"/>
                                      <w:sz w:val="13"/>
                                    </w:rPr>
                                    <w:t xml:space="preserve"> </w:t>
                                  </w:r>
                                  <w:r>
                                    <w:rPr>
                                      <w:color w:val="0000FF"/>
                                      <w:spacing w:val="-2"/>
                                      <w:w w:val="105"/>
                                      <w:sz w:val="13"/>
                                    </w:rPr>
                                    <w:t>(com</w:t>
                                  </w:r>
                                  <w:r>
                                    <w:rPr>
                                      <w:color w:val="0000FF"/>
                                      <w:spacing w:val="-1"/>
                                      <w:w w:val="105"/>
                                      <w:sz w:val="13"/>
                                    </w:rPr>
                                    <w:t xml:space="preserve"> </w:t>
                                  </w:r>
                                  <w:r>
                                    <w:rPr>
                                      <w:color w:val="0000FF"/>
                                      <w:spacing w:val="-4"/>
                                      <w:w w:val="105"/>
                                      <w:sz w:val="13"/>
                                    </w:rPr>
                                    <w:t>CEP)</w:t>
                                  </w:r>
                                </w:p>
                              </w:tc>
                              <w:tc>
                                <w:tcPr>
                                  <w:tcW w:w="833" w:type="dxa"/>
                                  <w:tcBorders>
                                    <w:top w:val="single" w:sz="6" w:space="0" w:color="2B2B2B"/>
                                    <w:left w:val="single" w:sz="6" w:space="0" w:color="2B2B2B"/>
                                    <w:bottom w:val="single" w:sz="4" w:space="0" w:color="7F7F7F"/>
                                    <w:right w:val="single" w:sz="6" w:space="0" w:color="2B2B2B"/>
                                  </w:tcBorders>
                                </w:tcPr>
                                <w:p w14:paraId="6D24F914" w14:textId="77777777" w:rsidR="00055CE8" w:rsidRDefault="00055CE8">
                                  <w:pPr>
                                    <w:pStyle w:val="TableParagraph"/>
                                    <w:spacing w:before="149"/>
                                    <w:rPr>
                                      <w:sz w:val="14"/>
                                    </w:rPr>
                                  </w:pPr>
                                </w:p>
                                <w:p w14:paraId="3E746B8D" w14:textId="77777777" w:rsidR="00055CE8" w:rsidRDefault="00000000">
                                  <w:pPr>
                                    <w:pStyle w:val="TableParagraph"/>
                                    <w:spacing w:line="232" w:lineRule="auto"/>
                                    <w:ind w:left="39" w:right="26" w:hanging="8"/>
                                    <w:jc w:val="center"/>
                                    <w:rPr>
                                      <w:i/>
                                      <w:sz w:val="14"/>
                                    </w:rPr>
                                  </w:pPr>
                                  <w:r>
                                    <w:rPr>
                                      <w:b/>
                                      <w:i/>
                                      <w:color w:val="0000FF"/>
                                      <w:sz w:val="14"/>
                                    </w:rPr>
                                    <w:t>Ocupado</w:t>
                                  </w:r>
                                  <w:r>
                                    <w:rPr>
                                      <w:b/>
                                      <w:i/>
                                      <w:color w:val="0000FF"/>
                                      <w:spacing w:val="-8"/>
                                      <w:sz w:val="14"/>
                                    </w:rPr>
                                    <w:t xml:space="preserve"> </w:t>
                                  </w:r>
                                  <w:r>
                                    <w:rPr>
                                      <w:b/>
                                      <w:i/>
                                      <w:color w:val="0000FF"/>
                                      <w:sz w:val="14"/>
                                    </w:rPr>
                                    <w:t>ou</w:t>
                                  </w:r>
                                  <w:r>
                                    <w:rPr>
                                      <w:b/>
                                      <w:i/>
                                      <w:color w:val="0000FF"/>
                                      <w:spacing w:val="40"/>
                                      <w:sz w:val="14"/>
                                    </w:rPr>
                                    <w:t xml:space="preserve"> </w:t>
                                  </w:r>
                                  <w:r>
                                    <w:rPr>
                                      <w:b/>
                                      <w:i/>
                                      <w:color w:val="0000FF"/>
                                      <w:spacing w:val="-4"/>
                                      <w:sz w:val="14"/>
                                    </w:rPr>
                                    <w:t>Desocupado</w:t>
                                  </w:r>
                                  <w:r>
                                    <w:rPr>
                                      <w:i/>
                                      <w:color w:val="0000FF"/>
                                      <w:spacing w:val="-4"/>
                                      <w:sz w:val="14"/>
                                    </w:rPr>
                                    <w:t>?</w:t>
                                  </w:r>
                                </w:p>
                                <w:p w14:paraId="134EE0A9" w14:textId="77777777" w:rsidR="00055CE8" w:rsidRDefault="00000000">
                                  <w:pPr>
                                    <w:pStyle w:val="TableParagraph"/>
                                    <w:spacing w:line="232" w:lineRule="auto"/>
                                    <w:ind w:left="73" w:right="60" w:firstLine="3"/>
                                    <w:jc w:val="center"/>
                                    <w:rPr>
                                      <w:i/>
                                      <w:sz w:val="14"/>
                                    </w:rPr>
                                  </w:pPr>
                                  <w:r>
                                    <w:rPr>
                                      <w:i/>
                                      <w:color w:val="0000FF"/>
                                      <w:spacing w:val="-2"/>
                                      <w:sz w:val="14"/>
                                    </w:rPr>
                                    <w:t>Outras</w:t>
                                  </w:r>
                                  <w:r>
                                    <w:rPr>
                                      <w:i/>
                                      <w:color w:val="0000FF"/>
                                      <w:spacing w:val="40"/>
                                      <w:sz w:val="14"/>
                                    </w:rPr>
                                    <w:t xml:space="preserve"> </w:t>
                                  </w:r>
                                  <w:r>
                                    <w:rPr>
                                      <w:i/>
                                      <w:color w:val="0000FF"/>
                                      <w:spacing w:val="-4"/>
                                      <w:sz w:val="14"/>
                                    </w:rPr>
                                    <w:t>informações</w:t>
                                  </w:r>
                                  <w:r>
                                    <w:rPr>
                                      <w:i/>
                                      <w:color w:val="0000FF"/>
                                      <w:spacing w:val="40"/>
                                      <w:sz w:val="14"/>
                                    </w:rPr>
                                    <w:t xml:space="preserve"> </w:t>
                                  </w:r>
                                  <w:r>
                                    <w:rPr>
                                      <w:i/>
                                      <w:color w:val="0000FF"/>
                                      <w:spacing w:val="-4"/>
                                      <w:sz w:val="14"/>
                                    </w:rPr>
                                    <w:t>que</w:t>
                                  </w:r>
                                  <w:r>
                                    <w:rPr>
                                      <w:i/>
                                      <w:color w:val="0000FF"/>
                                      <w:spacing w:val="40"/>
                                      <w:sz w:val="14"/>
                                    </w:rPr>
                                    <w:t xml:space="preserve"> </w:t>
                                  </w:r>
                                  <w:r>
                                    <w:rPr>
                                      <w:i/>
                                      <w:color w:val="0000FF"/>
                                      <w:spacing w:val="-2"/>
                                      <w:sz w:val="14"/>
                                    </w:rPr>
                                    <w:t>entender</w:t>
                                  </w:r>
                                  <w:r>
                                    <w:rPr>
                                      <w:i/>
                                      <w:color w:val="0000FF"/>
                                      <w:spacing w:val="40"/>
                                      <w:sz w:val="14"/>
                                    </w:rPr>
                                    <w:t xml:space="preserve"> </w:t>
                                  </w:r>
                                  <w:r>
                                    <w:rPr>
                                      <w:i/>
                                      <w:color w:val="0000FF"/>
                                      <w:spacing w:val="-2"/>
                                      <w:sz w:val="14"/>
                                    </w:rPr>
                                    <w:t>necessário.</w:t>
                                  </w:r>
                                </w:p>
                              </w:tc>
                              <w:tc>
                                <w:tcPr>
                                  <w:tcW w:w="578" w:type="dxa"/>
                                  <w:tcBorders>
                                    <w:top w:val="single" w:sz="6" w:space="0" w:color="2B2B2B"/>
                                    <w:left w:val="single" w:sz="6" w:space="0" w:color="2B2B2B"/>
                                    <w:bottom w:val="single" w:sz="4" w:space="0" w:color="7F7F7F"/>
                                    <w:right w:val="single" w:sz="6" w:space="0" w:color="2B2B2B"/>
                                  </w:tcBorders>
                                </w:tcPr>
                                <w:p w14:paraId="540D5E1A" w14:textId="77777777" w:rsidR="00055CE8" w:rsidRDefault="00055CE8">
                                  <w:pPr>
                                    <w:pStyle w:val="TableParagraph"/>
                                    <w:rPr>
                                      <w:sz w:val="13"/>
                                    </w:rPr>
                                  </w:pPr>
                                </w:p>
                                <w:p w14:paraId="1FDFF9D1" w14:textId="77777777" w:rsidR="00055CE8" w:rsidRDefault="00055CE8">
                                  <w:pPr>
                                    <w:pStyle w:val="TableParagraph"/>
                                    <w:rPr>
                                      <w:sz w:val="13"/>
                                    </w:rPr>
                                  </w:pPr>
                                </w:p>
                                <w:p w14:paraId="6E7F8FC1" w14:textId="77777777" w:rsidR="00055CE8" w:rsidRDefault="00055CE8">
                                  <w:pPr>
                                    <w:pStyle w:val="TableParagraph"/>
                                    <w:rPr>
                                      <w:sz w:val="13"/>
                                    </w:rPr>
                                  </w:pPr>
                                </w:p>
                                <w:p w14:paraId="2EBACE3C" w14:textId="77777777" w:rsidR="00055CE8" w:rsidRDefault="00055CE8">
                                  <w:pPr>
                                    <w:pStyle w:val="TableParagraph"/>
                                    <w:rPr>
                                      <w:sz w:val="13"/>
                                    </w:rPr>
                                  </w:pPr>
                                </w:p>
                                <w:p w14:paraId="4F8695A9" w14:textId="77777777" w:rsidR="00055CE8" w:rsidRDefault="00055CE8">
                                  <w:pPr>
                                    <w:pStyle w:val="TableParagraph"/>
                                    <w:spacing w:before="27"/>
                                    <w:rPr>
                                      <w:sz w:val="13"/>
                                    </w:rPr>
                                  </w:pPr>
                                </w:p>
                                <w:p w14:paraId="79284145" w14:textId="77777777" w:rsidR="00055CE8" w:rsidRDefault="00000000">
                                  <w:pPr>
                                    <w:pStyle w:val="TableParagraph"/>
                                    <w:ind w:left="13"/>
                                    <w:jc w:val="center"/>
                                    <w:rPr>
                                      <w:sz w:val="13"/>
                                    </w:rPr>
                                  </w:pPr>
                                  <w:r>
                                    <w:rPr>
                                      <w:color w:val="0000FF"/>
                                      <w:spacing w:val="-2"/>
                                      <w:w w:val="105"/>
                                      <w:sz w:val="13"/>
                                    </w:rPr>
                                    <w:t>XXXXXXX</w:t>
                                  </w:r>
                                </w:p>
                              </w:tc>
                              <w:tc>
                                <w:tcPr>
                                  <w:tcW w:w="1186" w:type="dxa"/>
                                  <w:tcBorders>
                                    <w:top w:val="single" w:sz="6" w:space="0" w:color="2B2B2B"/>
                                    <w:left w:val="single" w:sz="6" w:space="0" w:color="2B2B2B"/>
                                    <w:bottom w:val="single" w:sz="4" w:space="0" w:color="7F7F7F"/>
                                    <w:right w:val="single" w:sz="6" w:space="0" w:color="2B2B2B"/>
                                  </w:tcBorders>
                                </w:tcPr>
                                <w:p w14:paraId="185CDBD8" w14:textId="77777777" w:rsidR="00055CE8" w:rsidRDefault="00055CE8">
                                  <w:pPr>
                                    <w:pStyle w:val="TableParagraph"/>
                                    <w:spacing w:before="2"/>
                                    <w:rPr>
                                      <w:sz w:val="13"/>
                                    </w:rPr>
                                  </w:pPr>
                                </w:p>
                                <w:p w14:paraId="3D6AB6F9" w14:textId="77777777" w:rsidR="00055CE8" w:rsidRDefault="00000000">
                                  <w:pPr>
                                    <w:pStyle w:val="TableParagraph"/>
                                    <w:spacing w:line="249" w:lineRule="auto"/>
                                    <w:ind w:left="42" w:right="31" w:hanging="1"/>
                                    <w:jc w:val="center"/>
                                    <w:rPr>
                                      <w:sz w:val="13"/>
                                    </w:rPr>
                                  </w:pPr>
                                  <w:r>
                                    <w:rPr>
                                      <w:color w:val="0000FF"/>
                                      <w:w w:val="105"/>
                                      <w:sz w:val="13"/>
                                    </w:rPr>
                                    <w:t>R$</w:t>
                                  </w:r>
                                  <w:r>
                                    <w:rPr>
                                      <w:color w:val="0000FF"/>
                                      <w:spacing w:val="-8"/>
                                      <w:w w:val="105"/>
                                      <w:sz w:val="13"/>
                                    </w:rPr>
                                    <w:t xml:space="preserve"> </w:t>
                                  </w:r>
                                  <w:r>
                                    <w:rPr>
                                      <w:color w:val="0000FF"/>
                                      <w:w w:val="105"/>
                                      <w:sz w:val="13"/>
                                    </w:rPr>
                                    <w:t>XXXXXX</w:t>
                                  </w:r>
                                  <w:r>
                                    <w:rPr>
                                      <w:color w:val="0000FF"/>
                                      <w:spacing w:val="40"/>
                                      <w:w w:val="105"/>
                                      <w:sz w:val="13"/>
                                    </w:rPr>
                                    <w:t xml:space="preserve"> </w:t>
                                  </w:r>
                                  <w:r>
                                    <w:rPr>
                                      <w:color w:val="0000FF"/>
                                      <w:spacing w:val="-2"/>
                                      <w:w w:val="105"/>
                                      <w:sz w:val="13"/>
                                    </w:rPr>
                                    <w:t>(XXXXXXXXXXXXXX),</w:t>
                                  </w:r>
                                </w:p>
                                <w:p w14:paraId="41FA4F90" w14:textId="77777777" w:rsidR="00055CE8" w:rsidRDefault="00000000">
                                  <w:pPr>
                                    <w:pStyle w:val="TableParagraph"/>
                                    <w:spacing w:line="249" w:lineRule="auto"/>
                                    <w:ind w:left="129" w:right="120" w:firstLine="4"/>
                                    <w:jc w:val="center"/>
                                    <w:rPr>
                                      <w:sz w:val="13"/>
                                    </w:rPr>
                                  </w:pPr>
                                  <w:r>
                                    <w:rPr>
                                      <w:color w:val="0000FF"/>
                                      <w:spacing w:val="-2"/>
                                      <w:w w:val="105"/>
                                      <w:sz w:val="13"/>
                                    </w:rPr>
                                    <w:t>conforme</w:t>
                                  </w:r>
                                  <w:r>
                                    <w:rPr>
                                      <w:color w:val="0000FF"/>
                                      <w:spacing w:val="40"/>
                                      <w:w w:val="105"/>
                                      <w:sz w:val="13"/>
                                    </w:rPr>
                                    <w:t xml:space="preserve"> </w:t>
                                  </w:r>
                                  <w:r>
                                    <w:rPr>
                                      <w:color w:val="0000FF"/>
                                      <w:spacing w:val="-2"/>
                                      <w:w w:val="105"/>
                                      <w:sz w:val="13"/>
                                    </w:rPr>
                                    <w:t>Laudo/Termo</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w w:val="105"/>
                                      <w:sz w:val="13"/>
                                    </w:rPr>
                                    <w:t>Avaliação</w:t>
                                  </w:r>
                                  <w:r>
                                    <w:rPr>
                                      <w:color w:val="0000FF"/>
                                      <w:spacing w:val="-8"/>
                                      <w:w w:val="105"/>
                                      <w:sz w:val="13"/>
                                    </w:rPr>
                                    <w:t xml:space="preserve"> </w:t>
                                  </w:r>
                                  <w:r>
                                    <w:rPr>
                                      <w:color w:val="0000FF"/>
                                      <w:w w:val="105"/>
                                      <w:sz w:val="13"/>
                                    </w:rPr>
                                    <w:t>(nº</w:t>
                                  </w:r>
                                  <w:r>
                                    <w:rPr>
                                      <w:color w:val="0000FF"/>
                                      <w:spacing w:val="40"/>
                                      <w:w w:val="105"/>
                                      <w:sz w:val="13"/>
                                    </w:rPr>
                                    <w:t xml:space="preserve"> </w:t>
                                  </w:r>
                                  <w:r>
                                    <w:rPr>
                                      <w:color w:val="0000FF"/>
                                      <w:w w:val="105"/>
                                      <w:sz w:val="13"/>
                                    </w:rPr>
                                    <w:t>xxxxxxx</w:t>
                                  </w:r>
                                  <w:r>
                                    <w:rPr>
                                      <w:color w:val="0000FF"/>
                                      <w:spacing w:val="-8"/>
                                      <w:w w:val="105"/>
                                      <w:sz w:val="13"/>
                                    </w:rPr>
                                    <w:t xml:space="preserve"> </w:t>
                                  </w:r>
                                  <w:r>
                                    <w:rPr>
                                      <w:color w:val="0000FF"/>
                                      <w:w w:val="105"/>
                                      <w:sz w:val="13"/>
                                    </w:rPr>
                                    <w:t>quando</w:t>
                                  </w:r>
                                  <w:r>
                                    <w:rPr>
                                      <w:color w:val="0000FF"/>
                                      <w:spacing w:val="40"/>
                                      <w:w w:val="105"/>
                                      <w:sz w:val="13"/>
                                    </w:rPr>
                                    <w:t xml:space="preserve"> </w:t>
                                  </w:r>
                                  <w:r>
                                    <w:rPr>
                                      <w:color w:val="0000FF"/>
                                      <w:spacing w:val="-2"/>
                                      <w:w w:val="105"/>
                                      <w:sz w:val="13"/>
                                    </w:rPr>
                                    <w:t>houver).</w:t>
                                  </w:r>
                                  <w:r>
                                    <w:rPr>
                                      <w:color w:val="0000FF"/>
                                      <w:spacing w:val="-6"/>
                                      <w:w w:val="105"/>
                                      <w:sz w:val="13"/>
                                    </w:rPr>
                                    <w:t xml:space="preserve"> </w:t>
                                  </w:r>
                                  <w:r>
                                    <w:rPr>
                                      <w:color w:val="0000FF"/>
                                      <w:spacing w:val="-2"/>
                                      <w:w w:val="105"/>
                                      <w:sz w:val="13"/>
                                    </w:rPr>
                                    <w:t>Data</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spacing w:val="-2"/>
                                      <w:w w:val="105"/>
                                      <w:sz w:val="13"/>
                                    </w:rPr>
                                    <w:t>Avaliação:</w:t>
                                  </w:r>
                                  <w:r>
                                    <w:rPr>
                                      <w:color w:val="0000FF"/>
                                      <w:spacing w:val="40"/>
                                      <w:w w:val="105"/>
                                      <w:sz w:val="13"/>
                                    </w:rPr>
                                    <w:t xml:space="preserve"> </w:t>
                                  </w:r>
                                  <w:r>
                                    <w:rPr>
                                      <w:color w:val="0000FF"/>
                                      <w:spacing w:val="-2"/>
                                      <w:w w:val="105"/>
                                      <w:sz w:val="13"/>
                                    </w:rPr>
                                    <w:t>xx/xx/xxxx.</w:t>
                                  </w:r>
                                </w:p>
                              </w:tc>
                              <w:tc>
                                <w:tcPr>
                                  <w:tcW w:w="413" w:type="dxa"/>
                                  <w:tcBorders>
                                    <w:top w:val="single" w:sz="6" w:space="0" w:color="2B2B2B"/>
                                    <w:left w:val="single" w:sz="6" w:space="0" w:color="2B2B2B"/>
                                    <w:bottom w:val="single" w:sz="4" w:space="0" w:color="7F7F7F"/>
                                    <w:right w:val="single" w:sz="6" w:space="0" w:color="2B2B2B"/>
                                  </w:tcBorders>
                                </w:tcPr>
                                <w:p w14:paraId="3ACB30BD" w14:textId="77777777" w:rsidR="00055CE8" w:rsidRDefault="00055CE8">
                                  <w:pPr>
                                    <w:pStyle w:val="TableParagraph"/>
                                    <w:rPr>
                                      <w:rFonts w:ascii="Times New Roman"/>
                                      <w:sz w:val="14"/>
                                    </w:rPr>
                                  </w:pPr>
                                </w:p>
                              </w:tc>
                              <w:tc>
                                <w:tcPr>
                                  <w:tcW w:w="796" w:type="dxa"/>
                                  <w:tcBorders>
                                    <w:top w:val="single" w:sz="6" w:space="0" w:color="2B2B2B"/>
                                    <w:left w:val="single" w:sz="6" w:space="0" w:color="2B2B2B"/>
                                    <w:bottom w:val="single" w:sz="4" w:space="0" w:color="7F7F7F"/>
                                    <w:right w:val="single" w:sz="6" w:space="0" w:color="2B2B2B"/>
                                  </w:tcBorders>
                                </w:tcPr>
                                <w:p w14:paraId="20198BF1" w14:textId="77777777" w:rsidR="00055CE8" w:rsidRDefault="00055CE8">
                                  <w:pPr>
                                    <w:pStyle w:val="TableParagraph"/>
                                    <w:rPr>
                                      <w:rFonts w:ascii="Times New Roman"/>
                                      <w:sz w:val="14"/>
                                    </w:rPr>
                                  </w:pPr>
                                </w:p>
                              </w:tc>
                              <w:tc>
                                <w:tcPr>
                                  <w:tcW w:w="946" w:type="dxa"/>
                                  <w:tcBorders>
                                    <w:top w:val="single" w:sz="6" w:space="0" w:color="2B2B2B"/>
                                    <w:left w:val="single" w:sz="6" w:space="0" w:color="2B2B2B"/>
                                    <w:bottom w:val="single" w:sz="4" w:space="0" w:color="7F7F7F"/>
                                    <w:right w:val="single" w:sz="6" w:space="0" w:color="2B2B2B"/>
                                  </w:tcBorders>
                                </w:tcPr>
                                <w:p w14:paraId="0F1A68C2" w14:textId="77777777" w:rsidR="00055CE8" w:rsidRDefault="00055CE8">
                                  <w:pPr>
                                    <w:pStyle w:val="TableParagraph"/>
                                    <w:rPr>
                                      <w:sz w:val="15"/>
                                    </w:rPr>
                                  </w:pPr>
                                </w:p>
                                <w:p w14:paraId="0331838B" w14:textId="77777777" w:rsidR="00055CE8" w:rsidRDefault="00055CE8">
                                  <w:pPr>
                                    <w:pStyle w:val="TableParagraph"/>
                                    <w:rPr>
                                      <w:sz w:val="15"/>
                                    </w:rPr>
                                  </w:pPr>
                                </w:p>
                                <w:p w14:paraId="1D900D4B" w14:textId="77777777" w:rsidR="00055CE8" w:rsidRDefault="00055CE8">
                                  <w:pPr>
                                    <w:pStyle w:val="TableParagraph"/>
                                    <w:spacing w:before="83"/>
                                    <w:rPr>
                                      <w:sz w:val="15"/>
                                    </w:rPr>
                                  </w:pPr>
                                </w:p>
                                <w:p w14:paraId="3A5AA6A7" w14:textId="77777777" w:rsidR="00055CE8" w:rsidRDefault="00000000">
                                  <w:pPr>
                                    <w:pStyle w:val="TableParagraph"/>
                                    <w:spacing w:line="235" w:lineRule="auto"/>
                                    <w:ind w:left="77" w:right="72" w:firstLine="3"/>
                                    <w:jc w:val="center"/>
                                    <w:rPr>
                                      <w:sz w:val="15"/>
                                    </w:rPr>
                                  </w:pPr>
                                  <w:r>
                                    <w:rPr>
                                      <w:sz w:val="15"/>
                                    </w:rPr>
                                    <w:t>x% sobre o</w:t>
                                  </w:r>
                                  <w:r>
                                    <w:rPr>
                                      <w:spacing w:val="40"/>
                                      <w:sz w:val="15"/>
                                    </w:rPr>
                                    <w:t xml:space="preserve"> </w:t>
                                  </w:r>
                                  <w:r>
                                    <w:rPr>
                                      <w:sz w:val="15"/>
                                    </w:rPr>
                                    <w:t>valor</w:t>
                                  </w:r>
                                  <w:r>
                                    <w:rPr>
                                      <w:spacing w:val="-9"/>
                                      <w:sz w:val="15"/>
                                    </w:rPr>
                                    <w:t xml:space="preserve"> </w:t>
                                  </w:r>
                                  <w:r>
                                    <w:rPr>
                                      <w:sz w:val="15"/>
                                    </w:rPr>
                                    <w:t>da</w:t>
                                  </w:r>
                                  <w:r>
                                    <w:rPr>
                                      <w:spacing w:val="40"/>
                                      <w:sz w:val="15"/>
                                    </w:rPr>
                                    <w:t xml:space="preserve"> </w:t>
                                  </w:r>
                                  <w:r>
                                    <w:rPr>
                                      <w:spacing w:val="-2"/>
                                      <w:sz w:val="15"/>
                                    </w:rPr>
                                    <w:t>arrematação</w:t>
                                  </w:r>
                                </w:p>
                              </w:tc>
                              <w:tc>
                                <w:tcPr>
                                  <w:tcW w:w="1261" w:type="dxa"/>
                                  <w:tcBorders>
                                    <w:top w:val="single" w:sz="6" w:space="0" w:color="2B2B2B"/>
                                    <w:left w:val="single" w:sz="6" w:space="0" w:color="2B2B2B"/>
                                    <w:bottom w:val="single" w:sz="4" w:space="0" w:color="7F7F7F"/>
                                    <w:right w:val="single" w:sz="6" w:space="0" w:color="2B2B2B"/>
                                  </w:tcBorders>
                                </w:tcPr>
                                <w:p w14:paraId="42B82C2F" w14:textId="77777777" w:rsidR="00055CE8" w:rsidRDefault="00055CE8">
                                  <w:pPr>
                                    <w:pStyle w:val="TableParagraph"/>
                                    <w:rPr>
                                      <w:rFonts w:ascii="Times New Roman"/>
                                      <w:sz w:val="14"/>
                                    </w:rPr>
                                  </w:pPr>
                                </w:p>
                              </w:tc>
                              <w:tc>
                                <w:tcPr>
                                  <w:tcW w:w="916" w:type="dxa"/>
                                  <w:tcBorders>
                                    <w:top w:val="single" w:sz="6" w:space="0" w:color="2B2B2B"/>
                                    <w:left w:val="single" w:sz="6" w:space="0" w:color="2B2B2B"/>
                                    <w:bottom w:val="single" w:sz="4" w:space="0" w:color="7F7F7F"/>
                                    <w:right w:val="single" w:sz="6" w:space="0" w:color="2B2B2B"/>
                                  </w:tcBorders>
                                </w:tcPr>
                                <w:p w14:paraId="2E83E6E9" w14:textId="77777777" w:rsidR="00055CE8" w:rsidRDefault="00055CE8">
                                  <w:pPr>
                                    <w:pStyle w:val="TableParagraph"/>
                                    <w:rPr>
                                      <w:sz w:val="13"/>
                                    </w:rPr>
                                  </w:pPr>
                                </w:p>
                                <w:p w14:paraId="153E3856" w14:textId="77777777" w:rsidR="00055CE8" w:rsidRDefault="00055CE8">
                                  <w:pPr>
                                    <w:pStyle w:val="TableParagraph"/>
                                    <w:rPr>
                                      <w:sz w:val="13"/>
                                    </w:rPr>
                                  </w:pPr>
                                </w:p>
                                <w:p w14:paraId="0F03FDDB" w14:textId="77777777" w:rsidR="00055CE8" w:rsidRDefault="00055CE8">
                                  <w:pPr>
                                    <w:pStyle w:val="TableParagraph"/>
                                    <w:rPr>
                                      <w:sz w:val="13"/>
                                    </w:rPr>
                                  </w:pPr>
                                </w:p>
                                <w:p w14:paraId="272E8065" w14:textId="77777777" w:rsidR="00055CE8" w:rsidRDefault="00055CE8">
                                  <w:pPr>
                                    <w:pStyle w:val="TableParagraph"/>
                                    <w:spacing w:before="21"/>
                                    <w:rPr>
                                      <w:sz w:val="13"/>
                                    </w:rPr>
                                  </w:pPr>
                                </w:p>
                                <w:p w14:paraId="3E006142" w14:textId="77777777" w:rsidR="00055CE8" w:rsidRDefault="00000000">
                                  <w:pPr>
                                    <w:pStyle w:val="TableParagraph"/>
                                    <w:spacing w:line="249" w:lineRule="auto"/>
                                    <w:ind w:left="38" w:right="35" w:firstLine="2"/>
                                    <w:jc w:val="center"/>
                                    <w:rPr>
                                      <w:sz w:val="13"/>
                                    </w:rPr>
                                  </w:pPr>
                                  <w:r>
                                    <w:rPr>
                                      <w:color w:val="0000FF"/>
                                      <w:w w:val="105"/>
                                      <w:sz w:val="13"/>
                                    </w:rPr>
                                    <w:t>XXX/XXXX</w:t>
                                  </w:r>
                                  <w:r>
                                    <w:rPr>
                                      <w:color w:val="0000FF"/>
                                      <w:spacing w:val="-8"/>
                                      <w:w w:val="105"/>
                                      <w:sz w:val="13"/>
                                    </w:rPr>
                                    <w:t xml:space="preserve"> </w:t>
                                  </w:r>
                                  <w:r>
                                    <w:rPr>
                                      <w:color w:val="0000FF"/>
                                      <w:w w:val="105"/>
                                      <w:sz w:val="13"/>
                                    </w:rPr>
                                    <w:t>da</w:t>
                                  </w:r>
                                  <w:r>
                                    <w:rPr>
                                      <w:color w:val="0000FF"/>
                                      <w:spacing w:val="40"/>
                                      <w:w w:val="105"/>
                                      <w:sz w:val="13"/>
                                    </w:rPr>
                                    <w:t xml:space="preserve"> </w:t>
                                  </w:r>
                                  <w:r>
                                    <w:rPr>
                                      <w:color w:val="0000FF"/>
                                      <w:spacing w:val="-2"/>
                                      <w:w w:val="105"/>
                                      <w:sz w:val="13"/>
                                    </w:rPr>
                                    <w:t>Vara/Comarca:</w:t>
                                  </w:r>
                                  <w:r>
                                    <w:rPr>
                                      <w:color w:val="0000FF"/>
                                      <w:spacing w:val="40"/>
                                      <w:w w:val="105"/>
                                      <w:sz w:val="13"/>
                                    </w:rPr>
                                    <w:t xml:space="preserve"> </w:t>
                                  </w:r>
                                  <w:r>
                                    <w:rPr>
                                      <w:color w:val="0000FF"/>
                                      <w:spacing w:val="-2"/>
                                      <w:w w:val="105"/>
                                      <w:sz w:val="13"/>
                                    </w:rPr>
                                    <w:t>XXXXXXXXX.</w:t>
                                  </w:r>
                                </w:p>
                              </w:tc>
                              <w:tc>
                                <w:tcPr>
                                  <w:tcW w:w="946" w:type="dxa"/>
                                  <w:tcBorders>
                                    <w:top w:val="single" w:sz="6" w:space="0" w:color="2B2B2B"/>
                                    <w:left w:val="single" w:sz="6" w:space="0" w:color="2B2B2B"/>
                                    <w:bottom w:val="single" w:sz="4" w:space="0" w:color="7F7F7F"/>
                                    <w:right w:val="single" w:sz="6" w:space="0" w:color="2B2B2B"/>
                                  </w:tcBorders>
                                </w:tcPr>
                                <w:p w14:paraId="2F9FEE27" w14:textId="77777777" w:rsidR="00055CE8" w:rsidRDefault="00055CE8">
                                  <w:pPr>
                                    <w:pStyle w:val="TableParagraph"/>
                                    <w:rPr>
                                      <w:sz w:val="13"/>
                                    </w:rPr>
                                  </w:pPr>
                                </w:p>
                                <w:p w14:paraId="25802B75" w14:textId="77777777" w:rsidR="00055CE8" w:rsidRDefault="00055CE8">
                                  <w:pPr>
                                    <w:pStyle w:val="TableParagraph"/>
                                    <w:rPr>
                                      <w:sz w:val="13"/>
                                    </w:rPr>
                                  </w:pPr>
                                </w:p>
                                <w:p w14:paraId="410FE073" w14:textId="77777777" w:rsidR="00055CE8" w:rsidRDefault="00055CE8">
                                  <w:pPr>
                                    <w:pStyle w:val="TableParagraph"/>
                                    <w:rPr>
                                      <w:sz w:val="13"/>
                                    </w:rPr>
                                  </w:pPr>
                                </w:p>
                                <w:p w14:paraId="1922776B" w14:textId="77777777" w:rsidR="00055CE8" w:rsidRDefault="00055CE8">
                                  <w:pPr>
                                    <w:pStyle w:val="TableParagraph"/>
                                    <w:spacing w:before="103"/>
                                    <w:rPr>
                                      <w:sz w:val="13"/>
                                    </w:rPr>
                                  </w:pPr>
                                </w:p>
                                <w:p w14:paraId="5A4BFCF7" w14:textId="77777777" w:rsidR="00055CE8" w:rsidRDefault="00000000">
                                  <w:pPr>
                                    <w:pStyle w:val="TableParagraph"/>
                                    <w:spacing w:before="1" w:line="249" w:lineRule="auto"/>
                                    <w:ind w:left="37" w:right="37" w:firstLine="63"/>
                                    <w:rPr>
                                      <w:sz w:val="13"/>
                                    </w:rPr>
                                  </w:pPr>
                                  <w:r>
                                    <w:rPr>
                                      <w:color w:val="0000FF"/>
                                      <w:w w:val="105"/>
                                      <w:sz w:val="13"/>
                                    </w:rPr>
                                    <w:t>R$</w:t>
                                  </w:r>
                                  <w:r>
                                    <w:rPr>
                                      <w:color w:val="0000FF"/>
                                      <w:spacing w:val="-8"/>
                                      <w:w w:val="105"/>
                                      <w:sz w:val="13"/>
                                    </w:rPr>
                                    <w:t xml:space="preserve"> </w:t>
                                  </w:r>
                                  <w:r>
                                    <w:rPr>
                                      <w:color w:val="0000FF"/>
                                      <w:w w:val="105"/>
                                      <w:sz w:val="13"/>
                                    </w:rPr>
                                    <w:t>XX.XXX,XX</w:t>
                                  </w:r>
                                  <w:r>
                                    <w:rPr>
                                      <w:color w:val="0000FF"/>
                                      <w:spacing w:val="40"/>
                                      <w:w w:val="105"/>
                                      <w:sz w:val="13"/>
                                    </w:rPr>
                                    <w:t xml:space="preserve"> </w:t>
                                  </w:r>
                                  <w:r>
                                    <w:rPr>
                                      <w:color w:val="0000FF"/>
                                      <w:spacing w:val="-2"/>
                                      <w:w w:val="105"/>
                                      <w:sz w:val="13"/>
                                    </w:rPr>
                                    <w:t>(XXXXXXXXXXX)</w:t>
                                  </w:r>
                                </w:p>
                              </w:tc>
                            </w:tr>
                          </w:tbl>
                          <w:p w14:paraId="681E7C8D" w14:textId="77777777" w:rsidR="00055CE8" w:rsidRDefault="00055CE8">
                            <w:pPr>
                              <w:pStyle w:val="Corpodetexto"/>
                            </w:pPr>
                          </w:p>
                        </w:txbxContent>
                      </wps:txbx>
                      <wps:bodyPr wrap="square" lIns="0" tIns="0" rIns="0" bIns="0" rtlCol="0">
                        <a:noAutofit/>
                      </wps:bodyPr>
                    </wps:wsp>
                  </a:graphicData>
                </a:graphic>
              </wp:anchor>
            </w:drawing>
          </mc:Choice>
          <mc:Fallback>
            <w:pict>
              <v:shape w14:anchorId="7C282939" id="Textbox 101" o:spid="_x0000_s1047" type="#_x0000_t202" style="position:absolute;left:0;text-align:left;margin-left:29.25pt;margin-top:-16.3pt;width:534.4pt;height:134.85pt;z-index:15754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" filled="f" stroked="f">
                <v:textbox inset="0,0,0,0">
                  <w:txbxContent>
                    <w:tbl>
                      <w:tblPr>
                        <w:tblStyle w:val="TableNormal"/>
                        <w:tblW w:w="0" w:type="auto"/>
                        <w:tblInd w:w="67" w:type="dxa"/>
                        <w:tblBorders>
                          <w:top w:val="single" w:sz="4" w:space="0" w:color="2B2B2B"/>
                          <w:left w:val="single" w:sz="4" w:space="0" w:color="2B2B2B"/>
                          <w:bottom w:val="single" w:sz="4" w:space="0" w:color="2B2B2B"/>
                          <w:right w:val="single" w:sz="4" w:space="0" w:color="2B2B2B"/>
                          <w:insideH w:val="single" w:sz="4" w:space="0" w:color="2B2B2B"/>
                          <w:insideV w:val="single" w:sz="4" w:space="0" w:color="2B2B2B"/>
                        </w:tblBorders>
                        <w:tblLayout w:type="fixed"/>
                        <w:tblLook w:val="01E0" w:firstRow="1" w:lastRow="1" w:firstColumn="1" w:lastColumn="1" w:noHBand="0" w:noVBand="0"/>
                      </w:tblPr>
                      <w:tblGrid>
                        <w:gridCol w:w="330"/>
                        <w:gridCol w:w="645"/>
                        <w:gridCol w:w="998"/>
                        <w:gridCol w:w="713"/>
                        <w:gridCol w:w="833"/>
                        <w:gridCol w:w="578"/>
                        <w:gridCol w:w="1186"/>
                        <w:gridCol w:w="413"/>
                        <w:gridCol w:w="796"/>
                        <w:gridCol w:w="946"/>
                        <w:gridCol w:w="1261"/>
                        <w:gridCol w:w="916"/>
                        <w:gridCol w:w="946"/>
                      </w:tblGrid>
                      <w:tr w:rsidR="00055CE8" w14:paraId="6FFC44AE" w14:textId="77777777">
                        <w:trPr>
                          <w:trHeight w:val="823"/>
                        </w:trPr>
                        <w:tc>
                          <w:tcPr>
                            <w:tcW w:w="330" w:type="dxa"/>
                            <w:tcBorders>
                              <w:left w:val="single" w:sz="6" w:space="0" w:color="2B2B2B"/>
                              <w:bottom w:val="single" w:sz="6" w:space="0" w:color="2B2B2B"/>
                              <w:right w:val="single" w:sz="6" w:space="0" w:color="2B2B2B"/>
                            </w:tcBorders>
                          </w:tcPr>
                          <w:p w14:paraId="57DDFF65" w14:textId="77777777" w:rsidR="00055CE8" w:rsidRDefault="00055CE8">
                            <w:pPr>
                              <w:pStyle w:val="TableParagraph"/>
                              <w:rPr>
                                <w:sz w:val="13"/>
                              </w:rPr>
                            </w:pPr>
                          </w:p>
                          <w:p w14:paraId="7A9BB76E" w14:textId="77777777" w:rsidR="00055CE8" w:rsidRDefault="00055CE8">
                            <w:pPr>
                              <w:pStyle w:val="TableParagraph"/>
                              <w:rPr>
                                <w:sz w:val="13"/>
                              </w:rPr>
                            </w:pPr>
                          </w:p>
                          <w:p w14:paraId="42D8ECD3" w14:textId="77777777" w:rsidR="00055CE8" w:rsidRDefault="00000000">
                            <w:pPr>
                              <w:pStyle w:val="TableParagraph"/>
                              <w:ind w:left="40"/>
                              <w:rPr>
                                <w:b/>
                                <w:sz w:val="13"/>
                              </w:rPr>
                            </w:pPr>
                            <w:r>
                              <w:rPr>
                                <w:b/>
                                <w:spacing w:val="-4"/>
                                <w:sz w:val="13"/>
                              </w:rPr>
                              <w:t>Lote</w:t>
                            </w:r>
                          </w:p>
                        </w:tc>
                        <w:tc>
                          <w:tcPr>
                            <w:tcW w:w="645" w:type="dxa"/>
                            <w:tcBorders>
                              <w:left w:val="single" w:sz="6" w:space="0" w:color="2B2B2B"/>
                              <w:bottom w:val="single" w:sz="6" w:space="0" w:color="2B2B2B"/>
                              <w:right w:val="single" w:sz="6" w:space="0" w:color="2B2B2B"/>
                            </w:tcBorders>
                          </w:tcPr>
                          <w:p w14:paraId="170229DB" w14:textId="77777777" w:rsidR="00055CE8" w:rsidRDefault="00055CE8">
                            <w:pPr>
                              <w:pStyle w:val="TableParagraph"/>
                              <w:spacing w:before="76"/>
                              <w:rPr>
                                <w:sz w:val="13"/>
                              </w:rPr>
                            </w:pPr>
                          </w:p>
                          <w:p w14:paraId="490C69CF" w14:textId="77777777" w:rsidR="00055CE8" w:rsidRDefault="00000000">
                            <w:pPr>
                              <w:pStyle w:val="TableParagraph"/>
                              <w:spacing w:line="249" w:lineRule="auto"/>
                              <w:ind w:left="93" w:hanging="38"/>
                              <w:rPr>
                                <w:b/>
                                <w:sz w:val="13"/>
                              </w:rPr>
                            </w:pPr>
                            <w:r>
                              <w:rPr>
                                <w:b/>
                                <w:spacing w:val="-2"/>
                                <w:sz w:val="13"/>
                              </w:rPr>
                              <w:t>Matrícula</w:t>
                            </w:r>
                            <w:r>
                              <w:rPr>
                                <w:b/>
                                <w:spacing w:val="40"/>
                                <w:sz w:val="13"/>
                              </w:rPr>
                              <w:t xml:space="preserve"> </w:t>
                            </w:r>
                            <w:r>
                              <w:rPr>
                                <w:b/>
                                <w:spacing w:val="-2"/>
                                <w:sz w:val="13"/>
                              </w:rPr>
                              <w:t>(imóvel)</w:t>
                            </w:r>
                          </w:p>
                        </w:tc>
                        <w:tc>
                          <w:tcPr>
                            <w:tcW w:w="998" w:type="dxa"/>
                            <w:tcBorders>
                              <w:left w:val="single" w:sz="6" w:space="0" w:color="2B2B2B"/>
                              <w:bottom w:val="single" w:sz="6" w:space="0" w:color="2B2B2B"/>
                              <w:right w:val="single" w:sz="6" w:space="0" w:color="2B2B2B"/>
                            </w:tcBorders>
                          </w:tcPr>
                          <w:p w14:paraId="7C440D53" w14:textId="77777777" w:rsidR="00055CE8" w:rsidRDefault="00055CE8">
                            <w:pPr>
                              <w:pStyle w:val="TableParagraph"/>
                              <w:spacing w:before="76"/>
                              <w:rPr>
                                <w:sz w:val="13"/>
                              </w:rPr>
                            </w:pPr>
                          </w:p>
                          <w:p w14:paraId="59C03544" w14:textId="77777777" w:rsidR="00055CE8" w:rsidRDefault="00000000">
                            <w:pPr>
                              <w:pStyle w:val="TableParagraph"/>
                              <w:spacing w:line="249" w:lineRule="auto"/>
                              <w:ind w:left="306" w:hanging="165"/>
                              <w:rPr>
                                <w:b/>
                                <w:sz w:val="13"/>
                              </w:rPr>
                            </w:pPr>
                            <w:r>
                              <w:rPr>
                                <w:b/>
                                <w:sz w:val="13"/>
                              </w:rPr>
                              <w:t>Descrição</w:t>
                            </w:r>
                            <w:r>
                              <w:rPr>
                                <w:b/>
                                <w:spacing w:val="-8"/>
                                <w:sz w:val="13"/>
                              </w:rPr>
                              <w:t xml:space="preserve"> </w:t>
                            </w:r>
                            <w:r>
                              <w:rPr>
                                <w:b/>
                                <w:sz w:val="13"/>
                              </w:rPr>
                              <w:t>do</w:t>
                            </w:r>
                            <w:r>
                              <w:rPr>
                                <w:b/>
                                <w:spacing w:val="40"/>
                                <w:sz w:val="13"/>
                              </w:rPr>
                              <w:t xml:space="preserve"> </w:t>
                            </w:r>
                            <w:r>
                              <w:rPr>
                                <w:b/>
                                <w:spacing w:val="-2"/>
                                <w:sz w:val="13"/>
                              </w:rPr>
                              <w:t>Objeto</w:t>
                            </w:r>
                          </w:p>
                        </w:tc>
                        <w:tc>
                          <w:tcPr>
                            <w:tcW w:w="713" w:type="dxa"/>
                            <w:tcBorders>
                              <w:left w:val="single" w:sz="6" w:space="0" w:color="2B2B2B"/>
                              <w:bottom w:val="single" w:sz="6" w:space="0" w:color="2B2B2B"/>
                              <w:right w:val="single" w:sz="6" w:space="0" w:color="2B2B2B"/>
                            </w:tcBorders>
                          </w:tcPr>
                          <w:p w14:paraId="3DC86551" w14:textId="77777777" w:rsidR="00055CE8" w:rsidRDefault="00055CE8">
                            <w:pPr>
                              <w:pStyle w:val="TableParagraph"/>
                              <w:spacing w:before="76"/>
                              <w:rPr>
                                <w:sz w:val="13"/>
                              </w:rPr>
                            </w:pPr>
                          </w:p>
                          <w:p w14:paraId="4BE3B8AE" w14:textId="77777777" w:rsidR="00055CE8" w:rsidRDefault="00000000">
                            <w:pPr>
                              <w:pStyle w:val="TableParagraph"/>
                              <w:spacing w:line="249" w:lineRule="auto"/>
                              <w:ind w:left="81" w:right="27" w:hanging="38"/>
                              <w:rPr>
                                <w:sz w:val="13"/>
                              </w:rPr>
                            </w:pPr>
                            <w:r>
                              <w:rPr>
                                <w:spacing w:val="-2"/>
                                <w:w w:val="105"/>
                                <w:sz w:val="13"/>
                              </w:rPr>
                              <w:t>Localização</w:t>
                            </w:r>
                            <w:r>
                              <w:rPr>
                                <w:spacing w:val="40"/>
                                <w:w w:val="105"/>
                                <w:sz w:val="13"/>
                              </w:rPr>
                              <w:t xml:space="preserve"> </w:t>
                            </w:r>
                            <w:r>
                              <w:rPr>
                                <w:w w:val="105"/>
                                <w:sz w:val="13"/>
                              </w:rPr>
                              <w:t>do</w:t>
                            </w:r>
                            <w:r>
                              <w:rPr>
                                <w:spacing w:val="-5"/>
                                <w:w w:val="105"/>
                                <w:sz w:val="13"/>
                              </w:rPr>
                              <w:t xml:space="preserve"> </w:t>
                            </w:r>
                            <w:r>
                              <w:rPr>
                                <w:spacing w:val="-2"/>
                                <w:w w:val="105"/>
                                <w:sz w:val="13"/>
                              </w:rPr>
                              <w:t>Imóvel</w:t>
                            </w:r>
                          </w:p>
                        </w:tc>
                        <w:tc>
                          <w:tcPr>
                            <w:tcW w:w="833" w:type="dxa"/>
                            <w:tcBorders>
                              <w:left w:val="single" w:sz="6" w:space="0" w:color="2B2B2B"/>
                              <w:bottom w:val="single" w:sz="6" w:space="0" w:color="2B2B2B"/>
                              <w:right w:val="single" w:sz="6" w:space="0" w:color="2B2B2B"/>
                            </w:tcBorders>
                          </w:tcPr>
                          <w:p w14:paraId="7A30C665" w14:textId="77777777" w:rsidR="00055CE8" w:rsidRDefault="00055CE8">
                            <w:pPr>
                              <w:pStyle w:val="TableParagraph"/>
                              <w:rPr>
                                <w:sz w:val="13"/>
                              </w:rPr>
                            </w:pPr>
                          </w:p>
                          <w:p w14:paraId="3C381311" w14:textId="77777777" w:rsidR="00055CE8" w:rsidRDefault="00055CE8">
                            <w:pPr>
                              <w:pStyle w:val="TableParagraph"/>
                              <w:rPr>
                                <w:sz w:val="13"/>
                              </w:rPr>
                            </w:pPr>
                          </w:p>
                          <w:p w14:paraId="4E404F1D" w14:textId="77777777" w:rsidR="00055CE8" w:rsidRDefault="00000000">
                            <w:pPr>
                              <w:pStyle w:val="TableParagraph"/>
                              <w:ind w:left="145"/>
                              <w:rPr>
                                <w:b/>
                                <w:sz w:val="13"/>
                              </w:rPr>
                            </w:pPr>
                            <w:r>
                              <w:rPr>
                                <w:b/>
                                <w:spacing w:val="-2"/>
                                <w:sz w:val="13"/>
                              </w:rPr>
                              <w:t>Condições</w:t>
                            </w:r>
                          </w:p>
                        </w:tc>
                        <w:tc>
                          <w:tcPr>
                            <w:tcW w:w="578" w:type="dxa"/>
                            <w:tcBorders>
                              <w:left w:val="single" w:sz="6" w:space="0" w:color="2B2B2B"/>
                              <w:bottom w:val="single" w:sz="6" w:space="0" w:color="2B2B2B"/>
                              <w:right w:val="single" w:sz="6" w:space="0" w:color="2B2B2B"/>
                            </w:tcBorders>
                          </w:tcPr>
                          <w:p w14:paraId="1427E082" w14:textId="77777777" w:rsidR="00055CE8" w:rsidRDefault="00055CE8">
                            <w:pPr>
                              <w:pStyle w:val="TableParagraph"/>
                              <w:rPr>
                                <w:sz w:val="13"/>
                              </w:rPr>
                            </w:pPr>
                          </w:p>
                          <w:p w14:paraId="58DC8DF4" w14:textId="77777777" w:rsidR="00055CE8" w:rsidRDefault="00055CE8">
                            <w:pPr>
                              <w:pStyle w:val="TableParagraph"/>
                              <w:rPr>
                                <w:sz w:val="13"/>
                              </w:rPr>
                            </w:pPr>
                          </w:p>
                          <w:p w14:paraId="203EA25C" w14:textId="77777777" w:rsidR="00055CE8" w:rsidRDefault="00000000">
                            <w:pPr>
                              <w:pStyle w:val="TableParagraph"/>
                              <w:ind w:left="13" w:right="8"/>
                              <w:jc w:val="center"/>
                              <w:rPr>
                                <w:sz w:val="13"/>
                              </w:rPr>
                            </w:pPr>
                            <w:r>
                              <w:rPr>
                                <w:b/>
                                <w:spacing w:val="-4"/>
                                <w:sz w:val="13"/>
                              </w:rPr>
                              <w:t>RIP</w:t>
                            </w:r>
                            <w:r>
                              <w:rPr>
                                <w:spacing w:val="-4"/>
                                <w:sz w:val="13"/>
                              </w:rPr>
                              <w:t>:</w:t>
                            </w:r>
                          </w:p>
                        </w:tc>
                        <w:tc>
                          <w:tcPr>
                            <w:tcW w:w="1186" w:type="dxa"/>
                            <w:tcBorders>
                              <w:left w:val="single" w:sz="6" w:space="0" w:color="2B2B2B"/>
                              <w:bottom w:val="single" w:sz="6" w:space="0" w:color="2B2B2B"/>
                              <w:right w:val="single" w:sz="6" w:space="0" w:color="2B2B2B"/>
                            </w:tcBorders>
                          </w:tcPr>
                          <w:p w14:paraId="1DE7594C" w14:textId="77777777" w:rsidR="00055CE8" w:rsidRDefault="00055CE8">
                            <w:pPr>
                              <w:pStyle w:val="TableParagraph"/>
                              <w:spacing w:before="76"/>
                              <w:rPr>
                                <w:sz w:val="13"/>
                              </w:rPr>
                            </w:pPr>
                          </w:p>
                          <w:p w14:paraId="4F598316" w14:textId="77777777" w:rsidR="00055CE8" w:rsidRDefault="00000000">
                            <w:pPr>
                              <w:pStyle w:val="TableParagraph"/>
                              <w:spacing w:line="249" w:lineRule="auto"/>
                              <w:ind w:left="473" w:hanging="394"/>
                              <w:rPr>
                                <w:b/>
                                <w:sz w:val="13"/>
                              </w:rPr>
                            </w:pPr>
                            <w:r>
                              <w:rPr>
                                <w:b/>
                                <w:sz w:val="13"/>
                              </w:rPr>
                              <w:t>Valor</w:t>
                            </w:r>
                            <w:r>
                              <w:rPr>
                                <w:b/>
                                <w:spacing w:val="-8"/>
                                <w:sz w:val="13"/>
                              </w:rPr>
                              <w:t xml:space="preserve"> </w:t>
                            </w:r>
                            <w:r>
                              <w:rPr>
                                <w:b/>
                                <w:sz w:val="13"/>
                              </w:rPr>
                              <w:t>de</w:t>
                            </w:r>
                            <w:r>
                              <w:rPr>
                                <w:b/>
                                <w:spacing w:val="-7"/>
                                <w:sz w:val="13"/>
                              </w:rPr>
                              <w:t xml:space="preserve"> </w:t>
                            </w:r>
                            <w:r>
                              <w:rPr>
                                <w:b/>
                                <w:sz w:val="13"/>
                              </w:rPr>
                              <w:t>Avaliação</w:t>
                            </w:r>
                            <w:r>
                              <w:rPr>
                                <w:b/>
                                <w:spacing w:val="40"/>
                                <w:sz w:val="13"/>
                              </w:rPr>
                              <w:t xml:space="preserve"> </w:t>
                            </w:r>
                            <w:r>
                              <w:rPr>
                                <w:b/>
                                <w:spacing w:val="-4"/>
                                <w:sz w:val="13"/>
                              </w:rPr>
                              <w:t>(R$)</w:t>
                            </w:r>
                          </w:p>
                        </w:tc>
                        <w:tc>
                          <w:tcPr>
                            <w:tcW w:w="413" w:type="dxa"/>
                            <w:tcBorders>
                              <w:left w:val="single" w:sz="6" w:space="0" w:color="2B2B2B"/>
                              <w:bottom w:val="single" w:sz="6" w:space="0" w:color="2B2B2B"/>
                              <w:right w:val="single" w:sz="6" w:space="0" w:color="2B2B2B"/>
                            </w:tcBorders>
                          </w:tcPr>
                          <w:p w14:paraId="3806D1F6" w14:textId="77777777" w:rsidR="00055CE8" w:rsidRDefault="00000000">
                            <w:pPr>
                              <w:pStyle w:val="TableParagraph"/>
                              <w:spacing w:before="152" w:line="249" w:lineRule="auto"/>
                              <w:ind w:left="37" w:right="38" w:firstLine="3"/>
                              <w:jc w:val="both"/>
                              <w:rPr>
                                <w:b/>
                                <w:sz w:val="13"/>
                              </w:rPr>
                            </w:pPr>
                            <w:r>
                              <w:rPr>
                                <w:b/>
                                <w:spacing w:val="-2"/>
                                <w:sz w:val="13"/>
                              </w:rPr>
                              <w:t>Lance</w:t>
                            </w:r>
                            <w:r>
                              <w:rPr>
                                <w:b/>
                                <w:spacing w:val="40"/>
                                <w:sz w:val="13"/>
                              </w:rPr>
                              <w:t xml:space="preserve"> </w:t>
                            </w:r>
                            <w:r>
                              <w:rPr>
                                <w:b/>
                                <w:spacing w:val="-2"/>
                                <w:sz w:val="13"/>
                              </w:rPr>
                              <w:t>Inicial</w:t>
                            </w:r>
                            <w:r>
                              <w:rPr>
                                <w:b/>
                                <w:spacing w:val="40"/>
                                <w:sz w:val="13"/>
                              </w:rPr>
                              <w:t xml:space="preserve"> </w:t>
                            </w:r>
                            <w:r>
                              <w:rPr>
                                <w:b/>
                                <w:spacing w:val="-4"/>
                                <w:sz w:val="13"/>
                              </w:rPr>
                              <w:t>(R$)</w:t>
                            </w:r>
                          </w:p>
                        </w:tc>
                        <w:tc>
                          <w:tcPr>
                            <w:tcW w:w="796" w:type="dxa"/>
                            <w:tcBorders>
                              <w:left w:val="single" w:sz="6" w:space="0" w:color="2B2B2B"/>
                              <w:bottom w:val="single" w:sz="6" w:space="0" w:color="2B2B2B"/>
                              <w:right w:val="single" w:sz="6" w:space="0" w:color="2B2B2B"/>
                            </w:tcBorders>
                          </w:tcPr>
                          <w:p w14:paraId="78B1A494" w14:textId="77777777" w:rsidR="00055CE8" w:rsidRDefault="00055CE8">
                            <w:pPr>
                              <w:pStyle w:val="TableParagraph"/>
                              <w:spacing w:before="76"/>
                              <w:rPr>
                                <w:sz w:val="13"/>
                              </w:rPr>
                            </w:pPr>
                          </w:p>
                          <w:p w14:paraId="5203B647" w14:textId="77777777" w:rsidR="00055CE8" w:rsidRDefault="00000000">
                            <w:pPr>
                              <w:pStyle w:val="TableParagraph"/>
                              <w:spacing w:line="249" w:lineRule="auto"/>
                              <w:ind w:left="277" w:hanging="240"/>
                              <w:rPr>
                                <w:b/>
                                <w:sz w:val="13"/>
                              </w:rPr>
                            </w:pPr>
                            <w:r>
                              <w:rPr>
                                <w:b/>
                                <w:spacing w:val="-2"/>
                                <w:sz w:val="13"/>
                              </w:rPr>
                              <w:t>*Incremento</w:t>
                            </w:r>
                            <w:r>
                              <w:rPr>
                                <w:b/>
                                <w:spacing w:val="40"/>
                                <w:sz w:val="13"/>
                              </w:rPr>
                              <w:t xml:space="preserve"> </w:t>
                            </w:r>
                            <w:r>
                              <w:rPr>
                                <w:b/>
                                <w:spacing w:val="-4"/>
                                <w:sz w:val="13"/>
                              </w:rPr>
                              <w:t>(R$)</w:t>
                            </w:r>
                          </w:p>
                        </w:tc>
                        <w:tc>
                          <w:tcPr>
                            <w:tcW w:w="946" w:type="dxa"/>
                            <w:tcBorders>
                              <w:left w:val="single" w:sz="6" w:space="0" w:color="2B2B2B"/>
                              <w:bottom w:val="single" w:sz="6" w:space="0" w:color="2B2B2B"/>
                              <w:right w:val="single" w:sz="6" w:space="0" w:color="2B2B2B"/>
                            </w:tcBorders>
                          </w:tcPr>
                          <w:p w14:paraId="7374AD03" w14:textId="77777777" w:rsidR="00055CE8" w:rsidRDefault="00000000">
                            <w:pPr>
                              <w:pStyle w:val="TableParagraph"/>
                              <w:spacing w:before="152" w:line="249" w:lineRule="auto"/>
                              <w:ind w:left="129" w:right="134" w:hanging="1"/>
                              <w:jc w:val="center"/>
                              <w:rPr>
                                <w:b/>
                                <w:sz w:val="13"/>
                              </w:rPr>
                            </w:pPr>
                            <w:r>
                              <w:rPr>
                                <w:b/>
                                <w:spacing w:val="-2"/>
                                <w:sz w:val="13"/>
                              </w:rPr>
                              <w:t>Custo</w:t>
                            </w:r>
                            <w:r>
                              <w:rPr>
                                <w:b/>
                                <w:spacing w:val="40"/>
                                <w:sz w:val="13"/>
                              </w:rPr>
                              <w:t xml:space="preserve"> </w:t>
                            </w:r>
                            <w:r>
                              <w:rPr>
                                <w:b/>
                                <w:spacing w:val="-2"/>
                                <w:sz w:val="13"/>
                              </w:rPr>
                              <w:t>Operacional</w:t>
                            </w:r>
                            <w:r>
                              <w:rPr>
                                <w:b/>
                                <w:spacing w:val="40"/>
                                <w:sz w:val="13"/>
                              </w:rPr>
                              <w:t xml:space="preserve"> </w:t>
                            </w:r>
                            <w:r>
                              <w:rPr>
                                <w:b/>
                                <w:spacing w:val="-4"/>
                                <w:sz w:val="13"/>
                              </w:rPr>
                              <w:t>(%)</w:t>
                            </w:r>
                          </w:p>
                        </w:tc>
                        <w:tc>
                          <w:tcPr>
                            <w:tcW w:w="1261" w:type="dxa"/>
                            <w:tcBorders>
                              <w:left w:val="single" w:sz="6" w:space="0" w:color="2B2B2B"/>
                              <w:bottom w:val="single" w:sz="6" w:space="0" w:color="2B2B2B"/>
                              <w:right w:val="single" w:sz="6" w:space="0" w:color="2B2B2B"/>
                            </w:tcBorders>
                          </w:tcPr>
                          <w:p w14:paraId="5E1E4985" w14:textId="77777777" w:rsidR="00055CE8" w:rsidRDefault="00000000">
                            <w:pPr>
                              <w:pStyle w:val="TableParagraph"/>
                              <w:spacing w:before="152" w:line="249" w:lineRule="auto"/>
                              <w:ind w:left="35" w:right="38"/>
                              <w:jc w:val="center"/>
                              <w:rPr>
                                <w:b/>
                                <w:sz w:val="13"/>
                              </w:rPr>
                            </w:pPr>
                            <w:r>
                              <w:rPr>
                                <w:b/>
                                <w:sz w:val="13"/>
                              </w:rPr>
                              <w:t>Horário</w:t>
                            </w:r>
                            <w:r>
                              <w:rPr>
                                <w:b/>
                                <w:spacing w:val="-8"/>
                                <w:sz w:val="13"/>
                              </w:rPr>
                              <w:t xml:space="preserve"> </w:t>
                            </w:r>
                            <w:r>
                              <w:rPr>
                                <w:b/>
                                <w:sz w:val="13"/>
                                <w:u w:val="single"/>
                              </w:rPr>
                              <w:t>previsto</w:t>
                            </w:r>
                            <w:r>
                              <w:rPr>
                                <w:b/>
                                <w:spacing w:val="-7"/>
                                <w:sz w:val="13"/>
                              </w:rPr>
                              <w:t xml:space="preserve"> </w:t>
                            </w:r>
                            <w:r>
                              <w:rPr>
                                <w:b/>
                                <w:sz w:val="13"/>
                              </w:rPr>
                              <w:t>para</w:t>
                            </w:r>
                            <w:r>
                              <w:rPr>
                                <w:b/>
                                <w:spacing w:val="40"/>
                                <w:sz w:val="13"/>
                              </w:rPr>
                              <w:t xml:space="preserve"> </w:t>
                            </w:r>
                            <w:r>
                              <w:rPr>
                                <w:b/>
                                <w:sz w:val="13"/>
                              </w:rPr>
                              <w:t>encerramento</w:t>
                            </w:r>
                            <w:r>
                              <w:rPr>
                                <w:b/>
                                <w:spacing w:val="-8"/>
                                <w:sz w:val="13"/>
                              </w:rPr>
                              <w:t xml:space="preserve"> </w:t>
                            </w:r>
                            <w:r>
                              <w:rPr>
                                <w:b/>
                                <w:sz w:val="13"/>
                              </w:rPr>
                              <w:t>do</w:t>
                            </w:r>
                            <w:r>
                              <w:rPr>
                                <w:b/>
                                <w:spacing w:val="80"/>
                                <w:sz w:val="13"/>
                              </w:rPr>
                              <w:t xml:space="preserve"> </w:t>
                            </w:r>
                            <w:r>
                              <w:rPr>
                                <w:b/>
                                <w:spacing w:val="-4"/>
                                <w:sz w:val="13"/>
                              </w:rPr>
                              <w:t>lote</w:t>
                            </w:r>
                          </w:p>
                        </w:tc>
                        <w:tc>
                          <w:tcPr>
                            <w:tcW w:w="916" w:type="dxa"/>
                            <w:tcBorders>
                              <w:left w:val="single" w:sz="6" w:space="0" w:color="2B2B2B"/>
                              <w:bottom w:val="single" w:sz="6" w:space="0" w:color="2B2B2B"/>
                              <w:right w:val="single" w:sz="6" w:space="0" w:color="2B2B2B"/>
                            </w:tcBorders>
                          </w:tcPr>
                          <w:p w14:paraId="4AF74FDA" w14:textId="77777777" w:rsidR="00055CE8" w:rsidRDefault="00055CE8">
                            <w:pPr>
                              <w:pStyle w:val="TableParagraph"/>
                              <w:spacing w:before="76"/>
                              <w:rPr>
                                <w:sz w:val="13"/>
                              </w:rPr>
                            </w:pPr>
                          </w:p>
                          <w:p w14:paraId="0CBF448D" w14:textId="77777777" w:rsidR="00055CE8" w:rsidRDefault="00000000">
                            <w:pPr>
                              <w:pStyle w:val="TableParagraph"/>
                              <w:spacing w:line="249" w:lineRule="auto"/>
                              <w:ind w:left="206" w:hanging="4"/>
                              <w:rPr>
                                <w:b/>
                                <w:sz w:val="13"/>
                              </w:rPr>
                            </w:pPr>
                            <w:r>
                              <w:rPr>
                                <w:b/>
                                <w:spacing w:val="-2"/>
                                <w:sz w:val="13"/>
                              </w:rPr>
                              <w:t>Processo</w:t>
                            </w:r>
                            <w:r>
                              <w:rPr>
                                <w:b/>
                                <w:spacing w:val="40"/>
                                <w:sz w:val="13"/>
                              </w:rPr>
                              <w:t xml:space="preserve"> </w:t>
                            </w:r>
                            <w:r>
                              <w:rPr>
                                <w:b/>
                                <w:sz w:val="13"/>
                              </w:rPr>
                              <w:t>Crime</w:t>
                            </w:r>
                            <w:r>
                              <w:rPr>
                                <w:b/>
                                <w:spacing w:val="1"/>
                                <w:sz w:val="13"/>
                              </w:rPr>
                              <w:t xml:space="preserve"> </w:t>
                            </w:r>
                            <w:r>
                              <w:rPr>
                                <w:b/>
                                <w:spacing w:val="-5"/>
                                <w:sz w:val="13"/>
                              </w:rPr>
                              <w:t>nº</w:t>
                            </w:r>
                          </w:p>
                        </w:tc>
                        <w:tc>
                          <w:tcPr>
                            <w:tcW w:w="946" w:type="dxa"/>
                            <w:tcBorders>
                              <w:left w:val="single" w:sz="6" w:space="0" w:color="2B2B2B"/>
                              <w:bottom w:val="single" w:sz="6" w:space="0" w:color="2B2B2B"/>
                              <w:right w:val="single" w:sz="6" w:space="0" w:color="2B2B2B"/>
                            </w:tcBorders>
                          </w:tcPr>
                          <w:p w14:paraId="20B58D59" w14:textId="77777777" w:rsidR="00055CE8" w:rsidRDefault="00000000">
                            <w:pPr>
                              <w:pStyle w:val="TableParagraph"/>
                              <w:spacing w:before="152" w:line="249" w:lineRule="auto"/>
                              <w:ind w:left="134" w:right="37" w:firstLine="45"/>
                              <w:rPr>
                                <w:b/>
                                <w:sz w:val="13"/>
                              </w:rPr>
                            </w:pPr>
                            <w:r>
                              <w:rPr>
                                <w:b/>
                                <w:sz w:val="13"/>
                              </w:rPr>
                              <w:t>Dívidas</w:t>
                            </w:r>
                            <w:r>
                              <w:rPr>
                                <w:b/>
                                <w:spacing w:val="-8"/>
                                <w:sz w:val="13"/>
                              </w:rPr>
                              <w:t xml:space="preserve"> </w:t>
                            </w:r>
                            <w:r>
                              <w:rPr>
                                <w:b/>
                                <w:sz w:val="13"/>
                              </w:rPr>
                              <w:t>de</w:t>
                            </w:r>
                            <w:r>
                              <w:rPr>
                                <w:b/>
                                <w:spacing w:val="40"/>
                                <w:sz w:val="13"/>
                              </w:rPr>
                              <w:t xml:space="preserve"> </w:t>
                            </w:r>
                            <w:r>
                              <w:rPr>
                                <w:b/>
                                <w:spacing w:val="-2"/>
                                <w:sz w:val="13"/>
                              </w:rPr>
                              <w:t>condomínio</w:t>
                            </w:r>
                            <w:r>
                              <w:rPr>
                                <w:b/>
                                <w:spacing w:val="40"/>
                                <w:sz w:val="13"/>
                              </w:rPr>
                              <w:t xml:space="preserve"> </w:t>
                            </w:r>
                            <w:r>
                              <w:rPr>
                                <w:b/>
                                <w:sz w:val="13"/>
                              </w:rPr>
                              <w:t>(se</w:t>
                            </w:r>
                            <w:r>
                              <w:rPr>
                                <w:b/>
                                <w:spacing w:val="1"/>
                                <w:sz w:val="13"/>
                              </w:rPr>
                              <w:t xml:space="preserve"> </w:t>
                            </w:r>
                            <w:r>
                              <w:rPr>
                                <w:b/>
                                <w:spacing w:val="-2"/>
                                <w:sz w:val="13"/>
                              </w:rPr>
                              <w:t>houver)</w:t>
                            </w:r>
                          </w:p>
                        </w:tc>
                      </w:tr>
                      <w:tr w:rsidR="00055CE8" w14:paraId="3034794E" w14:textId="77777777">
                        <w:trPr>
                          <w:trHeight w:val="1839"/>
                        </w:trPr>
                        <w:tc>
                          <w:tcPr>
                            <w:tcW w:w="330" w:type="dxa"/>
                            <w:tcBorders>
                              <w:top w:val="single" w:sz="6" w:space="0" w:color="2B2B2B"/>
                              <w:left w:val="single" w:sz="6" w:space="0" w:color="2B2B2B"/>
                              <w:bottom w:val="single" w:sz="4" w:space="0" w:color="7F7F7F"/>
                              <w:right w:val="single" w:sz="6" w:space="0" w:color="2B2B2B"/>
                            </w:tcBorders>
                          </w:tcPr>
                          <w:p w14:paraId="3BE3ADA3" w14:textId="77777777" w:rsidR="00055CE8" w:rsidRDefault="00055CE8">
                            <w:pPr>
                              <w:pStyle w:val="TableParagraph"/>
                              <w:rPr>
                                <w:rFonts w:ascii="Times New Roman"/>
                                <w:sz w:val="14"/>
                              </w:rPr>
                            </w:pPr>
                          </w:p>
                        </w:tc>
                        <w:tc>
                          <w:tcPr>
                            <w:tcW w:w="645" w:type="dxa"/>
                            <w:tcBorders>
                              <w:top w:val="single" w:sz="6" w:space="0" w:color="2B2B2B"/>
                              <w:left w:val="single" w:sz="6" w:space="0" w:color="2B2B2B"/>
                              <w:bottom w:val="single" w:sz="4" w:space="0" w:color="7F7F7F"/>
                              <w:right w:val="single" w:sz="6" w:space="0" w:color="2B2B2B"/>
                            </w:tcBorders>
                          </w:tcPr>
                          <w:p w14:paraId="28892BBF" w14:textId="77777777" w:rsidR="00055CE8" w:rsidRDefault="00055CE8">
                            <w:pPr>
                              <w:pStyle w:val="TableParagraph"/>
                              <w:rPr>
                                <w:sz w:val="14"/>
                              </w:rPr>
                            </w:pPr>
                          </w:p>
                          <w:p w14:paraId="315FF696" w14:textId="77777777" w:rsidR="00055CE8" w:rsidRDefault="00055CE8">
                            <w:pPr>
                              <w:pStyle w:val="TableParagraph"/>
                              <w:rPr>
                                <w:sz w:val="14"/>
                              </w:rPr>
                            </w:pPr>
                          </w:p>
                          <w:p w14:paraId="498394CF" w14:textId="77777777" w:rsidR="00055CE8" w:rsidRDefault="00055CE8">
                            <w:pPr>
                              <w:pStyle w:val="TableParagraph"/>
                              <w:spacing w:before="138"/>
                              <w:rPr>
                                <w:sz w:val="14"/>
                              </w:rPr>
                            </w:pPr>
                          </w:p>
                          <w:p w14:paraId="57F0AB81" w14:textId="77777777" w:rsidR="00055CE8" w:rsidRDefault="00000000">
                            <w:pPr>
                              <w:pStyle w:val="TableParagraph"/>
                              <w:spacing w:line="232" w:lineRule="auto"/>
                              <w:ind w:left="44" w:right="24"/>
                              <w:jc w:val="both"/>
                              <w:rPr>
                                <w:i/>
                                <w:sz w:val="14"/>
                              </w:rPr>
                            </w:pPr>
                            <w:r>
                              <w:rPr>
                                <w:i/>
                                <w:color w:val="0000FF"/>
                                <w:spacing w:val="-4"/>
                                <w:sz w:val="14"/>
                              </w:rPr>
                              <w:t xml:space="preserve">Se </w:t>
                            </w:r>
                            <w:r>
                              <w:rPr>
                                <w:b/>
                                <w:i/>
                                <w:color w:val="0000FF"/>
                                <w:spacing w:val="-4"/>
                                <w:sz w:val="14"/>
                              </w:rPr>
                              <w:t>imóvel</w:t>
                            </w:r>
                            <w:r>
                              <w:rPr>
                                <w:i/>
                                <w:color w:val="0000FF"/>
                                <w:spacing w:val="-4"/>
                                <w:sz w:val="14"/>
                              </w:rPr>
                              <w:t>,</w:t>
                            </w:r>
                            <w:r>
                              <w:rPr>
                                <w:i/>
                                <w:color w:val="0000FF"/>
                                <w:spacing w:val="40"/>
                                <w:sz w:val="14"/>
                              </w:rPr>
                              <w:t xml:space="preserve"> </w:t>
                            </w:r>
                            <w:r>
                              <w:rPr>
                                <w:i/>
                                <w:color w:val="0000FF"/>
                                <w:spacing w:val="-2"/>
                                <w:sz w:val="14"/>
                              </w:rPr>
                              <w:t>informar</w:t>
                            </w:r>
                            <w:r>
                              <w:rPr>
                                <w:i/>
                                <w:color w:val="0000FF"/>
                                <w:spacing w:val="40"/>
                                <w:sz w:val="14"/>
                              </w:rPr>
                              <w:t xml:space="preserve"> </w:t>
                            </w:r>
                            <w:r>
                              <w:rPr>
                                <w:i/>
                                <w:color w:val="0000FF"/>
                                <w:spacing w:val="-4"/>
                                <w:sz w:val="14"/>
                              </w:rPr>
                              <w:t>matrícula.</w:t>
                            </w:r>
                          </w:p>
                        </w:tc>
                        <w:tc>
                          <w:tcPr>
                            <w:tcW w:w="998" w:type="dxa"/>
                            <w:tcBorders>
                              <w:top w:val="single" w:sz="6" w:space="0" w:color="2B2B2B"/>
                              <w:left w:val="single" w:sz="6" w:space="0" w:color="2B2B2B"/>
                              <w:bottom w:val="single" w:sz="4" w:space="0" w:color="7F7F7F"/>
                              <w:right w:val="single" w:sz="6" w:space="0" w:color="2B2B2B"/>
                            </w:tcBorders>
                          </w:tcPr>
                          <w:p w14:paraId="46F059B1" w14:textId="77777777" w:rsidR="00055CE8" w:rsidRDefault="00000000">
                            <w:pPr>
                              <w:pStyle w:val="TableParagraph"/>
                              <w:spacing w:line="147" w:lineRule="exact"/>
                              <w:ind w:left="15"/>
                              <w:jc w:val="center"/>
                              <w:rPr>
                                <w:i/>
                                <w:sz w:val="14"/>
                              </w:rPr>
                            </w:pPr>
                            <w:r>
                              <w:rPr>
                                <w:i/>
                                <w:color w:val="0000FF"/>
                                <w:spacing w:val="-4"/>
                                <w:sz w:val="14"/>
                              </w:rPr>
                              <w:t>Informar</w:t>
                            </w:r>
                            <w:r>
                              <w:rPr>
                                <w:i/>
                                <w:color w:val="0000FF"/>
                                <w:spacing w:val="4"/>
                                <w:sz w:val="14"/>
                              </w:rPr>
                              <w:t xml:space="preserve"> </w:t>
                            </w:r>
                            <w:r>
                              <w:rPr>
                                <w:i/>
                                <w:color w:val="0000FF"/>
                                <w:spacing w:val="-7"/>
                                <w:sz w:val="14"/>
                              </w:rPr>
                              <w:t>as</w:t>
                            </w:r>
                          </w:p>
                          <w:p w14:paraId="0DADAF60" w14:textId="77777777" w:rsidR="00055CE8" w:rsidRDefault="00000000">
                            <w:pPr>
                              <w:pStyle w:val="TableParagraph"/>
                              <w:spacing w:before="1" w:line="232" w:lineRule="auto"/>
                              <w:ind w:left="40" w:right="24" w:firstLine="4"/>
                              <w:jc w:val="center"/>
                              <w:rPr>
                                <w:i/>
                                <w:sz w:val="14"/>
                              </w:rPr>
                            </w:pPr>
                            <w:r>
                              <w:rPr>
                                <w:i/>
                                <w:color w:val="0000FF"/>
                                <w:spacing w:val="-2"/>
                                <w:sz w:val="14"/>
                              </w:rPr>
                              <w:t>características</w:t>
                            </w:r>
                            <w:r>
                              <w:rPr>
                                <w:i/>
                                <w:color w:val="0000FF"/>
                                <w:spacing w:val="40"/>
                                <w:sz w:val="14"/>
                              </w:rPr>
                              <w:t xml:space="preserve"> </w:t>
                            </w:r>
                            <w:r>
                              <w:rPr>
                                <w:i/>
                                <w:color w:val="0000FF"/>
                                <w:sz w:val="14"/>
                              </w:rPr>
                              <w:t>do</w:t>
                            </w:r>
                            <w:r>
                              <w:rPr>
                                <w:i/>
                                <w:color w:val="0000FF"/>
                                <w:spacing w:val="-8"/>
                                <w:sz w:val="14"/>
                              </w:rPr>
                              <w:t xml:space="preserve"> </w:t>
                            </w:r>
                            <w:r>
                              <w:rPr>
                                <w:i/>
                                <w:color w:val="0000FF"/>
                                <w:sz w:val="14"/>
                              </w:rPr>
                              <w:t>imóvel...</w:t>
                            </w:r>
                            <w:r>
                              <w:rPr>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2"/>
                                <w:sz w:val="14"/>
                                <w:u w:val="single" w:color="0000FF"/>
                              </w:rPr>
                              <w:t>terreno</w:t>
                            </w:r>
                            <w:r>
                              <w:rPr>
                                <w:b/>
                                <w:i/>
                                <w:color w:val="0000FF"/>
                                <w:spacing w:val="-2"/>
                                <w:sz w:val="14"/>
                              </w:rPr>
                              <w:t>,</w:t>
                            </w:r>
                            <w:r>
                              <w:rPr>
                                <w:b/>
                                <w:i/>
                                <w:color w:val="0000FF"/>
                                <w:spacing w:val="40"/>
                                <w:sz w:val="14"/>
                              </w:rPr>
                              <w:t xml:space="preserve"> </w:t>
                            </w:r>
                            <w:r>
                              <w:rPr>
                                <w:b/>
                                <w:i/>
                                <w:color w:val="0000FF"/>
                                <w:spacing w:val="-2"/>
                                <w:sz w:val="14"/>
                                <w:u w:val="single" w:color="0000FF"/>
                              </w:rPr>
                              <w:t>metragem</w:t>
                            </w:r>
                            <w:r>
                              <w:rPr>
                                <w:b/>
                                <w:i/>
                                <w:color w:val="0000FF"/>
                                <w:spacing w:val="40"/>
                                <w:sz w:val="14"/>
                              </w:rPr>
                              <w:t xml:space="preserve"> </w:t>
                            </w:r>
                            <w:r>
                              <w:rPr>
                                <w:b/>
                                <w:i/>
                                <w:color w:val="0000FF"/>
                                <w:spacing w:val="-4"/>
                                <w:sz w:val="14"/>
                                <w:u w:val="single" w:color="0000FF"/>
                              </w:rPr>
                              <w:t>construção(ões)</w:t>
                            </w:r>
                            <w:r>
                              <w:rPr>
                                <w:i/>
                                <w:color w:val="0000FF"/>
                                <w:spacing w:val="-4"/>
                                <w:sz w:val="14"/>
                              </w:rPr>
                              <w:t>,</w:t>
                            </w:r>
                            <w:r>
                              <w:rPr>
                                <w:i/>
                                <w:color w:val="0000FF"/>
                                <w:spacing w:val="40"/>
                                <w:sz w:val="14"/>
                              </w:rPr>
                              <w:t xml:space="preserve"> </w:t>
                            </w:r>
                            <w:r>
                              <w:rPr>
                                <w:i/>
                                <w:color w:val="0000FF"/>
                                <w:spacing w:val="-2"/>
                                <w:sz w:val="14"/>
                              </w:rPr>
                              <w:t>residencial,</w:t>
                            </w:r>
                            <w:r>
                              <w:rPr>
                                <w:i/>
                                <w:color w:val="0000FF"/>
                                <w:spacing w:val="40"/>
                                <w:sz w:val="14"/>
                              </w:rPr>
                              <w:t xml:space="preserve"> </w:t>
                            </w:r>
                            <w:r>
                              <w:rPr>
                                <w:i/>
                                <w:color w:val="0000FF"/>
                                <w:spacing w:val="-2"/>
                                <w:sz w:val="14"/>
                              </w:rPr>
                              <w:t>comercial,</w:t>
                            </w:r>
                            <w:r>
                              <w:rPr>
                                <w:i/>
                                <w:color w:val="0000FF"/>
                                <w:spacing w:val="40"/>
                                <w:sz w:val="14"/>
                              </w:rPr>
                              <w:t xml:space="preserve"> </w:t>
                            </w:r>
                            <w:r>
                              <w:rPr>
                                <w:i/>
                                <w:color w:val="0000FF"/>
                                <w:spacing w:val="-2"/>
                                <w:sz w:val="14"/>
                              </w:rPr>
                              <w:t>condomínio,</w:t>
                            </w:r>
                            <w:r>
                              <w:rPr>
                                <w:i/>
                                <w:color w:val="0000FF"/>
                                <w:spacing w:val="80"/>
                                <w:sz w:val="14"/>
                              </w:rPr>
                              <w:t xml:space="preserve"> </w:t>
                            </w:r>
                            <w:r>
                              <w:rPr>
                                <w:i/>
                                <w:color w:val="0000FF"/>
                                <w:spacing w:val="-4"/>
                                <w:sz w:val="14"/>
                              </w:rPr>
                              <w:t>etc.</w:t>
                            </w:r>
                          </w:p>
                        </w:tc>
                        <w:tc>
                          <w:tcPr>
                            <w:tcW w:w="713" w:type="dxa"/>
                            <w:tcBorders>
                              <w:top w:val="single" w:sz="6" w:space="0" w:color="2B2B2B"/>
                              <w:left w:val="single" w:sz="6" w:space="0" w:color="2B2B2B"/>
                              <w:bottom w:val="single" w:sz="4" w:space="0" w:color="7F7F7F"/>
                              <w:right w:val="single" w:sz="6" w:space="0" w:color="2B2B2B"/>
                            </w:tcBorders>
                          </w:tcPr>
                          <w:p w14:paraId="5B2DA1B5" w14:textId="77777777" w:rsidR="00055CE8" w:rsidRDefault="00055CE8">
                            <w:pPr>
                              <w:pStyle w:val="TableParagraph"/>
                              <w:rPr>
                                <w:sz w:val="13"/>
                              </w:rPr>
                            </w:pPr>
                          </w:p>
                          <w:p w14:paraId="00A18090" w14:textId="77777777" w:rsidR="00055CE8" w:rsidRDefault="00055CE8">
                            <w:pPr>
                              <w:pStyle w:val="TableParagraph"/>
                              <w:rPr>
                                <w:sz w:val="13"/>
                              </w:rPr>
                            </w:pPr>
                          </w:p>
                          <w:p w14:paraId="4ECDC5B1" w14:textId="77777777" w:rsidR="00055CE8" w:rsidRDefault="00055CE8">
                            <w:pPr>
                              <w:pStyle w:val="TableParagraph"/>
                              <w:rPr>
                                <w:sz w:val="13"/>
                              </w:rPr>
                            </w:pPr>
                          </w:p>
                          <w:p w14:paraId="4725E5AD" w14:textId="77777777" w:rsidR="00055CE8" w:rsidRDefault="00055CE8">
                            <w:pPr>
                              <w:pStyle w:val="TableParagraph"/>
                              <w:spacing w:before="21"/>
                              <w:rPr>
                                <w:sz w:val="13"/>
                              </w:rPr>
                            </w:pPr>
                          </w:p>
                          <w:p w14:paraId="13E90301" w14:textId="77777777" w:rsidR="00055CE8" w:rsidRDefault="00000000">
                            <w:pPr>
                              <w:pStyle w:val="TableParagraph"/>
                              <w:spacing w:line="249" w:lineRule="auto"/>
                              <w:ind w:left="78" w:right="61" w:firstLine="18"/>
                              <w:jc w:val="both"/>
                              <w:rPr>
                                <w:sz w:val="13"/>
                              </w:rPr>
                            </w:pPr>
                            <w:r>
                              <w:rPr>
                                <w:color w:val="0000FF"/>
                                <w:spacing w:val="-2"/>
                                <w:w w:val="105"/>
                                <w:sz w:val="13"/>
                              </w:rPr>
                              <w:t>endereço</w:t>
                            </w:r>
                            <w:r>
                              <w:rPr>
                                <w:color w:val="0000FF"/>
                                <w:spacing w:val="40"/>
                                <w:w w:val="105"/>
                                <w:sz w:val="13"/>
                              </w:rPr>
                              <w:t xml:space="preserve"> </w:t>
                            </w:r>
                            <w:r>
                              <w:rPr>
                                <w:color w:val="0000FF"/>
                                <w:spacing w:val="-2"/>
                                <w:w w:val="105"/>
                                <w:sz w:val="13"/>
                              </w:rPr>
                              <w:t>completo</w:t>
                            </w:r>
                            <w:r>
                              <w:rPr>
                                <w:color w:val="0000FF"/>
                                <w:spacing w:val="40"/>
                                <w:w w:val="105"/>
                                <w:sz w:val="13"/>
                              </w:rPr>
                              <w:t xml:space="preserve"> </w:t>
                            </w:r>
                            <w:r>
                              <w:rPr>
                                <w:color w:val="0000FF"/>
                                <w:spacing w:val="-2"/>
                                <w:w w:val="105"/>
                                <w:sz w:val="13"/>
                              </w:rPr>
                              <w:t>(com</w:t>
                            </w:r>
                            <w:r>
                              <w:rPr>
                                <w:color w:val="0000FF"/>
                                <w:spacing w:val="-1"/>
                                <w:w w:val="105"/>
                                <w:sz w:val="13"/>
                              </w:rPr>
                              <w:t xml:space="preserve"> </w:t>
                            </w:r>
                            <w:r>
                              <w:rPr>
                                <w:color w:val="0000FF"/>
                                <w:spacing w:val="-4"/>
                                <w:w w:val="105"/>
                                <w:sz w:val="13"/>
                              </w:rPr>
                              <w:t>CEP)</w:t>
                            </w:r>
                          </w:p>
                        </w:tc>
                        <w:tc>
                          <w:tcPr>
                            <w:tcW w:w="833" w:type="dxa"/>
                            <w:tcBorders>
                              <w:top w:val="single" w:sz="6" w:space="0" w:color="2B2B2B"/>
                              <w:left w:val="single" w:sz="6" w:space="0" w:color="2B2B2B"/>
                              <w:bottom w:val="single" w:sz="4" w:space="0" w:color="7F7F7F"/>
                              <w:right w:val="single" w:sz="6" w:space="0" w:color="2B2B2B"/>
                            </w:tcBorders>
                          </w:tcPr>
                          <w:p w14:paraId="6D24F914" w14:textId="77777777" w:rsidR="00055CE8" w:rsidRDefault="00055CE8">
                            <w:pPr>
                              <w:pStyle w:val="TableParagraph"/>
                              <w:spacing w:before="149"/>
                              <w:rPr>
                                <w:sz w:val="14"/>
                              </w:rPr>
                            </w:pPr>
                          </w:p>
                          <w:p w14:paraId="3E746B8D" w14:textId="77777777" w:rsidR="00055CE8" w:rsidRDefault="00000000">
                            <w:pPr>
                              <w:pStyle w:val="TableParagraph"/>
                              <w:spacing w:line="232" w:lineRule="auto"/>
                              <w:ind w:left="39" w:right="26" w:hanging="8"/>
                              <w:jc w:val="center"/>
                              <w:rPr>
                                <w:i/>
                                <w:sz w:val="14"/>
                              </w:rPr>
                            </w:pPr>
                            <w:r>
                              <w:rPr>
                                <w:b/>
                                <w:i/>
                                <w:color w:val="0000FF"/>
                                <w:sz w:val="14"/>
                              </w:rPr>
                              <w:t>Ocupado</w:t>
                            </w:r>
                            <w:r>
                              <w:rPr>
                                <w:b/>
                                <w:i/>
                                <w:color w:val="0000FF"/>
                                <w:spacing w:val="-8"/>
                                <w:sz w:val="14"/>
                              </w:rPr>
                              <w:t xml:space="preserve"> </w:t>
                            </w:r>
                            <w:r>
                              <w:rPr>
                                <w:b/>
                                <w:i/>
                                <w:color w:val="0000FF"/>
                                <w:sz w:val="14"/>
                              </w:rPr>
                              <w:t>ou</w:t>
                            </w:r>
                            <w:r>
                              <w:rPr>
                                <w:b/>
                                <w:i/>
                                <w:color w:val="0000FF"/>
                                <w:spacing w:val="40"/>
                                <w:sz w:val="14"/>
                              </w:rPr>
                              <w:t xml:space="preserve"> </w:t>
                            </w:r>
                            <w:r>
                              <w:rPr>
                                <w:b/>
                                <w:i/>
                                <w:color w:val="0000FF"/>
                                <w:spacing w:val="-4"/>
                                <w:sz w:val="14"/>
                              </w:rPr>
                              <w:t>Desocupado</w:t>
                            </w:r>
                            <w:r>
                              <w:rPr>
                                <w:i/>
                                <w:color w:val="0000FF"/>
                                <w:spacing w:val="-4"/>
                                <w:sz w:val="14"/>
                              </w:rPr>
                              <w:t>?</w:t>
                            </w:r>
                          </w:p>
                          <w:p w14:paraId="134EE0A9" w14:textId="77777777" w:rsidR="00055CE8" w:rsidRDefault="00000000">
                            <w:pPr>
                              <w:pStyle w:val="TableParagraph"/>
                              <w:spacing w:line="232" w:lineRule="auto"/>
                              <w:ind w:left="73" w:right="60" w:firstLine="3"/>
                              <w:jc w:val="center"/>
                              <w:rPr>
                                <w:i/>
                                <w:sz w:val="14"/>
                              </w:rPr>
                            </w:pPr>
                            <w:r>
                              <w:rPr>
                                <w:i/>
                                <w:color w:val="0000FF"/>
                                <w:spacing w:val="-2"/>
                                <w:sz w:val="14"/>
                              </w:rPr>
                              <w:t>Outras</w:t>
                            </w:r>
                            <w:r>
                              <w:rPr>
                                <w:i/>
                                <w:color w:val="0000FF"/>
                                <w:spacing w:val="40"/>
                                <w:sz w:val="14"/>
                              </w:rPr>
                              <w:t xml:space="preserve"> </w:t>
                            </w:r>
                            <w:r>
                              <w:rPr>
                                <w:i/>
                                <w:color w:val="0000FF"/>
                                <w:spacing w:val="-4"/>
                                <w:sz w:val="14"/>
                              </w:rPr>
                              <w:t>informações</w:t>
                            </w:r>
                            <w:r>
                              <w:rPr>
                                <w:i/>
                                <w:color w:val="0000FF"/>
                                <w:spacing w:val="40"/>
                                <w:sz w:val="14"/>
                              </w:rPr>
                              <w:t xml:space="preserve"> </w:t>
                            </w:r>
                            <w:r>
                              <w:rPr>
                                <w:i/>
                                <w:color w:val="0000FF"/>
                                <w:spacing w:val="-4"/>
                                <w:sz w:val="14"/>
                              </w:rPr>
                              <w:t>que</w:t>
                            </w:r>
                            <w:r>
                              <w:rPr>
                                <w:i/>
                                <w:color w:val="0000FF"/>
                                <w:spacing w:val="40"/>
                                <w:sz w:val="14"/>
                              </w:rPr>
                              <w:t xml:space="preserve"> </w:t>
                            </w:r>
                            <w:r>
                              <w:rPr>
                                <w:i/>
                                <w:color w:val="0000FF"/>
                                <w:spacing w:val="-2"/>
                                <w:sz w:val="14"/>
                              </w:rPr>
                              <w:t>entender</w:t>
                            </w:r>
                            <w:r>
                              <w:rPr>
                                <w:i/>
                                <w:color w:val="0000FF"/>
                                <w:spacing w:val="40"/>
                                <w:sz w:val="14"/>
                              </w:rPr>
                              <w:t xml:space="preserve"> </w:t>
                            </w:r>
                            <w:r>
                              <w:rPr>
                                <w:i/>
                                <w:color w:val="0000FF"/>
                                <w:spacing w:val="-2"/>
                                <w:sz w:val="14"/>
                              </w:rPr>
                              <w:t>necessário.</w:t>
                            </w:r>
                          </w:p>
                        </w:tc>
                        <w:tc>
                          <w:tcPr>
                            <w:tcW w:w="578" w:type="dxa"/>
                            <w:tcBorders>
                              <w:top w:val="single" w:sz="6" w:space="0" w:color="2B2B2B"/>
                              <w:left w:val="single" w:sz="6" w:space="0" w:color="2B2B2B"/>
                              <w:bottom w:val="single" w:sz="4" w:space="0" w:color="7F7F7F"/>
                              <w:right w:val="single" w:sz="6" w:space="0" w:color="2B2B2B"/>
                            </w:tcBorders>
                          </w:tcPr>
                          <w:p w14:paraId="540D5E1A" w14:textId="77777777" w:rsidR="00055CE8" w:rsidRDefault="00055CE8">
                            <w:pPr>
                              <w:pStyle w:val="TableParagraph"/>
                              <w:rPr>
                                <w:sz w:val="13"/>
                              </w:rPr>
                            </w:pPr>
                          </w:p>
                          <w:p w14:paraId="1FDFF9D1" w14:textId="77777777" w:rsidR="00055CE8" w:rsidRDefault="00055CE8">
                            <w:pPr>
                              <w:pStyle w:val="TableParagraph"/>
                              <w:rPr>
                                <w:sz w:val="13"/>
                              </w:rPr>
                            </w:pPr>
                          </w:p>
                          <w:p w14:paraId="6E7F8FC1" w14:textId="77777777" w:rsidR="00055CE8" w:rsidRDefault="00055CE8">
                            <w:pPr>
                              <w:pStyle w:val="TableParagraph"/>
                              <w:rPr>
                                <w:sz w:val="13"/>
                              </w:rPr>
                            </w:pPr>
                          </w:p>
                          <w:p w14:paraId="2EBACE3C" w14:textId="77777777" w:rsidR="00055CE8" w:rsidRDefault="00055CE8">
                            <w:pPr>
                              <w:pStyle w:val="TableParagraph"/>
                              <w:rPr>
                                <w:sz w:val="13"/>
                              </w:rPr>
                            </w:pPr>
                          </w:p>
                          <w:p w14:paraId="4F8695A9" w14:textId="77777777" w:rsidR="00055CE8" w:rsidRDefault="00055CE8">
                            <w:pPr>
                              <w:pStyle w:val="TableParagraph"/>
                              <w:spacing w:before="27"/>
                              <w:rPr>
                                <w:sz w:val="13"/>
                              </w:rPr>
                            </w:pPr>
                          </w:p>
                          <w:p w14:paraId="79284145" w14:textId="77777777" w:rsidR="00055CE8" w:rsidRDefault="00000000">
                            <w:pPr>
                              <w:pStyle w:val="TableParagraph"/>
                              <w:ind w:left="13"/>
                              <w:jc w:val="center"/>
                              <w:rPr>
                                <w:sz w:val="13"/>
                              </w:rPr>
                            </w:pPr>
                            <w:r>
                              <w:rPr>
                                <w:color w:val="0000FF"/>
                                <w:spacing w:val="-2"/>
                                <w:w w:val="105"/>
                                <w:sz w:val="13"/>
                              </w:rPr>
                              <w:t>XXXXXXX</w:t>
                            </w:r>
                          </w:p>
                        </w:tc>
                        <w:tc>
                          <w:tcPr>
                            <w:tcW w:w="1186" w:type="dxa"/>
                            <w:tcBorders>
                              <w:top w:val="single" w:sz="6" w:space="0" w:color="2B2B2B"/>
                              <w:left w:val="single" w:sz="6" w:space="0" w:color="2B2B2B"/>
                              <w:bottom w:val="single" w:sz="4" w:space="0" w:color="7F7F7F"/>
                              <w:right w:val="single" w:sz="6" w:space="0" w:color="2B2B2B"/>
                            </w:tcBorders>
                          </w:tcPr>
                          <w:p w14:paraId="185CDBD8" w14:textId="77777777" w:rsidR="00055CE8" w:rsidRDefault="00055CE8">
                            <w:pPr>
                              <w:pStyle w:val="TableParagraph"/>
                              <w:spacing w:before="2"/>
                              <w:rPr>
                                <w:sz w:val="13"/>
                              </w:rPr>
                            </w:pPr>
                          </w:p>
                          <w:p w14:paraId="3D6AB6F9" w14:textId="77777777" w:rsidR="00055CE8" w:rsidRDefault="00000000">
                            <w:pPr>
                              <w:pStyle w:val="TableParagraph"/>
                              <w:spacing w:line="249" w:lineRule="auto"/>
                              <w:ind w:left="42" w:right="31" w:hanging="1"/>
                              <w:jc w:val="center"/>
                              <w:rPr>
                                <w:sz w:val="13"/>
                              </w:rPr>
                            </w:pPr>
                            <w:r>
                              <w:rPr>
                                <w:color w:val="0000FF"/>
                                <w:w w:val="105"/>
                                <w:sz w:val="13"/>
                              </w:rPr>
                              <w:t>R$</w:t>
                            </w:r>
                            <w:r>
                              <w:rPr>
                                <w:color w:val="0000FF"/>
                                <w:spacing w:val="-8"/>
                                <w:w w:val="105"/>
                                <w:sz w:val="13"/>
                              </w:rPr>
                              <w:t xml:space="preserve"> </w:t>
                            </w:r>
                            <w:r>
                              <w:rPr>
                                <w:color w:val="0000FF"/>
                                <w:w w:val="105"/>
                                <w:sz w:val="13"/>
                              </w:rPr>
                              <w:t>XXXXXX</w:t>
                            </w:r>
                            <w:r>
                              <w:rPr>
                                <w:color w:val="0000FF"/>
                                <w:spacing w:val="40"/>
                                <w:w w:val="105"/>
                                <w:sz w:val="13"/>
                              </w:rPr>
                              <w:t xml:space="preserve"> </w:t>
                            </w:r>
                            <w:r>
                              <w:rPr>
                                <w:color w:val="0000FF"/>
                                <w:spacing w:val="-2"/>
                                <w:w w:val="105"/>
                                <w:sz w:val="13"/>
                              </w:rPr>
                              <w:t>(XXXXXXXXXXXXXX),</w:t>
                            </w:r>
                          </w:p>
                          <w:p w14:paraId="41FA4F90" w14:textId="77777777" w:rsidR="00055CE8" w:rsidRDefault="00000000">
                            <w:pPr>
                              <w:pStyle w:val="TableParagraph"/>
                              <w:spacing w:line="249" w:lineRule="auto"/>
                              <w:ind w:left="129" w:right="120" w:firstLine="4"/>
                              <w:jc w:val="center"/>
                              <w:rPr>
                                <w:sz w:val="13"/>
                              </w:rPr>
                            </w:pPr>
                            <w:r>
                              <w:rPr>
                                <w:color w:val="0000FF"/>
                                <w:spacing w:val="-2"/>
                                <w:w w:val="105"/>
                                <w:sz w:val="13"/>
                              </w:rPr>
                              <w:t>conforme</w:t>
                            </w:r>
                            <w:r>
                              <w:rPr>
                                <w:color w:val="0000FF"/>
                                <w:spacing w:val="40"/>
                                <w:w w:val="105"/>
                                <w:sz w:val="13"/>
                              </w:rPr>
                              <w:t xml:space="preserve"> </w:t>
                            </w:r>
                            <w:r>
                              <w:rPr>
                                <w:color w:val="0000FF"/>
                                <w:spacing w:val="-2"/>
                                <w:w w:val="105"/>
                                <w:sz w:val="13"/>
                              </w:rPr>
                              <w:t>Laudo/Termo</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w w:val="105"/>
                                <w:sz w:val="13"/>
                              </w:rPr>
                              <w:t>Avaliação</w:t>
                            </w:r>
                            <w:r>
                              <w:rPr>
                                <w:color w:val="0000FF"/>
                                <w:spacing w:val="-8"/>
                                <w:w w:val="105"/>
                                <w:sz w:val="13"/>
                              </w:rPr>
                              <w:t xml:space="preserve"> </w:t>
                            </w:r>
                            <w:r>
                              <w:rPr>
                                <w:color w:val="0000FF"/>
                                <w:w w:val="105"/>
                                <w:sz w:val="13"/>
                              </w:rPr>
                              <w:t>(nº</w:t>
                            </w:r>
                            <w:r>
                              <w:rPr>
                                <w:color w:val="0000FF"/>
                                <w:spacing w:val="40"/>
                                <w:w w:val="105"/>
                                <w:sz w:val="13"/>
                              </w:rPr>
                              <w:t xml:space="preserve"> </w:t>
                            </w:r>
                            <w:r>
                              <w:rPr>
                                <w:color w:val="0000FF"/>
                                <w:w w:val="105"/>
                                <w:sz w:val="13"/>
                              </w:rPr>
                              <w:t>xxxxxxx</w:t>
                            </w:r>
                            <w:r>
                              <w:rPr>
                                <w:color w:val="0000FF"/>
                                <w:spacing w:val="-8"/>
                                <w:w w:val="105"/>
                                <w:sz w:val="13"/>
                              </w:rPr>
                              <w:t xml:space="preserve"> </w:t>
                            </w:r>
                            <w:r>
                              <w:rPr>
                                <w:color w:val="0000FF"/>
                                <w:w w:val="105"/>
                                <w:sz w:val="13"/>
                              </w:rPr>
                              <w:t>quando</w:t>
                            </w:r>
                            <w:r>
                              <w:rPr>
                                <w:color w:val="0000FF"/>
                                <w:spacing w:val="40"/>
                                <w:w w:val="105"/>
                                <w:sz w:val="13"/>
                              </w:rPr>
                              <w:t xml:space="preserve"> </w:t>
                            </w:r>
                            <w:r>
                              <w:rPr>
                                <w:color w:val="0000FF"/>
                                <w:spacing w:val="-2"/>
                                <w:w w:val="105"/>
                                <w:sz w:val="13"/>
                              </w:rPr>
                              <w:t>houver).</w:t>
                            </w:r>
                            <w:r>
                              <w:rPr>
                                <w:color w:val="0000FF"/>
                                <w:spacing w:val="-6"/>
                                <w:w w:val="105"/>
                                <w:sz w:val="13"/>
                              </w:rPr>
                              <w:t xml:space="preserve"> </w:t>
                            </w:r>
                            <w:r>
                              <w:rPr>
                                <w:color w:val="0000FF"/>
                                <w:spacing w:val="-2"/>
                                <w:w w:val="105"/>
                                <w:sz w:val="13"/>
                              </w:rPr>
                              <w:t>Data</w:t>
                            </w:r>
                            <w:r>
                              <w:rPr>
                                <w:color w:val="0000FF"/>
                                <w:spacing w:val="-6"/>
                                <w:w w:val="105"/>
                                <w:sz w:val="13"/>
                              </w:rPr>
                              <w:t xml:space="preserve"> </w:t>
                            </w:r>
                            <w:r>
                              <w:rPr>
                                <w:color w:val="0000FF"/>
                                <w:spacing w:val="-2"/>
                                <w:w w:val="105"/>
                                <w:sz w:val="13"/>
                              </w:rPr>
                              <w:t>de</w:t>
                            </w:r>
                            <w:r>
                              <w:rPr>
                                <w:color w:val="0000FF"/>
                                <w:spacing w:val="40"/>
                                <w:w w:val="105"/>
                                <w:sz w:val="13"/>
                              </w:rPr>
                              <w:t xml:space="preserve"> </w:t>
                            </w:r>
                            <w:r>
                              <w:rPr>
                                <w:color w:val="0000FF"/>
                                <w:spacing w:val="-2"/>
                                <w:w w:val="105"/>
                                <w:sz w:val="13"/>
                              </w:rPr>
                              <w:t>Avaliação:</w:t>
                            </w:r>
                            <w:r>
                              <w:rPr>
                                <w:color w:val="0000FF"/>
                                <w:spacing w:val="40"/>
                                <w:w w:val="105"/>
                                <w:sz w:val="13"/>
                              </w:rPr>
                              <w:t xml:space="preserve"> </w:t>
                            </w:r>
                            <w:r>
                              <w:rPr>
                                <w:color w:val="0000FF"/>
                                <w:spacing w:val="-2"/>
                                <w:w w:val="105"/>
                                <w:sz w:val="13"/>
                              </w:rPr>
                              <w:t>xx/xx/xxxx.</w:t>
                            </w:r>
                          </w:p>
                        </w:tc>
                        <w:tc>
                          <w:tcPr>
                            <w:tcW w:w="413" w:type="dxa"/>
                            <w:tcBorders>
                              <w:top w:val="single" w:sz="6" w:space="0" w:color="2B2B2B"/>
                              <w:left w:val="single" w:sz="6" w:space="0" w:color="2B2B2B"/>
                              <w:bottom w:val="single" w:sz="4" w:space="0" w:color="7F7F7F"/>
                              <w:right w:val="single" w:sz="6" w:space="0" w:color="2B2B2B"/>
                            </w:tcBorders>
                          </w:tcPr>
                          <w:p w14:paraId="3ACB30BD" w14:textId="77777777" w:rsidR="00055CE8" w:rsidRDefault="00055CE8">
                            <w:pPr>
                              <w:pStyle w:val="TableParagraph"/>
                              <w:rPr>
                                <w:rFonts w:ascii="Times New Roman"/>
                                <w:sz w:val="14"/>
                              </w:rPr>
                            </w:pPr>
                          </w:p>
                        </w:tc>
                        <w:tc>
                          <w:tcPr>
                            <w:tcW w:w="796" w:type="dxa"/>
                            <w:tcBorders>
                              <w:top w:val="single" w:sz="6" w:space="0" w:color="2B2B2B"/>
                              <w:left w:val="single" w:sz="6" w:space="0" w:color="2B2B2B"/>
                              <w:bottom w:val="single" w:sz="4" w:space="0" w:color="7F7F7F"/>
                              <w:right w:val="single" w:sz="6" w:space="0" w:color="2B2B2B"/>
                            </w:tcBorders>
                          </w:tcPr>
                          <w:p w14:paraId="20198BF1" w14:textId="77777777" w:rsidR="00055CE8" w:rsidRDefault="00055CE8">
                            <w:pPr>
                              <w:pStyle w:val="TableParagraph"/>
                              <w:rPr>
                                <w:rFonts w:ascii="Times New Roman"/>
                                <w:sz w:val="14"/>
                              </w:rPr>
                            </w:pPr>
                          </w:p>
                        </w:tc>
                        <w:tc>
                          <w:tcPr>
                            <w:tcW w:w="946" w:type="dxa"/>
                            <w:tcBorders>
                              <w:top w:val="single" w:sz="6" w:space="0" w:color="2B2B2B"/>
                              <w:left w:val="single" w:sz="6" w:space="0" w:color="2B2B2B"/>
                              <w:bottom w:val="single" w:sz="4" w:space="0" w:color="7F7F7F"/>
                              <w:right w:val="single" w:sz="6" w:space="0" w:color="2B2B2B"/>
                            </w:tcBorders>
                          </w:tcPr>
                          <w:p w14:paraId="0F1A68C2" w14:textId="77777777" w:rsidR="00055CE8" w:rsidRDefault="00055CE8">
                            <w:pPr>
                              <w:pStyle w:val="TableParagraph"/>
                              <w:rPr>
                                <w:sz w:val="15"/>
                              </w:rPr>
                            </w:pPr>
                          </w:p>
                          <w:p w14:paraId="0331838B" w14:textId="77777777" w:rsidR="00055CE8" w:rsidRDefault="00055CE8">
                            <w:pPr>
                              <w:pStyle w:val="TableParagraph"/>
                              <w:rPr>
                                <w:sz w:val="15"/>
                              </w:rPr>
                            </w:pPr>
                          </w:p>
                          <w:p w14:paraId="1D900D4B" w14:textId="77777777" w:rsidR="00055CE8" w:rsidRDefault="00055CE8">
                            <w:pPr>
                              <w:pStyle w:val="TableParagraph"/>
                              <w:spacing w:before="83"/>
                              <w:rPr>
                                <w:sz w:val="15"/>
                              </w:rPr>
                            </w:pPr>
                          </w:p>
                          <w:p w14:paraId="3A5AA6A7" w14:textId="77777777" w:rsidR="00055CE8" w:rsidRDefault="00000000">
                            <w:pPr>
                              <w:pStyle w:val="TableParagraph"/>
                              <w:spacing w:line="235" w:lineRule="auto"/>
                              <w:ind w:left="77" w:right="72" w:firstLine="3"/>
                              <w:jc w:val="center"/>
                              <w:rPr>
                                <w:sz w:val="15"/>
                              </w:rPr>
                            </w:pPr>
                            <w:r>
                              <w:rPr>
                                <w:sz w:val="15"/>
                              </w:rPr>
                              <w:t>x% sobre o</w:t>
                            </w:r>
                            <w:r>
                              <w:rPr>
                                <w:spacing w:val="40"/>
                                <w:sz w:val="15"/>
                              </w:rPr>
                              <w:t xml:space="preserve"> </w:t>
                            </w:r>
                            <w:r>
                              <w:rPr>
                                <w:sz w:val="15"/>
                              </w:rPr>
                              <w:t>valor</w:t>
                            </w:r>
                            <w:r>
                              <w:rPr>
                                <w:spacing w:val="-9"/>
                                <w:sz w:val="15"/>
                              </w:rPr>
                              <w:t xml:space="preserve"> </w:t>
                            </w:r>
                            <w:r>
                              <w:rPr>
                                <w:sz w:val="15"/>
                              </w:rPr>
                              <w:t>da</w:t>
                            </w:r>
                            <w:r>
                              <w:rPr>
                                <w:spacing w:val="40"/>
                                <w:sz w:val="15"/>
                              </w:rPr>
                              <w:t xml:space="preserve"> </w:t>
                            </w:r>
                            <w:r>
                              <w:rPr>
                                <w:spacing w:val="-2"/>
                                <w:sz w:val="15"/>
                              </w:rPr>
                              <w:t>arrematação</w:t>
                            </w:r>
                          </w:p>
                        </w:tc>
                        <w:tc>
                          <w:tcPr>
                            <w:tcW w:w="1261" w:type="dxa"/>
                            <w:tcBorders>
                              <w:top w:val="single" w:sz="6" w:space="0" w:color="2B2B2B"/>
                              <w:left w:val="single" w:sz="6" w:space="0" w:color="2B2B2B"/>
                              <w:bottom w:val="single" w:sz="4" w:space="0" w:color="7F7F7F"/>
                              <w:right w:val="single" w:sz="6" w:space="0" w:color="2B2B2B"/>
                            </w:tcBorders>
                          </w:tcPr>
                          <w:p w14:paraId="42B82C2F" w14:textId="77777777" w:rsidR="00055CE8" w:rsidRDefault="00055CE8">
                            <w:pPr>
                              <w:pStyle w:val="TableParagraph"/>
                              <w:rPr>
                                <w:rFonts w:ascii="Times New Roman"/>
                                <w:sz w:val="14"/>
                              </w:rPr>
                            </w:pPr>
                          </w:p>
                        </w:tc>
                        <w:tc>
                          <w:tcPr>
                            <w:tcW w:w="916" w:type="dxa"/>
                            <w:tcBorders>
                              <w:top w:val="single" w:sz="6" w:space="0" w:color="2B2B2B"/>
                              <w:left w:val="single" w:sz="6" w:space="0" w:color="2B2B2B"/>
                              <w:bottom w:val="single" w:sz="4" w:space="0" w:color="7F7F7F"/>
                              <w:right w:val="single" w:sz="6" w:space="0" w:color="2B2B2B"/>
                            </w:tcBorders>
                          </w:tcPr>
                          <w:p w14:paraId="2E83E6E9" w14:textId="77777777" w:rsidR="00055CE8" w:rsidRDefault="00055CE8">
                            <w:pPr>
                              <w:pStyle w:val="TableParagraph"/>
                              <w:rPr>
                                <w:sz w:val="13"/>
                              </w:rPr>
                            </w:pPr>
                          </w:p>
                          <w:p w14:paraId="153E3856" w14:textId="77777777" w:rsidR="00055CE8" w:rsidRDefault="00055CE8">
                            <w:pPr>
                              <w:pStyle w:val="TableParagraph"/>
                              <w:rPr>
                                <w:sz w:val="13"/>
                              </w:rPr>
                            </w:pPr>
                          </w:p>
                          <w:p w14:paraId="0F03FDDB" w14:textId="77777777" w:rsidR="00055CE8" w:rsidRDefault="00055CE8">
                            <w:pPr>
                              <w:pStyle w:val="TableParagraph"/>
                              <w:rPr>
                                <w:sz w:val="13"/>
                              </w:rPr>
                            </w:pPr>
                          </w:p>
                          <w:p w14:paraId="272E8065" w14:textId="77777777" w:rsidR="00055CE8" w:rsidRDefault="00055CE8">
                            <w:pPr>
                              <w:pStyle w:val="TableParagraph"/>
                              <w:spacing w:before="21"/>
                              <w:rPr>
                                <w:sz w:val="13"/>
                              </w:rPr>
                            </w:pPr>
                          </w:p>
                          <w:p w14:paraId="3E006142" w14:textId="77777777" w:rsidR="00055CE8" w:rsidRDefault="00000000">
                            <w:pPr>
                              <w:pStyle w:val="TableParagraph"/>
                              <w:spacing w:line="249" w:lineRule="auto"/>
                              <w:ind w:left="38" w:right="35" w:firstLine="2"/>
                              <w:jc w:val="center"/>
                              <w:rPr>
                                <w:sz w:val="13"/>
                              </w:rPr>
                            </w:pPr>
                            <w:r>
                              <w:rPr>
                                <w:color w:val="0000FF"/>
                                <w:w w:val="105"/>
                                <w:sz w:val="13"/>
                              </w:rPr>
                              <w:t>XXX/XXXX</w:t>
                            </w:r>
                            <w:r>
                              <w:rPr>
                                <w:color w:val="0000FF"/>
                                <w:spacing w:val="-8"/>
                                <w:w w:val="105"/>
                                <w:sz w:val="13"/>
                              </w:rPr>
                              <w:t xml:space="preserve"> </w:t>
                            </w:r>
                            <w:r>
                              <w:rPr>
                                <w:color w:val="0000FF"/>
                                <w:w w:val="105"/>
                                <w:sz w:val="13"/>
                              </w:rPr>
                              <w:t>da</w:t>
                            </w:r>
                            <w:r>
                              <w:rPr>
                                <w:color w:val="0000FF"/>
                                <w:spacing w:val="40"/>
                                <w:w w:val="105"/>
                                <w:sz w:val="13"/>
                              </w:rPr>
                              <w:t xml:space="preserve"> </w:t>
                            </w:r>
                            <w:r>
                              <w:rPr>
                                <w:color w:val="0000FF"/>
                                <w:spacing w:val="-2"/>
                                <w:w w:val="105"/>
                                <w:sz w:val="13"/>
                              </w:rPr>
                              <w:t>Vara/Comarca:</w:t>
                            </w:r>
                            <w:r>
                              <w:rPr>
                                <w:color w:val="0000FF"/>
                                <w:spacing w:val="40"/>
                                <w:w w:val="105"/>
                                <w:sz w:val="13"/>
                              </w:rPr>
                              <w:t xml:space="preserve"> </w:t>
                            </w:r>
                            <w:r>
                              <w:rPr>
                                <w:color w:val="0000FF"/>
                                <w:spacing w:val="-2"/>
                                <w:w w:val="105"/>
                                <w:sz w:val="13"/>
                              </w:rPr>
                              <w:t>XXXXXXXXX.</w:t>
                            </w:r>
                          </w:p>
                        </w:tc>
                        <w:tc>
                          <w:tcPr>
                            <w:tcW w:w="946" w:type="dxa"/>
                            <w:tcBorders>
                              <w:top w:val="single" w:sz="6" w:space="0" w:color="2B2B2B"/>
                              <w:left w:val="single" w:sz="6" w:space="0" w:color="2B2B2B"/>
                              <w:bottom w:val="single" w:sz="4" w:space="0" w:color="7F7F7F"/>
                              <w:right w:val="single" w:sz="6" w:space="0" w:color="2B2B2B"/>
                            </w:tcBorders>
                          </w:tcPr>
                          <w:p w14:paraId="2F9FEE27" w14:textId="77777777" w:rsidR="00055CE8" w:rsidRDefault="00055CE8">
                            <w:pPr>
                              <w:pStyle w:val="TableParagraph"/>
                              <w:rPr>
                                <w:sz w:val="13"/>
                              </w:rPr>
                            </w:pPr>
                          </w:p>
                          <w:p w14:paraId="25802B75" w14:textId="77777777" w:rsidR="00055CE8" w:rsidRDefault="00055CE8">
                            <w:pPr>
                              <w:pStyle w:val="TableParagraph"/>
                              <w:rPr>
                                <w:sz w:val="13"/>
                              </w:rPr>
                            </w:pPr>
                          </w:p>
                          <w:p w14:paraId="410FE073" w14:textId="77777777" w:rsidR="00055CE8" w:rsidRDefault="00055CE8">
                            <w:pPr>
                              <w:pStyle w:val="TableParagraph"/>
                              <w:rPr>
                                <w:sz w:val="13"/>
                              </w:rPr>
                            </w:pPr>
                          </w:p>
                          <w:p w14:paraId="1922776B" w14:textId="77777777" w:rsidR="00055CE8" w:rsidRDefault="00055CE8">
                            <w:pPr>
                              <w:pStyle w:val="TableParagraph"/>
                              <w:spacing w:before="103"/>
                              <w:rPr>
                                <w:sz w:val="13"/>
                              </w:rPr>
                            </w:pPr>
                          </w:p>
                          <w:p w14:paraId="5A4BFCF7" w14:textId="77777777" w:rsidR="00055CE8" w:rsidRDefault="00000000">
                            <w:pPr>
                              <w:pStyle w:val="TableParagraph"/>
                              <w:spacing w:before="1" w:line="249" w:lineRule="auto"/>
                              <w:ind w:left="37" w:right="37" w:firstLine="63"/>
                              <w:rPr>
                                <w:sz w:val="13"/>
                              </w:rPr>
                            </w:pPr>
                            <w:r>
                              <w:rPr>
                                <w:color w:val="0000FF"/>
                                <w:w w:val="105"/>
                                <w:sz w:val="13"/>
                              </w:rPr>
                              <w:t>R$</w:t>
                            </w:r>
                            <w:r>
                              <w:rPr>
                                <w:color w:val="0000FF"/>
                                <w:spacing w:val="-8"/>
                                <w:w w:val="105"/>
                                <w:sz w:val="13"/>
                              </w:rPr>
                              <w:t xml:space="preserve"> </w:t>
                            </w:r>
                            <w:r>
                              <w:rPr>
                                <w:color w:val="0000FF"/>
                                <w:w w:val="105"/>
                                <w:sz w:val="13"/>
                              </w:rPr>
                              <w:t>XX.XXX,XX</w:t>
                            </w:r>
                            <w:r>
                              <w:rPr>
                                <w:color w:val="0000FF"/>
                                <w:spacing w:val="40"/>
                                <w:w w:val="105"/>
                                <w:sz w:val="13"/>
                              </w:rPr>
                              <w:t xml:space="preserve"> </w:t>
                            </w:r>
                            <w:r>
                              <w:rPr>
                                <w:color w:val="0000FF"/>
                                <w:spacing w:val="-2"/>
                                <w:w w:val="105"/>
                                <w:sz w:val="13"/>
                              </w:rPr>
                              <w:t>(XXXXXXXXXXX)</w:t>
                            </w:r>
                          </w:p>
                        </w:tc>
                      </w:tr>
                    </w:tbl>
                    <w:p w14:paraId="681E7C8D" w14:textId="77777777" w:rsidR="00055CE8" w:rsidRDefault="00055CE8">
                      <w:pPr>
                        <w:pStyle w:val="Corpodetexto"/>
                      </w:pPr>
                    </w:p>
                  </w:txbxContent>
                </v:textbox>
                <w10:wrap anchorx="page"/>
              </v:shape>
            </w:pict>
          </mc:Fallback>
        </mc:AlternateContent>
      </w:r>
      <w:r>
        <w:rPr>
          <w:b/>
          <w:spacing w:val="-10"/>
          <w:sz w:val="13"/>
        </w:rPr>
        <w:t>O</w:t>
      </w:r>
    </w:p>
    <w:p w14:paraId="0AED5FAD" w14:textId="77777777" w:rsidR="00055CE8" w:rsidRDefault="00000000">
      <w:pPr>
        <w:pStyle w:val="Corpodetexto"/>
        <w:spacing w:before="79"/>
        <w:rPr>
          <w:b/>
          <w:sz w:val="20"/>
        </w:rPr>
      </w:pPr>
      <w:r>
        <w:rPr>
          <w:b/>
          <w:noProof/>
          <w:sz w:val="20"/>
        </w:rPr>
        <mc:AlternateContent>
          <mc:Choice Requires="wpg">
            <w:drawing>
              <wp:anchor distT="0" distB="0" distL="0" distR="0" simplePos="0" relativeHeight="487612416" behindDoc="1" locked="0" layoutInCell="1" allowOverlap="1" wp14:anchorId="59E236B5" wp14:editId="565990EC">
                <wp:simplePos x="0" y="0"/>
                <wp:positionH relativeFrom="page">
                  <wp:posOffset>7115175</wp:posOffset>
                </wp:positionH>
                <wp:positionV relativeFrom="paragraph">
                  <wp:posOffset>220791</wp:posOffset>
                </wp:positionV>
                <wp:extent cx="76200" cy="9525"/>
                <wp:effectExtent l="0" t="0" r="0" b="0"/>
                <wp:wrapTopAndBottom/>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9525"/>
                          <a:chOff x="0" y="0"/>
                          <a:chExt cx="76200" cy="9525"/>
                        </a:xfrm>
                      </wpg:grpSpPr>
                      <wps:wsp>
                        <wps:cNvPr id="103" name="Graphic 103"/>
                        <wps:cNvSpPr/>
                        <wps:spPr>
                          <a:xfrm>
                            <a:off x="0" y="0"/>
                            <a:ext cx="76200" cy="5080"/>
                          </a:xfrm>
                          <a:custGeom>
                            <a:avLst/>
                            <a:gdLst/>
                            <a:ahLst/>
                            <a:cxnLst/>
                            <a:rect l="l" t="t" r="r" b="b"/>
                            <a:pathLst>
                              <a:path w="76200" h="5080">
                                <a:moveTo>
                                  <a:pt x="76200" y="4762"/>
                                </a:moveTo>
                                <a:lnTo>
                                  <a:pt x="0" y="4762"/>
                                </a:lnTo>
                                <a:lnTo>
                                  <a:pt x="4762" y="0"/>
                                </a:lnTo>
                                <a:lnTo>
                                  <a:pt x="76200" y="0"/>
                                </a:lnTo>
                                <a:lnTo>
                                  <a:pt x="76200" y="4762"/>
                                </a:lnTo>
                                <a:close/>
                              </a:path>
                            </a:pathLst>
                          </a:custGeom>
                          <a:solidFill>
                            <a:srgbClr val="7F7F7F"/>
                          </a:solidFill>
                        </wps:spPr>
                        <wps:bodyPr wrap="square" lIns="0" tIns="0" rIns="0" bIns="0" rtlCol="0">
                          <a:prstTxWarp prst="textNoShape">
                            <a:avLst/>
                          </a:prstTxWarp>
                          <a:noAutofit/>
                        </wps:bodyPr>
                      </wps:wsp>
                      <wps:wsp>
                        <wps:cNvPr id="104" name="Graphic 104"/>
                        <wps:cNvSpPr/>
                        <wps:spPr>
                          <a:xfrm>
                            <a:off x="0" y="4762"/>
                            <a:ext cx="76200" cy="5080"/>
                          </a:xfrm>
                          <a:custGeom>
                            <a:avLst/>
                            <a:gdLst/>
                            <a:ahLst/>
                            <a:cxnLst/>
                            <a:rect l="l" t="t" r="r" b="b"/>
                            <a:pathLst>
                              <a:path w="76200" h="5080">
                                <a:moveTo>
                                  <a:pt x="76200" y="4762"/>
                                </a:moveTo>
                                <a:lnTo>
                                  <a:pt x="0" y="4762"/>
                                </a:lnTo>
                                <a:lnTo>
                                  <a:pt x="0" y="0"/>
                                </a:lnTo>
                                <a:lnTo>
                                  <a:pt x="76200" y="0"/>
                                </a:lnTo>
                                <a:lnTo>
                                  <a:pt x="76200" y="4762"/>
                                </a:lnTo>
                                <a:close/>
                              </a:path>
                            </a:pathLst>
                          </a:custGeom>
                          <a:solidFill>
                            <a:srgbClr val="2B2B2B"/>
                          </a:solidFill>
                        </wps:spPr>
                        <wps:bodyPr wrap="square" lIns="0" tIns="0" rIns="0" bIns="0" rtlCol="0">
                          <a:prstTxWarp prst="textNoShape">
                            <a:avLst/>
                          </a:prstTxWarp>
                          <a:noAutofit/>
                        </wps:bodyPr>
                      </wps:wsp>
                    </wpg:wgp>
                  </a:graphicData>
                </a:graphic>
              </wp:anchor>
            </w:drawing>
          </mc:Choice>
          <mc:Fallback>
            <w:pict>
              <v:group w14:anchorId="3232851E" id="Group 102" o:spid="_x0000_s1026" style="position:absolute;margin-left:560.25pt;margin-top:17.4pt;width:6pt;height:.75pt;z-index:-15704064;mso-wrap-distance-left:0;mso-wrap-distance-right:0;mso-position-horizontal-relative:page" coordsize="762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">
                <v:shape id="Graphic 103" o:spid="_x0000_s1027" style="position:absolute;width:76200;height:508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" path="m76200,4762l,4762,4762,,76200,r,4762xe" fillcolor="#7f7f7f" stroked="f">
                  <v:path arrowok="t"/>
                </v:shape>
                <v:shape id="Graphic 104" o:spid="_x0000_s1028" style="position:absolute;top:4762;width:76200;height:508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" path="m76200,4762l,4762,,,76200,r,4762xe" fillcolor="#2b2b2b" stroked="f">
                  <v:path arrowok="t"/>
                </v:shape>
                <w10:wrap type="topAndBottom" anchorx="page"/>
              </v:group>
            </w:pict>
          </mc:Fallback>
        </mc:AlternateContent>
      </w:r>
    </w:p>
    <w:p w14:paraId="4F7C1756" w14:textId="77777777" w:rsidR="00055CE8" w:rsidRDefault="00055CE8">
      <w:pPr>
        <w:pStyle w:val="Corpodetexto"/>
        <w:rPr>
          <w:b/>
          <w:sz w:val="13"/>
        </w:rPr>
      </w:pPr>
    </w:p>
    <w:p w14:paraId="66980D84" w14:textId="77777777" w:rsidR="00055CE8" w:rsidRDefault="00055CE8">
      <w:pPr>
        <w:pStyle w:val="Corpodetexto"/>
        <w:rPr>
          <w:b/>
          <w:sz w:val="13"/>
        </w:rPr>
      </w:pPr>
    </w:p>
    <w:p w14:paraId="724B6188" w14:textId="77777777" w:rsidR="00055CE8" w:rsidRDefault="00055CE8">
      <w:pPr>
        <w:pStyle w:val="Corpodetexto"/>
        <w:rPr>
          <w:b/>
          <w:sz w:val="13"/>
        </w:rPr>
      </w:pPr>
    </w:p>
    <w:p w14:paraId="50E9A3C7" w14:textId="77777777" w:rsidR="00055CE8" w:rsidRDefault="00055CE8">
      <w:pPr>
        <w:pStyle w:val="Corpodetexto"/>
        <w:rPr>
          <w:b/>
          <w:sz w:val="13"/>
        </w:rPr>
      </w:pPr>
    </w:p>
    <w:p w14:paraId="2E3CEF6C" w14:textId="77777777" w:rsidR="00055CE8" w:rsidRDefault="00055CE8">
      <w:pPr>
        <w:pStyle w:val="Corpodetexto"/>
        <w:spacing w:before="110"/>
        <w:rPr>
          <w:b/>
          <w:sz w:val="13"/>
        </w:rPr>
      </w:pPr>
    </w:p>
    <w:p w14:paraId="72B9CBD0" w14:textId="77777777" w:rsidR="00055CE8" w:rsidRDefault="00000000">
      <w:pPr>
        <w:ind w:left="10684"/>
        <w:rPr>
          <w:sz w:val="13"/>
        </w:rPr>
      </w:pPr>
      <w:r>
        <w:rPr>
          <w:color w:val="0000FF"/>
          <w:spacing w:val="-10"/>
          <w:w w:val="105"/>
          <w:sz w:val="13"/>
        </w:rPr>
        <w:t>(</w:t>
      </w:r>
    </w:p>
    <w:p w14:paraId="5CCCD2A3" w14:textId="77777777" w:rsidR="00055CE8" w:rsidRDefault="00055CE8">
      <w:pPr>
        <w:pStyle w:val="Corpodetexto"/>
        <w:rPr>
          <w:sz w:val="20"/>
        </w:rPr>
      </w:pPr>
    </w:p>
    <w:p w14:paraId="38B99C98" w14:textId="77777777" w:rsidR="00055CE8" w:rsidRDefault="00055CE8">
      <w:pPr>
        <w:pStyle w:val="Corpodetexto"/>
        <w:rPr>
          <w:sz w:val="20"/>
        </w:rPr>
      </w:pPr>
    </w:p>
    <w:p w14:paraId="43B943D7" w14:textId="77777777" w:rsidR="00055CE8" w:rsidRDefault="00000000">
      <w:pPr>
        <w:pStyle w:val="Corpodetexto"/>
        <w:spacing w:before="18"/>
        <w:rPr>
          <w:sz w:val="20"/>
        </w:rPr>
      </w:pPr>
      <w:r>
        <w:rPr>
          <w:noProof/>
          <w:sz w:val="20"/>
        </w:rPr>
        <mc:AlternateContent>
          <mc:Choice Requires="wpg">
            <w:drawing>
              <wp:anchor distT="0" distB="0" distL="0" distR="0" simplePos="0" relativeHeight="487612928" behindDoc="1" locked="0" layoutInCell="1" allowOverlap="1" wp14:anchorId="45199F67" wp14:editId="0304FAF4">
                <wp:simplePos x="0" y="0"/>
                <wp:positionH relativeFrom="page">
                  <wp:posOffset>409575</wp:posOffset>
                </wp:positionH>
                <wp:positionV relativeFrom="paragraph">
                  <wp:posOffset>182289</wp:posOffset>
                </wp:positionV>
                <wp:extent cx="6781800" cy="9525"/>
                <wp:effectExtent l="0" t="0" r="0" b="0"/>
                <wp:wrapTopAndBottom/>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9525"/>
                          <a:chOff x="0" y="0"/>
                          <a:chExt cx="6781800" cy="9525"/>
                        </a:xfrm>
                      </wpg:grpSpPr>
                      <wps:wsp>
                        <wps:cNvPr id="106" name="Graphic 106"/>
                        <wps:cNvSpPr/>
                        <wps:spPr>
                          <a:xfrm>
                            <a:off x="0" y="4762"/>
                            <a:ext cx="6781800" cy="5080"/>
                          </a:xfrm>
                          <a:custGeom>
                            <a:avLst/>
                            <a:gdLst/>
                            <a:ahLst/>
                            <a:cxnLst/>
                            <a:rect l="l" t="t" r="r" b="b"/>
                            <a:pathLst>
                              <a:path w="6781800" h="5080">
                                <a:moveTo>
                                  <a:pt x="6781800" y="4762"/>
                                </a:moveTo>
                                <a:lnTo>
                                  <a:pt x="0" y="4762"/>
                                </a:lnTo>
                                <a:lnTo>
                                  <a:pt x="4762" y="0"/>
                                </a:lnTo>
                                <a:lnTo>
                                  <a:pt x="6781800" y="0"/>
                                </a:lnTo>
                                <a:lnTo>
                                  <a:pt x="6781800" y="4762"/>
                                </a:lnTo>
                                <a:close/>
                              </a:path>
                            </a:pathLst>
                          </a:custGeom>
                          <a:solidFill>
                            <a:srgbClr val="2B2B2B"/>
                          </a:solidFill>
                        </wps:spPr>
                        <wps:bodyPr wrap="square" lIns="0" tIns="0" rIns="0" bIns="0" rtlCol="0">
                          <a:prstTxWarp prst="textNoShape">
                            <a:avLst/>
                          </a:prstTxWarp>
                          <a:noAutofit/>
                        </wps:bodyPr>
                      </wps:wsp>
                      <wps:wsp>
                        <wps:cNvPr id="107" name="Graphic 107"/>
                        <wps:cNvSpPr/>
                        <wps:spPr>
                          <a:xfrm>
                            <a:off x="6705600" y="0"/>
                            <a:ext cx="76200" cy="5080"/>
                          </a:xfrm>
                          <a:custGeom>
                            <a:avLst/>
                            <a:gdLst/>
                            <a:ahLst/>
                            <a:cxnLst/>
                            <a:rect l="l" t="t" r="r" b="b"/>
                            <a:pathLst>
                              <a:path w="76200" h="5080">
                                <a:moveTo>
                                  <a:pt x="76200" y="4762"/>
                                </a:moveTo>
                                <a:lnTo>
                                  <a:pt x="0" y="4762"/>
                                </a:lnTo>
                                <a:lnTo>
                                  <a:pt x="4762" y="0"/>
                                </a:lnTo>
                                <a:lnTo>
                                  <a:pt x="76200" y="0"/>
                                </a:lnTo>
                                <a:lnTo>
                                  <a:pt x="76200" y="4762"/>
                                </a:lnTo>
                                <a:close/>
                              </a:path>
                            </a:pathLst>
                          </a:custGeom>
                          <a:solidFill>
                            <a:srgbClr val="7F7F7F"/>
                          </a:solidFill>
                        </wps:spPr>
                        <wps:bodyPr wrap="square" lIns="0" tIns="0" rIns="0" bIns="0" rtlCol="0">
                          <a:prstTxWarp prst="textNoShape">
                            <a:avLst/>
                          </a:prstTxWarp>
                          <a:noAutofit/>
                        </wps:bodyPr>
                      </wps:wsp>
                    </wpg:wgp>
                  </a:graphicData>
                </a:graphic>
              </wp:anchor>
            </w:drawing>
          </mc:Choice>
          <mc:Fallback>
            <w:pict>
              <v:group w14:anchorId="72564559" id="Group 105" o:spid="_x0000_s1026" style="position:absolute;margin-left:32.25pt;margin-top:14.35pt;width:534pt;height:.75pt;z-index:-15703552;mso-wrap-distance-left:0;mso-wrap-distance-right:0;mso-position-horizontal-relative:page" coordsize="6781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">
                <v:shape id="Graphic 106" o:spid="_x0000_s1027" style="position:absolute;top:47;width:67818;height:51;visibility:visible;mso-wrap-style:square;v-text-anchor:top" coordsize="67818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" path="m6781800,4762l,4762,4762,,6781800,r,4762xe" fillcolor="#2b2b2b" stroked="f">
                  <v:path arrowok="t"/>
                </v:shape>
                <v:shape id="Graphic 107" o:spid="_x0000_s1028" style="position:absolute;left:67056;width:762;height:50;visibility:visible;mso-wrap-style:square;v-text-anchor:top" coordsize="762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" path="m76200,4762l,4762,4762,,76200,r,4762xe" fillcolor="#7f7f7f" stroked="f">
                  <v:path arrowok="t"/>
                </v:shape>
                <w10:wrap type="topAndBottom" anchorx="page"/>
              </v:group>
            </w:pict>
          </mc:Fallback>
        </mc:AlternateContent>
      </w:r>
    </w:p>
    <w:p w14:paraId="356C7A07" w14:textId="77777777" w:rsidR="00055CE8" w:rsidRDefault="00000000">
      <w:pPr>
        <w:pStyle w:val="PargrafodaLista"/>
        <w:numPr>
          <w:ilvl w:val="0"/>
          <w:numId w:val="2"/>
        </w:numPr>
        <w:tabs>
          <w:tab w:val="left" w:pos="208"/>
        </w:tabs>
        <w:spacing w:before="0"/>
        <w:ind w:left="208" w:hanging="92"/>
        <w:jc w:val="left"/>
        <w:rPr>
          <w:sz w:val="13"/>
        </w:rPr>
      </w:pPr>
      <w:r>
        <w:rPr>
          <w:b/>
          <w:spacing w:val="-2"/>
          <w:w w:val="105"/>
          <w:sz w:val="13"/>
        </w:rPr>
        <w:t>Incremento</w:t>
      </w:r>
      <w:r>
        <w:rPr>
          <w:b/>
          <w:spacing w:val="2"/>
          <w:w w:val="105"/>
          <w:sz w:val="13"/>
        </w:rPr>
        <w:t xml:space="preserve"> </w:t>
      </w:r>
      <w:r>
        <w:rPr>
          <w:spacing w:val="-2"/>
          <w:w w:val="105"/>
          <w:sz w:val="13"/>
        </w:rPr>
        <w:t>é</w:t>
      </w:r>
      <w:r>
        <w:rPr>
          <w:spacing w:val="-1"/>
          <w:w w:val="105"/>
          <w:sz w:val="13"/>
        </w:rPr>
        <w:t xml:space="preserve"> </w:t>
      </w:r>
      <w:r>
        <w:rPr>
          <w:spacing w:val="-2"/>
          <w:w w:val="105"/>
          <w:sz w:val="13"/>
        </w:rPr>
        <w:t>o</w:t>
      </w:r>
      <w:r>
        <w:rPr>
          <w:w w:val="105"/>
          <w:sz w:val="13"/>
        </w:rPr>
        <w:t xml:space="preserve"> </w:t>
      </w:r>
      <w:r>
        <w:rPr>
          <w:spacing w:val="-2"/>
          <w:w w:val="105"/>
          <w:sz w:val="13"/>
        </w:rPr>
        <w:t>valor</w:t>
      </w:r>
      <w:r>
        <w:rPr>
          <w:spacing w:val="-1"/>
          <w:w w:val="105"/>
          <w:sz w:val="13"/>
        </w:rPr>
        <w:t xml:space="preserve"> </w:t>
      </w:r>
      <w:r>
        <w:rPr>
          <w:spacing w:val="-2"/>
          <w:w w:val="105"/>
          <w:sz w:val="13"/>
        </w:rPr>
        <w:t>que</w:t>
      </w:r>
      <w:r>
        <w:rPr>
          <w:w w:val="105"/>
          <w:sz w:val="13"/>
        </w:rPr>
        <w:t xml:space="preserve"> </w:t>
      </w:r>
      <w:r>
        <w:rPr>
          <w:spacing w:val="-2"/>
          <w:w w:val="105"/>
          <w:sz w:val="13"/>
        </w:rPr>
        <w:t>se</w:t>
      </w:r>
      <w:r>
        <w:rPr>
          <w:spacing w:val="-1"/>
          <w:w w:val="105"/>
          <w:sz w:val="13"/>
        </w:rPr>
        <w:t xml:space="preserve"> </w:t>
      </w:r>
      <w:r>
        <w:rPr>
          <w:spacing w:val="-2"/>
          <w:w w:val="105"/>
          <w:sz w:val="13"/>
        </w:rPr>
        <w:t>soma</w:t>
      </w:r>
      <w:r>
        <w:rPr>
          <w:spacing w:val="-1"/>
          <w:w w:val="105"/>
          <w:sz w:val="13"/>
        </w:rPr>
        <w:t xml:space="preserve"> </w:t>
      </w:r>
      <w:r>
        <w:rPr>
          <w:spacing w:val="-2"/>
          <w:w w:val="105"/>
          <w:sz w:val="13"/>
        </w:rPr>
        <w:t>ao</w:t>
      </w:r>
      <w:r>
        <w:rPr>
          <w:spacing w:val="-1"/>
          <w:w w:val="105"/>
          <w:sz w:val="13"/>
        </w:rPr>
        <w:t xml:space="preserve"> </w:t>
      </w:r>
      <w:r>
        <w:rPr>
          <w:spacing w:val="-2"/>
          <w:w w:val="105"/>
          <w:sz w:val="13"/>
        </w:rPr>
        <w:t>lance</w:t>
      </w:r>
      <w:r>
        <w:rPr>
          <w:w w:val="105"/>
          <w:sz w:val="13"/>
        </w:rPr>
        <w:t xml:space="preserve"> </w:t>
      </w:r>
      <w:r>
        <w:rPr>
          <w:spacing w:val="-2"/>
          <w:w w:val="105"/>
          <w:sz w:val="13"/>
        </w:rPr>
        <w:t>anterior,</w:t>
      </w:r>
      <w:r>
        <w:rPr>
          <w:spacing w:val="-1"/>
          <w:w w:val="105"/>
          <w:sz w:val="13"/>
        </w:rPr>
        <w:t xml:space="preserve"> </w:t>
      </w:r>
      <w:r>
        <w:rPr>
          <w:spacing w:val="-2"/>
          <w:w w:val="105"/>
          <w:sz w:val="13"/>
        </w:rPr>
        <w:t>não</w:t>
      </w:r>
      <w:r>
        <w:rPr>
          <w:w w:val="105"/>
          <w:sz w:val="13"/>
        </w:rPr>
        <w:t xml:space="preserve"> </w:t>
      </w:r>
      <w:r>
        <w:rPr>
          <w:spacing w:val="-2"/>
          <w:w w:val="105"/>
          <w:sz w:val="13"/>
        </w:rPr>
        <w:t>podendo</w:t>
      </w:r>
      <w:r>
        <w:rPr>
          <w:spacing w:val="-1"/>
          <w:w w:val="105"/>
          <w:sz w:val="13"/>
        </w:rPr>
        <w:t xml:space="preserve"> </w:t>
      </w:r>
      <w:r>
        <w:rPr>
          <w:spacing w:val="-2"/>
          <w:w w:val="105"/>
          <w:sz w:val="13"/>
        </w:rPr>
        <w:t>ser</w:t>
      </w:r>
      <w:r>
        <w:rPr>
          <w:w w:val="105"/>
          <w:sz w:val="13"/>
        </w:rPr>
        <w:t xml:space="preserve"> </w:t>
      </w:r>
      <w:r>
        <w:rPr>
          <w:spacing w:val="-2"/>
          <w:w w:val="105"/>
          <w:sz w:val="13"/>
        </w:rPr>
        <w:t>inferior. É</w:t>
      </w:r>
      <w:r>
        <w:rPr>
          <w:w w:val="105"/>
          <w:sz w:val="13"/>
        </w:rPr>
        <w:t xml:space="preserve"> </w:t>
      </w:r>
      <w:r>
        <w:rPr>
          <w:spacing w:val="-2"/>
          <w:w w:val="105"/>
          <w:sz w:val="13"/>
        </w:rPr>
        <w:t>o</w:t>
      </w:r>
      <w:r>
        <w:rPr>
          <w:spacing w:val="-1"/>
          <w:w w:val="105"/>
          <w:sz w:val="13"/>
        </w:rPr>
        <w:t xml:space="preserve"> </w:t>
      </w:r>
      <w:r>
        <w:rPr>
          <w:spacing w:val="-2"/>
          <w:w w:val="105"/>
          <w:sz w:val="13"/>
        </w:rPr>
        <w:t>quanto</w:t>
      </w:r>
      <w:r>
        <w:rPr>
          <w:w w:val="105"/>
          <w:sz w:val="13"/>
        </w:rPr>
        <w:t xml:space="preserve"> </w:t>
      </w:r>
      <w:r>
        <w:rPr>
          <w:spacing w:val="-2"/>
          <w:w w:val="105"/>
          <w:sz w:val="13"/>
        </w:rPr>
        <w:t>se</w:t>
      </w:r>
      <w:r>
        <w:rPr>
          <w:spacing w:val="-1"/>
          <w:w w:val="105"/>
          <w:sz w:val="13"/>
        </w:rPr>
        <w:t xml:space="preserve"> </w:t>
      </w:r>
      <w:r>
        <w:rPr>
          <w:spacing w:val="-2"/>
          <w:w w:val="105"/>
          <w:sz w:val="13"/>
        </w:rPr>
        <w:t>acresce</w:t>
      </w:r>
      <w:r>
        <w:rPr>
          <w:w w:val="105"/>
          <w:sz w:val="13"/>
        </w:rPr>
        <w:t xml:space="preserve"> </w:t>
      </w:r>
      <w:r>
        <w:rPr>
          <w:spacing w:val="-2"/>
          <w:w w:val="105"/>
          <w:sz w:val="13"/>
        </w:rPr>
        <w:t>ao</w:t>
      </w:r>
      <w:r>
        <w:rPr>
          <w:spacing w:val="-1"/>
          <w:w w:val="105"/>
          <w:sz w:val="13"/>
        </w:rPr>
        <w:t xml:space="preserve"> </w:t>
      </w:r>
      <w:r>
        <w:rPr>
          <w:spacing w:val="-2"/>
          <w:w w:val="105"/>
          <w:sz w:val="13"/>
        </w:rPr>
        <w:t>lance</w:t>
      </w:r>
      <w:r>
        <w:rPr>
          <w:spacing w:val="-1"/>
          <w:w w:val="105"/>
          <w:sz w:val="13"/>
        </w:rPr>
        <w:t xml:space="preserve"> </w:t>
      </w:r>
      <w:r>
        <w:rPr>
          <w:spacing w:val="-2"/>
          <w:w w:val="105"/>
          <w:sz w:val="13"/>
        </w:rPr>
        <w:t>anterior</w:t>
      </w:r>
      <w:r>
        <w:rPr>
          <w:w w:val="105"/>
          <w:sz w:val="13"/>
        </w:rPr>
        <w:t xml:space="preserve"> </w:t>
      </w:r>
      <w:r>
        <w:rPr>
          <w:spacing w:val="-2"/>
          <w:w w:val="105"/>
          <w:sz w:val="13"/>
        </w:rPr>
        <w:t>a fim</w:t>
      </w:r>
      <w:r>
        <w:rPr>
          <w:w w:val="105"/>
          <w:sz w:val="13"/>
        </w:rPr>
        <w:t xml:space="preserve"> </w:t>
      </w:r>
      <w:r>
        <w:rPr>
          <w:spacing w:val="-2"/>
          <w:w w:val="105"/>
          <w:sz w:val="13"/>
        </w:rPr>
        <w:t>de</w:t>
      </w:r>
      <w:r>
        <w:rPr>
          <w:spacing w:val="-1"/>
          <w:w w:val="105"/>
          <w:sz w:val="13"/>
        </w:rPr>
        <w:t xml:space="preserve"> </w:t>
      </w:r>
      <w:r>
        <w:rPr>
          <w:spacing w:val="-2"/>
          <w:w w:val="105"/>
          <w:sz w:val="13"/>
        </w:rPr>
        <w:t>evitar</w:t>
      </w:r>
      <w:r>
        <w:rPr>
          <w:w w:val="105"/>
          <w:sz w:val="13"/>
        </w:rPr>
        <w:t xml:space="preserve"> </w:t>
      </w:r>
      <w:r>
        <w:rPr>
          <w:spacing w:val="-2"/>
          <w:w w:val="105"/>
          <w:sz w:val="13"/>
        </w:rPr>
        <w:t>a eternização</w:t>
      </w:r>
      <w:r>
        <w:rPr>
          <w:w w:val="105"/>
          <w:sz w:val="13"/>
        </w:rPr>
        <w:t xml:space="preserve"> </w:t>
      </w:r>
      <w:r>
        <w:rPr>
          <w:spacing w:val="-2"/>
          <w:w w:val="105"/>
          <w:sz w:val="13"/>
        </w:rPr>
        <w:t>de</w:t>
      </w:r>
      <w:r>
        <w:rPr>
          <w:spacing w:val="-1"/>
          <w:w w:val="105"/>
          <w:sz w:val="13"/>
        </w:rPr>
        <w:t xml:space="preserve"> </w:t>
      </w:r>
      <w:r>
        <w:rPr>
          <w:spacing w:val="-2"/>
          <w:w w:val="105"/>
          <w:sz w:val="13"/>
        </w:rPr>
        <w:t>um</w:t>
      </w:r>
      <w:r>
        <w:rPr>
          <w:spacing w:val="-11"/>
          <w:w w:val="105"/>
          <w:sz w:val="13"/>
        </w:rPr>
        <w:t xml:space="preserve"> </w:t>
      </w:r>
      <w:r>
        <w:rPr>
          <w:b/>
          <w:spacing w:val="-2"/>
          <w:w w:val="105"/>
          <w:sz w:val="13"/>
        </w:rPr>
        <w:t>leilão</w:t>
      </w:r>
      <w:r>
        <w:rPr>
          <w:spacing w:val="-2"/>
          <w:w w:val="105"/>
          <w:sz w:val="13"/>
        </w:rPr>
        <w:t>.</w:t>
      </w:r>
    </w:p>
    <w:p w14:paraId="1D92401A" w14:textId="77777777" w:rsidR="00055CE8" w:rsidRDefault="00055CE8">
      <w:pPr>
        <w:pStyle w:val="Corpodetexto"/>
        <w:rPr>
          <w:sz w:val="13"/>
        </w:rPr>
      </w:pPr>
    </w:p>
    <w:p w14:paraId="0EB1EBF5" w14:textId="77777777" w:rsidR="00055CE8" w:rsidRDefault="00055CE8">
      <w:pPr>
        <w:pStyle w:val="Corpodetexto"/>
        <w:spacing w:before="78"/>
        <w:rPr>
          <w:sz w:val="13"/>
        </w:rPr>
      </w:pPr>
    </w:p>
    <w:p w14:paraId="5AB5C68E" w14:textId="77777777" w:rsidR="00055CE8" w:rsidRDefault="00000000">
      <w:pPr>
        <w:tabs>
          <w:tab w:val="left" w:pos="4888"/>
          <w:tab w:val="left" w:pos="10454"/>
        </w:tabs>
        <w:ind w:right="145"/>
        <w:jc w:val="center"/>
        <w:rPr>
          <w:b/>
          <w:sz w:val="15"/>
        </w:rPr>
      </w:pPr>
      <w:r>
        <w:rPr>
          <w:rFonts w:ascii="Times New Roman"/>
          <w:b/>
          <w:color w:val="000000"/>
          <w:sz w:val="15"/>
          <w:shd w:val="clear" w:color="auto" w:fill="E5E5E5"/>
        </w:rPr>
        <w:tab/>
      </w:r>
      <w:r>
        <w:rPr>
          <w:b/>
          <w:color w:val="000000"/>
          <w:spacing w:val="-2"/>
          <w:sz w:val="15"/>
          <w:shd w:val="clear" w:color="auto" w:fill="E5E5E5"/>
        </w:rPr>
        <w:t>DESPACHO</w:t>
      </w:r>
      <w:r>
        <w:rPr>
          <w:b/>
          <w:color w:val="000000"/>
          <w:sz w:val="15"/>
          <w:shd w:val="clear" w:color="auto" w:fill="E5E5E5"/>
        </w:rPr>
        <w:tab/>
      </w:r>
    </w:p>
    <w:p w14:paraId="0A8F2A67" w14:textId="77777777" w:rsidR="00055CE8" w:rsidRDefault="00055CE8">
      <w:pPr>
        <w:pStyle w:val="Corpodetexto"/>
        <w:spacing w:before="147"/>
        <w:rPr>
          <w:b/>
          <w:sz w:val="15"/>
        </w:rPr>
      </w:pPr>
    </w:p>
    <w:p w14:paraId="315A6BB7" w14:textId="77777777" w:rsidR="00055CE8" w:rsidRDefault="00000000">
      <w:pPr>
        <w:spacing w:line="235" w:lineRule="auto"/>
        <w:ind w:left="149" w:right="251" w:firstLine="885"/>
        <w:jc w:val="both"/>
        <w:rPr>
          <w:sz w:val="15"/>
        </w:rPr>
      </w:pPr>
      <w:r>
        <w:rPr>
          <w:b/>
          <w:sz w:val="15"/>
        </w:rPr>
        <w:t>Submeto</w:t>
      </w:r>
      <w:r>
        <w:rPr>
          <w:b/>
          <w:spacing w:val="-5"/>
          <w:sz w:val="15"/>
        </w:rPr>
        <w:t xml:space="preserve"> </w:t>
      </w:r>
      <w:r>
        <w:rPr>
          <w:b/>
          <w:sz w:val="15"/>
        </w:rPr>
        <w:t>a</w:t>
      </w:r>
      <w:r>
        <w:rPr>
          <w:b/>
          <w:spacing w:val="-5"/>
          <w:sz w:val="15"/>
        </w:rPr>
        <w:t xml:space="preserve"> </w:t>
      </w:r>
      <w:r>
        <w:rPr>
          <w:b/>
          <w:sz w:val="15"/>
        </w:rPr>
        <w:t>aprovação</w:t>
      </w:r>
      <w:r>
        <w:rPr>
          <w:b/>
          <w:spacing w:val="-5"/>
          <w:sz w:val="15"/>
        </w:rPr>
        <w:t xml:space="preserve"> </w:t>
      </w:r>
      <w:r>
        <w:rPr>
          <w:b/>
          <w:sz w:val="15"/>
        </w:rPr>
        <w:t xml:space="preserve">da </w:t>
      </w:r>
      <w:r>
        <w:rPr>
          <w:sz w:val="15"/>
        </w:rPr>
        <w:t>Comissão</w:t>
      </w:r>
      <w:r>
        <w:rPr>
          <w:spacing w:val="-5"/>
          <w:sz w:val="15"/>
        </w:rPr>
        <w:t xml:space="preserve"> </w:t>
      </w:r>
      <w:r>
        <w:rPr>
          <w:sz w:val="15"/>
        </w:rPr>
        <w:t>de</w:t>
      </w:r>
      <w:r>
        <w:rPr>
          <w:spacing w:val="-5"/>
          <w:sz w:val="15"/>
        </w:rPr>
        <w:t xml:space="preserve"> </w:t>
      </w:r>
      <w:r>
        <w:rPr>
          <w:sz w:val="15"/>
        </w:rPr>
        <w:t>Apoio</w:t>
      </w:r>
      <w:r>
        <w:rPr>
          <w:spacing w:val="-5"/>
          <w:sz w:val="15"/>
        </w:rPr>
        <w:t xml:space="preserve"> </w:t>
      </w:r>
      <w:r>
        <w:rPr>
          <w:sz w:val="15"/>
        </w:rPr>
        <w:t>aos</w:t>
      </w:r>
      <w:r>
        <w:rPr>
          <w:spacing w:val="-5"/>
          <w:sz w:val="15"/>
        </w:rPr>
        <w:t xml:space="preserve"> </w:t>
      </w:r>
      <w:r>
        <w:rPr>
          <w:sz w:val="15"/>
        </w:rPr>
        <w:t>Leilões</w:t>
      </w:r>
      <w:r>
        <w:rPr>
          <w:spacing w:val="-5"/>
          <w:sz w:val="15"/>
        </w:rPr>
        <w:t xml:space="preserve"> </w:t>
      </w:r>
      <w:r>
        <w:rPr>
          <w:sz w:val="15"/>
        </w:rPr>
        <w:t>da</w:t>
      </w:r>
      <w:r>
        <w:rPr>
          <w:spacing w:val="-5"/>
          <w:sz w:val="15"/>
        </w:rPr>
        <w:t xml:space="preserve"> </w:t>
      </w:r>
      <w:r>
        <w:rPr>
          <w:sz w:val="15"/>
        </w:rPr>
        <w:t>Senad</w:t>
      </w:r>
      <w:r>
        <w:rPr>
          <w:spacing w:val="23"/>
          <w:sz w:val="15"/>
        </w:rPr>
        <w:t xml:space="preserve"> </w:t>
      </w:r>
      <w:r>
        <w:rPr>
          <w:sz w:val="15"/>
        </w:rPr>
        <w:t>de</w:t>
      </w:r>
      <w:r>
        <w:rPr>
          <w:spacing w:val="-4"/>
          <w:sz w:val="15"/>
        </w:rPr>
        <w:t xml:space="preserve"> </w:t>
      </w:r>
      <w:r>
        <w:rPr>
          <w:color w:val="0000FF"/>
          <w:sz w:val="15"/>
        </w:rPr>
        <w:t>XXXXX</w:t>
      </w:r>
      <w:r>
        <w:rPr>
          <w:color w:val="0000FF"/>
          <w:spacing w:val="-4"/>
          <w:sz w:val="15"/>
        </w:rPr>
        <w:t xml:space="preserve"> </w:t>
      </w:r>
      <w:r>
        <w:rPr>
          <w:sz w:val="15"/>
        </w:rPr>
        <w:t>e/ou</w:t>
      </w:r>
      <w:r>
        <w:rPr>
          <w:spacing w:val="-5"/>
          <w:sz w:val="15"/>
        </w:rPr>
        <w:t xml:space="preserve"> </w:t>
      </w:r>
      <w:r>
        <w:rPr>
          <w:sz w:val="15"/>
        </w:rPr>
        <w:t>da</w:t>
      </w:r>
      <w:r>
        <w:rPr>
          <w:spacing w:val="-4"/>
          <w:sz w:val="15"/>
        </w:rPr>
        <w:t xml:space="preserve"> </w:t>
      </w:r>
      <w:r>
        <w:rPr>
          <w:b/>
          <w:sz w:val="15"/>
        </w:rPr>
        <w:t>Polícia</w:t>
      </w:r>
      <w:r>
        <w:rPr>
          <w:b/>
          <w:spacing w:val="-5"/>
          <w:sz w:val="15"/>
        </w:rPr>
        <w:t xml:space="preserve"> </w:t>
      </w:r>
      <w:r>
        <w:rPr>
          <w:b/>
          <w:sz w:val="15"/>
        </w:rPr>
        <w:t xml:space="preserve">Federal </w:t>
      </w:r>
      <w:r>
        <w:rPr>
          <w:sz w:val="15"/>
        </w:rPr>
        <w:t>no</w:t>
      </w:r>
      <w:r>
        <w:rPr>
          <w:spacing w:val="-5"/>
          <w:sz w:val="15"/>
        </w:rPr>
        <w:t xml:space="preserve"> </w:t>
      </w:r>
      <w:r>
        <w:rPr>
          <w:sz w:val="15"/>
        </w:rPr>
        <w:t>Estado</w:t>
      </w:r>
      <w:r>
        <w:rPr>
          <w:spacing w:val="-5"/>
          <w:sz w:val="15"/>
        </w:rPr>
        <w:t xml:space="preserve"> </w:t>
      </w:r>
      <w:r>
        <w:rPr>
          <w:sz w:val="15"/>
        </w:rPr>
        <w:t xml:space="preserve">de </w:t>
      </w:r>
      <w:r>
        <w:rPr>
          <w:color w:val="0000FF"/>
          <w:sz w:val="15"/>
        </w:rPr>
        <w:t xml:space="preserve">XXXX </w:t>
      </w:r>
      <w:r>
        <w:rPr>
          <w:sz w:val="15"/>
        </w:rPr>
        <w:t>o</w:t>
      </w:r>
      <w:r>
        <w:rPr>
          <w:spacing w:val="-9"/>
          <w:sz w:val="15"/>
        </w:rPr>
        <w:t xml:space="preserve"> </w:t>
      </w:r>
      <w:r>
        <w:rPr>
          <w:b/>
          <w:sz w:val="15"/>
        </w:rPr>
        <w:t>presente</w:t>
      </w:r>
      <w:r>
        <w:rPr>
          <w:b/>
          <w:spacing w:val="-4"/>
          <w:sz w:val="15"/>
        </w:rPr>
        <w:t xml:space="preserve"> </w:t>
      </w:r>
      <w:r>
        <w:rPr>
          <w:b/>
          <w:sz w:val="15"/>
        </w:rPr>
        <w:t>Anexo</w:t>
      </w:r>
      <w:r>
        <w:rPr>
          <w:b/>
          <w:spacing w:val="-5"/>
          <w:sz w:val="15"/>
        </w:rPr>
        <w:t xml:space="preserve"> </w:t>
      </w:r>
      <w:r>
        <w:rPr>
          <w:b/>
          <w:sz w:val="15"/>
        </w:rPr>
        <w:t>I</w:t>
      </w:r>
      <w:r>
        <w:rPr>
          <w:b/>
          <w:spacing w:val="-5"/>
          <w:sz w:val="15"/>
        </w:rPr>
        <w:t xml:space="preserve"> </w:t>
      </w:r>
      <w:r>
        <w:rPr>
          <w:b/>
          <w:sz w:val="15"/>
        </w:rPr>
        <w:t>do</w:t>
      </w:r>
      <w:r>
        <w:rPr>
          <w:b/>
          <w:spacing w:val="-5"/>
          <w:sz w:val="15"/>
        </w:rPr>
        <w:t xml:space="preserve"> </w:t>
      </w:r>
      <w:r>
        <w:rPr>
          <w:b/>
          <w:sz w:val="15"/>
        </w:rPr>
        <w:t>Edital</w:t>
      </w:r>
      <w:r>
        <w:rPr>
          <w:b/>
          <w:spacing w:val="-5"/>
          <w:sz w:val="15"/>
        </w:rPr>
        <w:t xml:space="preserve"> </w:t>
      </w:r>
      <w:r>
        <w:rPr>
          <w:b/>
          <w:sz w:val="15"/>
        </w:rPr>
        <w:t>-</w:t>
      </w:r>
      <w:r>
        <w:rPr>
          <w:b/>
          <w:spacing w:val="-5"/>
          <w:sz w:val="15"/>
        </w:rPr>
        <w:t xml:space="preserve"> </w:t>
      </w:r>
      <w:r>
        <w:rPr>
          <w:b/>
          <w:sz w:val="15"/>
        </w:rPr>
        <w:t>Relação</w:t>
      </w:r>
      <w:r>
        <w:rPr>
          <w:b/>
          <w:spacing w:val="40"/>
          <w:sz w:val="15"/>
        </w:rPr>
        <w:t xml:space="preserve"> </w:t>
      </w:r>
      <w:r>
        <w:rPr>
          <w:b/>
          <w:sz w:val="15"/>
        </w:rPr>
        <w:t>de</w:t>
      </w:r>
      <w:r>
        <w:rPr>
          <w:b/>
          <w:spacing w:val="-3"/>
          <w:sz w:val="15"/>
        </w:rPr>
        <w:t xml:space="preserve"> </w:t>
      </w:r>
      <w:r>
        <w:rPr>
          <w:b/>
          <w:sz w:val="15"/>
        </w:rPr>
        <w:t>Lotes</w:t>
      </w:r>
      <w:r>
        <w:rPr>
          <w:sz w:val="15"/>
        </w:rPr>
        <w:t xml:space="preserve">, </w:t>
      </w:r>
      <w:r>
        <w:rPr>
          <w:color w:val="0000FF"/>
          <w:sz w:val="15"/>
        </w:rPr>
        <w:t>com rubrica em todas folhas / assinado eletronicamente</w:t>
      </w:r>
      <w:r>
        <w:rPr>
          <w:color w:val="0000FF"/>
          <w:spacing w:val="-9"/>
          <w:sz w:val="15"/>
        </w:rPr>
        <w:t xml:space="preserve"> </w:t>
      </w:r>
      <w:r>
        <w:rPr>
          <w:sz w:val="15"/>
        </w:rPr>
        <w:t>, preenchido em correspondência com o modelo aprovado por meio do</w:t>
      </w:r>
      <w:r>
        <w:rPr>
          <w:spacing w:val="40"/>
          <w:sz w:val="15"/>
        </w:rPr>
        <w:t xml:space="preserve"> </w:t>
      </w:r>
      <w:r>
        <w:rPr>
          <w:color w:val="0000FF"/>
          <w:sz w:val="15"/>
        </w:rPr>
        <w:t>Parecer nº xxxx/202x/CONJUR-MJSP/CGU/AGU</w:t>
      </w:r>
      <w:r>
        <w:rPr>
          <w:color w:val="0000FF"/>
          <w:spacing w:val="-2"/>
          <w:sz w:val="15"/>
        </w:rPr>
        <w:t xml:space="preserve"> </w:t>
      </w:r>
      <w:r>
        <w:rPr>
          <w:color w:val="0000FF"/>
          <w:sz w:val="15"/>
        </w:rPr>
        <w:t>(xxxxxxxxx)</w:t>
      </w:r>
      <w:r>
        <w:rPr>
          <w:sz w:val="15"/>
        </w:rPr>
        <w:t>,</w:t>
      </w:r>
      <w:r>
        <w:rPr>
          <w:spacing w:val="-2"/>
          <w:sz w:val="15"/>
        </w:rPr>
        <w:t xml:space="preserve"> </w:t>
      </w:r>
      <w:r>
        <w:rPr>
          <w:sz w:val="15"/>
        </w:rPr>
        <w:t>constante</w:t>
      </w:r>
      <w:r>
        <w:rPr>
          <w:spacing w:val="-2"/>
          <w:sz w:val="15"/>
        </w:rPr>
        <w:t xml:space="preserve"> </w:t>
      </w:r>
      <w:r>
        <w:rPr>
          <w:sz w:val="15"/>
        </w:rPr>
        <w:t>do</w:t>
      </w:r>
      <w:r>
        <w:rPr>
          <w:spacing w:val="-1"/>
          <w:sz w:val="15"/>
        </w:rPr>
        <w:t xml:space="preserve"> </w:t>
      </w:r>
      <w:r>
        <w:rPr>
          <w:b/>
          <w:color w:val="0000FF"/>
          <w:sz w:val="15"/>
        </w:rPr>
        <w:t>ANEXO</w:t>
      </w:r>
      <w:r>
        <w:rPr>
          <w:b/>
          <w:color w:val="0000FF"/>
          <w:spacing w:val="-2"/>
          <w:sz w:val="15"/>
        </w:rPr>
        <w:t xml:space="preserve"> </w:t>
      </w:r>
      <w:r>
        <w:rPr>
          <w:b/>
          <w:color w:val="0000FF"/>
          <w:sz w:val="15"/>
        </w:rPr>
        <w:t>(XXXX)</w:t>
      </w:r>
      <w:r>
        <w:rPr>
          <w:b/>
          <w:color w:val="0000FF"/>
          <w:spacing w:val="-2"/>
          <w:sz w:val="15"/>
        </w:rPr>
        <w:t xml:space="preserve"> </w:t>
      </w:r>
      <w:r>
        <w:rPr>
          <w:b/>
          <w:color w:val="0000FF"/>
          <w:sz w:val="15"/>
        </w:rPr>
        <w:t>do</w:t>
      </w:r>
      <w:r>
        <w:rPr>
          <w:b/>
          <w:color w:val="0000FF"/>
          <w:spacing w:val="-2"/>
          <w:sz w:val="15"/>
        </w:rPr>
        <w:t xml:space="preserve"> </w:t>
      </w:r>
      <w:r>
        <w:rPr>
          <w:b/>
          <w:color w:val="0000FF"/>
          <w:sz w:val="15"/>
        </w:rPr>
        <w:t>Manual</w:t>
      </w:r>
      <w:r>
        <w:rPr>
          <w:b/>
          <w:color w:val="0000FF"/>
          <w:spacing w:val="-2"/>
          <w:sz w:val="15"/>
        </w:rPr>
        <w:t xml:space="preserve"> </w:t>
      </w:r>
      <w:r>
        <w:rPr>
          <w:b/>
          <w:color w:val="0000FF"/>
          <w:sz w:val="15"/>
        </w:rPr>
        <w:t>de</w:t>
      </w:r>
      <w:r>
        <w:rPr>
          <w:b/>
          <w:color w:val="0000FF"/>
          <w:spacing w:val="-2"/>
          <w:sz w:val="15"/>
        </w:rPr>
        <w:t xml:space="preserve"> </w:t>
      </w:r>
      <w:r>
        <w:rPr>
          <w:b/>
          <w:color w:val="0000FF"/>
          <w:sz w:val="15"/>
        </w:rPr>
        <w:t>Leilões</w:t>
      </w:r>
      <w:r>
        <w:rPr>
          <w:b/>
          <w:color w:val="0000FF"/>
          <w:spacing w:val="-2"/>
          <w:sz w:val="15"/>
        </w:rPr>
        <w:t xml:space="preserve"> </w:t>
      </w:r>
      <w:r>
        <w:rPr>
          <w:b/>
          <w:color w:val="0000FF"/>
          <w:sz w:val="15"/>
        </w:rPr>
        <w:t>SENAD</w:t>
      </w:r>
      <w:r>
        <w:rPr>
          <w:b/>
          <w:color w:val="0000FF"/>
          <w:spacing w:val="-3"/>
          <w:sz w:val="15"/>
        </w:rPr>
        <w:t xml:space="preserve"> </w:t>
      </w:r>
      <w:r>
        <w:rPr>
          <w:sz w:val="15"/>
        </w:rPr>
        <w:t>,</w:t>
      </w:r>
      <w:r>
        <w:rPr>
          <w:spacing w:val="-2"/>
          <w:sz w:val="15"/>
        </w:rPr>
        <w:t xml:space="preserve"> </w:t>
      </w:r>
      <w:r>
        <w:rPr>
          <w:sz w:val="15"/>
        </w:rPr>
        <w:t>aprovado</w:t>
      </w:r>
      <w:r>
        <w:rPr>
          <w:spacing w:val="-2"/>
          <w:sz w:val="15"/>
        </w:rPr>
        <w:t xml:space="preserve"> </w:t>
      </w:r>
      <w:r>
        <w:rPr>
          <w:sz w:val="15"/>
        </w:rPr>
        <w:t>pela</w:t>
      </w:r>
      <w:r>
        <w:rPr>
          <w:spacing w:val="-2"/>
          <w:sz w:val="15"/>
        </w:rPr>
        <w:t xml:space="preserve"> </w:t>
      </w:r>
      <w:r>
        <w:rPr>
          <w:sz w:val="15"/>
        </w:rPr>
        <w:t>Portaria</w:t>
      </w:r>
      <w:r>
        <w:rPr>
          <w:spacing w:val="-2"/>
          <w:sz w:val="15"/>
        </w:rPr>
        <w:t xml:space="preserve"> </w:t>
      </w:r>
      <w:r>
        <w:rPr>
          <w:sz w:val="15"/>
        </w:rPr>
        <w:t>da</w:t>
      </w:r>
      <w:r>
        <w:rPr>
          <w:spacing w:val="-2"/>
          <w:sz w:val="15"/>
        </w:rPr>
        <w:t xml:space="preserve"> </w:t>
      </w:r>
      <w:r>
        <w:rPr>
          <w:sz w:val="15"/>
        </w:rPr>
        <w:t>SENAD</w:t>
      </w:r>
      <w:r>
        <w:rPr>
          <w:spacing w:val="-2"/>
          <w:sz w:val="15"/>
        </w:rPr>
        <w:t xml:space="preserve"> </w:t>
      </w:r>
      <w:r>
        <w:rPr>
          <w:sz w:val="15"/>
        </w:rPr>
        <w:t>nº</w:t>
      </w:r>
      <w:r>
        <w:rPr>
          <w:spacing w:val="-2"/>
          <w:sz w:val="15"/>
        </w:rPr>
        <w:t xml:space="preserve"> </w:t>
      </w:r>
      <w:r>
        <w:rPr>
          <w:sz w:val="15"/>
        </w:rPr>
        <w:t>11,</w:t>
      </w:r>
      <w:r>
        <w:rPr>
          <w:spacing w:val="-2"/>
          <w:sz w:val="15"/>
        </w:rPr>
        <w:t xml:space="preserve"> </w:t>
      </w:r>
      <w:r>
        <w:rPr>
          <w:sz w:val="15"/>
        </w:rPr>
        <w:t>de</w:t>
      </w:r>
      <w:r>
        <w:rPr>
          <w:spacing w:val="-2"/>
          <w:sz w:val="15"/>
        </w:rPr>
        <w:t xml:space="preserve"> </w:t>
      </w:r>
      <w:r>
        <w:rPr>
          <w:sz w:val="15"/>
        </w:rPr>
        <w:t>3</w:t>
      </w:r>
      <w:r>
        <w:rPr>
          <w:spacing w:val="-2"/>
          <w:sz w:val="15"/>
        </w:rPr>
        <w:t xml:space="preserve"> </w:t>
      </w:r>
      <w:r>
        <w:rPr>
          <w:sz w:val="15"/>
        </w:rPr>
        <w:t>de</w:t>
      </w:r>
      <w:r>
        <w:rPr>
          <w:spacing w:val="-2"/>
          <w:sz w:val="15"/>
        </w:rPr>
        <w:t xml:space="preserve"> </w:t>
      </w:r>
      <w:r>
        <w:rPr>
          <w:sz w:val="15"/>
        </w:rPr>
        <w:t>julho</w:t>
      </w:r>
      <w:r>
        <w:rPr>
          <w:spacing w:val="-2"/>
          <w:sz w:val="15"/>
        </w:rPr>
        <w:t xml:space="preserve"> </w:t>
      </w:r>
      <w:r>
        <w:rPr>
          <w:sz w:val="15"/>
        </w:rPr>
        <w:t>de</w:t>
      </w:r>
      <w:r>
        <w:rPr>
          <w:spacing w:val="-2"/>
          <w:sz w:val="15"/>
        </w:rPr>
        <w:t xml:space="preserve"> </w:t>
      </w:r>
      <w:r>
        <w:rPr>
          <w:sz w:val="15"/>
        </w:rPr>
        <w:t>2019.</w:t>
      </w:r>
    </w:p>
    <w:p w14:paraId="74E30B17" w14:textId="77777777" w:rsidR="00055CE8" w:rsidRDefault="00055CE8">
      <w:pPr>
        <w:pStyle w:val="Corpodetexto"/>
        <w:rPr>
          <w:sz w:val="15"/>
        </w:rPr>
      </w:pPr>
    </w:p>
    <w:p w14:paraId="452D79BA" w14:textId="77777777" w:rsidR="00055CE8" w:rsidRDefault="00055CE8">
      <w:pPr>
        <w:pStyle w:val="Corpodetexto"/>
        <w:rPr>
          <w:sz w:val="15"/>
        </w:rPr>
      </w:pPr>
    </w:p>
    <w:p w14:paraId="7CA39E85" w14:textId="77777777" w:rsidR="00055CE8" w:rsidRDefault="00055CE8">
      <w:pPr>
        <w:pStyle w:val="Corpodetexto"/>
        <w:spacing w:before="177"/>
        <w:rPr>
          <w:sz w:val="15"/>
        </w:rPr>
      </w:pPr>
    </w:p>
    <w:p w14:paraId="2C055F3C" w14:textId="77777777" w:rsidR="00055CE8" w:rsidRDefault="00000000">
      <w:pPr>
        <w:spacing w:line="333" w:lineRule="auto"/>
        <w:ind w:left="4407" w:right="4553"/>
        <w:jc w:val="center"/>
        <w:rPr>
          <w:b/>
          <w:sz w:val="15"/>
        </w:rPr>
      </w:pPr>
      <w:r>
        <w:rPr>
          <w:color w:val="0000FF"/>
          <w:spacing w:val="-2"/>
          <w:sz w:val="15"/>
        </w:rPr>
        <w:t>XXXXXXXXXXXXXXXXXX</w:t>
      </w:r>
      <w:r>
        <w:rPr>
          <w:color w:val="0000FF"/>
          <w:spacing w:val="40"/>
          <w:sz w:val="15"/>
        </w:rPr>
        <w:t xml:space="preserve"> </w:t>
      </w:r>
      <w:r>
        <w:rPr>
          <w:b/>
          <w:spacing w:val="-2"/>
          <w:sz w:val="15"/>
        </w:rPr>
        <w:t>LEILOEIRO</w:t>
      </w:r>
    </w:p>
    <w:p w14:paraId="652351A4" w14:textId="77777777" w:rsidR="00055CE8" w:rsidRDefault="00055CE8">
      <w:pPr>
        <w:pStyle w:val="Corpodetexto"/>
        <w:rPr>
          <w:b/>
          <w:sz w:val="15"/>
        </w:rPr>
      </w:pPr>
    </w:p>
    <w:p w14:paraId="17000069" w14:textId="77777777" w:rsidR="00055CE8" w:rsidRDefault="00055CE8">
      <w:pPr>
        <w:pStyle w:val="Corpodetexto"/>
        <w:spacing w:before="32"/>
        <w:rPr>
          <w:b/>
          <w:sz w:val="15"/>
        </w:rPr>
      </w:pPr>
    </w:p>
    <w:p w14:paraId="761C6AF9" w14:textId="77777777" w:rsidR="00055CE8" w:rsidRDefault="00000000">
      <w:pPr>
        <w:tabs>
          <w:tab w:val="left" w:pos="5042"/>
          <w:tab w:val="left" w:pos="10608"/>
        </w:tabs>
        <w:spacing w:line="333" w:lineRule="auto"/>
        <w:ind w:left="149" w:right="298" w:firstLine="4"/>
        <w:rPr>
          <w:b/>
          <w:sz w:val="15"/>
        </w:rPr>
      </w:pPr>
      <w:r>
        <w:rPr>
          <w:rFonts w:ascii="Times New Roman"/>
          <w:b/>
          <w:color w:val="000000"/>
          <w:sz w:val="15"/>
          <w:shd w:val="clear" w:color="auto" w:fill="E5E5E5"/>
        </w:rPr>
        <w:tab/>
      </w:r>
      <w:r>
        <w:rPr>
          <w:b/>
          <w:color w:val="000000"/>
          <w:spacing w:val="-2"/>
          <w:sz w:val="15"/>
          <w:shd w:val="clear" w:color="auto" w:fill="E5E5E5"/>
        </w:rPr>
        <w:t>DESPACHO</w:t>
      </w:r>
      <w:r>
        <w:rPr>
          <w:b/>
          <w:color w:val="000000"/>
          <w:sz w:val="15"/>
          <w:shd w:val="clear" w:color="auto" w:fill="E5E5E5"/>
        </w:rPr>
        <w:tab/>
      </w:r>
      <w:r>
        <w:rPr>
          <w:b/>
          <w:color w:val="000000"/>
          <w:spacing w:val="40"/>
          <w:sz w:val="15"/>
        </w:rPr>
        <w:t xml:space="preserve"> </w:t>
      </w:r>
      <w:r>
        <w:rPr>
          <w:b/>
          <w:color w:val="000000"/>
          <w:spacing w:val="-2"/>
          <w:sz w:val="15"/>
        </w:rPr>
        <w:t>APROVO</w:t>
      </w:r>
    </w:p>
    <w:p w14:paraId="3B40C074" w14:textId="77777777" w:rsidR="00055CE8" w:rsidRDefault="00000000">
      <w:pPr>
        <w:spacing w:before="4" w:line="235" w:lineRule="auto"/>
        <w:ind w:left="153" w:right="300" w:firstLine="883"/>
        <w:rPr>
          <w:sz w:val="15"/>
        </w:rPr>
      </w:pPr>
      <w:r>
        <w:rPr>
          <w:b/>
          <w:sz w:val="15"/>
        </w:rPr>
        <w:t>O</w:t>
      </w:r>
      <w:r>
        <w:rPr>
          <w:b/>
          <w:spacing w:val="23"/>
          <w:sz w:val="15"/>
        </w:rPr>
        <w:t xml:space="preserve"> </w:t>
      </w:r>
      <w:r>
        <w:rPr>
          <w:b/>
          <w:sz w:val="15"/>
        </w:rPr>
        <w:t>presente</w:t>
      </w:r>
      <w:r>
        <w:rPr>
          <w:b/>
          <w:spacing w:val="22"/>
          <w:sz w:val="15"/>
        </w:rPr>
        <w:t xml:space="preserve"> </w:t>
      </w:r>
      <w:r>
        <w:rPr>
          <w:b/>
          <w:sz w:val="15"/>
        </w:rPr>
        <w:t>Anexo</w:t>
      </w:r>
      <w:r>
        <w:rPr>
          <w:b/>
          <w:spacing w:val="22"/>
          <w:sz w:val="15"/>
        </w:rPr>
        <w:t xml:space="preserve"> </w:t>
      </w:r>
      <w:r>
        <w:rPr>
          <w:b/>
          <w:sz w:val="15"/>
        </w:rPr>
        <w:t>I</w:t>
      </w:r>
      <w:r>
        <w:rPr>
          <w:b/>
          <w:spacing w:val="23"/>
          <w:sz w:val="15"/>
        </w:rPr>
        <w:t xml:space="preserve"> </w:t>
      </w:r>
      <w:r>
        <w:rPr>
          <w:b/>
          <w:sz w:val="15"/>
        </w:rPr>
        <w:t>do</w:t>
      </w:r>
      <w:r>
        <w:rPr>
          <w:b/>
          <w:spacing w:val="22"/>
          <w:sz w:val="15"/>
        </w:rPr>
        <w:t xml:space="preserve"> </w:t>
      </w:r>
      <w:r>
        <w:rPr>
          <w:b/>
          <w:sz w:val="15"/>
        </w:rPr>
        <w:t>Edital</w:t>
      </w:r>
      <w:r>
        <w:rPr>
          <w:b/>
          <w:spacing w:val="19"/>
          <w:sz w:val="15"/>
        </w:rPr>
        <w:t xml:space="preserve"> </w:t>
      </w:r>
      <w:r>
        <w:rPr>
          <w:b/>
          <w:sz w:val="15"/>
        </w:rPr>
        <w:t>-</w:t>
      </w:r>
      <w:r>
        <w:rPr>
          <w:b/>
          <w:spacing w:val="22"/>
          <w:sz w:val="15"/>
        </w:rPr>
        <w:t xml:space="preserve"> </w:t>
      </w:r>
      <w:r>
        <w:rPr>
          <w:b/>
          <w:sz w:val="15"/>
        </w:rPr>
        <w:t>Relação</w:t>
      </w:r>
      <w:r>
        <w:rPr>
          <w:b/>
          <w:spacing w:val="19"/>
          <w:sz w:val="15"/>
        </w:rPr>
        <w:t xml:space="preserve"> </w:t>
      </w:r>
      <w:r>
        <w:rPr>
          <w:b/>
          <w:sz w:val="15"/>
        </w:rPr>
        <w:t>de</w:t>
      </w:r>
      <w:r>
        <w:rPr>
          <w:b/>
          <w:spacing w:val="22"/>
          <w:sz w:val="15"/>
        </w:rPr>
        <w:t xml:space="preserve"> </w:t>
      </w:r>
      <w:r>
        <w:rPr>
          <w:b/>
          <w:sz w:val="15"/>
        </w:rPr>
        <w:t>Lotes</w:t>
      </w:r>
      <w:r>
        <w:rPr>
          <w:b/>
          <w:spacing w:val="22"/>
          <w:sz w:val="15"/>
        </w:rPr>
        <w:t xml:space="preserve"> </w:t>
      </w:r>
      <w:r>
        <w:rPr>
          <w:sz w:val="15"/>
        </w:rPr>
        <w:t>após</w:t>
      </w:r>
      <w:r>
        <w:rPr>
          <w:spacing w:val="21"/>
          <w:sz w:val="15"/>
        </w:rPr>
        <w:t xml:space="preserve"> </w:t>
      </w:r>
      <w:r>
        <w:rPr>
          <w:sz w:val="15"/>
        </w:rPr>
        <w:t>conferência</w:t>
      </w:r>
      <w:r>
        <w:rPr>
          <w:spacing w:val="21"/>
          <w:sz w:val="15"/>
        </w:rPr>
        <w:t xml:space="preserve"> </w:t>
      </w:r>
      <w:r>
        <w:rPr>
          <w:sz w:val="15"/>
        </w:rPr>
        <w:t>de</w:t>
      </w:r>
      <w:r>
        <w:rPr>
          <w:spacing w:val="21"/>
          <w:sz w:val="15"/>
        </w:rPr>
        <w:t xml:space="preserve"> </w:t>
      </w:r>
      <w:r>
        <w:rPr>
          <w:sz w:val="15"/>
        </w:rPr>
        <w:t>sua</w:t>
      </w:r>
      <w:r>
        <w:rPr>
          <w:spacing w:val="21"/>
          <w:sz w:val="15"/>
        </w:rPr>
        <w:t xml:space="preserve"> </w:t>
      </w:r>
      <w:r>
        <w:rPr>
          <w:sz w:val="15"/>
        </w:rPr>
        <w:t>perfeita</w:t>
      </w:r>
      <w:r>
        <w:rPr>
          <w:spacing w:val="21"/>
          <w:sz w:val="15"/>
        </w:rPr>
        <w:t xml:space="preserve"> </w:t>
      </w:r>
      <w:r>
        <w:rPr>
          <w:sz w:val="15"/>
        </w:rPr>
        <w:t>correspondência</w:t>
      </w:r>
      <w:r>
        <w:rPr>
          <w:spacing w:val="22"/>
          <w:sz w:val="15"/>
        </w:rPr>
        <w:t xml:space="preserve"> </w:t>
      </w:r>
      <w:r>
        <w:rPr>
          <w:sz w:val="15"/>
        </w:rPr>
        <w:t>com</w:t>
      </w:r>
      <w:r>
        <w:rPr>
          <w:spacing w:val="22"/>
          <w:sz w:val="15"/>
        </w:rPr>
        <w:t xml:space="preserve"> </w:t>
      </w:r>
      <w:r>
        <w:rPr>
          <w:sz w:val="15"/>
        </w:rPr>
        <w:t>o</w:t>
      </w:r>
      <w:r>
        <w:rPr>
          <w:spacing w:val="22"/>
          <w:sz w:val="15"/>
        </w:rPr>
        <w:t xml:space="preserve"> </w:t>
      </w:r>
      <w:r>
        <w:rPr>
          <w:sz w:val="15"/>
        </w:rPr>
        <w:t>modelo</w:t>
      </w:r>
      <w:r>
        <w:rPr>
          <w:spacing w:val="22"/>
          <w:sz w:val="15"/>
        </w:rPr>
        <w:t xml:space="preserve"> </w:t>
      </w:r>
      <w:r>
        <w:rPr>
          <w:sz w:val="15"/>
        </w:rPr>
        <w:t>aprovado</w:t>
      </w:r>
      <w:r>
        <w:rPr>
          <w:spacing w:val="22"/>
          <w:sz w:val="15"/>
        </w:rPr>
        <w:t xml:space="preserve"> </w:t>
      </w:r>
      <w:r>
        <w:rPr>
          <w:sz w:val="15"/>
        </w:rPr>
        <w:t>por</w:t>
      </w:r>
      <w:r>
        <w:rPr>
          <w:spacing w:val="22"/>
          <w:sz w:val="15"/>
        </w:rPr>
        <w:t xml:space="preserve"> </w:t>
      </w:r>
      <w:r>
        <w:rPr>
          <w:sz w:val="15"/>
        </w:rPr>
        <w:t>meio</w:t>
      </w:r>
      <w:r>
        <w:rPr>
          <w:spacing w:val="22"/>
          <w:sz w:val="15"/>
        </w:rPr>
        <w:t xml:space="preserve"> </w:t>
      </w:r>
      <w:r>
        <w:rPr>
          <w:sz w:val="15"/>
        </w:rPr>
        <w:t>do</w:t>
      </w:r>
      <w:r>
        <w:rPr>
          <w:spacing w:val="40"/>
          <w:sz w:val="15"/>
        </w:rPr>
        <w:t xml:space="preserve"> </w:t>
      </w:r>
      <w:r>
        <w:rPr>
          <w:color w:val="0000FF"/>
          <w:sz w:val="15"/>
        </w:rPr>
        <w:t>Parecer</w:t>
      </w:r>
      <w:r>
        <w:rPr>
          <w:color w:val="0000FF"/>
          <w:spacing w:val="25"/>
          <w:sz w:val="15"/>
        </w:rPr>
        <w:t xml:space="preserve"> </w:t>
      </w:r>
      <w:r>
        <w:rPr>
          <w:color w:val="0000FF"/>
          <w:sz w:val="15"/>
        </w:rPr>
        <w:t>nº</w:t>
      </w:r>
      <w:r>
        <w:rPr>
          <w:color w:val="0000FF"/>
          <w:spacing w:val="40"/>
          <w:sz w:val="15"/>
        </w:rPr>
        <w:t xml:space="preserve"> </w:t>
      </w:r>
      <w:r>
        <w:rPr>
          <w:color w:val="0000FF"/>
          <w:sz w:val="15"/>
        </w:rPr>
        <w:t>xxxx/202x/CONJUR-MJSP/CGU/AGU</w:t>
      </w:r>
      <w:r>
        <w:rPr>
          <w:color w:val="0000FF"/>
          <w:spacing w:val="-3"/>
          <w:sz w:val="15"/>
        </w:rPr>
        <w:t xml:space="preserve"> </w:t>
      </w:r>
      <w:r>
        <w:rPr>
          <w:color w:val="0000FF"/>
          <w:sz w:val="15"/>
        </w:rPr>
        <w:t>(xxxxxxxxx)</w:t>
      </w:r>
      <w:r>
        <w:rPr>
          <w:sz w:val="15"/>
        </w:rPr>
        <w:t>,</w:t>
      </w:r>
      <w:r>
        <w:rPr>
          <w:spacing w:val="-3"/>
          <w:sz w:val="15"/>
        </w:rPr>
        <w:t xml:space="preserve"> </w:t>
      </w:r>
      <w:r>
        <w:rPr>
          <w:sz w:val="15"/>
        </w:rPr>
        <w:t>constante</w:t>
      </w:r>
      <w:r>
        <w:rPr>
          <w:spacing w:val="-3"/>
          <w:sz w:val="15"/>
        </w:rPr>
        <w:t xml:space="preserve"> </w:t>
      </w:r>
      <w:r>
        <w:rPr>
          <w:sz w:val="15"/>
        </w:rPr>
        <w:t>do</w:t>
      </w:r>
      <w:r>
        <w:rPr>
          <w:spacing w:val="-2"/>
          <w:sz w:val="15"/>
        </w:rPr>
        <w:t xml:space="preserve"> </w:t>
      </w:r>
      <w:r>
        <w:rPr>
          <w:b/>
          <w:color w:val="0000FF"/>
          <w:sz w:val="15"/>
        </w:rPr>
        <w:t>ANEXO</w:t>
      </w:r>
      <w:r>
        <w:rPr>
          <w:b/>
          <w:color w:val="0000FF"/>
          <w:spacing w:val="-3"/>
          <w:sz w:val="15"/>
        </w:rPr>
        <w:t xml:space="preserve"> </w:t>
      </w:r>
      <w:r>
        <w:rPr>
          <w:b/>
          <w:color w:val="0000FF"/>
          <w:sz w:val="15"/>
        </w:rPr>
        <w:t>(XXXX)</w:t>
      </w:r>
      <w:r>
        <w:rPr>
          <w:b/>
          <w:color w:val="0000FF"/>
          <w:spacing w:val="-3"/>
          <w:sz w:val="15"/>
        </w:rPr>
        <w:t xml:space="preserve"> </w:t>
      </w:r>
      <w:r>
        <w:rPr>
          <w:b/>
          <w:color w:val="0000FF"/>
          <w:sz w:val="15"/>
        </w:rPr>
        <w:t>do</w:t>
      </w:r>
      <w:r>
        <w:rPr>
          <w:b/>
          <w:color w:val="0000FF"/>
          <w:spacing w:val="-3"/>
          <w:sz w:val="15"/>
        </w:rPr>
        <w:t xml:space="preserve"> </w:t>
      </w:r>
      <w:r>
        <w:rPr>
          <w:b/>
          <w:color w:val="0000FF"/>
          <w:sz w:val="15"/>
        </w:rPr>
        <w:t>Manual</w:t>
      </w:r>
      <w:r>
        <w:rPr>
          <w:b/>
          <w:color w:val="0000FF"/>
          <w:spacing w:val="-3"/>
          <w:sz w:val="15"/>
        </w:rPr>
        <w:t xml:space="preserve"> </w:t>
      </w:r>
      <w:r>
        <w:rPr>
          <w:b/>
          <w:color w:val="0000FF"/>
          <w:sz w:val="15"/>
        </w:rPr>
        <w:t>de</w:t>
      </w:r>
      <w:r>
        <w:rPr>
          <w:b/>
          <w:color w:val="0000FF"/>
          <w:spacing w:val="-3"/>
          <w:sz w:val="15"/>
        </w:rPr>
        <w:t xml:space="preserve"> </w:t>
      </w:r>
      <w:r>
        <w:rPr>
          <w:b/>
          <w:color w:val="0000FF"/>
          <w:sz w:val="15"/>
        </w:rPr>
        <w:t>Leilões</w:t>
      </w:r>
      <w:r>
        <w:rPr>
          <w:b/>
          <w:color w:val="0000FF"/>
          <w:spacing w:val="-3"/>
          <w:sz w:val="15"/>
        </w:rPr>
        <w:t xml:space="preserve"> </w:t>
      </w:r>
      <w:r>
        <w:rPr>
          <w:b/>
          <w:color w:val="0000FF"/>
          <w:sz w:val="15"/>
        </w:rPr>
        <w:t>SENAD</w:t>
      </w:r>
      <w:r>
        <w:rPr>
          <w:b/>
          <w:color w:val="0000FF"/>
          <w:spacing w:val="-4"/>
          <w:sz w:val="15"/>
        </w:rPr>
        <w:t xml:space="preserve"> </w:t>
      </w:r>
      <w:r>
        <w:rPr>
          <w:sz w:val="15"/>
        </w:rPr>
        <w:t>,</w:t>
      </w:r>
      <w:r>
        <w:rPr>
          <w:spacing w:val="-3"/>
          <w:sz w:val="15"/>
        </w:rPr>
        <w:t xml:space="preserve"> </w:t>
      </w:r>
      <w:r>
        <w:rPr>
          <w:sz w:val="15"/>
        </w:rPr>
        <w:t>aprovado</w:t>
      </w:r>
      <w:r>
        <w:rPr>
          <w:spacing w:val="-3"/>
          <w:sz w:val="15"/>
        </w:rPr>
        <w:t xml:space="preserve"> </w:t>
      </w:r>
      <w:r>
        <w:rPr>
          <w:sz w:val="15"/>
        </w:rPr>
        <w:t>pela</w:t>
      </w:r>
      <w:r>
        <w:rPr>
          <w:spacing w:val="-3"/>
          <w:sz w:val="15"/>
        </w:rPr>
        <w:t xml:space="preserve"> </w:t>
      </w:r>
      <w:r>
        <w:rPr>
          <w:sz w:val="15"/>
        </w:rPr>
        <w:t>Portaria</w:t>
      </w:r>
      <w:r>
        <w:rPr>
          <w:spacing w:val="-3"/>
          <w:sz w:val="15"/>
        </w:rPr>
        <w:t xml:space="preserve"> </w:t>
      </w:r>
      <w:r>
        <w:rPr>
          <w:sz w:val="15"/>
        </w:rPr>
        <w:t>da</w:t>
      </w:r>
      <w:r>
        <w:rPr>
          <w:spacing w:val="-3"/>
          <w:sz w:val="15"/>
        </w:rPr>
        <w:t xml:space="preserve"> </w:t>
      </w:r>
      <w:r>
        <w:rPr>
          <w:sz w:val="15"/>
        </w:rPr>
        <w:t>SENAD</w:t>
      </w:r>
      <w:r>
        <w:rPr>
          <w:spacing w:val="-3"/>
          <w:sz w:val="15"/>
        </w:rPr>
        <w:t xml:space="preserve"> </w:t>
      </w:r>
      <w:r>
        <w:rPr>
          <w:sz w:val="15"/>
        </w:rPr>
        <w:t>nº</w:t>
      </w:r>
      <w:r>
        <w:rPr>
          <w:spacing w:val="-3"/>
          <w:sz w:val="15"/>
        </w:rPr>
        <w:t xml:space="preserve"> </w:t>
      </w:r>
      <w:r>
        <w:rPr>
          <w:sz w:val="15"/>
        </w:rPr>
        <w:t>11,</w:t>
      </w:r>
      <w:r>
        <w:rPr>
          <w:spacing w:val="-3"/>
          <w:sz w:val="15"/>
        </w:rPr>
        <w:t xml:space="preserve"> </w:t>
      </w:r>
      <w:r>
        <w:rPr>
          <w:sz w:val="15"/>
        </w:rPr>
        <w:t>de</w:t>
      </w:r>
      <w:r>
        <w:rPr>
          <w:spacing w:val="-3"/>
          <w:sz w:val="15"/>
        </w:rPr>
        <w:t xml:space="preserve"> </w:t>
      </w:r>
      <w:r>
        <w:rPr>
          <w:sz w:val="15"/>
        </w:rPr>
        <w:t>3</w:t>
      </w:r>
      <w:r>
        <w:rPr>
          <w:spacing w:val="-3"/>
          <w:sz w:val="15"/>
        </w:rPr>
        <w:t xml:space="preserve"> </w:t>
      </w:r>
      <w:r>
        <w:rPr>
          <w:sz w:val="15"/>
        </w:rPr>
        <w:t>de</w:t>
      </w:r>
      <w:r>
        <w:rPr>
          <w:spacing w:val="-3"/>
          <w:sz w:val="15"/>
        </w:rPr>
        <w:t xml:space="preserve"> </w:t>
      </w:r>
      <w:r>
        <w:rPr>
          <w:sz w:val="15"/>
        </w:rPr>
        <w:t>julho</w:t>
      </w:r>
      <w:r>
        <w:rPr>
          <w:spacing w:val="-3"/>
          <w:sz w:val="15"/>
        </w:rPr>
        <w:t xml:space="preserve"> </w:t>
      </w:r>
      <w:r>
        <w:rPr>
          <w:sz w:val="15"/>
        </w:rPr>
        <w:t>de</w:t>
      </w:r>
      <w:r>
        <w:rPr>
          <w:spacing w:val="-3"/>
          <w:sz w:val="15"/>
        </w:rPr>
        <w:t xml:space="preserve"> </w:t>
      </w:r>
      <w:r>
        <w:rPr>
          <w:sz w:val="15"/>
        </w:rPr>
        <w:t>2019.</w:t>
      </w:r>
    </w:p>
    <w:p w14:paraId="3E23EE7E" w14:textId="77777777" w:rsidR="00055CE8" w:rsidRDefault="00055CE8">
      <w:pPr>
        <w:pStyle w:val="Corpodetexto"/>
        <w:rPr>
          <w:sz w:val="15"/>
        </w:rPr>
      </w:pPr>
    </w:p>
    <w:p w14:paraId="03813523" w14:textId="77777777" w:rsidR="00055CE8" w:rsidRDefault="00055CE8">
      <w:pPr>
        <w:pStyle w:val="Corpodetexto"/>
        <w:rPr>
          <w:sz w:val="15"/>
        </w:rPr>
      </w:pPr>
    </w:p>
    <w:p w14:paraId="0EE03FA2" w14:textId="77777777" w:rsidR="00055CE8" w:rsidRDefault="00055CE8">
      <w:pPr>
        <w:pStyle w:val="Corpodetexto"/>
        <w:spacing w:before="176"/>
        <w:rPr>
          <w:sz w:val="15"/>
        </w:rPr>
      </w:pPr>
    </w:p>
    <w:p w14:paraId="4BF5DB01" w14:textId="77777777" w:rsidR="00055CE8" w:rsidRDefault="00000000">
      <w:pPr>
        <w:spacing w:line="333" w:lineRule="auto"/>
        <w:ind w:left="3920" w:right="4065"/>
        <w:jc w:val="center"/>
        <w:rPr>
          <w:b/>
          <w:sz w:val="15"/>
        </w:rPr>
      </w:pPr>
      <w:r>
        <w:rPr>
          <w:color w:val="0000FF"/>
          <w:spacing w:val="-2"/>
          <w:sz w:val="15"/>
        </w:rPr>
        <w:t>XXXXXXXXXXXXXXXXXXXXXXXXXXXXX</w:t>
      </w:r>
      <w:r>
        <w:rPr>
          <w:color w:val="0000FF"/>
          <w:spacing w:val="40"/>
          <w:sz w:val="15"/>
        </w:rPr>
        <w:t xml:space="preserve"> </w:t>
      </w:r>
      <w:r>
        <w:rPr>
          <w:b/>
          <w:sz w:val="15"/>
        </w:rPr>
        <w:t>PRESIDENTE DA COMISSÃO</w:t>
      </w:r>
    </w:p>
    <w:p w14:paraId="31DF9533" w14:textId="77777777" w:rsidR="00055CE8" w:rsidRDefault="00000000">
      <w:pPr>
        <w:pStyle w:val="Corpodetexto"/>
        <w:spacing w:before="3"/>
        <w:rPr>
          <w:b/>
          <w:sz w:val="20"/>
        </w:rPr>
      </w:pPr>
      <w:r>
        <w:rPr>
          <w:b/>
          <w:noProof/>
          <w:sz w:val="20"/>
        </w:rPr>
        <mc:AlternateContent>
          <mc:Choice Requires="wps">
            <w:drawing>
              <wp:anchor distT="0" distB="0" distL="0" distR="0" simplePos="0" relativeHeight="487613440" behindDoc="1" locked="0" layoutInCell="1" allowOverlap="1" wp14:anchorId="711C0F85" wp14:editId="5C8C59F4">
                <wp:simplePos x="0" y="0"/>
                <wp:positionH relativeFrom="page">
                  <wp:posOffset>419100</wp:posOffset>
                </wp:positionH>
                <wp:positionV relativeFrom="paragraph">
                  <wp:posOffset>172754</wp:posOffset>
                </wp:positionV>
                <wp:extent cx="6715125" cy="14604"/>
                <wp:effectExtent l="0" t="0" r="0" b="0"/>
                <wp:wrapTopAndBottom/>
                <wp:docPr id="108"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15125" cy="14604"/>
                        </a:xfrm>
                        <a:custGeom>
                          <a:avLst/>
                          <a:gdLst/>
                          <a:ahLst/>
                          <a:cxnLst/>
                          <a:rect l="l" t="t" r="r" b="b"/>
                          <a:pathLst>
                            <a:path w="6715125" h="14604">
                              <a:moveTo>
                                <a:pt x="6715125" y="9525"/>
                              </a:moveTo>
                              <a:lnTo>
                                <a:pt x="0" y="9525"/>
                              </a:lnTo>
                              <a:lnTo>
                                <a:pt x="0" y="14287"/>
                              </a:lnTo>
                              <a:lnTo>
                                <a:pt x="6715125" y="14287"/>
                              </a:lnTo>
                              <a:lnTo>
                                <a:pt x="6715125" y="9525"/>
                              </a:lnTo>
                              <a:close/>
                            </a:path>
                            <a:path w="6715125" h="14604">
                              <a:moveTo>
                                <a:pt x="6715125" y="0"/>
                              </a:moveTo>
                              <a:lnTo>
                                <a:pt x="0" y="0"/>
                              </a:lnTo>
                              <a:lnTo>
                                <a:pt x="0" y="4762"/>
                              </a:lnTo>
                              <a:lnTo>
                                <a:pt x="6715125" y="4762"/>
                              </a:lnTo>
                              <a:lnTo>
                                <a:pt x="6715125" y="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shape w14:anchorId="4144DD62" id="Graphic 108" o:spid="_x0000_s1026" style="position:absolute;margin-left:33pt;margin-top:13.6pt;width:528.75pt;height:1.15pt;z-index:-15703040;visibility:visible;mso-wrap-style:square;mso-wrap-distance-left:0;mso-wrap-distance-top:0;mso-wrap-distance-right:0;mso-wrap-distance-bottom:0;mso-position-horizontal:absolute;mso-position-horizontal-relative:page;mso-position-vertical:absolute;mso-position-vertical-relative:text;v-text-anchor:top" coordsize="6715125,14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" path="m6715125,9525l,9525r,4762l6715125,14287r,-4762xem6715125,l,,,4762r6715125,l6715125,xe" fillcolor="#333" stroked="f">
                <v:path arrowok="t"/>
                <w10:wrap type="topAndBottom" anchorx="page"/>
              </v:shape>
            </w:pict>
          </mc:Fallback>
        </mc:AlternateContent>
      </w:r>
    </w:p>
    <w:p w14:paraId="696B8537" w14:textId="77777777" w:rsidR="00055CE8" w:rsidRDefault="00000000">
      <w:pPr>
        <w:tabs>
          <w:tab w:val="left" w:pos="9836"/>
        </w:tabs>
        <w:spacing w:before="7"/>
        <w:ind w:right="142"/>
        <w:jc w:val="center"/>
        <w:rPr>
          <w:sz w:val="11"/>
        </w:rPr>
      </w:pPr>
      <w:r>
        <w:rPr>
          <w:b/>
          <w:sz w:val="11"/>
        </w:rPr>
        <w:t xml:space="preserve">Referência: </w:t>
      </w:r>
      <w:r>
        <w:rPr>
          <w:sz w:val="11"/>
        </w:rPr>
        <w:t>Processo</w:t>
      </w:r>
      <w:r>
        <w:rPr>
          <w:spacing w:val="-3"/>
          <w:sz w:val="11"/>
        </w:rPr>
        <w:t xml:space="preserve"> </w:t>
      </w:r>
      <w:r>
        <w:rPr>
          <w:sz w:val="11"/>
        </w:rPr>
        <w:t>nº</w:t>
      </w:r>
      <w:r>
        <w:rPr>
          <w:spacing w:val="-3"/>
          <w:sz w:val="11"/>
        </w:rPr>
        <w:t xml:space="preserve"> </w:t>
      </w:r>
      <w:r>
        <w:rPr>
          <w:sz w:val="11"/>
        </w:rPr>
        <w:t>08129.004823/2020-</w:t>
      </w:r>
      <w:r>
        <w:rPr>
          <w:spacing w:val="-5"/>
          <w:sz w:val="11"/>
        </w:rPr>
        <w:t>21</w:t>
      </w:r>
      <w:r>
        <w:rPr>
          <w:sz w:val="11"/>
        </w:rPr>
        <w:tab/>
        <w:t>SEI nº</w:t>
      </w:r>
      <w:r>
        <w:rPr>
          <w:spacing w:val="1"/>
          <w:sz w:val="11"/>
        </w:rPr>
        <w:t xml:space="preserve"> </w:t>
      </w:r>
      <w:r>
        <w:rPr>
          <w:spacing w:val="-2"/>
          <w:sz w:val="11"/>
        </w:rPr>
        <w:t>33376338</w:t>
      </w:r>
    </w:p>
    <w:sectPr w:rsidR="00055CE8">
      <w:pgSz w:w="11900" w:h="16840"/>
      <w:pgMar w:top="540" w:right="425" w:bottom="380" w:left="566" w:header="0" w:footer="1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DF0D1" w14:textId="77777777" w:rsidR="001513B0" w:rsidRDefault="001513B0">
      <w:r>
        <w:separator/>
      </w:r>
    </w:p>
  </w:endnote>
  <w:endnote w:type="continuationSeparator" w:id="0">
    <w:p w14:paraId="7D38368F" w14:textId="77777777" w:rsidR="001513B0" w:rsidRDefault="00151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CED65" w14:textId="77777777" w:rsidR="00055CE8" w:rsidRDefault="00000000">
    <w:pPr>
      <w:pStyle w:val="Corpodetexto"/>
      <w:spacing w:line="200" w:lineRule="exact"/>
      <w:rPr>
        <w:sz w:val="20"/>
      </w:rPr>
    </w:pPr>
    <w:r>
      <w:rPr>
        <w:noProof/>
        <w:sz w:val="20"/>
      </w:rPr>
      <mc:AlternateContent>
        <mc:Choice Requires="wps">
          <w:drawing>
            <wp:anchor distT="0" distB="0" distL="0" distR="0" simplePos="0" relativeHeight="486672896" behindDoc="1" locked="0" layoutInCell="1" allowOverlap="1" wp14:anchorId="44F28392" wp14:editId="26AE60DE">
              <wp:simplePos x="0" y="0"/>
              <wp:positionH relativeFrom="page">
                <wp:posOffset>1075753</wp:posOffset>
              </wp:positionH>
              <wp:positionV relativeFrom="page">
                <wp:posOffset>10438730</wp:posOffset>
              </wp:positionV>
              <wp:extent cx="3075305"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5305" cy="167640"/>
                      </a:xfrm>
                      <a:prstGeom prst="rect">
                        <a:avLst/>
                      </a:prstGeom>
                    </wps:spPr>
                    <wps:txbx>
                      <w:txbxContent>
                        <w:p w14:paraId="2CC8E889" w14:textId="77777777" w:rsidR="00055CE8" w:rsidRDefault="00000000">
                          <w:pPr>
                            <w:spacing w:before="13"/>
                            <w:ind w:left="20"/>
                            <w:rPr>
                              <w:rFonts w:ascii="Arial MT" w:hAnsi="Arial MT"/>
                              <w:sz w:val="20"/>
                            </w:rPr>
                          </w:pPr>
                          <w:r>
                            <w:rPr>
                              <w:rFonts w:ascii="Arial MT" w:hAnsi="Arial MT"/>
                              <w:color w:val="BEBEBE"/>
                              <w:sz w:val="20"/>
                            </w:rPr>
                            <w:t xml:space="preserve">Minuta de Edital de Licitação de IMÓVEIS </w:t>
                          </w:r>
                          <w:r>
                            <w:rPr>
                              <w:rFonts w:ascii="Arial MT" w:hAnsi="Arial MT"/>
                              <w:color w:val="BEBEBE"/>
                              <w:spacing w:val="-2"/>
                              <w:sz w:val="20"/>
                            </w:rPr>
                            <w:t>(33376227)</w:t>
                          </w:r>
                        </w:p>
                      </w:txbxContent>
                    </wps:txbx>
                    <wps:bodyPr wrap="square" lIns="0" tIns="0" rIns="0" bIns="0" rtlCol="0">
                      <a:noAutofit/>
                    </wps:bodyPr>
                  </wps:wsp>
                </a:graphicData>
              </a:graphic>
            </wp:anchor>
          </w:drawing>
        </mc:Choice>
        <mc:Fallback>
          <w:pict>
            <v:shapetype w14:anchorId="44F28392" id="_x0000_t202" coordsize="21600,21600" o:spt="202" path="m,l,21600r21600,l21600,xe">
              <v:stroke joinstyle="miter"/>
              <v:path gradientshapeok="t" o:connecttype="rect"/>
            </v:shapetype>
            <v:shape id="Textbox 1" o:spid="_x0000_s1048" type="#_x0000_t202" style="position:absolute;margin-left:84.7pt;margin-top:821.95pt;width:242.15pt;height:13.2pt;z-index:-16643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" filled="f" stroked="f">
              <v:textbox inset="0,0,0,0">
                <w:txbxContent>
                  <w:p w14:paraId="2CC8E889" w14:textId="77777777" w:rsidR="00055CE8" w:rsidRDefault="00000000">
                    <w:pPr>
                      <w:spacing w:before="13"/>
                      <w:ind w:left="20"/>
                      <w:rPr>
                        <w:rFonts w:ascii="Arial MT" w:hAnsi="Arial MT"/>
                        <w:sz w:val="20"/>
                      </w:rPr>
                    </w:pPr>
                    <w:r>
                      <w:rPr>
                        <w:rFonts w:ascii="Arial MT" w:hAnsi="Arial MT"/>
                        <w:color w:val="BEBEBE"/>
                        <w:sz w:val="20"/>
                      </w:rPr>
                      <w:t xml:space="preserve">Minuta de Edital de Licitação de IMÓVEIS </w:t>
                    </w:r>
                    <w:r>
                      <w:rPr>
                        <w:rFonts w:ascii="Arial MT" w:hAnsi="Arial MT"/>
                        <w:color w:val="BEBEBE"/>
                        <w:spacing w:val="-2"/>
                        <w:sz w:val="20"/>
                      </w:rPr>
                      <w:t>(33376227)</w:t>
                    </w:r>
                  </w:p>
                </w:txbxContent>
              </v:textbox>
              <w10:wrap anchorx="page" anchory="page"/>
            </v:shape>
          </w:pict>
        </mc:Fallback>
      </mc:AlternateContent>
    </w:r>
    <w:r>
      <w:rPr>
        <w:noProof/>
        <w:sz w:val="20"/>
      </w:rPr>
      <mc:AlternateContent>
        <mc:Choice Requires="wps">
          <w:drawing>
            <wp:anchor distT="0" distB="0" distL="0" distR="0" simplePos="0" relativeHeight="486673408" behindDoc="1" locked="0" layoutInCell="1" allowOverlap="1" wp14:anchorId="0AC6DC8C" wp14:editId="0A07ADAC">
              <wp:simplePos x="0" y="0"/>
              <wp:positionH relativeFrom="page">
                <wp:posOffset>4443114</wp:posOffset>
              </wp:positionH>
              <wp:positionV relativeFrom="page">
                <wp:posOffset>10438730</wp:posOffset>
              </wp:positionV>
              <wp:extent cx="2117090"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7090" cy="167640"/>
                      </a:xfrm>
                      <a:prstGeom prst="rect">
                        <a:avLst/>
                      </a:prstGeom>
                    </wps:spPr>
                    <wps:txbx>
                      <w:txbxContent>
                        <w:p w14:paraId="7B246BB8" w14:textId="77777777" w:rsidR="00055CE8" w:rsidRDefault="00000000">
                          <w:pPr>
                            <w:spacing w:before="13"/>
                            <w:ind w:left="20"/>
                            <w:rPr>
                              <w:rFonts w:ascii="Arial MT"/>
                              <w:sz w:val="20"/>
                            </w:rPr>
                          </w:pPr>
                          <w:r>
                            <w:rPr>
                              <w:rFonts w:ascii="Arial MT"/>
                              <w:color w:val="BEBEBE"/>
                              <w:sz w:val="20"/>
                            </w:rPr>
                            <w:t xml:space="preserve">SEI 08129.004823/2020-21 / pg. </w:t>
                          </w:r>
                          <w:r>
                            <w:rPr>
                              <w:rFonts w:ascii="Arial MT"/>
                              <w:color w:val="BEBEBE"/>
                              <w:spacing w:val="-5"/>
                              <w:sz w:val="20"/>
                            </w:rPr>
                            <w:fldChar w:fldCharType="begin"/>
                          </w:r>
                          <w:r>
                            <w:rPr>
                              <w:rFonts w:ascii="Arial MT"/>
                              <w:color w:val="BEBEBE"/>
                              <w:spacing w:val="-5"/>
                              <w:sz w:val="20"/>
                            </w:rPr>
                            <w:instrText xml:space="preserve"> PAGE </w:instrText>
                          </w:r>
                          <w:r>
                            <w:rPr>
                              <w:rFonts w:ascii="Arial MT"/>
                              <w:color w:val="BEBEBE"/>
                              <w:spacing w:val="-5"/>
                              <w:sz w:val="20"/>
                            </w:rPr>
                            <w:fldChar w:fldCharType="separate"/>
                          </w:r>
                          <w:r>
                            <w:rPr>
                              <w:rFonts w:ascii="Arial MT"/>
                              <w:color w:val="BEBEBE"/>
                              <w:spacing w:val="-5"/>
                              <w:sz w:val="20"/>
                            </w:rPr>
                            <w:t>10</w:t>
                          </w:r>
                          <w:r>
                            <w:rPr>
                              <w:rFonts w:ascii="Arial MT"/>
                              <w:color w:val="BEBEBE"/>
                              <w:spacing w:val="-5"/>
                              <w:sz w:val="20"/>
                            </w:rPr>
                            <w:fldChar w:fldCharType="end"/>
                          </w:r>
                        </w:p>
                      </w:txbxContent>
                    </wps:txbx>
                    <wps:bodyPr wrap="square" lIns="0" tIns="0" rIns="0" bIns="0" rtlCol="0">
                      <a:noAutofit/>
                    </wps:bodyPr>
                  </wps:wsp>
                </a:graphicData>
              </a:graphic>
            </wp:anchor>
          </w:drawing>
        </mc:Choice>
        <mc:Fallback>
          <w:pict>
            <v:shape w14:anchorId="0AC6DC8C" id="Textbox 2" o:spid="_x0000_s1049" type="#_x0000_t202" style="position:absolute;margin-left:349.85pt;margin-top:821.95pt;width:166.7pt;height:13.2pt;z-index:-16643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" filled="f" stroked="f">
              <v:textbox inset="0,0,0,0">
                <w:txbxContent>
                  <w:p w14:paraId="7B246BB8" w14:textId="77777777" w:rsidR="00055CE8" w:rsidRDefault="00000000">
                    <w:pPr>
                      <w:spacing w:before="13"/>
                      <w:ind w:left="20"/>
                      <w:rPr>
                        <w:rFonts w:ascii="Arial MT"/>
                        <w:sz w:val="20"/>
                      </w:rPr>
                    </w:pPr>
                    <w:r>
                      <w:rPr>
                        <w:rFonts w:ascii="Arial MT"/>
                        <w:color w:val="BEBEBE"/>
                        <w:sz w:val="20"/>
                      </w:rPr>
                      <w:t xml:space="preserve">SEI 08129.004823/2020-21 / pg. </w:t>
                    </w:r>
                    <w:r>
                      <w:rPr>
                        <w:rFonts w:ascii="Arial MT"/>
                        <w:color w:val="BEBEBE"/>
                        <w:spacing w:val="-5"/>
                        <w:sz w:val="20"/>
                      </w:rPr>
                      <w:fldChar w:fldCharType="begin"/>
                    </w:r>
                    <w:r>
                      <w:rPr>
                        <w:rFonts w:ascii="Arial MT"/>
                        <w:color w:val="BEBEBE"/>
                        <w:spacing w:val="-5"/>
                        <w:sz w:val="20"/>
                      </w:rPr>
                      <w:instrText xml:space="preserve"> PAGE </w:instrText>
                    </w:r>
                    <w:r>
                      <w:rPr>
                        <w:rFonts w:ascii="Arial MT"/>
                        <w:color w:val="BEBEBE"/>
                        <w:spacing w:val="-5"/>
                        <w:sz w:val="20"/>
                      </w:rPr>
                      <w:fldChar w:fldCharType="separate"/>
                    </w:r>
                    <w:r>
                      <w:rPr>
                        <w:rFonts w:ascii="Arial MT"/>
                        <w:color w:val="BEBEBE"/>
                        <w:spacing w:val="-5"/>
                        <w:sz w:val="20"/>
                      </w:rPr>
                      <w:t>10</w:t>
                    </w:r>
                    <w:r>
                      <w:rPr>
                        <w:rFonts w:ascii="Arial MT"/>
                        <w:color w:val="BEBEBE"/>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DF663" w14:textId="77777777" w:rsidR="00055CE8" w:rsidRDefault="00000000">
    <w:pPr>
      <w:pStyle w:val="Corpodetexto"/>
      <w:spacing w:line="200" w:lineRule="exact"/>
      <w:rPr>
        <w:sz w:val="20"/>
      </w:rPr>
    </w:pPr>
    <w:r>
      <w:rPr>
        <w:noProof/>
        <w:sz w:val="20"/>
      </w:rPr>
      <mc:AlternateContent>
        <mc:Choice Requires="wps">
          <w:drawing>
            <wp:anchor distT="0" distB="0" distL="0" distR="0" simplePos="0" relativeHeight="486673920" behindDoc="1" locked="0" layoutInCell="1" allowOverlap="1" wp14:anchorId="639E458C" wp14:editId="49DEF030">
              <wp:simplePos x="0" y="0"/>
              <wp:positionH relativeFrom="page">
                <wp:posOffset>966342</wp:posOffset>
              </wp:positionH>
              <wp:positionV relativeFrom="page">
                <wp:posOffset>10438730</wp:posOffset>
              </wp:positionV>
              <wp:extent cx="3294379" cy="16764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4379" cy="167640"/>
                      </a:xfrm>
                      <a:prstGeom prst="rect">
                        <a:avLst/>
                      </a:prstGeom>
                    </wps:spPr>
                    <wps:txbx>
                      <w:txbxContent>
                        <w:p w14:paraId="634C8986" w14:textId="77777777" w:rsidR="00055CE8" w:rsidRDefault="00000000">
                          <w:pPr>
                            <w:spacing w:before="13"/>
                            <w:ind w:left="20"/>
                            <w:rPr>
                              <w:rFonts w:ascii="Arial MT" w:hAnsi="Arial MT"/>
                              <w:sz w:val="20"/>
                            </w:rPr>
                          </w:pPr>
                          <w:r>
                            <w:rPr>
                              <w:rFonts w:ascii="Arial MT" w:hAnsi="Arial MT"/>
                              <w:color w:val="BEBEBE"/>
                              <w:sz w:val="20"/>
                            </w:rPr>
                            <w:t xml:space="preserve">Anexo do Edital I - Relação de lotes IMÓVEIS </w:t>
                          </w:r>
                          <w:r>
                            <w:rPr>
                              <w:rFonts w:ascii="Arial MT" w:hAnsi="Arial MT"/>
                              <w:color w:val="BEBEBE"/>
                              <w:spacing w:val="-2"/>
                              <w:sz w:val="20"/>
                            </w:rPr>
                            <w:t>(33376338)</w:t>
                          </w:r>
                        </w:p>
                      </w:txbxContent>
                    </wps:txbx>
                    <wps:bodyPr wrap="square" lIns="0" tIns="0" rIns="0" bIns="0" rtlCol="0">
                      <a:noAutofit/>
                    </wps:bodyPr>
                  </wps:wsp>
                </a:graphicData>
              </a:graphic>
            </wp:anchor>
          </w:drawing>
        </mc:Choice>
        <mc:Fallback>
          <w:pict>
            <v:shapetype w14:anchorId="639E458C" id="_x0000_t202" coordsize="21600,21600" o:spt="202" path="m,l,21600r21600,l21600,xe">
              <v:stroke joinstyle="miter"/>
              <v:path gradientshapeok="t" o:connecttype="rect"/>
            </v:shapetype>
            <v:shape id="Textbox 21" o:spid="_x0000_s1050" type="#_x0000_t202" style="position:absolute;margin-left:76.1pt;margin-top:821.95pt;width:259.4pt;height:13.2pt;z-index:-16642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" filled="f" stroked="f">
              <v:textbox inset="0,0,0,0">
                <w:txbxContent>
                  <w:p w14:paraId="634C8986" w14:textId="77777777" w:rsidR="00055CE8" w:rsidRDefault="00000000">
                    <w:pPr>
                      <w:spacing w:before="13"/>
                      <w:ind w:left="20"/>
                      <w:rPr>
                        <w:rFonts w:ascii="Arial MT" w:hAnsi="Arial MT"/>
                        <w:sz w:val="20"/>
                      </w:rPr>
                    </w:pPr>
                    <w:r>
                      <w:rPr>
                        <w:rFonts w:ascii="Arial MT" w:hAnsi="Arial MT"/>
                        <w:color w:val="BEBEBE"/>
                        <w:sz w:val="20"/>
                      </w:rPr>
                      <w:t xml:space="preserve">Anexo do Edital I - Relação de lotes IMÓVEIS </w:t>
                    </w:r>
                    <w:r>
                      <w:rPr>
                        <w:rFonts w:ascii="Arial MT" w:hAnsi="Arial MT"/>
                        <w:color w:val="BEBEBE"/>
                        <w:spacing w:val="-2"/>
                        <w:sz w:val="20"/>
                      </w:rPr>
                      <w:t>(33376338)</w:t>
                    </w:r>
                  </w:p>
                </w:txbxContent>
              </v:textbox>
              <w10:wrap anchorx="page" anchory="page"/>
            </v:shape>
          </w:pict>
        </mc:Fallback>
      </mc:AlternateContent>
    </w:r>
    <w:r>
      <w:rPr>
        <w:noProof/>
        <w:sz w:val="20"/>
      </w:rPr>
      <mc:AlternateContent>
        <mc:Choice Requires="wps">
          <w:drawing>
            <wp:anchor distT="0" distB="0" distL="0" distR="0" simplePos="0" relativeHeight="486674432" behindDoc="1" locked="0" layoutInCell="1" allowOverlap="1" wp14:anchorId="08B14399" wp14:editId="137AF61D">
              <wp:simplePos x="0" y="0"/>
              <wp:positionH relativeFrom="page">
                <wp:posOffset>4552481</wp:posOffset>
              </wp:positionH>
              <wp:positionV relativeFrom="page">
                <wp:posOffset>10438730</wp:posOffset>
              </wp:positionV>
              <wp:extent cx="2038350" cy="16764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0" cy="167640"/>
                      </a:xfrm>
                      <a:prstGeom prst="rect">
                        <a:avLst/>
                      </a:prstGeom>
                    </wps:spPr>
                    <wps:txbx>
                      <w:txbxContent>
                        <w:p w14:paraId="0D50B152" w14:textId="77777777" w:rsidR="00055CE8" w:rsidRDefault="00000000">
                          <w:pPr>
                            <w:spacing w:before="13"/>
                            <w:ind w:left="20"/>
                            <w:rPr>
                              <w:rFonts w:ascii="Arial MT"/>
                              <w:sz w:val="20"/>
                            </w:rPr>
                          </w:pPr>
                          <w:r>
                            <w:rPr>
                              <w:rFonts w:ascii="Arial MT"/>
                              <w:color w:val="BEBEBE"/>
                              <w:sz w:val="20"/>
                            </w:rPr>
                            <w:t xml:space="preserve">SEI 08129.004823/2020-21 / pg. </w:t>
                          </w:r>
                          <w:r>
                            <w:rPr>
                              <w:rFonts w:ascii="Arial MT"/>
                              <w:color w:val="BEBEBE"/>
                              <w:spacing w:val="-5"/>
                              <w:sz w:val="20"/>
                            </w:rPr>
                            <w:t>18</w:t>
                          </w:r>
                        </w:p>
                      </w:txbxContent>
                    </wps:txbx>
                    <wps:bodyPr wrap="square" lIns="0" tIns="0" rIns="0" bIns="0" rtlCol="0">
                      <a:noAutofit/>
                    </wps:bodyPr>
                  </wps:wsp>
                </a:graphicData>
              </a:graphic>
            </wp:anchor>
          </w:drawing>
        </mc:Choice>
        <mc:Fallback>
          <w:pict>
            <v:shape w14:anchorId="08B14399" id="Textbox 22" o:spid="_x0000_s1051" type="#_x0000_t202" style="position:absolute;margin-left:358.45pt;margin-top:821.95pt;width:160.5pt;height:13.2pt;z-index:-16642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" filled="f" stroked="f">
              <v:textbox inset="0,0,0,0">
                <w:txbxContent>
                  <w:p w14:paraId="0D50B152" w14:textId="77777777" w:rsidR="00055CE8" w:rsidRDefault="00000000">
                    <w:pPr>
                      <w:spacing w:before="13"/>
                      <w:ind w:left="20"/>
                      <w:rPr>
                        <w:rFonts w:ascii="Arial MT"/>
                        <w:sz w:val="20"/>
                      </w:rPr>
                    </w:pPr>
                    <w:r>
                      <w:rPr>
                        <w:rFonts w:ascii="Arial MT"/>
                        <w:color w:val="BEBEBE"/>
                        <w:sz w:val="20"/>
                      </w:rPr>
                      <w:t xml:space="preserve">SEI 08129.004823/2020-21 / pg. </w:t>
                    </w:r>
                    <w:r>
                      <w:rPr>
                        <w:rFonts w:ascii="Arial MT"/>
                        <w:color w:val="BEBEBE"/>
                        <w:spacing w:val="-5"/>
                        <w:sz w:val="20"/>
                      </w:rPr>
                      <w:t>18</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837DA" w14:textId="77777777" w:rsidR="00055CE8" w:rsidRDefault="00000000">
    <w:pPr>
      <w:pStyle w:val="Corpodetexto"/>
      <w:spacing w:line="200" w:lineRule="exact"/>
      <w:rPr>
        <w:sz w:val="20"/>
      </w:rPr>
    </w:pPr>
    <w:r>
      <w:rPr>
        <w:noProof/>
        <w:sz w:val="20"/>
      </w:rPr>
      <mc:AlternateContent>
        <mc:Choice Requires="wps">
          <w:drawing>
            <wp:anchor distT="0" distB="0" distL="0" distR="0" simplePos="0" relativeHeight="486674944" behindDoc="1" locked="0" layoutInCell="1" allowOverlap="1" wp14:anchorId="6F406C7B" wp14:editId="158EA27F">
              <wp:simplePos x="0" y="0"/>
              <wp:positionH relativeFrom="page">
                <wp:posOffset>966342</wp:posOffset>
              </wp:positionH>
              <wp:positionV relativeFrom="page">
                <wp:posOffset>10438730</wp:posOffset>
              </wp:positionV>
              <wp:extent cx="3294379" cy="167640"/>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4379" cy="167640"/>
                      </a:xfrm>
                      <a:prstGeom prst="rect">
                        <a:avLst/>
                      </a:prstGeom>
                    </wps:spPr>
                    <wps:txbx>
                      <w:txbxContent>
                        <w:p w14:paraId="4119A959" w14:textId="77777777" w:rsidR="00055CE8" w:rsidRDefault="00000000">
                          <w:pPr>
                            <w:spacing w:before="13"/>
                            <w:ind w:left="20"/>
                            <w:rPr>
                              <w:rFonts w:ascii="Arial MT" w:hAnsi="Arial MT"/>
                              <w:sz w:val="20"/>
                            </w:rPr>
                          </w:pPr>
                          <w:r>
                            <w:rPr>
                              <w:rFonts w:ascii="Arial MT" w:hAnsi="Arial MT"/>
                              <w:color w:val="BEBEBE"/>
                              <w:sz w:val="20"/>
                            </w:rPr>
                            <w:t xml:space="preserve">Anexo do Edital I - Relação de lotes IMÓVEIS </w:t>
                          </w:r>
                          <w:r>
                            <w:rPr>
                              <w:rFonts w:ascii="Arial MT" w:hAnsi="Arial MT"/>
                              <w:color w:val="BEBEBE"/>
                              <w:spacing w:val="-2"/>
                              <w:sz w:val="20"/>
                            </w:rPr>
                            <w:t>(33376338)</w:t>
                          </w:r>
                        </w:p>
                      </w:txbxContent>
                    </wps:txbx>
                    <wps:bodyPr wrap="square" lIns="0" tIns="0" rIns="0" bIns="0" rtlCol="0">
                      <a:noAutofit/>
                    </wps:bodyPr>
                  </wps:wsp>
                </a:graphicData>
              </a:graphic>
            </wp:anchor>
          </w:drawing>
        </mc:Choice>
        <mc:Fallback>
          <w:pict>
            <v:shapetype w14:anchorId="6F406C7B" id="_x0000_t202" coordsize="21600,21600" o:spt="202" path="m,l,21600r21600,l21600,xe">
              <v:stroke joinstyle="miter"/>
              <v:path gradientshapeok="t" o:connecttype="rect"/>
            </v:shapetype>
            <v:shape id="Textbox 57" o:spid="_x0000_s1052" type="#_x0000_t202" style="position:absolute;margin-left:76.1pt;margin-top:821.95pt;width:259.4pt;height:13.2pt;z-index:-16641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" filled="f" stroked="f">
              <v:textbox inset="0,0,0,0">
                <w:txbxContent>
                  <w:p w14:paraId="4119A959" w14:textId="77777777" w:rsidR="00055CE8" w:rsidRDefault="00000000">
                    <w:pPr>
                      <w:spacing w:before="13"/>
                      <w:ind w:left="20"/>
                      <w:rPr>
                        <w:rFonts w:ascii="Arial MT" w:hAnsi="Arial MT"/>
                        <w:sz w:val="20"/>
                      </w:rPr>
                    </w:pPr>
                    <w:r>
                      <w:rPr>
                        <w:rFonts w:ascii="Arial MT" w:hAnsi="Arial MT"/>
                        <w:color w:val="BEBEBE"/>
                        <w:sz w:val="20"/>
                      </w:rPr>
                      <w:t xml:space="preserve">Anexo do Edital I - Relação de lotes IMÓVEIS </w:t>
                    </w:r>
                    <w:r>
                      <w:rPr>
                        <w:rFonts w:ascii="Arial MT" w:hAnsi="Arial MT"/>
                        <w:color w:val="BEBEBE"/>
                        <w:spacing w:val="-2"/>
                        <w:sz w:val="20"/>
                      </w:rPr>
                      <w:t>(33376338)</w:t>
                    </w:r>
                  </w:p>
                </w:txbxContent>
              </v:textbox>
              <w10:wrap anchorx="page" anchory="page"/>
            </v:shape>
          </w:pict>
        </mc:Fallback>
      </mc:AlternateContent>
    </w:r>
    <w:r>
      <w:rPr>
        <w:noProof/>
        <w:sz w:val="20"/>
      </w:rPr>
      <mc:AlternateContent>
        <mc:Choice Requires="wps">
          <w:drawing>
            <wp:anchor distT="0" distB="0" distL="0" distR="0" simplePos="0" relativeHeight="486675456" behindDoc="1" locked="0" layoutInCell="1" allowOverlap="1" wp14:anchorId="1BFCA6B3" wp14:editId="4693DC38">
              <wp:simplePos x="0" y="0"/>
              <wp:positionH relativeFrom="page">
                <wp:posOffset>4552481</wp:posOffset>
              </wp:positionH>
              <wp:positionV relativeFrom="page">
                <wp:posOffset>10438730</wp:posOffset>
              </wp:positionV>
              <wp:extent cx="2152650" cy="167640"/>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2650" cy="167640"/>
                      </a:xfrm>
                      <a:prstGeom prst="rect">
                        <a:avLst/>
                      </a:prstGeom>
                    </wps:spPr>
                    <wps:txbx>
                      <w:txbxContent>
                        <w:p w14:paraId="79FB292D" w14:textId="77777777" w:rsidR="00055CE8" w:rsidRDefault="00000000">
                          <w:pPr>
                            <w:spacing w:before="13"/>
                            <w:ind w:left="20"/>
                            <w:rPr>
                              <w:rFonts w:ascii="Arial MT"/>
                              <w:sz w:val="20"/>
                            </w:rPr>
                          </w:pPr>
                          <w:r>
                            <w:rPr>
                              <w:rFonts w:ascii="Arial MT"/>
                              <w:color w:val="BEBEBE"/>
                              <w:sz w:val="20"/>
                            </w:rPr>
                            <w:t xml:space="preserve">SEI 08129.004823/2020-21 / pg. </w:t>
                          </w:r>
                          <w:r>
                            <w:rPr>
                              <w:rFonts w:ascii="Arial MT"/>
                              <w:color w:val="BEBEBE"/>
                              <w:spacing w:val="-5"/>
                              <w:sz w:val="20"/>
                            </w:rPr>
                            <w:fldChar w:fldCharType="begin"/>
                          </w:r>
                          <w:r>
                            <w:rPr>
                              <w:rFonts w:ascii="Arial MT"/>
                              <w:color w:val="BEBEBE"/>
                              <w:spacing w:val="-5"/>
                              <w:sz w:val="20"/>
                            </w:rPr>
                            <w:instrText xml:space="preserve"> PAGE </w:instrText>
                          </w:r>
                          <w:r>
                            <w:rPr>
                              <w:rFonts w:ascii="Arial MT"/>
                              <w:color w:val="BEBEBE"/>
                              <w:spacing w:val="-5"/>
                              <w:sz w:val="20"/>
                            </w:rPr>
                            <w:fldChar w:fldCharType="separate"/>
                          </w:r>
                          <w:r>
                            <w:rPr>
                              <w:rFonts w:ascii="Arial MT"/>
                              <w:color w:val="BEBEBE"/>
                              <w:spacing w:val="-5"/>
                              <w:sz w:val="20"/>
                            </w:rPr>
                            <w:t>19</w:t>
                          </w:r>
                          <w:r>
                            <w:rPr>
                              <w:rFonts w:ascii="Arial MT"/>
                              <w:color w:val="BEBEBE"/>
                              <w:spacing w:val="-5"/>
                              <w:sz w:val="20"/>
                            </w:rPr>
                            <w:fldChar w:fldCharType="end"/>
                          </w:r>
                        </w:p>
                      </w:txbxContent>
                    </wps:txbx>
                    <wps:bodyPr wrap="square" lIns="0" tIns="0" rIns="0" bIns="0" rtlCol="0">
                      <a:noAutofit/>
                    </wps:bodyPr>
                  </wps:wsp>
                </a:graphicData>
              </a:graphic>
            </wp:anchor>
          </w:drawing>
        </mc:Choice>
        <mc:Fallback>
          <w:pict>
            <v:shape w14:anchorId="1BFCA6B3" id="Textbox 58" o:spid="_x0000_s1053" type="#_x0000_t202" style="position:absolute;margin-left:358.45pt;margin-top:821.95pt;width:169.5pt;height:13.2pt;z-index:-16641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" filled="f" stroked="f">
              <v:textbox inset="0,0,0,0">
                <w:txbxContent>
                  <w:p w14:paraId="79FB292D" w14:textId="77777777" w:rsidR="00055CE8" w:rsidRDefault="00000000">
                    <w:pPr>
                      <w:spacing w:before="13"/>
                      <w:ind w:left="20"/>
                      <w:rPr>
                        <w:rFonts w:ascii="Arial MT"/>
                        <w:sz w:val="20"/>
                      </w:rPr>
                    </w:pPr>
                    <w:r>
                      <w:rPr>
                        <w:rFonts w:ascii="Arial MT"/>
                        <w:color w:val="BEBEBE"/>
                        <w:sz w:val="20"/>
                      </w:rPr>
                      <w:t xml:space="preserve">SEI 08129.004823/2020-21 / pg. </w:t>
                    </w:r>
                    <w:r>
                      <w:rPr>
                        <w:rFonts w:ascii="Arial MT"/>
                        <w:color w:val="BEBEBE"/>
                        <w:spacing w:val="-5"/>
                        <w:sz w:val="20"/>
                      </w:rPr>
                      <w:fldChar w:fldCharType="begin"/>
                    </w:r>
                    <w:r>
                      <w:rPr>
                        <w:rFonts w:ascii="Arial MT"/>
                        <w:color w:val="BEBEBE"/>
                        <w:spacing w:val="-5"/>
                        <w:sz w:val="20"/>
                      </w:rPr>
                      <w:instrText xml:space="preserve"> PAGE </w:instrText>
                    </w:r>
                    <w:r>
                      <w:rPr>
                        <w:rFonts w:ascii="Arial MT"/>
                        <w:color w:val="BEBEBE"/>
                        <w:spacing w:val="-5"/>
                        <w:sz w:val="20"/>
                      </w:rPr>
                      <w:fldChar w:fldCharType="separate"/>
                    </w:r>
                    <w:r>
                      <w:rPr>
                        <w:rFonts w:ascii="Arial MT"/>
                        <w:color w:val="BEBEBE"/>
                        <w:spacing w:val="-5"/>
                        <w:sz w:val="20"/>
                      </w:rPr>
                      <w:t>19</w:t>
                    </w:r>
                    <w:r>
                      <w:rPr>
                        <w:rFonts w:ascii="Arial MT"/>
                        <w:color w:val="BEBEBE"/>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C07E4" w14:textId="77777777" w:rsidR="001513B0" w:rsidRDefault="001513B0">
      <w:r>
        <w:separator/>
      </w:r>
    </w:p>
  </w:footnote>
  <w:footnote w:type="continuationSeparator" w:id="0">
    <w:p w14:paraId="49EBBDD4" w14:textId="77777777" w:rsidR="001513B0" w:rsidRDefault="001513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A209E"/>
    <w:multiLevelType w:val="multilevel"/>
    <w:tmpl w:val="FA427E96"/>
    <w:lvl w:ilvl="0">
      <w:start w:val="2"/>
      <w:numFmt w:val="decimal"/>
      <w:lvlText w:val="%1"/>
      <w:lvlJc w:val="left"/>
      <w:pPr>
        <w:ind w:left="244" w:hanging="1422"/>
        <w:jc w:val="left"/>
      </w:pPr>
      <w:rPr>
        <w:rFonts w:hint="default"/>
        <w:lang w:val="pt-PT" w:eastAsia="en-US" w:bidi="ar-SA"/>
      </w:rPr>
    </w:lvl>
    <w:lvl w:ilvl="1">
      <w:start w:val="1"/>
      <w:numFmt w:val="decimal"/>
      <w:lvlText w:val="%1.%2."/>
      <w:lvlJc w:val="left"/>
      <w:pPr>
        <w:ind w:left="244" w:hanging="1422"/>
        <w:jc w:val="left"/>
      </w:pPr>
      <w:rPr>
        <w:rFonts w:ascii="Calibri" w:eastAsia="Calibri" w:hAnsi="Calibri" w:cs="Calibri" w:hint="default"/>
        <w:b w:val="0"/>
        <w:bCs w:val="0"/>
        <w:i w:val="0"/>
        <w:iCs w:val="0"/>
        <w:spacing w:val="-2"/>
        <w:w w:val="100"/>
        <w:sz w:val="24"/>
        <w:szCs w:val="24"/>
        <w:lang w:val="pt-PT" w:eastAsia="en-US" w:bidi="ar-SA"/>
      </w:rPr>
    </w:lvl>
    <w:lvl w:ilvl="2">
      <w:start w:val="1"/>
      <w:numFmt w:val="upperRoman"/>
      <w:lvlText w:val="%3-"/>
      <w:lvlJc w:val="left"/>
      <w:pPr>
        <w:ind w:left="2764" w:hanging="841"/>
        <w:jc w:val="left"/>
      </w:pPr>
      <w:rPr>
        <w:rFonts w:ascii="Calibri" w:eastAsia="Calibri" w:hAnsi="Calibri" w:cs="Calibri" w:hint="default"/>
        <w:b w:val="0"/>
        <w:bCs w:val="0"/>
        <w:i w:val="0"/>
        <w:iCs w:val="0"/>
        <w:spacing w:val="-1"/>
        <w:w w:val="100"/>
        <w:sz w:val="24"/>
        <w:szCs w:val="24"/>
        <w:lang w:val="pt-PT" w:eastAsia="en-US" w:bidi="ar-SA"/>
      </w:rPr>
    </w:lvl>
    <w:lvl w:ilvl="3">
      <w:numFmt w:val="bullet"/>
      <w:lvlText w:val="•"/>
      <w:lvlJc w:val="left"/>
      <w:pPr>
        <w:ind w:left="4570" w:hanging="841"/>
      </w:pPr>
      <w:rPr>
        <w:rFonts w:hint="default"/>
        <w:lang w:val="pt-PT" w:eastAsia="en-US" w:bidi="ar-SA"/>
      </w:rPr>
    </w:lvl>
    <w:lvl w:ilvl="4">
      <w:numFmt w:val="bullet"/>
      <w:lvlText w:val="•"/>
      <w:lvlJc w:val="left"/>
      <w:pPr>
        <w:ind w:left="5476" w:hanging="841"/>
      </w:pPr>
      <w:rPr>
        <w:rFonts w:hint="default"/>
        <w:lang w:val="pt-PT" w:eastAsia="en-US" w:bidi="ar-SA"/>
      </w:rPr>
    </w:lvl>
    <w:lvl w:ilvl="5">
      <w:numFmt w:val="bullet"/>
      <w:lvlText w:val="•"/>
      <w:lvlJc w:val="left"/>
      <w:pPr>
        <w:ind w:left="6381" w:hanging="841"/>
      </w:pPr>
      <w:rPr>
        <w:rFonts w:hint="default"/>
        <w:lang w:val="pt-PT" w:eastAsia="en-US" w:bidi="ar-SA"/>
      </w:rPr>
    </w:lvl>
    <w:lvl w:ilvl="6">
      <w:numFmt w:val="bullet"/>
      <w:lvlText w:val="•"/>
      <w:lvlJc w:val="left"/>
      <w:pPr>
        <w:ind w:left="7287" w:hanging="841"/>
      </w:pPr>
      <w:rPr>
        <w:rFonts w:hint="default"/>
        <w:lang w:val="pt-PT" w:eastAsia="en-US" w:bidi="ar-SA"/>
      </w:rPr>
    </w:lvl>
    <w:lvl w:ilvl="7">
      <w:numFmt w:val="bullet"/>
      <w:lvlText w:val="•"/>
      <w:lvlJc w:val="left"/>
      <w:pPr>
        <w:ind w:left="8192" w:hanging="841"/>
      </w:pPr>
      <w:rPr>
        <w:rFonts w:hint="default"/>
        <w:lang w:val="pt-PT" w:eastAsia="en-US" w:bidi="ar-SA"/>
      </w:rPr>
    </w:lvl>
    <w:lvl w:ilvl="8">
      <w:numFmt w:val="bullet"/>
      <w:lvlText w:val="•"/>
      <w:lvlJc w:val="left"/>
      <w:pPr>
        <w:ind w:left="9098" w:hanging="841"/>
      </w:pPr>
      <w:rPr>
        <w:rFonts w:hint="default"/>
        <w:lang w:val="pt-PT" w:eastAsia="en-US" w:bidi="ar-SA"/>
      </w:rPr>
    </w:lvl>
  </w:abstractNum>
  <w:abstractNum w:abstractNumId="1" w15:restartNumberingAfterBreak="0">
    <w:nsid w:val="0D657F82"/>
    <w:multiLevelType w:val="multilevel"/>
    <w:tmpl w:val="DB004220"/>
    <w:lvl w:ilvl="0">
      <w:start w:val="5"/>
      <w:numFmt w:val="decimal"/>
      <w:lvlText w:val="%1"/>
      <w:lvlJc w:val="left"/>
      <w:pPr>
        <w:ind w:left="244" w:hanging="1422"/>
        <w:jc w:val="left"/>
      </w:pPr>
      <w:rPr>
        <w:rFonts w:hint="default"/>
        <w:lang w:val="pt-PT" w:eastAsia="en-US" w:bidi="ar-SA"/>
      </w:rPr>
    </w:lvl>
    <w:lvl w:ilvl="1">
      <w:start w:val="1"/>
      <w:numFmt w:val="decimal"/>
      <w:lvlText w:val="%1.%2."/>
      <w:lvlJc w:val="left"/>
      <w:pPr>
        <w:ind w:left="244" w:hanging="1422"/>
        <w:jc w:val="left"/>
      </w:pPr>
      <w:rPr>
        <w:rFonts w:ascii="Calibri" w:eastAsia="Calibri" w:hAnsi="Calibri" w:cs="Calibri" w:hint="default"/>
        <w:b w:val="0"/>
        <w:bCs w:val="0"/>
        <w:i w:val="0"/>
        <w:iCs w:val="0"/>
        <w:spacing w:val="-2"/>
        <w:w w:val="100"/>
        <w:sz w:val="24"/>
        <w:szCs w:val="24"/>
        <w:lang w:val="pt-PT" w:eastAsia="en-US" w:bidi="ar-SA"/>
      </w:rPr>
    </w:lvl>
    <w:lvl w:ilvl="2">
      <w:start w:val="1"/>
      <w:numFmt w:val="decimal"/>
      <w:lvlText w:val="%1.%2.%3."/>
      <w:lvlJc w:val="left"/>
      <w:pPr>
        <w:ind w:left="244" w:hanging="1422"/>
        <w:jc w:val="left"/>
      </w:pPr>
      <w:rPr>
        <w:rFonts w:ascii="Calibri" w:eastAsia="Calibri" w:hAnsi="Calibri" w:cs="Calibri" w:hint="default"/>
        <w:b w:val="0"/>
        <w:bCs w:val="0"/>
        <w:i w:val="0"/>
        <w:iCs w:val="0"/>
        <w:spacing w:val="-2"/>
        <w:w w:val="100"/>
        <w:sz w:val="24"/>
        <w:szCs w:val="24"/>
        <w:lang w:val="pt-PT" w:eastAsia="en-US" w:bidi="ar-SA"/>
      </w:rPr>
    </w:lvl>
    <w:lvl w:ilvl="3">
      <w:numFmt w:val="bullet"/>
      <w:lvlText w:val="•"/>
      <w:lvlJc w:val="left"/>
      <w:pPr>
        <w:ind w:left="3440" w:hanging="1422"/>
      </w:pPr>
      <w:rPr>
        <w:rFonts w:hint="default"/>
        <w:lang w:val="pt-PT" w:eastAsia="en-US" w:bidi="ar-SA"/>
      </w:rPr>
    </w:lvl>
    <w:lvl w:ilvl="4">
      <w:numFmt w:val="bullet"/>
      <w:lvlText w:val="•"/>
      <w:lvlJc w:val="left"/>
      <w:pPr>
        <w:ind w:left="4507" w:hanging="1422"/>
      </w:pPr>
      <w:rPr>
        <w:rFonts w:hint="default"/>
        <w:lang w:val="pt-PT" w:eastAsia="en-US" w:bidi="ar-SA"/>
      </w:rPr>
    </w:lvl>
    <w:lvl w:ilvl="5">
      <w:numFmt w:val="bullet"/>
      <w:lvlText w:val="•"/>
      <w:lvlJc w:val="left"/>
      <w:pPr>
        <w:ind w:left="5574" w:hanging="1422"/>
      </w:pPr>
      <w:rPr>
        <w:rFonts w:hint="default"/>
        <w:lang w:val="pt-PT" w:eastAsia="en-US" w:bidi="ar-SA"/>
      </w:rPr>
    </w:lvl>
    <w:lvl w:ilvl="6">
      <w:numFmt w:val="bullet"/>
      <w:lvlText w:val="•"/>
      <w:lvlJc w:val="left"/>
      <w:pPr>
        <w:ind w:left="6641" w:hanging="1422"/>
      </w:pPr>
      <w:rPr>
        <w:rFonts w:hint="default"/>
        <w:lang w:val="pt-PT" w:eastAsia="en-US" w:bidi="ar-SA"/>
      </w:rPr>
    </w:lvl>
    <w:lvl w:ilvl="7">
      <w:numFmt w:val="bullet"/>
      <w:lvlText w:val="•"/>
      <w:lvlJc w:val="left"/>
      <w:pPr>
        <w:ind w:left="7708" w:hanging="1422"/>
      </w:pPr>
      <w:rPr>
        <w:rFonts w:hint="default"/>
        <w:lang w:val="pt-PT" w:eastAsia="en-US" w:bidi="ar-SA"/>
      </w:rPr>
    </w:lvl>
    <w:lvl w:ilvl="8">
      <w:numFmt w:val="bullet"/>
      <w:lvlText w:val="•"/>
      <w:lvlJc w:val="left"/>
      <w:pPr>
        <w:ind w:left="8775" w:hanging="1422"/>
      </w:pPr>
      <w:rPr>
        <w:rFonts w:hint="default"/>
        <w:lang w:val="pt-PT" w:eastAsia="en-US" w:bidi="ar-SA"/>
      </w:rPr>
    </w:lvl>
  </w:abstractNum>
  <w:abstractNum w:abstractNumId="2" w15:restartNumberingAfterBreak="0">
    <w:nsid w:val="0E64483C"/>
    <w:multiLevelType w:val="multilevel"/>
    <w:tmpl w:val="EC9CB1E4"/>
    <w:lvl w:ilvl="0">
      <w:start w:val="15"/>
      <w:numFmt w:val="decimal"/>
      <w:lvlText w:val="%1"/>
      <w:lvlJc w:val="left"/>
      <w:pPr>
        <w:ind w:left="236" w:hanging="1422"/>
        <w:jc w:val="left"/>
      </w:pPr>
      <w:rPr>
        <w:rFonts w:hint="default"/>
        <w:lang w:val="pt-PT" w:eastAsia="en-US" w:bidi="ar-SA"/>
      </w:rPr>
    </w:lvl>
    <w:lvl w:ilvl="1">
      <w:start w:val="1"/>
      <w:numFmt w:val="decimal"/>
      <w:lvlText w:val="%1.%2."/>
      <w:lvlJc w:val="left"/>
      <w:pPr>
        <w:ind w:left="236" w:hanging="1422"/>
        <w:jc w:val="left"/>
      </w:pPr>
      <w:rPr>
        <w:rFonts w:ascii="Calibri" w:eastAsia="Calibri" w:hAnsi="Calibri" w:cs="Calibri" w:hint="default"/>
        <w:b w:val="0"/>
        <w:bCs w:val="0"/>
        <w:i w:val="0"/>
        <w:iCs w:val="0"/>
        <w:spacing w:val="-4"/>
        <w:w w:val="100"/>
        <w:sz w:val="24"/>
        <w:szCs w:val="24"/>
        <w:lang w:val="pt-PT" w:eastAsia="en-US" w:bidi="ar-SA"/>
      </w:rPr>
    </w:lvl>
    <w:lvl w:ilvl="2">
      <w:start w:val="1"/>
      <w:numFmt w:val="decimal"/>
      <w:lvlText w:val="%1.%2.%3."/>
      <w:lvlJc w:val="left"/>
      <w:pPr>
        <w:ind w:left="236" w:hanging="1422"/>
        <w:jc w:val="left"/>
      </w:pPr>
      <w:rPr>
        <w:rFonts w:ascii="Calibri" w:eastAsia="Calibri" w:hAnsi="Calibri" w:cs="Calibri" w:hint="default"/>
        <w:b w:val="0"/>
        <w:bCs w:val="0"/>
        <w:i w:val="0"/>
        <w:iCs w:val="0"/>
        <w:spacing w:val="-4"/>
        <w:w w:val="100"/>
        <w:sz w:val="24"/>
        <w:szCs w:val="24"/>
        <w:lang w:val="pt-PT" w:eastAsia="en-US" w:bidi="ar-SA"/>
      </w:rPr>
    </w:lvl>
    <w:lvl w:ilvl="3">
      <w:numFmt w:val="bullet"/>
      <w:lvlText w:val="•"/>
      <w:lvlJc w:val="left"/>
      <w:pPr>
        <w:ind w:left="3440" w:hanging="1422"/>
      </w:pPr>
      <w:rPr>
        <w:rFonts w:hint="default"/>
        <w:lang w:val="pt-PT" w:eastAsia="en-US" w:bidi="ar-SA"/>
      </w:rPr>
    </w:lvl>
    <w:lvl w:ilvl="4">
      <w:numFmt w:val="bullet"/>
      <w:lvlText w:val="•"/>
      <w:lvlJc w:val="left"/>
      <w:pPr>
        <w:ind w:left="4507" w:hanging="1422"/>
      </w:pPr>
      <w:rPr>
        <w:rFonts w:hint="default"/>
        <w:lang w:val="pt-PT" w:eastAsia="en-US" w:bidi="ar-SA"/>
      </w:rPr>
    </w:lvl>
    <w:lvl w:ilvl="5">
      <w:numFmt w:val="bullet"/>
      <w:lvlText w:val="•"/>
      <w:lvlJc w:val="left"/>
      <w:pPr>
        <w:ind w:left="5574" w:hanging="1422"/>
      </w:pPr>
      <w:rPr>
        <w:rFonts w:hint="default"/>
        <w:lang w:val="pt-PT" w:eastAsia="en-US" w:bidi="ar-SA"/>
      </w:rPr>
    </w:lvl>
    <w:lvl w:ilvl="6">
      <w:numFmt w:val="bullet"/>
      <w:lvlText w:val="•"/>
      <w:lvlJc w:val="left"/>
      <w:pPr>
        <w:ind w:left="6641" w:hanging="1422"/>
      </w:pPr>
      <w:rPr>
        <w:rFonts w:hint="default"/>
        <w:lang w:val="pt-PT" w:eastAsia="en-US" w:bidi="ar-SA"/>
      </w:rPr>
    </w:lvl>
    <w:lvl w:ilvl="7">
      <w:numFmt w:val="bullet"/>
      <w:lvlText w:val="•"/>
      <w:lvlJc w:val="left"/>
      <w:pPr>
        <w:ind w:left="7708" w:hanging="1422"/>
      </w:pPr>
      <w:rPr>
        <w:rFonts w:hint="default"/>
        <w:lang w:val="pt-PT" w:eastAsia="en-US" w:bidi="ar-SA"/>
      </w:rPr>
    </w:lvl>
    <w:lvl w:ilvl="8">
      <w:numFmt w:val="bullet"/>
      <w:lvlText w:val="•"/>
      <w:lvlJc w:val="left"/>
      <w:pPr>
        <w:ind w:left="8775" w:hanging="1422"/>
      </w:pPr>
      <w:rPr>
        <w:rFonts w:hint="default"/>
        <w:lang w:val="pt-PT" w:eastAsia="en-US" w:bidi="ar-SA"/>
      </w:rPr>
    </w:lvl>
  </w:abstractNum>
  <w:abstractNum w:abstractNumId="3" w15:restartNumberingAfterBreak="0">
    <w:nsid w:val="1B042EF0"/>
    <w:multiLevelType w:val="multilevel"/>
    <w:tmpl w:val="CD444B78"/>
    <w:lvl w:ilvl="0">
      <w:start w:val="7"/>
      <w:numFmt w:val="decimal"/>
      <w:lvlText w:val="%1"/>
      <w:lvlJc w:val="left"/>
      <w:pPr>
        <w:ind w:left="244" w:hanging="1422"/>
        <w:jc w:val="left"/>
      </w:pPr>
      <w:rPr>
        <w:rFonts w:hint="default"/>
        <w:lang w:val="pt-PT" w:eastAsia="en-US" w:bidi="ar-SA"/>
      </w:rPr>
    </w:lvl>
    <w:lvl w:ilvl="1">
      <w:start w:val="1"/>
      <w:numFmt w:val="decimal"/>
      <w:lvlText w:val="%1.%2."/>
      <w:lvlJc w:val="left"/>
      <w:pPr>
        <w:ind w:left="244" w:hanging="1422"/>
        <w:jc w:val="left"/>
      </w:pPr>
      <w:rPr>
        <w:rFonts w:ascii="Calibri" w:eastAsia="Calibri" w:hAnsi="Calibri" w:cs="Calibri" w:hint="default"/>
        <w:b w:val="0"/>
        <w:bCs w:val="0"/>
        <w:i w:val="0"/>
        <w:iCs w:val="0"/>
        <w:spacing w:val="-2"/>
        <w:w w:val="100"/>
        <w:sz w:val="24"/>
        <w:szCs w:val="24"/>
        <w:lang w:val="pt-PT" w:eastAsia="en-US" w:bidi="ar-SA"/>
      </w:rPr>
    </w:lvl>
    <w:lvl w:ilvl="2">
      <w:start w:val="1"/>
      <w:numFmt w:val="decimal"/>
      <w:lvlText w:val="%1.%2.%3."/>
      <w:lvlJc w:val="left"/>
      <w:pPr>
        <w:ind w:left="244" w:hanging="1422"/>
        <w:jc w:val="left"/>
      </w:pPr>
      <w:rPr>
        <w:rFonts w:ascii="Calibri" w:eastAsia="Calibri" w:hAnsi="Calibri" w:cs="Calibri" w:hint="default"/>
        <w:b w:val="0"/>
        <w:bCs w:val="0"/>
        <w:i w:val="0"/>
        <w:iCs w:val="0"/>
        <w:spacing w:val="-2"/>
        <w:w w:val="100"/>
        <w:sz w:val="24"/>
        <w:szCs w:val="24"/>
        <w:lang w:val="pt-PT" w:eastAsia="en-US" w:bidi="ar-SA"/>
      </w:rPr>
    </w:lvl>
    <w:lvl w:ilvl="3">
      <w:start w:val="1"/>
      <w:numFmt w:val="decimal"/>
      <w:lvlText w:val="%1.%2.%3.%4."/>
      <w:lvlJc w:val="left"/>
      <w:pPr>
        <w:ind w:left="244" w:hanging="1422"/>
        <w:jc w:val="left"/>
      </w:pPr>
      <w:rPr>
        <w:rFonts w:ascii="Calibri" w:eastAsia="Calibri" w:hAnsi="Calibri" w:cs="Calibri" w:hint="default"/>
        <w:b w:val="0"/>
        <w:bCs w:val="0"/>
        <w:i w:val="0"/>
        <w:iCs w:val="0"/>
        <w:spacing w:val="-2"/>
        <w:w w:val="100"/>
        <w:sz w:val="24"/>
        <w:szCs w:val="24"/>
        <w:lang w:val="pt-PT" w:eastAsia="en-US" w:bidi="ar-SA"/>
      </w:rPr>
    </w:lvl>
    <w:lvl w:ilvl="4">
      <w:numFmt w:val="bullet"/>
      <w:lvlText w:val="•"/>
      <w:lvlJc w:val="left"/>
      <w:pPr>
        <w:ind w:left="4507" w:hanging="1422"/>
      </w:pPr>
      <w:rPr>
        <w:rFonts w:hint="default"/>
        <w:lang w:val="pt-PT" w:eastAsia="en-US" w:bidi="ar-SA"/>
      </w:rPr>
    </w:lvl>
    <w:lvl w:ilvl="5">
      <w:numFmt w:val="bullet"/>
      <w:lvlText w:val="•"/>
      <w:lvlJc w:val="left"/>
      <w:pPr>
        <w:ind w:left="5574" w:hanging="1422"/>
      </w:pPr>
      <w:rPr>
        <w:rFonts w:hint="default"/>
        <w:lang w:val="pt-PT" w:eastAsia="en-US" w:bidi="ar-SA"/>
      </w:rPr>
    </w:lvl>
    <w:lvl w:ilvl="6">
      <w:numFmt w:val="bullet"/>
      <w:lvlText w:val="•"/>
      <w:lvlJc w:val="left"/>
      <w:pPr>
        <w:ind w:left="6641" w:hanging="1422"/>
      </w:pPr>
      <w:rPr>
        <w:rFonts w:hint="default"/>
        <w:lang w:val="pt-PT" w:eastAsia="en-US" w:bidi="ar-SA"/>
      </w:rPr>
    </w:lvl>
    <w:lvl w:ilvl="7">
      <w:numFmt w:val="bullet"/>
      <w:lvlText w:val="•"/>
      <w:lvlJc w:val="left"/>
      <w:pPr>
        <w:ind w:left="7708" w:hanging="1422"/>
      </w:pPr>
      <w:rPr>
        <w:rFonts w:hint="default"/>
        <w:lang w:val="pt-PT" w:eastAsia="en-US" w:bidi="ar-SA"/>
      </w:rPr>
    </w:lvl>
    <w:lvl w:ilvl="8">
      <w:numFmt w:val="bullet"/>
      <w:lvlText w:val="•"/>
      <w:lvlJc w:val="left"/>
      <w:pPr>
        <w:ind w:left="8775" w:hanging="1422"/>
      </w:pPr>
      <w:rPr>
        <w:rFonts w:hint="default"/>
        <w:lang w:val="pt-PT" w:eastAsia="en-US" w:bidi="ar-SA"/>
      </w:rPr>
    </w:lvl>
  </w:abstractNum>
  <w:abstractNum w:abstractNumId="4" w15:restartNumberingAfterBreak="0">
    <w:nsid w:val="1B8D282C"/>
    <w:multiLevelType w:val="multilevel"/>
    <w:tmpl w:val="AB1CF13C"/>
    <w:lvl w:ilvl="0">
      <w:start w:val="13"/>
      <w:numFmt w:val="decimal"/>
      <w:lvlText w:val="%1"/>
      <w:lvlJc w:val="left"/>
      <w:pPr>
        <w:ind w:left="244" w:hanging="1422"/>
        <w:jc w:val="left"/>
      </w:pPr>
      <w:rPr>
        <w:rFonts w:hint="default"/>
        <w:lang w:val="pt-PT" w:eastAsia="en-US" w:bidi="ar-SA"/>
      </w:rPr>
    </w:lvl>
    <w:lvl w:ilvl="1">
      <w:start w:val="1"/>
      <w:numFmt w:val="decimal"/>
      <w:lvlText w:val="%1.%2."/>
      <w:lvlJc w:val="left"/>
      <w:pPr>
        <w:ind w:left="244" w:hanging="1422"/>
        <w:jc w:val="left"/>
      </w:pPr>
      <w:rPr>
        <w:rFonts w:ascii="Calibri" w:eastAsia="Calibri" w:hAnsi="Calibri" w:cs="Calibri" w:hint="default"/>
        <w:b w:val="0"/>
        <w:bCs w:val="0"/>
        <w:i w:val="0"/>
        <w:iCs w:val="0"/>
        <w:spacing w:val="-4"/>
        <w:w w:val="100"/>
        <w:sz w:val="24"/>
        <w:szCs w:val="24"/>
        <w:lang w:val="pt-PT" w:eastAsia="en-US" w:bidi="ar-SA"/>
      </w:rPr>
    </w:lvl>
    <w:lvl w:ilvl="2">
      <w:start w:val="1"/>
      <w:numFmt w:val="decimal"/>
      <w:lvlText w:val="%1.%2.%3."/>
      <w:lvlJc w:val="left"/>
      <w:pPr>
        <w:ind w:left="1660" w:hanging="1417"/>
        <w:jc w:val="left"/>
      </w:pPr>
      <w:rPr>
        <w:rFonts w:ascii="Calibri" w:eastAsia="Calibri" w:hAnsi="Calibri" w:cs="Calibri" w:hint="default"/>
        <w:b w:val="0"/>
        <w:bCs w:val="0"/>
        <w:i w:val="0"/>
        <w:iCs w:val="0"/>
        <w:spacing w:val="-4"/>
        <w:w w:val="100"/>
        <w:sz w:val="24"/>
        <w:szCs w:val="24"/>
        <w:lang w:val="pt-PT" w:eastAsia="en-US" w:bidi="ar-SA"/>
      </w:rPr>
    </w:lvl>
    <w:lvl w:ilvl="3">
      <w:start w:val="1"/>
      <w:numFmt w:val="upperRoman"/>
      <w:lvlText w:val="%4-"/>
      <w:lvlJc w:val="left"/>
      <w:pPr>
        <w:ind w:left="2764" w:hanging="841"/>
        <w:jc w:val="left"/>
      </w:pPr>
      <w:rPr>
        <w:rFonts w:ascii="Calibri" w:eastAsia="Calibri" w:hAnsi="Calibri" w:cs="Calibri" w:hint="default"/>
        <w:b w:val="0"/>
        <w:bCs w:val="0"/>
        <w:i w:val="0"/>
        <w:iCs w:val="0"/>
        <w:spacing w:val="-1"/>
        <w:w w:val="100"/>
        <w:sz w:val="24"/>
        <w:szCs w:val="24"/>
        <w:lang w:val="pt-PT" w:eastAsia="en-US" w:bidi="ar-SA"/>
      </w:rPr>
    </w:lvl>
    <w:lvl w:ilvl="4">
      <w:numFmt w:val="bullet"/>
      <w:lvlText w:val="•"/>
      <w:lvlJc w:val="left"/>
      <w:pPr>
        <w:ind w:left="4797" w:hanging="841"/>
      </w:pPr>
      <w:rPr>
        <w:rFonts w:hint="default"/>
        <w:lang w:val="pt-PT" w:eastAsia="en-US" w:bidi="ar-SA"/>
      </w:rPr>
    </w:lvl>
    <w:lvl w:ilvl="5">
      <w:numFmt w:val="bullet"/>
      <w:lvlText w:val="•"/>
      <w:lvlJc w:val="left"/>
      <w:pPr>
        <w:ind w:left="5815" w:hanging="841"/>
      </w:pPr>
      <w:rPr>
        <w:rFonts w:hint="default"/>
        <w:lang w:val="pt-PT" w:eastAsia="en-US" w:bidi="ar-SA"/>
      </w:rPr>
    </w:lvl>
    <w:lvl w:ilvl="6">
      <w:numFmt w:val="bullet"/>
      <w:lvlText w:val="•"/>
      <w:lvlJc w:val="left"/>
      <w:pPr>
        <w:ind w:left="6834" w:hanging="841"/>
      </w:pPr>
      <w:rPr>
        <w:rFonts w:hint="default"/>
        <w:lang w:val="pt-PT" w:eastAsia="en-US" w:bidi="ar-SA"/>
      </w:rPr>
    </w:lvl>
    <w:lvl w:ilvl="7">
      <w:numFmt w:val="bullet"/>
      <w:lvlText w:val="•"/>
      <w:lvlJc w:val="left"/>
      <w:pPr>
        <w:ind w:left="7853" w:hanging="841"/>
      </w:pPr>
      <w:rPr>
        <w:rFonts w:hint="default"/>
        <w:lang w:val="pt-PT" w:eastAsia="en-US" w:bidi="ar-SA"/>
      </w:rPr>
    </w:lvl>
    <w:lvl w:ilvl="8">
      <w:numFmt w:val="bullet"/>
      <w:lvlText w:val="•"/>
      <w:lvlJc w:val="left"/>
      <w:pPr>
        <w:ind w:left="8871" w:hanging="841"/>
      </w:pPr>
      <w:rPr>
        <w:rFonts w:hint="default"/>
        <w:lang w:val="pt-PT" w:eastAsia="en-US" w:bidi="ar-SA"/>
      </w:rPr>
    </w:lvl>
  </w:abstractNum>
  <w:abstractNum w:abstractNumId="5" w15:restartNumberingAfterBreak="0">
    <w:nsid w:val="1F0009B7"/>
    <w:multiLevelType w:val="multilevel"/>
    <w:tmpl w:val="E722B0D0"/>
    <w:lvl w:ilvl="0">
      <w:start w:val="14"/>
      <w:numFmt w:val="decimal"/>
      <w:lvlText w:val="%1"/>
      <w:lvlJc w:val="left"/>
      <w:pPr>
        <w:ind w:left="244" w:hanging="1422"/>
        <w:jc w:val="left"/>
      </w:pPr>
      <w:rPr>
        <w:rFonts w:hint="default"/>
        <w:lang w:val="pt-PT" w:eastAsia="en-US" w:bidi="ar-SA"/>
      </w:rPr>
    </w:lvl>
    <w:lvl w:ilvl="1">
      <w:start w:val="1"/>
      <w:numFmt w:val="decimal"/>
      <w:lvlText w:val="%1.%2."/>
      <w:lvlJc w:val="left"/>
      <w:pPr>
        <w:ind w:left="244" w:hanging="1422"/>
        <w:jc w:val="left"/>
      </w:pPr>
      <w:rPr>
        <w:rFonts w:ascii="Calibri" w:eastAsia="Calibri" w:hAnsi="Calibri" w:cs="Calibri" w:hint="default"/>
        <w:b w:val="0"/>
        <w:bCs w:val="0"/>
        <w:i w:val="0"/>
        <w:iCs w:val="0"/>
        <w:spacing w:val="-4"/>
        <w:w w:val="100"/>
        <w:sz w:val="24"/>
        <w:szCs w:val="24"/>
        <w:lang w:val="pt-PT" w:eastAsia="en-US" w:bidi="ar-SA"/>
      </w:rPr>
    </w:lvl>
    <w:lvl w:ilvl="2">
      <w:start w:val="1"/>
      <w:numFmt w:val="decimal"/>
      <w:lvlText w:val="%1.%2.%3."/>
      <w:lvlJc w:val="left"/>
      <w:pPr>
        <w:ind w:left="244" w:hanging="1422"/>
        <w:jc w:val="left"/>
      </w:pPr>
      <w:rPr>
        <w:rFonts w:ascii="Calibri" w:eastAsia="Calibri" w:hAnsi="Calibri" w:cs="Calibri" w:hint="default"/>
        <w:b w:val="0"/>
        <w:bCs w:val="0"/>
        <w:i w:val="0"/>
        <w:iCs w:val="0"/>
        <w:spacing w:val="-4"/>
        <w:w w:val="100"/>
        <w:sz w:val="24"/>
        <w:szCs w:val="24"/>
        <w:lang w:val="pt-PT" w:eastAsia="en-US" w:bidi="ar-SA"/>
      </w:rPr>
    </w:lvl>
    <w:lvl w:ilvl="3">
      <w:numFmt w:val="bullet"/>
      <w:lvlText w:val="•"/>
      <w:lvlJc w:val="left"/>
      <w:pPr>
        <w:ind w:left="3440" w:hanging="1422"/>
      </w:pPr>
      <w:rPr>
        <w:rFonts w:hint="default"/>
        <w:lang w:val="pt-PT" w:eastAsia="en-US" w:bidi="ar-SA"/>
      </w:rPr>
    </w:lvl>
    <w:lvl w:ilvl="4">
      <w:numFmt w:val="bullet"/>
      <w:lvlText w:val="•"/>
      <w:lvlJc w:val="left"/>
      <w:pPr>
        <w:ind w:left="4507" w:hanging="1422"/>
      </w:pPr>
      <w:rPr>
        <w:rFonts w:hint="default"/>
        <w:lang w:val="pt-PT" w:eastAsia="en-US" w:bidi="ar-SA"/>
      </w:rPr>
    </w:lvl>
    <w:lvl w:ilvl="5">
      <w:numFmt w:val="bullet"/>
      <w:lvlText w:val="•"/>
      <w:lvlJc w:val="left"/>
      <w:pPr>
        <w:ind w:left="5574" w:hanging="1422"/>
      </w:pPr>
      <w:rPr>
        <w:rFonts w:hint="default"/>
        <w:lang w:val="pt-PT" w:eastAsia="en-US" w:bidi="ar-SA"/>
      </w:rPr>
    </w:lvl>
    <w:lvl w:ilvl="6">
      <w:numFmt w:val="bullet"/>
      <w:lvlText w:val="•"/>
      <w:lvlJc w:val="left"/>
      <w:pPr>
        <w:ind w:left="6641" w:hanging="1422"/>
      </w:pPr>
      <w:rPr>
        <w:rFonts w:hint="default"/>
        <w:lang w:val="pt-PT" w:eastAsia="en-US" w:bidi="ar-SA"/>
      </w:rPr>
    </w:lvl>
    <w:lvl w:ilvl="7">
      <w:numFmt w:val="bullet"/>
      <w:lvlText w:val="•"/>
      <w:lvlJc w:val="left"/>
      <w:pPr>
        <w:ind w:left="7708" w:hanging="1422"/>
      </w:pPr>
      <w:rPr>
        <w:rFonts w:hint="default"/>
        <w:lang w:val="pt-PT" w:eastAsia="en-US" w:bidi="ar-SA"/>
      </w:rPr>
    </w:lvl>
    <w:lvl w:ilvl="8">
      <w:numFmt w:val="bullet"/>
      <w:lvlText w:val="•"/>
      <w:lvlJc w:val="left"/>
      <w:pPr>
        <w:ind w:left="8775" w:hanging="1422"/>
      </w:pPr>
      <w:rPr>
        <w:rFonts w:hint="default"/>
        <w:lang w:val="pt-PT" w:eastAsia="en-US" w:bidi="ar-SA"/>
      </w:rPr>
    </w:lvl>
  </w:abstractNum>
  <w:abstractNum w:abstractNumId="6" w15:restartNumberingAfterBreak="0">
    <w:nsid w:val="20116606"/>
    <w:multiLevelType w:val="hybridMultilevel"/>
    <w:tmpl w:val="6E80B5E8"/>
    <w:lvl w:ilvl="0" w:tplc="07185FC2">
      <w:start w:val="1"/>
      <w:numFmt w:val="lowerLetter"/>
      <w:lvlText w:val="%1)"/>
      <w:lvlJc w:val="left"/>
      <w:pPr>
        <w:ind w:left="2200" w:hanging="277"/>
        <w:jc w:val="left"/>
      </w:pPr>
      <w:rPr>
        <w:rFonts w:ascii="Calibri" w:eastAsia="Calibri" w:hAnsi="Calibri" w:cs="Calibri" w:hint="default"/>
        <w:b w:val="0"/>
        <w:bCs w:val="0"/>
        <w:i w:val="0"/>
        <w:iCs w:val="0"/>
        <w:spacing w:val="0"/>
        <w:w w:val="100"/>
        <w:sz w:val="24"/>
        <w:szCs w:val="24"/>
        <w:lang w:val="pt-PT" w:eastAsia="en-US" w:bidi="ar-SA"/>
      </w:rPr>
    </w:lvl>
    <w:lvl w:ilvl="1" w:tplc="0D725134">
      <w:start w:val="1"/>
      <w:numFmt w:val="upperRoman"/>
      <w:lvlText w:val="%2-"/>
      <w:lvlJc w:val="left"/>
      <w:pPr>
        <w:ind w:left="2524" w:hanging="845"/>
        <w:jc w:val="left"/>
      </w:pPr>
      <w:rPr>
        <w:rFonts w:ascii="Calibri" w:eastAsia="Calibri" w:hAnsi="Calibri" w:cs="Calibri" w:hint="default"/>
        <w:b w:val="0"/>
        <w:bCs w:val="0"/>
        <w:i w:val="0"/>
        <w:iCs w:val="0"/>
        <w:spacing w:val="-1"/>
        <w:w w:val="100"/>
        <w:sz w:val="24"/>
        <w:szCs w:val="24"/>
        <w:lang w:val="pt-PT" w:eastAsia="en-US" w:bidi="ar-SA"/>
      </w:rPr>
    </w:lvl>
    <w:lvl w:ilvl="2" w:tplc="A926AFA2">
      <w:numFmt w:val="bullet"/>
      <w:lvlText w:val="•"/>
      <w:lvlJc w:val="left"/>
      <w:pPr>
        <w:ind w:left="3452" w:hanging="845"/>
      </w:pPr>
      <w:rPr>
        <w:rFonts w:hint="default"/>
        <w:lang w:val="pt-PT" w:eastAsia="en-US" w:bidi="ar-SA"/>
      </w:rPr>
    </w:lvl>
    <w:lvl w:ilvl="3" w:tplc="8EF034B4">
      <w:numFmt w:val="bullet"/>
      <w:lvlText w:val="•"/>
      <w:lvlJc w:val="left"/>
      <w:pPr>
        <w:ind w:left="4384" w:hanging="845"/>
      </w:pPr>
      <w:rPr>
        <w:rFonts w:hint="default"/>
        <w:lang w:val="pt-PT" w:eastAsia="en-US" w:bidi="ar-SA"/>
      </w:rPr>
    </w:lvl>
    <w:lvl w:ilvl="4" w:tplc="5EF4145A">
      <w:numFmt w:val="bullet"/>
      <w:lvlText w:val="•"/>
      <w:lvlJc w:val="left"/>
      <w:pPr>
        <w:ind w:left="5316" w:hanging="845"/>
      </w:pPr>
      <w:rPr>
        <w:rFonts w:hint="default"/>
        <w:lang w:val="pt-PT" w:eastAsia="en-US" w:bidi="ar-SA"/>
      </w:rPr>
    </w:lvl>
    <w:lvl w:ilvl="5" w:tplc="10587892">
      <w:numFmt w:val="bullet"/>
      <w:lvlText w:val="•"/>
      <w:lvlJc w:val="left"/>
      <w:pPr>
        <w:ind w:left="6248" w:hanging="845"/>
      </w:pPr>
      <w:rPr>
        <w:rFonts w:hint="default"/>
        <w:lang w:val="pt-PT" w:eastAsia="en-US" w:bidi="ar-SA"/>
      </w:rPr>
    </w:lvl>
    <w:lvl w:ilvl="6" w:tplc="F146CCC2">
      <w:numFmt w:val="bullet"/>
      <w:lvlText w:val="•"/>
      <w:lvlJc w:val="left"/>
      <w:pPr>
        <w:ind w:left="7180" w:hanging="845"/>
      </w:pPr>
      <w:rPr>
        <w:rFonts w:hint="default"/>
        <w:lang w:val="pt-PT" w:eastAsia="en-US" w:bidi="ar-SA"/>
      </w:rPr>
    </w:lvl>
    <w:lvl w:ilvl="7" w:tplc="D096AD6E">
      <w:numFmt w:val="bullet"/>
      <w:lvlText w:val="•"/>
      <w:lvlJc w:val="left"/>
      <w:pPr>
        <w:ind w:left="8112" w:hanging="845"/>
      </w:pPr>
      <w:rPr>
        <w:rFonts w:hint="default"/>
        <w:lang w:val="pt-PT" w:eastAsia="en-US" w:bidi="ar-SA"/>
      </w:rPr>
    </w:lvl>
    <w:lvl w:ilvl="8" w:tplc="ED322884">
      <w:numFmt w:val="bullet"/>
      <w:lvlText w:val="•"/>
      <w:lvlJc w:val="left"/>
      <w:pPr>
        <w:ind w:left="9044" w:hanging="845"/>
      </w:pPr>
      <w:rPr>
        <w:rFonts w:hint="default"/>
        <w:lang w:val="pt-PT" w:eastAsia="en-US" w:bidi="ar-SA"/>
      </w:rPr>
    </w:lvl>
  </w:abstractNum>
  <w:abstractNum w:abstractNumId="7" w15:restartNumberingAfterBreak="0">
    <w:nsid w:val="272E4AD7"/>
    <w:multiLevelType w:val="hybridMultilevel"/>
    <w:tmpl w:val="D33C44B0"/>
    <w:lvl w:ilvl="0" w:tplc="82E06B78">
      <w:start w:val="1"/>
      <w:numFmt w:val="upperRoman"/>
      <w:lvlText w:val="%1-"/>
      <w:lvlJc w:val="left"/>
      <w:pPr>
        <w:ind w:left="2764" w:hanging="841"/>
        <w:jc w:val="left"/>
      </w:pPr>
      <w:rPr>
        <w:rFonts w:ascii="Calibri" w:eastAsia="Calibri" w:hAnsi="Calibri" w:cs="Calibri" w:hint="default"/>
        <w:b w:val="0"/>
        <w:bCs w:val="0"/>
        <w:i w:val="0"/>
        <w:iCs w:val="0"/>
        <w:spacing w:val="-1"/>
        <w:w w:val="100"/>
        <w:sz w:val="24"/>
        <w:szCs w:val="24"/>
        <w:lang w:val="pt-PT" w:eastAsia="en-US" w:bidi="ar-SA"/>
      </w:rPr>
    </w:lvl>
    <w:lvl w:ilvl="1" w:tplc="5C7443EE">
      <w:numFmt w:val="bullet"/>
      <w:lvlText w:val="•"/>
      <w:lvlJc w:val="left"/>
      <w:pPr>
        <w:ind w:left="3574" w:hanging="841"/>
      </w:pPr>
      <w:rPr>
        <w:rFonts w:hint="default"/>
        <w:lang w:val="pt-PT" w:eastAsia="en-US" w:bidi="ar-SA"/>
      </w:rPr>
    </w:lvl>
    <w:lvl w:ilvl="2" w:tplc="50C4F0A2">
      <w:numFmt w:val="bullet"/>
      <w:lvlText w:val="•"/>
      <w:lvlJc w:val="left"/>
      <w:pPr>
        <w:ind w:left="4389" w:hanging="841"/>
      </w:pPr>
      <w:rPr>
        <w:rFonts w:hint="default"/>
        <w:lang w:val="pt-PT" w:eastAsia="en-US" w:bidi="ar-SA"/>
      </w:rPr>
    </w:lvl>
    <w:lvl w:ilvl="3" w:tplc="31DADA82">
      <w:numFmt w:val="bullet"/>
      <w:lvlText w:val="•"/>
      <w:lvlJc w:val="left"/>
      <w:pPr>
        <w:ind w:left="5204" w:hanging="841"/>
      </w:pPr>
      <w:rPr>
        <w:rFonts w:hint="default"/>
        <w:lang w:val="pt-PT" w:eastAsia="en-US" w:bidi="ar-SA"/>
      </w:rPr>
    </w:lvl>
    <w:lvl w:ilvl="4" w:tplc="49F0D0C0">
      <w:numFmt w:val="bullet"/>
      <w:lvlText w:val="•"/>
      <w:lvlJc w:val="left"/>
      <w:pPr>
        <w:ind w:left="6019" w:hanging="841"/>
      </w:pPr>
      <w:rPr>
        <w:rFonts w:hint="default"/>
        <w:lang w:val="pt-PT" w:eastAsia="en-US" w:bidi="ar-SA"/>
      </w:rPr>
    </w:lvl>
    <w:lvl w:ilvl="5" w:tplc="CB924B08">
      <w:numFmt w:val="bullet"/>
      <w:lvlText w:val="•"/>
      <w:lvlJc w:val="left"/>
      <w:pPr>
        <w:ind w:left="6834" w:hanging="841"/>
      </w:pPr>
      <w:rPr>
        <w:rFonts w:hint="default"/>
        <w:lang w:val="pt-PT" w:eastAsia="en-US" w:bidi="ar-SA"/>
      </w:rPr>
    </w:lvl>
    <w:lvl w:ilvl="6" w:tplc="C5F60BD0">
      <w:numFmt w:val="bullet"/>
      <w:lvlText w:val="•"/>
      <w:lvlJc w:val="left"/>
      <w:pPr>
        <w:ind w:left="7649" w:hanging="841"/>
      </w:pPr>
      <w:rPr>
        <w:rFonts w:hint="default"/>
        <w:lang w:val="pt-PT" w:eastAsia="en-US" w:bidi="ar-SA"/>
      </w:rPr>
    </w:lvl>
    <w:lvl w:ilvl="7" w:tplc="6FC69948">
      <w:numFmt w:val="bullet"/>
      <w:lvlText w:val="•"/>
      <w:lvlJc w:val="left"/>
      <w:pPr>
        <w:ind w:left="8464" w:hanging="841"/>
      </w:pPr>
      <w:rPr>
        <w:rFonts w:hint="default"/>
        <w:lang w:val="pt-PT" w:eastAsia="en-US" w:bidi="ar-SA"/>
      </w:rPr>
    </w:lvl>
    <w:lvl w:ilvl="8" w:tplc="01404DC2">
      <w:numFmt w:val="bullet"/>
      <w:lvlText w:val="•"/>
      <w:lvlJc w:val="left"/>
      <w:pPr>
        <w:ind w:left="9279" w:hanging="841"/>
      </w:pPr>
      <w:rPr>
        <w:rFonts w:hint="default"/>
        <w:lang w:val="pt-PT" w:eastAsia="en-US" w:bidi="ar-SA"/>
      </w:rPr>
    </w:lvl>
  </w:abstractNum>
  <w:abstractNum w:abstractNumId="8" w15:restartNumberingAfterBreak="0">
    <w:nsid w:val="29D46E00"/>
    <w:multiLevelType w:val="hybridMultilevel"/>
    <w:tmpl w:val="84C8877C"/>
    <w:lvl w:ilvl="0" w:tplc="26BA207A">
      <w:start w:val="1"/>
      <w:numFmt w:val="lowerLetter"/>
      <w:lvlText w:val="%1)"/>
      <w:lvlJc w:val="left"/>
      <w:pPr>
        <w:ind w:left="1924" w:hanging="277"/>
        <w:jc w:val="left"/>
      </w:pPr>
      <w:rPr>
        <w:rFonts w:ascii="Calibri" w:eastAsia="Calibri" w:hAnsi="Calibri" w:cs="Calibri" w:hint="default"/>
        <w:b w:val="0"/>
        <w:bCs w:val="0"/>
        <w:i w:val="0"/>
        <w:iCs w:val="0"/>
        <w:spacing w:val="0"/>
        <w:w w:val="100"/>
        <w:sz w:val="24"/>
        <w:szCs w:val="24"/>
        <w:lang w:val="pt-PT" w:eastAsia="en-US" w:bidi="ar-SA"/>
      </w:rPr>
    </w:lvl>
    <w:lvl w:ilvl="1" w:tplc="2E18C528">
      <w:start w:val="1"/>
      <w:numFmt w:val="upperRoman"/>
      <w:lvlText w:val="%2-"/>
      <w:lvlJc w:val="left"/>
      <w:pPr>
        <w:ind w:left="2524" w:hanging="845"/>
        <w:jc w:val="left"/>
      </w:pPr>
      <w:rPr>
        <w:rFonts w:ascii="Calibri" w:eastAsia="Calibri" w:hAnsi="Calibri" w:cs="Calibri" w:hint="default"/>
        <w:b w:val="0"/>
        <w:bCs w:val="0"/>
        <w:i w:val="0"/>
        <w:iCs w:val="0"/>
        <w:spacing w:val="-1"/>
        <w:w w:val="100"/>
        <w:sz w:val="24"/>
        <w:szCs w:val="24"/>
        <w:lang w:val="pt-PT" w:eastAsia="en-US" w:bidi="ar-SA"/>
      </w:rPr>
    </w:lvl>
    <w:lvl w:ilvl="2" w:tplc="3468C6DA">
      <w:numFmt w:val="bullet"/>
      <w:lvlText w:val="•"/>
      <w:lvlJc w:val="left"/>
      <w:pPr>
        <w:ind w:left="3452" w:hanging="845"/>
      </w:pPr>
      <w:rPr>
        <w:rFonts w:hint="default"/>
        <w:lang w:val="pt-PT" w:eastAsia="en-US" w:bidi="ar-SA"/>
      </w:rPr>
    </w:lvl>
    <w:lvl w:ilvl="3" w:tplc="48C65336">
      <w:numFmt w:val="bullet"/>
      <w:lvlText w:val="•"/>
      <w:lvlJc w:val="left"/>
      <w:pPr>
        <w:ind w:left="4384" w:hanging="845"/>
      </w:pPr>
      <w:rPr>
        <w:rFonts w:hint="default"/>
        <w:lang w:val="pt-PT" w:eastAsia="en-US" w:bidi="ar-SA"/>
      </w:rPr>
    </w:lvl>
    <w:lvl w:ilvl="4" w:tplc="A202CBBE">
      <w:numFmt w:val="bullet"/>
      <w:lvlText w:val="•"/>
      <w:lvlJc w:val="left"/>
      <w:pPr>
        <w:ind w:left="5316" w:hanging="845"/>
      </w:pPr>
      <w:rPr>
        <w:rFonts w:hint="default"/>
        <w:lang w:val="pt-PT" w:eastAsia="en-US" w:bidi="ar-SA"/>
      </w:rPr>
    </w:lvl>
    <w:lvl w:ilvl="5" w:tplc="D95C3408">
      <w:numFmt w:val="bullet"/>
      <w:lvlText w:val="•"/>
      <w:lvlJc w:val="left"/>
      <w:pPr>
        <w:ind w:left="6248" w:hanging="845"/>
      </w:pPr>
      <w:rPr>
        <w:rFonts w:hint="default"/>
        <w:lang w:val="pt-PT" w:eastAsia="en-US" w:bidi="ar-SA"/>
      </w:rPr>
    </w:lvl>
    <w:lvl w:ilvl="6" w:tplc="9FAC1C78">
      <w:numFmt w:val="bullet"/>
      <w:lvlText w:val="•"/>
      <w:lvlJc w:val="left"/>
      <w:pPr>
        <w:ind w:left="7180" w:hanging="845"/>
      </w:pPr>
      <w:rPr>
        <w:rFonts w:hint="default"/>
        <w:lang w:val="pt-PT" w:eastAsia="en-US" w:bidi="ar-SA"/>
      </w:rPr>
    </w:lvl>
    <w:lvl w:ilvl="7" w:tplc="ABB4B7F2">
      <w:numFmt w:val="bullet"/>
      <w:lvlText w:val="•"/>
      <w:lvlJc w:val="left"/>
      <w:pPr>
        <w:ind w:left="8112" w:hanging="845"/>
      </w:pPr>
      <w:rPr>
        <w:rFonts w:hint="default"/>
        <w:lang w:val="pt-PT" w:eastAsia="en-US" w:bidi="ar-SA"/>
      </w:rPr>
    </w:lvl>
    <w:lvl w:ilvl="8" w:tplc="4F5603AC">
      <w:numFmt w:val="bullet"/>
      <w:lvlText w:val="•"/>
      <w:lvlJc w:val="left"/>
      <w:pPr>
        <w:ind w:left="9044" w:hanging="845"/>
      </w:pPr>
      <w:rPr>
        <w:rFonts w:hint="default"/>
        <w:lang w:val="pt-PT" w:eastAsia="en-US" w:bidi="ar-SA"/>
      </w:rPr>
    </w:lvl>
  </w:abstractNum>
  <w:abstractNum w:abstractNumId="9" w15:restartNumberingAfterBreak="0">
    <w:nsid w:val="32937F4E"/>
    <w:multiLevelType w:val="hybridMultilevel"/>
    <w:tmpl w:val="6DF6D9B4"/>
    <w:lvl w:ilvl="0" w:tplc="7D2EEE0E">
      <w:numFmt w:val="bullet"/>
      <w:lvlText w:val="*"/>
      <w:lvlJc w:val="left"/>
      <w:pPr>
        <w:ind w:left="209" w:hanging="94"/>
      </w:pPr>
      <w:rPr>
        <w:rFonts w:ascii="Calibri" w:eastAsia="Calibri" w:hAnsi="Calibri" w:cs="Calibri" w:hint="default"/>
        <w:b w:val="0"/>
        <w:bCs w:val="0"/>
        <w:i w:val="0"/>
        <w:iCs w:val="0"/>
        <w:spacing w:val="0"/>
        <w:w w:val="103"/>
        <w:sz w:val="13"/>
        <w:szCs w:val="13"/>
        <w:lang w:val="pt-PT" w:eastAsia="en-US" w:bidi="ar-SA"/>
      </w:rPr>
    </w:lvl>
    <w:lvl w:ilvl="1" w:tplc="45842EF2">
      <w:numFmt w:val="bullet"/>
      <w:lvlText w:val="•"/>
      <w:lvlJc w:val="left"/>
      <w:pPr>
        <w:ind w:left="1270" w:hanging="94"/>
      </w:pPr>
      <w:rPr>
        <w:rFonts w:hint="default"/>
        <w:lang w:val="pt-PT" w:eastAsia="en-US" w:bidi="ar-SA"/>
      </w:rPr>
    </w:lvl>
    <w:lvl w:ilvl="2" w:tplc="6F126FEC">
      <w:numFmt w:val="bullet"/>
      <w:lvlText w:val="•"/>
      <w:lvlJc w:val="left"/>
      <w:pPr>
        <w:ind w:left="2341" w:hanging="94"/>
      </w:pPr>
      <w:rPr>
        <w:rFonts w:hint="default"/>
        <w:lang w:val="pt-PT" w:eastAsia="en-US" w:bidi="ar-SA"/>
      </w:rPr>
    </w:lvl>
    <w:lvl w:ilvl="3" w:tplc="114C1708">
      <w:numFmt w:val="bullet"/>
      <w:lvlText w:val="•"/>
      <w:lvlJc w:val="left"/>
      <w:pPr>
        <w:ind w:left="3412" w:hanging="94"/>
      </w:pPr>
      <w:rPr>
        <w:rFonts w:hint="default"/>
        <w:lang w:val="pt-PT" w:eastAsia="en-US" w:bidi="ar-SA"/>
      </w:rPr>
    </w:lvl>
    <w:lvl w:ilvl="4" w:tplc="E26AA372">
      <w:numFmt w:val="bullet"/>
      <w:lvlText w:val="•"/>
      <w:lvlJc w:val="left"/>
      <w:pPr>
        <w:ind w:left="4483" w:hanging="94"/>
      </w:pPr>
      <w:rPr>
        <w:rFonts w:hint="default"/>
        <w:lang w:val="pt-PT" w:eastAsia="en-US" w:bidi="ar-SA"/>
      </w:rPr>
    </w:lvl>
    <w:lvl w:ilvl="5" w:tplc="FF3AFDCC">
      <w:numFmt w:val="bullet"/>
      <w:lvlText w:val="•"/>
      <w:lvlJc w:val="left"/>
      <w:pPr>
        <w:ind w:left="5554" w:hanging="94"/>
      </w:pPr>
      <w:rPr>
        <w:rFonts w:hint="default"/>
        <w:lang w:val="pt-PT" w:eastAsia="en-US" w:bidi="ar-SA"/>
      </w:rPr>
    </w:lvl>
    <w:lvl w:ilvl="6" w:tplc="33849E0E">
      <w:numFmt w:val="bullet"/>
      <w:lvlText w:val="•"/>
      <w:lvlJc w:val="left"/>
      <w:pPr>
        <w:ind w:left="6625" w:hanging="94"/>
      </w:pPr>
      <w:rPr>
        <w:rFonts w:hint="default"/>
        <w:lang w:val="pt-PT" w:eastAsia="en-US" w:bidi="ar-SA"/>
      </w:rPr>
    </w:lvl>
    <w:lvl w:ilvl="7" w:tplc="E8F46FA8">
      <w:numFmt w:val="bullet"/>
      <w:lvlText w:val="•"/>
      <w:lvlJc w:val="left"/>
      <w:pPr>
        <w:ind w:left="7696" w:hanging="94"/>
      </w:pPr>
      <w:rPr>
        <w:rFonts w:hint="default"/>
        <w:lang w:val="pt-PT" w:eastAsia="en-US" w:bidi="ar-SA"/>
      </w:rPr>
    </w:lvl>
    <w:lvl w:ilvl="8" w:tplc="E522E5C8">
      <w:numFmt w:val="bullet"/>
      <w:lvlText w:val="•"/>
      <w:lvlJc w:val="left"/>
      <w:pPr>
        <w:ind w:left="8767" w:hanging="94"/>
      </w:pPr>
      <w:rPr>
        <w:rFonts w:hint="default"/>
        <w:lang w:val="pt-PT" w:eastAsia="en-US" w:bidi="ar-SA"/>
      </w:rPr>
    </w:lvl>
  </w:abstractNum>
  <w:abstractNum w:abstractNumId="10" w15:restartNumberingAfterBreak="0">
    <w:nsid w:val="38BD74B3"/>
    <w:multiLevelType w:val="multilevel"/>
    <w:tmpl w:val="979A7326"/>
    <w:lvl w:ilvl="0">
      <w:start w:val="4"/>
      <w:numFmt w:val="decimal"/>
      <w:lvlText w:val="%1"/>
      <w:lvlJc w:val="left"/>
      <w:pPr>
        <w:ind w:left="244" w:hanging="1422"/>
        <w:jc w:val="left"/>
      </w:pPr>
      <w:rPr>
        <w:rFonts w:hint="default"/>
        <w:lang w:val="pt-PT" w:eastAsia="en-US" w:bidi="ar-SA"/>
      </w:rPr>
    </w:lvl>
    <w:lvl w:ilvl="1">
      <w:start w:val="1"/>
      <w:numFmt w:val="decimal"/>
      <w:lvlText w:val="%1.%2."/>
      <w:lvlJc w:val="left"/>
      <w:pPr>
        <w:ind w:left="244" w:hanging="1422"/>
        <w:jc w:val="left"/>
      </w:pPr>
      <w:rPr>
        <w:rFonts w:ascii="Calibri" w:eastAsia="Calibri" w:hAnsi="Calibri" w:cs="Calibri" w:hint="default"/>
        <w:b w:val="0"/>
        <w:bCs w:val="0"/>
        <w:i w:val="0"/>
        <w:iCs w:val="0"/>
        <w:spacing w:val="-2"/>
        <w:w w:val="100"/>
        <w:sz w:val="24"/>
        <w:szCs w:val="24"/>
        <w:lang w:val="pt-PT" w:eastAsia="en-US" w:bidi="ar-SA"/>
      </w:rPr>
    </w:lvl>
    <w:lvl w:ilvl="2">
      <w:start w:val="1"/>
      <w:numFmt w:val="decimal"/>
      <w:lvlText w:val="%1.%2.%3."/>
      <w:lvlJc w:val="left"/>
      <w:pPr>
        <w:ind w:left="244" w:hanging="1417"/>
        <w:jc w:val="left"/>
      </w:pPr>
      <w:rPr>
        <w:rFonts w:ascii="Calibri" w:eastAsia="Calibri" w:hAnsi="Calibri" w:cs="Calibri" w:hint="default"/>
        <w:b w:val="0"/>
        <w:bCs w:val="0"/>
        <w:i w:val="0"/>
        <w:iCs w:val="0"/>
        <w:spacing w:val="-2"/>
        <w:w w:val="100"/>
        <w:sz w:val="24"/>
        <w:szCs w:val="24"/>
        <w:lang w:val="pt-PT" w:eastAsia="en-US" w:bidi="ar-SA"/>
      </w:rPr>
    </w:lvl>
    <w:lvl w:ilvl="3">
      <w:numFmt w:val="bullet"/>
      <w:lvlText w:val="•"/>
      <w:lvlJc w:val="left"/>
      <w:pPr>
        <w:ind w:left="3440" w:hanging="1417"/>
      </w:pPr>
      <w:rPr>
        <w:rFonts w:hint="default"/>
        <w:lang w:val="pt-PT" w:eastAsia="en-US" w:bidi="ar-SA"/>
      </w:rPr>
    </w:lvl>
    <w:lvl w:ilvl="4">
      <w:numFmt w:val="bullet"/>
      <w:lvlText w:val="•"/>
      <w:lvlJc w:val="left"/>
      <w:pPr>
        <w:ind w:left="4507" w:hanging="1417"/>
      </w:pPr>
      <w:rPr>
        <w:rFonts w:hint="default"/>
        <w:lang w:val="pt-PT" w:eastAsia="en-US" w:bidi="ar-SA"/>
      </w:rPr>
    </w:lvl>
    <w:lvl w:ilvl="5">
      <w:numFmt w:val="bullet"/>
      <w:lvlText w:val="•"/>
      <w:lvlJc w:val="left"/>
      <w:pPr>
        <w:ind w:left="5574" w:hanging="1417"/>
      </w:pPr>
      <w:rPr>
        <w:rFonts w:hint="default"/>
        <w:lang w:val="pt-PT" w:eastAsia="en-US" w:bidi="ar-SA"/>
      </w:rPr>
    </w:lvl>
    <w:lvl w:ilvl="6">
      <w:numFmt w:val="bullet"/>
      <w:lvlText w:val="•"/>
      <w:lvlJc w:val="left"/>
      <w:pPr>
        <w:ind w:left="6641" w:hanging="1417"/>
      </w:pPr>
      <w:rPr>
        <w:rFonts w:hint="default"/>
        <w:lang w:val="pt-PT" w:eastAsia="en-US" w:bidi="ar-SA"/>
      </w:rPr>
    </w:lvl>
    <w:lvl w:ilvl="7">
      <w:numFmt w:val="bullet"/>
      <w:lvlText w:val="•"/>
      <w:lvlJc w:val="left"/>
      <w:pPr>
        <w:ind w:left="7708" w:hanging="1417"/>
      </w:pPr>
      <w:rPr>
        <w:rFonts w:hint="default"/>
        <w:lang w:val="pt-PT" w:eastAsia="en-US" w:bidi="ar-SA"/>
      </w:rPr>
    </w:lvl>
    <w:lvl w:ilvl="8">
      <w:numFmt w:val="bullet"/>
      <w:lvlText w:val="•"/>
      <w:lvlJc w:val="left"/>
      <w:pPr>
        <w:ind w:left="8775" w:hanging="1417"/>
      </w:pPr>
      <w:rPr>
        <w:rFonts w:hint="default"/>
        <w:lang w:val="pt-PT" w:eastAsia="en-US" w:bidi="ar-SA"/>
      </w:rPr>
    </w:lvl>
  </w:abstractNum>
  <w:abstractNum w:abstractNumId="11" w15:restartNumberingAfterBreak="0">
    <w:nsid w:val="442166AD"/>
    <w:multiLevelType w:val="hybridMultilevel"/>
    <w:tmpl w:val="91A4AED4"/>
    <w:lvl w:ilvl="0" w:tplc="6C8EED44">
      <w:numFmt w:val="bullet"/>
      <w:lvlText w:val="-"/>
      <w:lvlJc w:val="left"/>
      <w:pPr>
        <w:ind w:left="228" w:hanging="80"/>
      </w:pPr>
      <w:rPr>
        <w:rFonts w:ascii="Calibri" w:eastAsia="Calibri" w:hAnsi="Calibri" w:cs="Calibri" w:hint="default"/>
        <w:b/>
        <w:bCs/>
        <w:i w:val="0"/>
        <w:iCs w:val="0"/>
        <w:color w:val="0000FF"/>
        <w:spacing w:val="0"/>
        <w:w w:val="100"/>
        <w:sz w:val="15"/>
        <w:szCs w:val="15"/>
        <w:lang w:val="pt-PT" w:eastAsia="en-US" w:bidi="ar-SA"/>
      </w:rPr>
    </w:lvl>
    <w:lvl w:ilvl="1" w:tplc="E5D81F6E">
      <w:numFmt w:val="bullet"/>
      <w:lvlText w:val="•"/>
      <w:lvlJc w:val="left"/>
      <w:pPr>
        <w:ind w:left="1288" w:hanging="80"/>
      </w:pPr>
      <w:rPr>
        <w:rFonts w:hint="default"/>
        <w:lang w:val="pt-PT" w:eastAsia="en-US" w:bidi="ar-SA"/>
      </w:rPr>
    </w:lvl>
    <w:lvl w:ilvl="2" w:tplc="113680FE">
      <w:numFmt w:val="bullet"/>
      <w:lvlText w:val="•"/>
      <w:lvlJc w:val="left"/>
      <w:pPr>
        <w:ind w:left="2357" w:hanging="80"/>
      </w:pPr>
      <w:rPr>
        <w:rFonts w:hint="default"/>
        <w:lang w:val="pt-PT" w:eastAsia="en-US" w:bidi="ar-SA"/>
      </w:rPr>
    </w:lvl>
    <w:lvl w:ilvl="3" w:tplc="FCE2EFC8">
      <w:numFmt w:val="bullet"/>
      <w:lvlText w:val="•"/>
      <w:lvlJc w:val="left"/>
      <w:pPr>
        <w:ind w:left="3426" w:hanging="80"/>
      </w:pPr>
      <w:rPr>
        <w:rFonts w:hint="default"/>
        <w:lang w:val="pt-PT" w:eastAsia="en-US" w:bidi="ar-SA"/>
      </w:rPr>
    </w:lvl>
    <w:lvl w:ilvl="4" w:tplc="65BE99AE">
      <w:numFmt w:val="bullet"/>
      <w:lvlText w:val="•"/>
      <w:lvlJc w:val="left"/>
      <w:pPr>
        <w:ind w:left="4495" w:hanging="80"/>
      </w:pPr>
      <w:rPr>
        <w:rFonts w:hint="default"/>
        <w:lang w:val="pt-PT" w:eastAsia="en-US" w:bidi="ar-SA"/>
      </w:rPr>
    </w:lvl>
    <w:lvl w:ilvl="5" w:tplc="53B6CE82">
      <w:numFmt w:val="bullet"/>
      <w:lvlText w:val="•"/>
      <w:lvlJc w:val="left"/>
      <w:pPr>
        <w:ind w:left="5564" w:hanging="80"/>
      </w:pPr>
      <w:rPr>
        <w:rFonts w:hint="default"/>
        <w:lang w:val="pt-PT" w:eastAsia="en-US" w:bidi="ar-SA"/>
      </w:rPr>
    </w:lvl>
    <w:lvl w:ilvl="6" w:tplc="0C3A73BE">
      <w:numFmt w:val="bullet"/>
      <w:lvlText w:val="•"/>
      <w:lvlJc w:val="left"/>
      <w:pPr>
        <w:ind w:left="6633" w:hanging="80"/>
      </w:pPr>
      <w:rPr>
        <w:rFonts w:hint="default"/>
        <w:lang w:val="pt-PT" w:eastAsia="en-US" w:bidi="ar-SA"/>
      </w:rPr>
    </w:lvl>
    <w:lvl w:ilvl="7" w:tplc="C1FC5B30">
      <w:numFmt w:val="bullet"/>
      <w:lvlText w:val="•"/>
      <w:lvlJc w:val="left"/>
      <w:pPr>
        <w:ind w:left="7702" w:hanging="80"/>
      </w:pPr>
      <w:rPr>
        <w:rFonts w:hint="default"/>
        <w:lang w:val="pt-PT" w:eastAsia="en-US" w:bidi="ar-SA"/>
      </w:rPr>
    </w:lvl>
    <w:lvl w:ilvl="8" w:tplc="B27CDD46">
      <w:numFmt w:val="bullet"/>
      <w:lvlText w:val="•"/>
      <w:lvlJc w:val="left"/>
      <w:pPr>
        <w:ind w:left="8771" w:hanging="80"/>
      </w:pPr>
      <w:rPr>
        <w:rFonts w:hint="default"/>
        <w:lang w:val="pt-PT" w:eastAsia="en-US" w:bidi="ar-SA"/>
      </w:rPr>
    </w:lvl>
  </w:abstractNum>
  <w:abstractNum w:abstractNumId="12" w15:restartNumberingAfterBreak="0">
    <w:nsid w:val="48D8583E"/>
    <w:multiLevelType w:val="multilevel"/>
    <w:tmpl w:val="15580FEE"/>
    <w:lvl w:ilvl="0">
      <w:start w:val="1"/>
      <w:numFmt w:val="decimal"/>
      <w:lvlText w:val="%1."/>
      <w:lvlJc w:val="left"/>
      <w:pPr>
        <w:ind w:left="1652" w:hanging="1409"/>
        <w:jc w:val="left"/>
      </w:pPr>
      <w:rPr>
        <w:rFonts w:ascii="Calibri" w:eastAsia="Calibri" w:hAnsi="Calibri" w:cs="Calibri" w:hint="default"/>
        <w:b w:val="0"/>
        <w:bCs w:val="0"/>
        <w:i w:val="0"/>
        <w:iCs w:val="0"/>
        <w:spacing w:val="-2"/>
        <w:w w:val="100"/>
        <w:sz w:val="24"/>
        <w:szCs w:val="24"/>
        <w:shd w:val="clear" w:color="auto" w:fill="E5E5E5"/>
        <w:lang w:val="pt-PT" w:eastAsia="en-US" w:bidi="ar-SA"/>
      </w:rPr>
    </w:lvl>
    <w:lvl w:ilvl="1">
      <w:start w:val="1"/>
      <w:numFmt w:val="decimal"/>
      <w:lvlText w:val="%1.%2."/>
      <w:lvlJc w:val="left"/>
      <w:pPr>
        <w:ind w:left="1652" w:hanging="1409"/>
        <w:jc w:val="left"/>
      </w:pPr>
      <w:rPr>
        <w:rFonts w:ascii="Calibri" w:eastAsia="Calibri" w:hAnsi="Calibri" w:cs="Calibri" w:hint="default"/>
        <w:b w:val="0"/>
        <w:bCs w:val="0"/>
        <w:i w:val="0"/>
        <w:iCs w:val="0"/>
        <w:spacing w:val="-2"/>
        <w:w w:val="100"/>
        <w:sz w:val="24"/>
        <w:szCs w:val="24"/>
        <w:lang w:val="pt-PT" w:eastAsia="en-US" w:bidi="ar-SA"/>
      </w:rPr>
    </w:lvl>
    <w:lvl w:ilvl="2">
      <w:start w:val="1"/>
      <w:numFmt w:val="decimal"/>
      <w:lvlText w:val="%1.%2.%3."/>
      <w:lvlJc w:val="left"/>
      <w:pPr>
        <w:ind w:left="244" w:hanging="1422"/>
        <w:jc w:val="left"/>
      </w:pPr>
      <w:rPr>
        <w:rFonts w:ascii="Calibri" w:eastAsia="Calibri" w:hAnsi="Calibri" w:cs="Calibri" w:hint="default"/>
        <w:b w:val="0"/>
        <w:bCs w:val="0"/>
        <w:i w:val="0"/>
        <w:iCs w:val="0"/>
        <w:spacing w:val="-2"/>
        <w:w w:val="100"/>
        <w:sz w:val="24"/>
        <w:szCs w:val="24"/>
        <w:lang w:val="pt-PT" w:eastAsia="en-US" w:bidi="ar-SA"/>
      </w:rPr>
    </w:lvl>
    <w:lvl w:ilvl="3">
      <w:start w:val="1"/>
      <w:numFmt w:val="lowerLetter"/>
      <w:lvlText w:val="%4)"/>
      <w:lvlJc w:val="left"/>
      <w:pPr>
        <w:ind w:left="2200" w:hanging="277"/>
        <w:jc w:val="left"/>
      </w:pPr>
      <w:rPr>
        <w:rFonts w:ascii="Calibri" w:eastAsia="Calibri" w:hAnsi="Calibri" w:cs="Calibri" w:hint="default"/>
        <w:b w:val="0"/>
        <w:bCs w:val="0"/>
        <w:i w:val="0"/>
        <w:iCs w:val="0"/>
        <w:spacing w:val="0"/>
        <w:w w:val="100"/>
        <w:sz w:val="24"/>
        <w:szCs w:val="24"/>
        <w:lang w:val="pt-PT" w:eastAsia="en-US" w:bidi="ar-SA"/>
      </w:rPr>
    </w:lvl>
    <w:lvl w:ilvl="4">
      <w:numFmt w:val="bullet"/>
      <w:lvlText w:val="•"/>
      <w:lvlJc w:val="left"/>
      <w:pPr>
        <w:ind w:left="4377" w:hanging="277"/>
      </w:pPr>
      <w:rPr>
        <w:rFonts w:hint="default"/>
        <w:lang w:val="pt-PT" w:eastAsia="en-US" w:bidi="ar-SA"/>
      </w:rPr>
    </w:lvl>
    <w:lvl w:ilvl="5">
      <w:numFmt w:val="bullet"/>
      <w:lvlText w:val="•"/>
      <w:lvlJc w:val="left"/>
      <w:pPr>
        <w:ind w:left="5465" w:hanging="277"/>
      </w:pPr>
      <w:rPr>
        <w:rFonts w:hint="default"/>
        <w:lang w:val="pt-PT" w:eastAsia="en-US" w:bidi="ar-SA"/>
      </w:rPr>
    </w:lvl>
    <w:lvl w:ilvl="6">
      <w:numFmt w:val="bullet"/>
      <w:lvlText w:val="•"/>
      <w:lvlJc w:val="left"/>
      <w:pPr>
        <w:ind w:left="6554" w:hanging="277"/>
      </w:pPr>
      <w:rPr>
        <w:rFonts w:hint="default"/>
        <w:lang w:val="pt-PT" w:eastAsia="en-US" w:bidi="ar-SA"/>
      </w:rPr>
    </w:lvl>
    <w:lvl w:ilvl="7">
      <w:numFmt w:val="bullet"/>
      <w:lvlText w:val="•"/>
      <w:lvlJc w:val="left"/>
      <w:pPr>
        <w:ind w:left="7643" w:hanging="277"/>
      </w:pPr>
      <w:rPr>
        <w:rFonts w:hint="default"/>
        <w:lang w:val="pt-PT" w:eastAsia="en-US" w:bidi="ar-SA"/>
      </w:rPr>
    </w:lvl>
    <w:lvl w:ilvl="8">
      <w:numFmt w:val="bullet"/>
      <w:lvlText w:val="•"/>
      <w:lvlJc w:val="left"/>
      <w:pPr>
        <w:ind w:left="8731" w:hanging="277"/>
      </w:pPr>
      <w:rPr>
        <w:rFonts w:hint="default"/>
        <w:lang w:val="pt-PT" w:eastAsia="en-US" w:bidi="ar-SA"/>
      </w:rPr>
    </w:lvl>
  </w:abstractNum>
  <w:abstractNum w:abstractNumId="13" w15:restartNumberingAfterBreak="0">
    <w:nsid w:val="4D963070"/>
    <w:multiLevelType w:val="multilevel"/>
    <w:tmpl w:val="E67602D2"/>
    <w:lvl w:ilvl="0">
      <w:start w:val="8"/>
      <w:numFmt w:val="decimal"/>
      <w:lvlText w:val="%1"/>
      <w:lvlJc w:val="left"/>
      <w:pPr>
        <w:ind w:left="244" w:hanging="1422"/>
        <w:jc w:val="left"/>
      </w:pPr>
      <w:rPr>
        <w:rFonts w:hint="default"/>
        <w:lang w:val="pt-PT" w:eastAsia="en-US" w:bidi="ar-SA"/>
      </w:rPr>
    </w:lvl>
    <w:lvl w:ilvl="1">
      <w:start w:val="1"/>
      <w:numFmt w:val="decimal"/>
      <w:lvlText w:val="%1.%2."/>
      <w:lvlJc w:val="left"/>
      <w:pPr>
        <w:ind w:left="244" w:hanging="1422"/>
        <w:jc w:val="left"/>
      </w:pPr>
      <w:rPr>
        <w:rFonts w:ascii="Calibri" w:eastAsia="Calibri" w:hAnsi="Calibri" w:cs="Calibri" w:hint="default"/>
        <w:b w:val="0"/>
        <w:bCs w:val="0"/>
        <w:i w:val="0"/>
        <w:iCs w:val="0"/>
        <w:spacing w:val="-2"/>
        <w:w w:val="100"/>
        <w:sz w:val="24"/>
        <w:szCs w:val="24"/>
        <w:lang w:val="pt-PT" w:eastAsia="en-US" w:bidi="ar-SA"/>
      </w:rPr>
    </w:lvl>
    <w:lvl w:ilvl="2">
      <w:numFmt w:val="bullet"/>
      <w:lvlText w:val="•"/>
      <w:lvlJc w:val="left"/>
      <w:pPr>
        <w:ind w:left="2373" w:hanging="1422"/>
      </w:pPr>
      <w:rPr>
        <w:rFonts w:hint="default"/>
        <w:lang w:val="pt-PT" w:eastAsia="en-US" w:bidi="ar-SA"/>
      </w:rPr>
    </w:lvl>
    <w:lvl w:ilvl="3">
      <w:numFmt w:val="bullet"/>
      <w:lvlText w:val="•"/>
      <w:lvlJc w:val="left"/>
      <w:pPr>
        <w:ind w:left="3440" w:hanging="1422"/>
      </w:pPr>
      <w:rPr>
        <w:rFonts w:hint="default"/>
        <w:lang w:val="pt-PT" w:eastAsia="en-US" w:bidi="ar-SA"/>
      </w:rPr>
    </w:lvl>
    <w:lvl w:ilvl="4">
      <w:numFmt w:val="bullet"/>
      <w:lvlText w:val="•"/>
      <w:lvlJc w:val="left"/>
      <w:pPr>
        <w:ind w:left="4507" w:hanging="1422"/>
      </w:pPr>
      <w:rPr>
        <w:rFonts w:hint="default"/>
        <w:lang w:val="pt-PT" w:eastAsia="en-US" w:bidi="ar-SA"/>
      </w:rPr>
    </w:lvl>
    <w:lvl w:ilvl="5">
      <w:numFmt w:val="bullet"/>
      <w:lvlText w:val="•"/>
      <w:lvlJc w:val="left"/>
      <w:pPr>
        <w:ind w:left="5574" w:hanging="1422"/>
      </w:pPr>
      <w:rPr>
        <w:rFonts w:hint="default"/>
        <w:lang w:val="pt-PT" w:eastAsia="en-US" w:bidi="ar-SA"/>
      </w:rPr>
    </w:lvl>
    <w:lvl w:ilvl="6">
      <w:numFmt w:val="bullet"/>
      <w:lvlText w:val="•"/>
      <w:lvlJc w:val="left"/>
      <w:pPr>
        <w:ind w:left="6641" w:hanging="1422"/>
      </w:pPr>
      <w:rPr>
        <w:rFonts w:hint="default"/>
        <w:lang w:val="pt-PT" w:eastAsia="en-US" w:bidi="ar-SA"/>
      </w:rPr>
    </w:lvl>
    <w:lvl w:ilvl="7">
      <w:numFmt w:val="bullet"/>
      <w:lvlText w:val="•"/>
      <w:lvlJc w:val="left"/>
      <w:pPr>
        <w:ind w:left="7708" w:hanging="1422"/>
      </w:pPr>
      <w:rPr>
        <w:rFonts w:hint="default"/>
        <w:lang w:val="pt-PT" w:eastAsia="en-US" w:bidi="ar-SA"/>
      </w:rPr>
    </w:lvl>
    <w:lvl w:ilvl="8">
      <w:numFmt w:val="bullet"/>
      <w:lvlText w:val="•"/>
      <w:lvlJc w:val="left"/>
      <w:pPr>
        <w:ind w:left="8775" w:hanging="1422"/>
      </w:pPr>
      <w:rPr>
        <w:rFonts w:hint="default"/>
        <w:lang w:val="pt-PT" w:eastAsia="en-US" w:bidi="ar-SA"/>
      </w:rPr>
    </w:lvl>
  </w:abstractNum>
  <w:abstractNum w:abstractNumId="14" w15:restartNumberingAfterBreak="0">
    <w:nsid w:val="57CD2021"/>
    <w:multiLevelType w:val="hybridMultilevel"/>
    <w:tmpl w:val="B7049F86"/>
    <w:lvl w:ilvl="0" w:tplc="51C2FB46">
      <w:start w:val="1"/>
      <w:numFmt w:val="lowerLetter"/>
      <w:lvlText w:val="%1)"/>
      <w:lvlJc w:val="left"/>
      <w:pPr>
        <w:ind w:left="2200" w:hanging="277"/>
        <w:jc w:val="left"/>
      </w:pPr>
      <w:rPr>
        <w:rFonts w:ascii="Calibri" w:eastAsia="Calibri" w:hAnsi="Calibri" w:cs="Calibri" w:hint="default"/>
        <w:b w:val="0"/>
        <w:bCs w:val="0"/>
        <w:i w:val="0"/>
        <w:iCs w:val="0"/>
        <w:spacing w:val="0"/>
        <w:w w:val="100"/>
        <w:sz w:val="24"/>
        <w:szCs w:val="24"/>
        <w:lang w:val="pt-PT" w:eastAsia="en-US" w:bidi="ar-SA"/>
      </w:rPr>
    </w:lvl>
    <w:lvl w:ilvl="1" w:tplc="5844A0C8">
      <w:numFmt w:val="bullet"/>
      <w:lvlText w:val="•"/>
      <w:lvlJc w:val="left"/>
      <w:pPr>
        <w:ind w:left="3070" w:hanging="277"/>
      </w:pPr>
      <w:rPr>
        <w:rFonts w:hint="default"/>
        <w:lang w:val="pt-PT" w:eastAsia="en-US" w:bidi="ar-SA"/>
      </w:rPr>
    </w:lvl>
    <w:lvl w:ilvl="2" w:tplc="C23279DE">
      <w:numFmt w:val="bullet"/>
      <w:lvlText w:val="•"/>
      <w:lvlJc w:val="left"/>
      <w:pPr>
        <w:ind w:left="3941" w:hanging="277"/>
      </w:pPr>
      <w:rPr>
        <w:rFonts w:hint="default"/>
        <w:lang w:val="pt-PT" w:eastAsia="en-US" w:bidi="ar-SA"/>
      </w:rPr>
    </w:lvl>
    <w:lvl w:ilvl="3" w:tplc="CE206084">
      <w:numFmt w:val="bullet"/>
      <w:lvlText w:val="•"/>
      <w:lvlJc w:val="left"/>
      <w:pPr>
        <w:ind w:left="4812" w:hanging="277"/>
      </w:pPr>
      <w:rPr>
        <w:rFonts w:hint="default"/>
        <w:lang w:val="pt-PT" w:eastAsia="en-US" w:bidi="ar-SA"/>
      </w:rPr>
    </w:lvl>
    <w:lvl w:ilvl="4" w:tplc="221E65AA">
      <w:numFmt w:val="bullet"/>
      <w:lvlText w:val="•"/>
      <w:lvlJc w:val="left"/>
      <w:pPr>
        <w:ind w:left="5683" w:hanging="277"/>
      </w:pPr>
      <w:rPr>
        <w:rFonts w:hint="default"/>
        <w:lang w:val="pt-PT" w:eastAsia="en-US" w:bidi="ar-SA"/>
      </w:rPr>
    </w:lvl>
    <w:lvl w:ilvl="5" w:tplc="A736372E">
      <w:numFmt w:val="bullet"/>
      <w:lvlText w:val="•"/>
      <w:lvlJc w:val="left"/>
      <w:pPr>
        <w:ind w:left="6554" w:hanging="277"/>
      </w:pPr>
      <w:rPr>
        <w:rFonts w:hint="default"/>
        <w:lang w:val="pt-PT" w:eastAsia="en-US" w:bidi="ar-SA"/>
      </w:rPr>
    </w:lvl>
    <w:lvl w:ilvl="6" w:tplc="3BC8BE72">
      <w:numFmt w:val="bullet"/>
      <w:lvlText w:val="•"/>
      <w:lvlJc w:val="left"/>
      <w:pPr>
        <w:ind w:left="7425" w:hanging="277"/>
      </w:pPr>
      <w:rPr>
        <w:rFonts w:hint="default"/>
        <w:lang w:val="pt-PT" w:eastAsia="en-US" w:bidi="ar-SA"/>
      </w:rPr>
    </w:lvl>
    <w:lvl w:ilvl="7" w:tplc="AAE8F8CA">
      <w:numFmt w:val="bullet"/>
      <w:lvlText w:val="•"/>
      <w:lvlJc w:val="left"/>
      <w:pPr>
        <w:ind w:left="8296" w:hanging="277"/>
      </w:pPr>
      <w:rPr>
        <w:rFonts w:hint="default"/>
        <w:lang w:val="pt-PT" w:eastAsia="en-US" w:bidi="ar-SA"/>
      </w:rPr>
    </w:lvl>
    <w:lvl w:ilvl="8" w:tplc="1CD8F0AC">
      <w:numFmt w:val="bullet"/>
      <w:lvlText w:val="•"/>
      <w:lvlJc w:val="left"/>
      <w:pPr>
        <w:ind w:left="9167" w:hanging="277"/>
      </w:pPr>
      <w:rPr>
        <w:rFonts w:hint="default"/>
        <w:lang w:val="pt-PT" w:eastAsia="en-US" w:bidi="ar-SA"/>
      </w:rPr>
    </w:lvl>
  </w:abstractNum>
  <w:abstractNum w:abstractNumId="15" w15:restartNumberingAfterBreak="0">
    <w:nsid w:val="602D5FE0"/>
    <w:multiLevelType w:val="multilevel"/>
    <w:tmpl w:val="AFC24DCC"/>
    <w:lvl w:ilvl="0">
      <w:start w:val="12"/>
      <w:numFmt w:val="decimal"/>
      <w:lvlText w:val="%1"/>
      <w:lvlJc w:val="left"/>
      <w:pPr>
        <w:ind w:left="244" w:hanging="1422"/>
        <w:jc w:val="left"/>
      </w:pPr>
      <w:rPr>
        <w:rFonts w:hint="default"/>
        <w:lang w:val="pt-PT" w:eastAsia="en-US" w:bidi="ar-SA"/>
      </w:rPr>
    </w:lvl>
    <w:lvl w:ilvl="1">
      <w:start w:val="1"/>
      <w:numFmt w:val="decimal"/>
      <w:lvlText w:val="%1.%2."/>
      <w:lvlJc w:val="left"/>
      <w:pPr>
        <w:ind w:left="244" w:hanging="1422"/>
        <w:jc w:val="left"/>
      </w:pPr>
      <w:rPr>
        <w:rFonts w:ascii="Calibri" w:eastAsia="Calibri" w:hAnsi="Calibri" w:cs="Calibri" w:hint="default"/>
        <w:b w:val="0"/>
        <w:bCs w:val="0"/>
        <w:i w:val="0"/>
        <w:iCs w:val="0"/>
        <w:spacing w:val="-4"/>
        <w:w w:val="100"/>
        <w:sz w:val="24"/>
        <w:szCs w:val="24"/>
        <w:lang w:val="pt-PT" w:eastAsia="en-US" w:bidi="ar-SA"/>
      </w:rPr>
    </w:lvl>
    <w:lvl w:ilvl="2">
      <w:start w:val="1"/>
      <w:numFmt w:val="decimal"/>
      <w:lvlText w:val="%1.%2.%3."/>
      <w:lvlJc w:val="left"/>
      <w:pPr>
        <w:ind w:left="1660" w:hanging="1417"/>
        <w:jc w:val="left"/>
      </w:pPr>
      <w:rPr>
        <w:rFonts w:ascii="Calibri" w:eastAsia="Calibri" w:hAnsi="Calibri" w:cs="Calibri" w:hint="default"/>
        <w:b w:val="0"/>
        <w:bCs w:val="0"/>
        <w:i w:val="0"/>
        <w:iCs w:val="0"/>
        <w:spacing w:val="-4"/>
        <w:w w:val="100"/>
        <w:sz w:val="24"/>
        <w:szCs w:val="24"/>
        <w:lang w:val="pt-PT" w:eastAsia="en-US" w:bidi="ar-SA"/>
      </w:rPr>
    </w:lvl>
    <w:lvl w:ilvl="3">
      <w:start w:val="1"/>
      <w:numFmt w:val="decimal"/>
      <w:lvlText w:val="%1.%2.%3.%4."/>
      <w:lvlJc w:val="left"/>
      <w:pPr>
        <w:ind w:left="244" w:hanging="1422"/>
        <w:jc w:val="left"/>
      </w:pPr>
      <w:rPr>
        <w:rFonts w:ascii="Calibri" w:eastAsia="Calibri" w:hAnsi="Calibri" w:cs="Calibri" w:hint="default"/>
        <w:b w:val="0"/>
        <w:bCs w:val="0"/>
        <w:i w:val="0"/>
        <w:iCs w:val="0"/>
        <w:spacing w:val="-4"/>
        <w:w w:val="100"/>
        <w:sz w:val="24"/>
        <w:szCs w:val="24"/>
        <w:lang w:val="pt-PT" w:eastAsia="en-US" w:bidi="ar-SA"/>
      </w:rPr>
    </w:lvl>
    <w:lvl w:ilvl="4">
      <w:numFmt w:val="bullet"/>
      <w:lvlText w:val="•"/>
      <w:lvlJc w:val="left"/>
      <w:pPr>
        <w:ind w:left="4743" w:hanging="1422"/>
      </w:pPr>
      <w:rPr>
        <w:rFonts w:hint="default"/>
        <w:lang w:val="pt-PT" w:eastAsia="en-US" w:bidi="ar-SA"/>
      </w:rPr>
    </w:lvl>
    <w:lvl w:ilvl="5">
      <w:numFmt w:val="bullet"/>
      <w:lvlText w:val="•"/>
      <w:lvlJc w:val="left"/>
      <w:pPr>
        <w:ind w:left="5770" w:hanging="1422"/>
      </w:pPr>
      <w:rPr>
        <w:rFonts w:hint="default"/>
        <w:lang w:val="pt-PT" w:eastAsia="en-US" w:bidi="ar-SA"/>
      </w:rPr>
    </w:lvl>
    <w:lvl w:ilvl="6">
      <w:numFmt w:val="bullet"/>
      <w:lvlText w:val="•"/>
      <w:lvlJc w:val="left"/>
      <w:pPr>
        <w:ind w:left="6798" w:hanging="1422"/>
      </w:pPr>
      <w:rPr>
        <w:rFonts w:hint="default"/>
        <w:lang w:val="pt-PT" w:eastAsia="en-US" w:bidi="ar-SA"/>
      </w:rPr>
    </w:lvl>
    <w:lvl w:ilvl="7">
      <w:numFmt w:val="bullet"/>
      <w:lvlText w:val="•"/>
      <w:lvlJc w:val="left"/>
      <w:pPr>
        <w:ind w:left="7826" w:hanging="1422"/>
      </w:pPr>
      <w:rPr>
        <w:rFonts w:hint="default"/>
        <w:lang w:val="pt-PT" w:eastAsia="en-US" w:bidi="ar-SA"/>
      </w:rPr>
    </w:lvl>
    <w:lvl w:ilvl="8">
      <w:numFmt w:val="bullet"/>
      <w:lvlText w:val="•"/>
      <w:lvlJc w:val="left"/>
      <w:pPr>
        <w:ind w:left="8853" w:hanging="1422"/>
      </w:pPr>
      <w:rPr>
        <w:rFonts w:hint="default"/>
        <w:lang w:val="pt-PT" w:eastAsia="en-US" w:bidi="ar-SA"/>
      </w:rPr>
    </w:lvl>
  </w:abstractNum>
  <w:abstractNum w:abstractNumId="16" w15:restartNumberingAfterBreak="0">
    <w:nsid w:val="67561535"/>
    <w:multiLevelType w:val="hybridMultilevel"/>
    <w:tmpl w:val="776E1930"/>
    <w:lvl w:ilvl="0" w:tplc="937099A8">
      <w:start w:val="1"/>
      <w:numFmt w:val="upperRoman"/>
      <w:lvlText w:val="%1-"/>
      <w:lvlJc w:val="left"/>
      <w:pPr>
        <w:ind w:left="1924" w:hanging="841"/>
        <w:jc w:val="left"/>
      </w:pPr>
      <w:rPr>
        <w:rFonts w:ascii="Calibri" w:eastAsia="Calibri" w:hAnsi="Calibri" w:cs="Calibri" w:hint="default"/>
        <w:b w:val="0"/>
        <w:bCs w:val="0"/>
        <w:i w:val="0"/>
        <w:iCs w:val="0"/>
        <w:spacing w:val="-1"/>
        <w:w w:val="100"/>
        <w:sz w:val="24"/>
        <w:szCs w:val="24"/>
        <w:lang w:val="pt-PT" w:eastAsia="en-US" w:bidi="ar-SA"/>
      </w:rPr>
    </w:lvl>
    <w:lvl w:ilvl="1" w:tplc="5290B69A">
      <w:numFmt w:val="bullet"/>
      <w:lvlText w:val="•"/>
      <w:lvlJc w:val="left"/>
      <w:pPr>
        <w:ind w:left="2818" w:hanging="841"/>
      </w:pPr>
      <w:rPr>
        <w:rFonts w:hint="default"/>
        <w:lang w:val="pt-PT" w:eastAsia="en-US" w:bidi="ar-SA"/>
      </w:rPr>
    </w:lvl>
    <w:lvl w:ilvl="2" w:tplc="A72EFE5A">
      <w:numFmt w:val="bullet"/>
      <w:lvlText w:val="•"/>
      <w:lvlJc w:val="left"/>
      <w:pPr>
        <w:ind w:left="3717" w:hanging="841"/>
      </w:pPr>
      <w:rPr>
        <w:rFonts w:hint="default"/>
        <w:lang w:val="pt-PT" w:eastAsia="en-US" w:bidi="ar-SA"/>
      </w:rPr>
    </w:lvl>
    <w:lvl w:ilvl="3" w:tplc="7B0AAA26">
      <w:numFmt w:val="bullet"/>
      <w:lvlText w:val="•"/>
      <w:lvlJc w:val="left"/>
      <w:pPr>
        <w:ind w:left="4616" w:hanging="841"/>
      </w:pPr>
      <w:rPr>
        <w:rFonts w:hint="default"/>
        <w:lang w:val="pt-PT" w:eastAsia="en-US" w:bidi="ar-SA"/>
      </w:rPr>
    </w:lvl>
    <w:lvl w:ilvl="4" w:tplc="EBC0DA70">
      <w:numFmt w:val="bullet"/>
      <w:lvlText w:val="•"/>
      <w:lvlJc w:val="left"/>
      <w:pPr>
        <w:ind w:left="5515" w:hanging="841"/>
      </w:pPr>
      <w:rPr>
        <w:rFonts w:hint="default"/>
        <w:lang w:val="pt-PT" w:eastAsia="en-US" w:bidi="ar-SA"/>
      </w:rPr>
    </w:lvl>
    <w:lvl w:ilvl="5" w:tplc="B19AF5DA">
      <w:numFmt w:val="bullet"/>
      <w:lvlText w:val="•"/>
      <w:lvlJc w:val="left"/>
      <w:pPr>
        <w:ind w:left="6414" w:hanging="841"/>
      </w:pPr>
      <w:rPr>
        <w:rFonts w:hint="default"/>
        <w:lang w:val="pt-PT" w:eastAsia="en-US" w:bidi="ar-SA"/>
      </w:rPr>
    </w:lvl>
    <w:lvl w:ilvl="6" w:tplc="56E041DE">
      <w:numFmt w:val="bullet"/>
      <w:lvlText w:val="•"/>
      <w:lvlJc w:val="left"/>
      <w:pPr>
        <w:ind w:left="7313" w:hanging="841"/>
      </w:pPr>
      <w:rPr>
        <w:rFonts w:hint="default"/>
        <w:lang w:val="pt-PT" w:eastAsia="en-US" w:bidi="ar-SA"/>
      </w:rPr>
    </w:lvl>
    <w:lvl w:ilvl="7" w:tplc="30DA7FA8">
      <w:numFmt w:val="bullet"/>
      <w:lvlText w:val="•"/>
      <w:lvlJc w:val="left"/>
      <w:pPr>
        <w:ind w:left="8212" w:hanging="841"/>
      </w:pPr>
      <w:rPr>
        <w:rFonts w:hint="default"/>
        <w:lang w:val="pt-PT" w:eastAsia="en-US" w:bidi="ar-SA"/>
      </w:rPr>
    </w:lvl>
    <w:lvl w:ilvl="8" w:tplc="D85E0DA4">
      <w:numFmt w:val="bullet"/>
      <w:lvlText w:val="•"/>
      <w:lvlJc w:val="left"/>
      <w:pPr>
        <w:ind w:left="9111" w:hanging="841"/>
      </w:pPr>
      <w:rPr>
        <w:rFonts w:hint="default"/>
        <w:lang w:val="pt-PT" w:eastAsia="en-US" w:bidi="ar-SA"/>
      </w:rPr>
    </w:lvl>
  </w:abstractNum>
  <w:abstractNum w:abstractNumId="17" w15:restartNumberingAfterBreak="0">
    <w:nsid w:val="6A771E4A"/>
    <w:multiLevelType w:val="hybridMultilevel"/>
    <w:tmpl w:val="6242F0C2"/>
    <w:lvl w:ilvl="0" w:tplc="CB46C4C2">
      <w:start w:val="1"/>
      <w:numFmt w:val="upperRoman"/>
      <w:lvlText w:val="%1-"/>
      <w:lvlJc w:val="left"/>
      <w:pPr>
        <w:ind w:left="2764" w:hanging="841"/>
        <w:jc w:val="left"/>
      </w:pPr>
      <w:rPr>
        <w:rFonts w:ascii="Calibri" w:eastAsia="Calibri" w:hAnsi="Calibri" w:cs="Calibri" w:hint="default"/>
        <w:b w:val="0"/>
        <w:bCs w:val="0"/>
        <w:i w:val="0"/>
        <w:iCs w:val="0"/>
        <w:spacing w:val="-1"/>
        <w:w w:val="100"/>
        <w:sz w:val="24"/>
        <w:szCs w:val="24"/>
        <w:lang w:val="pt-PT" w:eastAsia="en-US" w:bidi="ar-SA"/>
      </w:rPr>
    </w:lvl>
    <w:lvl w:ilvl="1" w:tplc="E45E6764">
      <w:numFmt w:val="bullet"/>
      <w:lvlText w:val="•"/>
      <w:lvlJc w:val="left"/>
      <w:pPr>
        <w:ind w:left="3574" w:hanging="841"/>
      </w:pPr>
      <w:rPr>
        <w:rFonts w:hint="default"/>
        <w:lang w:val="pt-PT" w:eastAsia="en-US" w:bidi="ar-SA"/>
      </w:rPr>
    </w:lvl>
    <w:lvl w:ilvl="2" w:tplc="C6D44A6E">
      <w:numFmt w:val="bullet"/>
      <w:lvlText w:val="•"/>
      <w:lvlJc w:val="left"/>
      <w:pPr>
        <w:ind w:left="4389" w:hanging="841"/>
      </w:pPr>
      <w:rPr>
        <w:rFonts w:hint="default"/>
        <w:lang w:val="pt-PT" w:eastAsia="en-US" w:bidi="ar-SA"/>
      </w:rPr>
    </w:lvl>
    <w:lvl w:ilvl="3" w:tplc="B0CAE5C2">
      <w:numFmt w:val="bullet"/>
      <w:lvlText w:val="•"/>
      <w:lvlJc w:val="left"/>
      <w:pPr>
        <w:ind w:left="5204" w:hanging="841"/>
      </w:pPr>
      <w:rPr>
        <w:rFonts w:hint="default"/>
        <w:lang w:val="pt-PT" w:eastAsia="en-US" w:bidi="ar-SA"/>
      </w:rPr>
    </w:lvl>
    <w:lvl w:ilvl="4" w:tplc="D0109E30">
      <w:numFmt w:val="bullet"/>
      <w:lvlText w:val="•"/>
      <w:lvlJc w:val="left"/>
      <w:pPr>
        <w:ind w:left="6019" w:hanging="841"/>
      </w:pPr>
      <w:rPr>
        <w:rFonts w:hint="default"/>
        <w:lang w:val="pt-PT" w:eastAsia="en-US" w:bidi="ar-SA"/>
      </w:rPr>
    </w:lvl>
    <w:lvl w:ilvl="5" w:tplc="08F26CFC">
      <w:numFmt w:val="bullet"/>
      <w:lvlText w:val="•"/>
      <w:lvlJc w:val="left"/>
      <w:pPr>
        <w:ind w:left="6834" w:hanging="841"/>
      </w:pPr>
      <w:rPr>
        <w:rFonts w:hint="default"/>
        <w:lang w:val="pt-PT" w:eastAsia="en-US" w:bidi="ar-SA"/>
      </w:rPr>
    </w:lvl>
    <w:lvl w:ilvl="6" w:tplc="5DBED160">
      <w:numFmt w:val="bullet"/>
      <w:lvlText w:val="•"/>
      <w:lvlJc w:val="left"/>
      <w:pPr>
        <w:ind w:left="7649" w:hanging="841"/>
      </w:pPr>
      <w:rPr>
        <w:rFonts w:hint="default"/>
        <w:lang w:val="pt-PT" w:eastAsia="en-US" w:bidi="ar-SA"/>
      </w:rPr>
    </w:lvl>
    <w:lvl w:ilvl="7" w:tplc="DFE4C92A">
      <w:numFmt w:val="bullet"/>
      <w:lvlText w:val="•"/>
      <w:lvlJc w:val="left"/>
      <w:pPr>
        <w:ind w:left="8464" w:hanging="841"/>
      </w:pPr>
      <w:rPr>
        <w:rFonts w:hint="default"/>
        <w:lang w:val="pt-PT" w:eastAsia="en-US" w:bidi="ar-SA"/>
      </w:rPr>
    </w:lvl>
    <w:lvl w:ilvl="8" w:tplc="D1903BAC">
      <w:numFmt w:val="bullet"/>
      <w:lvlText w:val="•"/>
      <w:lvlJc w:val="left"/>
      <w:pPr>
        <w:ind w:left="9279" w:hanging="841"/>
      </w:pPr>
      <w:rPr>
        <w:rFonts w:hint="default"/>
        <w:lang w:val="pt-PT" w:eastAsia="en-US" w:bidi="ar-SA"/>
      </w:rPr>
    </w:lvl>
  </w:abstractNum>
  <w:abstractNum w:abstractNumId="18" w15:restartNumberingAfterBreak="0">
    <w:nsid w:val="73526104"/>
    <w:multiLevelType w:val="multilevel"/>
    <w:tmpl w:val="554A632C"/>
    <w:lvl w:ilvl="0">
      <w:start w:val="6"/>
      <w:numFmt w:val="decimal"/>
      <w:lvlText w:val="%1"/>
      <w:lvlJc w:val="left"/>
      <w:pPr>
        <w:ind w:left="244" w:hanging="1422"/>
        <w:jc w:val="left"/>
      </w:pPr>
      <w:rPr>
        <w:rFonts w:hint="default"/>
        <w:lang w:val="pt-PT" w:eastAsia="en-US" w:bidi="ar-SA"/>
      </w:rPr>
    </w:lvl>
    <w:lvl w:ilvl="1">
      <w:start w:val="1"/>
      <w:numFmt w:val="decimal"/>
      <w:lvlText w:val="%1.%2."/>
      <w:lvlJc w:val="left"/>
      <w:pPr>
        <w:ind w:left="244" w:hanging="1422"/>
        <w:jc w:val="left"/>
      </w:pPr>
      <w:rPr>
        <w:rFonts w:ascii="Calibri" w:eastAsia="Calibri" w:hAnsi="Calibri" w:cs="Calibri" w:hint="default"/>
        <w:b w:val="0"/>
        <w:bCs w:val="0"/>
        <w:i w:val="0"/>
        <w:iCs w:val="0"/>
        <w:spacing w:val="-2"/>
        <w:w w:val="100"/>
        <w:sz w:val="24"/>
        <w:szCs w:val="24"/>
        <w:lang w:val="pt-PT" w:eastAsia="en-US" w:bidi="ar-SA"/>
      </w:rPr>
    </w:lvl>
    <w:lvl w:ilvl="2">
      <w:numFmt w:val="bullet"/>
      <w:lvlText w:val="•"/>
      <w:lvlJc w:val="left"/>
      <w:pPr>
        <w:ind w:left="2373" w:hanging="1422"/>
      </w:pPr>
      <w:rPr>
        <w:rFonts w:hint="default"/>
        <w:lang w:val="pt-PT" w:eastAsia="en-US" w:bidi="ar-SA"/>
      </w:rPr>
    </w:lvl>
    <w:lvl w:ilvl="3">
      <w:numFmt w:val="bullet"/>
      <w:lvlText w:val="•"/>
      <w:lvlJc w:val="left"/>
      <w:pPr>
        <w:ind w:left="3440" w:hanging="1422"/>
      </w:pPr>
      <w:rPr>
        <w:rFonts w:hint="default"/>
        <w:lang w:val="pt-PT" w:eastAsia="en-US" w:bidi="ar-SA"/>
      </w:rPr>
    </w:lvl>
    <w:lvl w:ilvl="4">
      <w:numFmt w:val="bullet"/>
      <w:lvlText w:val="•"/>
      <w:lvlJc w:val="left"/>
      <w:pPr>
        <w:ind w:left="4507" w:hanging="1422"/>
      </w:pPr>
      <w:rPr>
        <w:rFonts w:hint="default"/>
        <w:lang w:val="pt-PT" w:eastAsia="en-US" w:bidi="ar-SA"/>
      </w:rPr>
    </w:lvl>
    <w:lvl w:ilvl="5">
      <w:numFmt w:val="bullet"/>
      <w:lvlText w:val="•"/>
      <w:lvlJc w:val="left"/>
      <w:pPr>
        <w:ind w:left="5574" w:hanging="1422"/>
      </w:pPr>
      <w:rPr>
        <w:rFonts w:hint="default"/>
        <w:lang w:val="pt-PT" w:eastAsia="en-US" w:bidi="ar-SA"/>
      </w:rPr>
    </w:lvl>
    <w:lvl w:ilvl="6">
      <w:numFmt w:val="bullet"/>
      <w:lvlText w:val="•"/>
      <w:lvlJc w:val="left"/>
      <w:pPr>
        <w:ind w:left="6641" w:hanging="1422"/>
      </w:pPr>
      <w:rPr>
        <w:rFonts w:hint="default"/>
        <w:lang w:val="pt-PT" w:eastAsia="en-US" w:bidi="ar-SA"/>
      </w:rPr>
    </w:lvl>
    <w:lvl w:ilvl="7">
      <w:numFmt w:val="bullet"/>
      <w:lvlText w:val="•"/>
      <w:lvlJc w:val="left"/>
      <w:pPr>
        <w:ind w:left="7708" w:hanging="1422"/>
      </w:pPr>
      <w:rPr>
        <w:rFonts w:hint="default"/>
        <w:lang w:val="pt-PT" w:eastAsia="en-US" w:bidi="ar-SA"/>
      </w:rPr>
    </w:lvl>
    <w:lvl w:ilvl="8">
      <w:numFmt w:val="bullet"/>
      <w:lvlText w:val="•"/>
      <w:lvlJc w:val="left"/>
      <w:pPr>
        <w:ind w:left="8775" w:hanging="1422"/>
      </w:pPr>
      <w:rPr>
        <w:rFonts w:hint="default"/>
        <w:lang w:val="pt-PT" w:eastAsia="en-US" w:bidi="ar-SA"/>
      </w:rPr>
    </w:lvl>
  </w:abstractNum>
  <w:abstractNum w:abstractNumId="19" w15:restartNumberingAfterBreak="0">
    <w:nsid w:val="756040C8"/>
    <w:multiLevelType w:val="hybridMultilevel"/>
    <w:tmpl w:val="E1C25B86"/>
    <w:lvl w:ilvl="0" w:tplc="7C068B84">
      <w:start w:val="1"/>
      <w:numFmt w:val="upperRoman"/>
      <w:lvlText w:val="%1-"/>
      <w:lvlJc w:val="left"/>
      <w:pPr>
        <w:ind w:left="2764" w:hanging="841"/>
        <w:jc w:val="left"/>
      </w:pPr>
      <w:rPr>
        <w:rFonts w:ascii="Calibri" w:eastAsia="Calibri" w:hAnsi="Calibri" w:cs="Calibri" w:hint="default"/>
        <w:b w:val="0"/>
        <w:bCs w:val="0"/>
        <w:i w:val="0"/>
        <w:iCs w:val="0"/>
        <w:spacing w:val="-1"/>
        <w:w w:val="100"/>
        <w:sz w:val="24"/>
        <w:szCs w:val="24"/>
        <w:lang w:val="pt-PT" w:eastAsia="en-US" w:bidi="ar-SA"/>
      </w:rPr>
    </w:lvl>
    <w:lvl w:ilvl="1" w:tplc="E4146F38">
      <w:numFmt w:val="bullet"/>
      <w:lvlText w:val="•"/>
      <w:lvlJc w:val="left"/>
      <w:pPr>
        <w:ind w:left="3574" w:hanging="841"/>
      </w:pPr>
      <w:rPr>
        <w:rFonts w:hint="default"/>
        <w:lang w:val="pt-PT" w:eastAsia="en-US" w:bidi="ar-SA"/>
      </w:rPr>
    </w:lvl>
    <w:lvl w:ilvl="2" w:tplc="56A69354">
      <w:numFmt w:val="bullet"/>
      <w:lvlText w:val="•"/>
      <w:lvlJc w:val="left"/>
      <w:pPr>
        <w:ind w:left="4389" w:hanging="841"/>
      </w:pPr>
      <w:rPr>
        <w:rFonts w:hint="default"/>
        <w:lang w:val="pt-PT" w:eastAsia="en-US" w:bidi="ar-SA"/>
      </w:rPr>
    </w:lvl>
    <w:lvl w:ilvl="3" w:tplc="A26C921A">
      <w:numFmt w:val="bullet"/>
      <w:lvlText w:val="•"/>
      <w:lvlJc w:val="left"/>
      <w:pPr>
        <w:ind w:left="5204" w:hanging="841"/>
      </w:pPr>
      <w:rPr>
        <w:rFonts w:hint="default"/>
        <w:lang w:val="pt-PT" w:eastAsia="en-US" w:bidi="ar-SA"/>
      </w:rPr>
    </w:lvl>
    <w:lvl w:ilvl="4" w:tplc="82521672">
      <w:numFmt w:val="bullet"/>
      <w:lvlText w:val="•"/>
      <w:lvlJc w:val="left"/>
      <w:pPr>
        <w:ind w:left="6019" w:hanging="841"/>
      </w:pPr>
      <w:rPr>
        <w:rFonts w:hint="default"/>
        <w:lang w:val="pt-PT" w:eastAsia="en-US" w:bidi="ar-SA"/>
      </w:rPr>
    </w:lvl>
    <w:lvl w:ilvl="5" w:tplc="6352B38E">
      <w:numFmt w:val="bullet"/>
      <w:lvlText w:val="•"/>
      <w:lvlJc w:val="left"/>
      <w:pPr>
        <w:ind w:left="6834" w:hanging="841"/>
      </w:pPr>
      <w:rPr>
        <w:rFonts w:hint="default"/>
        <w:lang w:val="pt-PT" w:eastAsia="en-US" w:bidi="ar-SA"/>
      </w:rPr>
    </w:lvl>
    <w:lvl w:ilvl="6" w:tplc="D422936E">
      <w:numFmt w:val="bullet"/>
      <w:lvlText w:val="•"/>
      <w:lvlJc w:val="left"/>
      <w:pPr>
        <w:ind w:left="7649" w:hanging="841"/>
      </w:pPr>
      <w:rPr>
        <w:rFonts w:hint="default"/>
        <w:lang w:val="pt-PT" w:eastAsia="en-US" w:bidi="ar-SA"/>
      </w:rPr>
    </w:lvl>
    <w:lvl w:ilvl="7" w:tplc="6624EE48">
      <w:numFmt w:val="bullet"/>
      <w:lvlText w:val="•"/>
      <w:lvlJc w:val="left"/>
      <w:pPr>
        <w:ind w:left="8464" w:hanging="841"/>
      </w:pPr>
      <w:rPr>
        <w:rFonts w:hint="default"/>
        <w:lang w:val="pt-PT" w:eastAsia="en-US" w:bidi="ar-SA"/>
      </w:rPr>
    </w:lvl>
    <w:lvl w:ilvl="8" w:tplc="F3F46C3A">
      <w:numFmt w:val="bullet"/>
      <w:lvlText w:val="•"/>
      <w:lvlJc w:val="left"/>
      <w:pPr>
        <w:ind w:left="9279" w:hanging="841"/>
      </w:pPr>
      <w:rPr>
        <w:rFonts w:hint="default"/>
        <w:lang w:val="pt-PT" w:eastAsia="en-US" w:bidi="ar-SA"/>
      </w:rPr>
    </w:lvl>
  </w:abstractNum>
  <w:abstractNum w:abstractNumId="20" w15:restartNumberingAfterBreak="0">
    <w:nsid w:val="77CB017F"/>
    <w:multiLevelType w:val="multilevel"/>
    <w:tmpl w:val="08D638D4"/>
    <w:lvl w:ilvl="0">
      <w:start w:val="11"/>
      <w:numFmt w:val="decimal"/>
      <w:lvlText w:val="%1"/>
      <w:lvlJc w:val="left"/>
      <w:pPr>
        <w:ind w:left="244" w:hanging="1422"/>
        <w:jc w:val="left"/>
      </w:pPr>
      <w:rPr>
        <w:rFonts w:hint="default"/>
        <w:lang w:val="pt-PT" w:eastAsia="en-US" w:bidi="ar-SA"/>
      </w:rPr>
    </w:lvl>
    <w:lvl w:ilvl="1">
      <w:start w:val="1"/>
      <w:numFmt w:val="decimal"/>
      <w:lvlText w:val="%1.%2."/>
      <w:lvlJc w:val="left"/>
      <w:pPr>
        <w:ind w:left="244" w:hanging="1422"/>
        <w:jc w:val="left"/>
      </w:pPr>
      <w:rPr>
        <w:rFonts w:ascii="Calibri" w:eastAsia="Calibri" w:hAnsi="Calibri" w:cs="Calibri" w:hint="default"/>
        <w:b w:val="0"/>
        <w:bCs w:val="0"/>
        <w:i w:val="0"/>
        <w:iCs w:val="0"/>
        <w:spacing w:val="-4"/>
        <w:w w:val="100"/>
        <w:sz w:val="24"/>
        <w:szCs w:val="24"/>
        <w:lang w:val="pt-PT" w:eastAsia="en-US" w:bidi="ar-SA"/>
      </w:rPr>
    </w:lvl>
    <w:lvl w:ilvl="2">
      <w:numFmt w:val="bullet"/>
      <w:lvlText w:val="•"/>
      <w:lvlJc w:val="left"/>
      <w:pPr>
        <w:ind w:left="2373" w:hanging="1422"/>
      </w:pPr>
      <w:rPr>
        <w:rFonts w:hint="default"/>
        <w:lang w:val="pt-PT" w:eastAsia="en-US" w:bidi="ar-SA"/>
      </w:rPr>
    </w:lvl>
    <w:lvl w:ilvl="3">
      <w:numFmt w:val="bullet"/>
      <w:lvlText w:val="•"/>
      <w:lvlJc w:val="left"/>
      <w:pPr>
        <w:ind w:left="3440" w:hanging="1422"/>
      </w:pPr>
      <w:rPr>
        <w:rFonts w:hint="default"/>
        <w:lang w:val="pt-PT" w:eastAsia="en-US" w:bidi="ar-SA"/>
      </w:rPr>
    </w:lvl>
    <w:lvl w:ilvl="4">
      <w:numFmt w:val="bullet"/>
      <w:lvlText w:val="•"/>
      <w:lvlJc w:val="left"/>
      <w:pPr>
        <w:ind w:left="4507" w:hanging="1422"/>
      </w:pPr>
      <w:rPr>
        <w:rFonts w:hint="default"/>
        <w:lang w:val="pt-PT" w:eastAsia="en-US" w:bidi="ar-SA"/>
      </w:rPr>
    </w:lvl>
    <w:lvl w:ilvl="5">
      <w:numFmt w:val="bullet"/>
      <w:lvlText w:val="•"/>
      <w:lvlJc w:val="left"/>
      <w:pPr>
        <w:ind w:left="5574" w:hanging="1422"/>
      </w:pPr>
      <w:rPr>
        <w:rFonts w:hint="default"/>
        <w:lang w:val="pt-PT" w:eastAsia="en-US" w:bidi="ar-SA"/>
      </w:rPr>
    </w:lvl>
    <w:lvl w:ilvl="6">
      <w:numFmt w:val="bullet"/>
      <w:lvlText w:val="•"/>
      <w:lvlJc w:val="left"/>
      <w:pPr>
        <w:ind w:left="6641" w:hanging="1422"/>
      </w:pPr>
      <w:rPr>
        <w:rFonts w:hint="default"/>
        <w:lang w:val="pt-PT" w:eastAsia="en-US" w:bidi="ar-SA"/>
      </w:rPr>
    </w:lvl>
    <w:lvl w:ilvl="7">
      <w:numFmt w:val="bullet"/>
      <w:lvlText w:val="•"/>
      <w:lvlJc w:val="left"/>
      <w:pPr>
        <w:ind w:left="7708" w:hanging="1422"/>
      </w:pPr>
      <w:rPr>
        <w:rFonts w:hint="default"/>
        <w:lang w:val="pt-PT" w:eastAsia="en-US" w:bidi="ar-SA"/>
      </w:rPr>
    </w:lvl>
    <w:lvl w:ilvl="8">
      <w:numFmt w:val="bullet"/>
      <w:lvlText w:val="•"/>
      <w:lvlJc w:val="left"/>
      <w:pPr>
        <w:ind w:left="8775" w:hanging="1422"/>
      </w:pPr>
      <w:rPr>
        <w:rFonts w:hint="default"/>
        <w:lang w:val="pt-PT" w:eastAsia="en-US" w:bidi="ar-SA"/>
      </w:rPr>
    </w:lvl>
  </w:abstractNum>
  <w:abstractNum w:abstractNumId="21" w15:restartNumberingAfterBreak="0">
    <w:nsid w:val="78FE7C49"/>
    <w:multiLevelType w:val="multilevel"/>
    <w:tmpl w:val="AEE63BE4"/>
    <w:lvl w:ilvl="0">
      <w:start w:val="9"/>
      <w:numFmt w:val="decimal"/>
      <w:lvlText w:val="%1"/>
      <w:lvlJc w:val="left"/>
      <w:pPr>
        <w:ind w:left="244" w:hanging="1422"/>
        <w:jc w:val="left"/>
      </w:pPr>
      <w:rPr>
        <w:rFonts w:hint="default"/>
        <w:lang w:val="pt-PT" w:eastAsia="en-US" w:bidi="ar-SA"/>
      </w:rPr>
    </w:lvl>
    <w:lvl w:ilvl="1">
      <w:start w:val="1"/>
      <w:numFmt w:val="decimal"/>
      <w:lvlText w:val="%1.%2."/>
      <w:lvlJc w:val="left"/>
      <w:pPr>
        <w:ind w:left="244" w:hanging="1422"/>
        <w:jc w:val="left"/>
      </w:pPr>
      <w:rPr>
        <w:rFonts w:ascii="Calibri" w:eastAsia="Calibri" w:hAnsi="Calibri" w:cs="Calibri" w:hint="default"/>
        <w:b w:val="0"/>
        <w:bCs w:val="0"/>
        <w:i w:val="0"/>
        <w:iCs w:val="0"/>
        <w:spacing w:val="-2"/>
        <w:w w:val="100"/>
        <w:sz w:val="24"/>
        <w:szCs w:val="24"/>
        <w:lang w:val="pt-PT" w:eastAsia="en-US" w:bidi="ar-SA"/>
      </w:rPr>
    </w:lvl>
    <w:lvl w:ilvl="2">
      <w:start w:val="1"/>
      <w:numFmt w:val="decimal"/>
      <w:lvlText w:val="%1.%2.%3."/>
      <w:lvlJc w:val="left"/>
      <w:pPr>
        <w:ind w:left="244" w:hanging="1422"/>
        <w:jc w:val="left"/>
      </w:pPr>
      <w:rPr>
        <w:rFonts w:ascii="Calibri" w:eastAsia="Calibri" w:hAnsi="Calibri" w:cs="Calibri" w:hint="default"/>
        <w:b w:val="0"/>
        <w:bCs w:val="0"/>
        <w:i w:val="0"/>
        <w:iCs w:val="0"/>
        <w:spacing w:val="-2"/>
        <w:w w:val="100"/>
        <w:sz w:val="24"/>
        <w:szCs w:val="24"/>
        <w:lang w:val="pt-PT" w:eastAsia="en-US" w:bidi="ar-SA"/>
      </w:rPr>
    </w:lvl>
    <w:lvl w:ilvl="3">
      <w:start w:val="1"/>
      <w:numFmt w:val="upperRoman"/>
      <w:lvlText w:val="%4-"/>
      <w:lvlJc w:val="left"/>
      <w:pPr>
        <w:ind w:left="1924" w:hanging="845"/>
        <w:jc w:val="left"/>
      </w:pPr>
      <w:rPr>
        <w:rFonts w:ascii="Calibri" w:eastAsia="Calibri" w:hAnsi="Calibri" w:cs="Calibri" w:hint="default"/>
        <w:b w:val="0"/>
        <w:bCs w:val="0"/>
        <w:i w:val="0"/>
        <w:iCs w:val="0"/>
        <w:spacing w:val="-1"/>
        <w:w w:val="100"/>
        <w:sz w:val="24"/>
        <w:szCs w:val="24"/>
        <w:lang w:val="pt-PT" w:eastAsia="en-US" w:bidi="ar-SA"/>
      </w:rPr>
    </w:lvl>
    <w:lvl w:ilvl="4">
      <w:numFmt w:val="bullet"/>
      <w:lvlText w:val="•"/>
      <w:lvlJc w:val="left"/>
      <w:pPr>
        <w:ind w:left="4916" w:hanging="845"/>
      </w:pPr>
      <w:rPr>
        <w:rFonts w:hint="default"/>
        <w:lang w:val="pt-PT" w:eastAsia="en-US" w:bidi="ar-SA"/>
      </w:rPr>
    </w:lvl>
    <w:lvl w:ilvl="5">
      <w:numFmt w:val="bullet"/>
      <w:lvlText w:val="•"/>
      <w:lvlJc w:val="left"/>
      <w:pPr>
        <w:ind w:left="5915" w:hanging="845"/>
      </w:pPr>
      <w:rPr>
        <w:rFonts w:hint="default"/>
        <w:lang w:val="pt-PT" w:eastAsia="en-US" w:bidi="ar-SA"/>
      </w:rPr>
    </w:lvl>
    <w:lvl w:ilvl="6">
      <w:numFmt w:val="bullet"/>
      <w:lvlText w:val="•"/>
      <w:lvlJc w:val="left"/>
      <w:pPr>
        <w:ind w:left="6913" w:hanging="845"/>
      </w:pPr>
      <w:rPr>
        <w:rFonts w:hint="default"/>
        <w:lang w:val="pt-PT" w:eastAsia="en-US" w:bidi="ar-SA"/>
      </w:rPr>
    </w:lvl>
    <w:lvl w:ilvl="7">
      <w:numFmt w:val="bullet"/>
      <w:lvlText w:val="•"/>
      <w:lvlJc w:val="left"/>
      <w:pPr>
        <w:ind w:left="7912" w:hanging="845"/>
      </w:pPr>
      <w:rPr>
        <w:rFonts w:hint="default"/>
        <w:lang w:val="pt-PT" w:eastAsia="en-US" w:bidi="ar-SA"/>
      </w:rPr>
    </w:lvl>
    <w:lvl w:ilvl="8">
      <w:numFmt w:val="bullet"/>
      <w:lvlText w:val="•"/>
      <w:lvlJc w:val="left"/>
      <w:pPr>
        <w:ind w:left="8911" w:hanging="845"/>
      </w:pPr>
      <w:rPr>
        <w:rFonts w:hint="default"/>
        <w:lang w:val="pt-PT" w:eastAsia="en-US" w:bidi="ar-SA"/>
      </w:rPr>
    </w:lvl>
  </w:abstractNum>
  <w:abstractNum w:abstractNumId="22" w15:restartNumberingAfterBreak="0">
    <w:nsid w:val="79980033"/>
    <w:multiLevelType w:val="multilevel"/>
    <w:tmpl w:val="A0A21084"/>
    <w:lvl w:ilvl="0">
      <w:start w:val="3"/>
      <w:numFmt w:val="decimal"/>
      <w:lvlText w:val="%1"/>
      <w:lvlJc w:val="left"/>
      <w:pPr>
        <w:ind w:left="244" w:hanging="1422"/>
        <w:jc w:val="left"/>
      </w:pPr>
      <w:rPr>
        <w:rFonts w:hint="default"/>
        <w:lang w:val="pt-PT" w:eastAsia="en-US" w:bidi="ar-SA"/>
      </w:rPr>
    </w:lvl>
    <w:lvl w:ilvl="1">
      <w:start w:val="1"/>
      <w:numFmt w:val="decimal"/>
      <w:lvlText w:val="%1.%2."/>
      <w:lvlJc w:val="left"/>
      <w:pPr>
        <w:ind w:left="244" w:hanging="1422"/>
        <w:jc w:val="left"/>
      </w:pPr>
      <w:rPr>
        <w:rFonts w:ascii="Calibri" w:eastAsia="Calibri" w:hAnsi="Calibri" w:cs="Calibri" w:hint="default"/>
        <w:b w:val="0"/>
        <w:bCs w:val="0"/>
        <w:i w:val="0"/>
        <w:iCs w:val="0"/>
        <w:spacing w:val="-2"/>
        <w:w w:val="100"/>
        <w:sz w:val="24"/>
        <w:szCs w:val="24"/>
        <w:lang w:val="pt-PT" w:eastAsia="en-US" w:bidi="ar-SA"/>
      </w:rPr>
    </w:lvl>
    <w:lvl w:ilvl="2">
      <w:numFmt w:val="bullet"/>
      <w:lvlText w:val="•"/>
      <w:lvlJc w:val="left"/>
      <w:pPr>
        <w:ind w:left="2373" w:hanging="1422"/>
      </w:pPr>
      <w:rPr>
        <w:rFonts w:hint="default"/>
        <w:lang w:val="pt-PT" w:eastAsia="en-US" w:bidi="ar-SA"/>
      </w:rPr>
    </w:lvl>
    <w:lvl w:ilvl="3">
      <w:numFmt w:val="bullet"/>
      <w:lvlText w:val="•"/>
      <w:lvlJc w:val="left"/>
      <w:pPr>
        <w:ind w:left="3440" w:hanging="1422"/>
      </w:pPr>
      <w:rPr>
        <w:rFonts w:hint="default"/>
        <w:lang w:val="pt-PT" w:eastAsia="en-US" w:bidi="ar-SA"/>
      </w:rPr>
    </w:lvl>
    <w:lvl w:ilvl="4">
      <w:numFmt w:val="bullet"/>
      <w:lvlText w:val="•"/>
      <w:lvlJc w:val="left"/>
      <w:pPr>
        <w:ind w:left="4507" w:hanging="1422"/>
      </w:pPr>
      <w:rPr>
        <w:rFonts w:hint="default"/>
        <w:lang w:val="pt-PT" w:eastAsia="en-US" w:bidi="ar-SA"/>
      </w:rPr>
    </w:lvl>
    <w:lvl w:ilvl="5">
      <w:numFmt w:val="bullet"/>
      <w:lvlText w:val="•"/>
      <w:lvlJc w:val="left"/>
      <w:pPr>
        <w:ind w:left="5574" w:hanging="1422"/>
      </w:pPr>
      <w:rPr>
        <w:rFonts w:hint="default"/>
        <w:lang w:val="pt-PT" w:eastAsia="en-US" w:bidi="ar-SA"/>
      </w:rPr>
    </w:lvl>
    <w:lvl w:ilvl="6">
      <w:numFmt w:val="bullet"/>
      <w:lvlText w:val="•"/>
      <w:lvlJc w:val="left"/>
      <w:pPr>
        <w:ind w:left="6641" w:hanging="1422"/>
      </w:pPr>
      <w:rPr>
        <w:rFonts w:hint="default"/>
        <w:lang w:val="pt-PT" w:eastAsia="en-US" w:bidi="ar-SA"/>
      </w:rPr>
    </w:lvl>
    <w:lvl w:ilvl="7">
      <w:numFmt w:val="bullet"/>
      <w:lvlText w:val="•"/>
      <w:lvlJc w:val="left"/>
      <w:pPr>
        <w:ind w:left="7708" w:hanging="1422"/>
      </w:pPr>
      <w:rPr>
        <w:rFonts w:hint="default"/>
        <w:lang w:val="pt-PT" w:eastAsia="en-US" w:bidi="ar-SA"/>
      </w:rPr>
    </w:lvl>
    <w:lvl w:ilvl="8">
      <w:numFmt w:val="bullet"/>
      <w:lvlText w:val="•"/>
      <w:lvlJc w:val="left"/>
      <w:pPr>
        <w:ind w:left="8775" w:hanging="1422"/>
      </w:pPr>
      <w:rPr>
        <w:rFonts w:hint="default"/>
        <w:lang w:val="pt-PT" w:eastAsia="en-US" w:bidi="ar-SA"/>
      </w:rPr>
    </w:lvl>
  </w:abstractNum>
  <w:abstractNum w:abstractNumId="23" w15:restartNumberingAfterBreak="0">
    <w:nsid w:val="7F7C0F9A"/>
    <w:multiLevelType w:val="hybridMultilevel"/>
    <w:tmpl w:val="5644CBF8"/>
    <w:lvl w:ilvl="0" w:tplc="88F6D710">
      <w:start w:val="1"/>
      <w:numFmt w:val="lowerLetter"/>
      <w:lvlText w:val="%1)"/>
      <w:lvlJc w:val="left"/>
      <w:pPr>
        <w:ind w:left="1924" w:hanging="281"/>
        <w:jc w:val="left"/>
      </w:pPr>
      <w:rPr>
        <w:rFonts w:ascii="Calibri" w:eastAsia="Calibri" w:hAnsi="Calibri" w:cs="Calibri" w:hint="default"/>
        <w:b w:val="0"/>
        <w:bCs w:val="0"/>
        <w:i w:val="0"/>
        <w:iCs w:val="0"/>
        <w:spacing w:val="0"/>
        <w:w w:val="100"/>
        <w:sz w:val="24"/>
        <w:szCs w:val="24"/>
        <w:lang w:val="pt-PT" w:eastAsia="en-US" w:bidi="ar-SA"/>
      </w:rPr>
    </w:lvl>
    <w:lvl w:ilvl="1" w:tplc="2C1ED9D2">
      <w:numFmt w:val="bullet"/>
      <w:lvlText w:val="•"/>
      <w:lvlJc w:val="left"/>
      <w:pPr>
        <w:ind w:left="2818" w:hanging="281"/>
      </w:pPr>
      <w:rPr>
        <w:rFonts w:hint="default"/>
        <w:lang w:val="pt-PT" w:eastAsia="en-US" w:bidi="ar-SA"/>
      </w:rPr>
    </w:lvl>
    <w:lvl w:ilvl="2" w:tplc="FB4C2F80">
      <w:numFmt w:val="bullet"/>
      <w:lvlText w:val="•"/>
      <w:lvlJc w:val="left"/>
      <w:pPr>
        <w:ind w:left="3717" w:hanging="281"/>
      </w:pPr>
      <w:rPr>
        <w:rFonts w:hint="default"/>
        <w:lang w:val="pt-PT" w:eastAsia="en-US" w:bidi="ar-SA"/>
      </w:rPr>
    </w:lvl>
    <w:lvl w:ilvl="3" w:tplc="CBF04FAC">
      <w:numFmt w:val="bullet"/>
      <w:lvlText w:val="•"/>
      <w:lvlJc w:val="left"/>
      <w:pPr>
        <w:ind w:left="4616" w:hanging="281"/>
      </w:pPr>
      <w:rPr>
        <w:rFonts w:hint="default"/>
        <w:lang w:val="pt-PT" w:eastAsia="en-US" w:bidi="ar-SA"/>
      </w:rPr>
    </w:lvl>
    <w:lvl w:ilvl="4" w:tplc="1012ECE0">
      <w:numFmt w:val="bullet"/>
      <w:lvlText w:val="•"/>
      <w:lvlJc w:val="left"/>
      <w:pPr>
        <w:ind w:left="5515" w:hanging="281"/>
      </w:pPr>
      <w:rPr>
        <w:rFonts w:hint="default"/>
        <w:lang w:val="pt-PT" w:eastAsia="en-US" w:bidi="ar-SA"/>
      </w:rPr>
    </w:lvl>
    <w:lvl w:ilvl="5" w:tplc="DB5CDBB4">
      <w:numFmt w:val="bullet"/>
      <w:lvlText w:val="•"/>
      <w:lvlJc w:val="left"/>
      <w:pPr>
        <w:ind w:left="6414" w:hanging="281"/>
      </w:pPr>
      <w:rPr>
        <w:rFonts w:hint="default"/>
        <w:lang w:val="pt-PT" w:eastAsia="en-US" w:bidi="ar-SA"/>
      </w:rPr>
    </w:lvl>
    <w:lvl w:ilvl="6" w:tplc="3D80BF54">
      <w:numFmt w:val="bullet"/>
      <w:lvlText w:val="•"/>
      <w:lvlJc w:val="left"/>
      <w:pPr>
        <w:ind w:left="7313" w:hanging="281"/>
      </w:pPr>
      <w:rPr>
        <w:rFonts w:hint="default"/>
        <w:lang w:val="pt-PT" w:eastAsia="en-US" w:bidi="ar-SA"/>
      </w:rPr>
    </w:lvl>
    <w:lvl w:ilvl="7" w:tplc="A1D031CE">
      <w:numFmt w:val="bullet"/>
      <w:lvlText w:val="•"/>
      <w:lvlJc w:val="left"/>
      <w:pPr>
        <w:ind w:left="8212" w:hanging="281"/>
      </w:pPr>
      <w:rPr>
        <w:rFonts w:hint="default"/>
        <w:lang w:val="pt-PT" w:eastAsia="en-US" w:bidi="ar-SA"/>
      </w:rPr>
    </w:lvl>
    <w:lvl w:ilvl="8" w:tplc="07D6F6C0">
      <w:numFmt w:val="bullet"/>
      <w:lvlText w:val="•"/>
      <w:lvlJc w:val="left"/>
      <w:pPr>
        <w:ind w:left="9111" w:hanging="281"/>
      </w:pPr>
      <w:rPr>
        <w:rFonts w:hint="default"/>
        <w:lang w:val="pt-PT" w:eastAsia="en-US" w:bidi="ar-SA"/>
      </w:rPr>
    </w:lvl>
  </w:abstractNum>
  <w:num w:numId="1" w16cid:durableId="817889812">
    <w:abstractNumId w:val="11"/>
  </w:num>
  <w:num w:numId="2" w16cid:durableId="1950433769">
    <w:abstractNumId w:val="9"/>
  </w:num>
  <w:num w:numId="3" w16cid:durableId="1880438307">
    <w:abstractNumId w:val="2"/>
  </w:num>
  <w:num w:numId="4" w16cid:durableId="1417630481">
    <w:abstractNumId w:val="5"/>
  </w:num>
  <w:num w:numId="5" w16cid:durableId="1096292455">
    <w:abstractNumId w:val="19"/>
  </w:num>
  <w:num w:numId="6" w16cid:durableId="1497262451">
    <w:abstractNumId w:val="17"/>
  </w:num>
  <w:num w:numId="7" w16cid:durableId="1358391932">
    <w:abstractNumId w:val="4"/>
  </w:num>
  <w:num w:numId="8" w16cid:durableId="406224034">
    <w:abstractNumId w:val="6"/>
  </w:num>
  <w:num w:numId="9" w16cid:durableId="887305746">
    <w:abstractNumId w:val="8"/>
  </w:num>
  <w:num w:numId="10" w16cid:durableId="1785609948">
    <w:abstractNumId w:val="14"/>
  </w:num>
  <w:num w:numId="11" w16cid:durableId="257297606">
    <w:abstractNumId w:val="23"/>
  </w:num>
  <w:num w:numId="12" w16cid:durableId="1531187567">
    <w:abstractNumId w:val="15"/>
  </w:num>
  <w:num w:numId="13" w16cid:durableId="952595971">
    <w:abstractNumId w:val="20"/>
  </w:num>
  <w:num w:numId="14" w16cid:durableId="1868173793">
    <w:abstractNumId w:val="16"/>
  </w:num>
  <w:num w:numId="15" w16cid:durableId="1965308794">
    <w:abstractNumId w:val="21"/>
  </w:num>
  <w:num w:numId="16" w16cid:durableId="678460644">
    <w:abstractNumId w:val="13"/>
  </w:num>
  <w:num w:numId="17" w16cid:durableId="1540433189">
    <w:abstractNumId w:val="3"/>
  </w:num>
  <w:num w:numId="18" w16cid:durableId="1109929036">
    <w:abstractNumId w:val="18"/>
  </w:num>
  <w:num w:numId="19" w16cid:durableId="126554511">
    <w:abstractNumId w:val="1"/>
  </w:num>
  <w:num w:numId="20" w16cid:durableId="694575002">
    <w:abstractNumId w:val="7"/>
  </w:num>
  <w:num w:numId="21" w16cid:durableId="125393903">
    <w:abstractNumId w:val="10"/>
  </w:num>
  <w:num w:numId="22" w16cid:durableId="445465487">
    <w:abstractNumId w:val="22"/>
  </w:num>
  <w:num w:numId="23" w16cid:durableId="152531766">
    <w:abstractNumId w:val="0"/>
  </w:num>
  <w:num w:numId="24" w16cid:durableId="15486878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CE8"/>
    <w:rsid w:val="00055CE8"/>
    <w:rsid w:val="001513B0"/>
    <w:rsid w:val="003D4FE5"/>
    <w:rsid w:val="0040341F"/>
    <w:rsid w:val="0080535C"/>
    <w:rsid w:val="00A26CFB"/>
    <w:rsid w:val="00C327A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51AB6"/>
  <w15:docId w15:val="{203B5C49-123B-45F1-8184-D1B92ECB8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pt-PT"/>
    </w:rPr>
  </w:style>
  <w:style w:type="paragraph" w:styleId="Ttulo1">
    <w:name w:val="heading 1"/>
    <w:basedOn w:val="Normal"/>
    <w:uiPriority w:val="9"/>
    <w:qFormat/>
    <w:pPr>
      <w:spacing w:before="20"/>
      <w:ind w:left="236"/>
      <w:jc w:val="both"/>
      <w:outlineLvl w:val="0"/>
    </w:pPr>
    <w:rPr>
      <w:b/>
      <w:bCs/>
      <w:i/>
      <w:iCs/>
      <w:sz w:val="25"/>
      <w:szCs w:val="25"/>
    </w:rPr>
  </w:style>
  <w:style w:type="paragraph" w:styleId="Ttulo2">
    <w:name w:val="heading 2"/>
    <w:basedOn w:val="Normal"/>
    <w:uiPriority w:val="9"/>
    <w:unhideWhenUsed/>
    <w:qFormat/>
    <w:pPr>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spacing w:before="123"/>
      <w:ind w:left="244"/>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br/mj/pt-br/assuntos/sua-protecao/politicas-sobre-drogas" TargetMode="External"/><Relationship Id="rId13" Type="http://schemas.openxmlformats.org/officeDocument/2006/relationships/hyperlink" Target="https://www.planalto.gov.br/ccivil_03/_Ato2019-2022/2021/Lei/L14133.htm" TargetMode="External"/><Relationship Id="rId18"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hyperlink" Target="mailto:e-maileiloes.senad@mj.gov.br" TargetMode="External"/><Relationship Id="rId17" Type="http://schemas.openxmlformats.org/officeDocument/2006/relationships/hyperlink" Target="https://www.gov.br/mj/pt-br/assuntos/sua-protecao/politicas-sobre-drogas/subcapas-senad/leiloes-em-andamento" TargetMode="External"/><Relationship Id="rId2" Type="http://schemas.openxmlformats.org/officeDocument/2006/relationships/styles" Target="styles.xml"/><Relationship Id="rId16" Type="http://schemas.openxmlformats.org/officeDocument/2006/relationships/hyperlink" Target="https://www.planalto.gov.br/ccivil_03/_Ato2011-2014/2013/Lei/L12846.htm"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xxxxxxxxx@xxxxx.xxx.xx" TargetMode="External"/><Relationship Id="rId5" Type="http://schemas.openxmlformats.org/officeDocument/2006/relationships/footnotes" Target="footnotes.xml"/><Relationship Id="rId15" Type="http://schemas.openxmlformats.org/officeDocument/2006/relationships/hyperlink" Target="https://www.planalto.gov.br/ccivil_03/_Ato2011-2014/2013/Lei/L12846.htm"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xxxxxxxxxxx.com.br/" TargetMode="External"/><Relationship Id="rId14" Type="http://schemas.openxmlformats.org/officeDocument/2006/relationships/hyperlink" Target="https://www.planalto.gov.br/ccivil_03/_Ato2015-2018/2015/Lei/L13105.ht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9081</Words>
  <Characters>49041</Characters>
  <Application>Microsoft Office Word</Application>
  <DocSecurity>0</DocSecurity>
  <Lines>408</Lines>
  <Paragraphs>116</Paragraphs>
  <ScaleCrop>false</ScaleCrop>
  <Company/>
  <LinksUpToDate>false</LinksUpToDate>
  <CharactersWithSpaces>58006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PDF 08129.004823/2020-21</dc:title>
  <dc:creator>Maeve Monteiro Rovani</dc:creator>
  <cp:lastModifiedBy>Alterjúnior Mesquita Paiva</cp:lastModifiedBy>
  <cp:revision>2</cp:revision>
  <dcterms:created xsi:type="dcterms:W3CDTF">2026-09-25T13:32:00Z</dcterms:created>
  <dcterms:modified xsi:type="dcterms:W3CDTF">2026-09-25T13:32:00Z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2026-09-24T00:00:00Z</vt:filetime>
  </property>
  <property fmtid="{D5CDD505-2E9C-101B-9397-08002B2CF9AE}" pid="4" name="Creator">
    <vt:lpwstr>wkhtmltopdf 0.12.6.1</vt:lpwstr>
  </property>
  <property fmtid="{D5CDD505-2E9C-101B-9397-08002B2CF9AE}" pid="5" name="Producer">
    <vt:lpwstr>Qt 4.8.7</vt:lpwstr>
  </property>
  <property fmtid="{D5CDD505-2E9C-101B-9397-08002B2CF9AE}" pid="6" name="LastSaved">
    <vt:filetime>2026-09-24T00:00:00Z</vt:filetime>
  </property>
  <property fmtid="{D5CDD505-2E9C-101B-9397-08002B2CF9AE}" pid="7" name="MSIP_Label_0559fe9b-6987-45ef-b918-e76911e153f0_Enabled">
    <vt:lpwstr>true</vt:lpwstr>
  </property>
  <property fmtid="{D5CDD505-2E9C-101B-9397-08002B2CF9AE}" pid="8" name="MSIP_Label_0559fe9b-6987-45ef-b918-e76911e153f0_SetDate">
    <vt:lpwstr>2026-09-24T19:13:46Z</vt:lpwstr>
  </property>
  <property fmtid="{D5CDD505-2E9C-101B-9397-08002B2CF9AE}" pid="9" name="MSIP_Label_0559fe9b-6987-45ef-b918-e76911e153f0_Method">
    <vt:lpwstr>Privileged</vt:lpwstr>
  </property>
  <property fmtid="{D5CDD505-2E9C-101B-9397-08002B2CF9AE}" pid="10" name="MSIP_Label_0559fe9b-6987-45ef-b918-e76911e153f0_Name">
    <vt:lpwstr>Público</vt:lpwstr>
  </property>
  <property fmtid="{D5CDD505-2E9C-101B-9397-08002B2CF9AE}" pid="11" name="MSIP_Label_0559fe9b-6987-45ef-b918-e76911e153f0_SiteId">
    <vt:lpwstr>eb090420-444c-43f7-91f2-4b8da6bfe8e1</vt:lpwstr>
  </property>
  <property fmtid="{D5CDD505-2E9C-101B-9397-08002B2CF9AE}" pid="12" name="MSIP_Label_0559fe9b-6987-45ef-b918-e76911e153f0_ActionId">
    <vt:lpwstr>d49f55ce-0afc-4be2-8136-ba6df20f90b6</vt:lpwstr>
  </property>
  <property fmtid="{D5CDD505-2E9C-101B-9397-08002B2CF9AE}" pid="13" name="MSIP_Label_0559fe9b-6987-45ef-b918-e76911e153f0_ContentBits">
    <vt:lpwstr>0</vt:lpwstr>
  </property>
  <property fmtid="{D5CDD505-2E9C-101B-9397-08002B2CF9AE}" pid="14" name="MSIP_Label_0559fe9b-6987-45ef-b918-e76911e153f0_Tag">
    <vt:lpwstr>10, 0, 1, 1</vt:lpwstr>
  </property>
</Properties>
</file>