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206C6" w14:textId="7E4AC47F" w:rsidR="007E0E64" w:rsidRPr="00DA504B" w:rsidRDefault="00C3057A" w:rsidP="008165A7">
      <w:pPr>
        <w:pStyle w:val="TextosemFormatao"/>
        <w:jc w:val="center"/>
        <w:rPr>
          <w:b/>
          <w:bCs/>
          <w:color w:val="000000"/>
          <w:sz w:val="36"/>
          <w:szCs w:val="36"/>
        </w:rPr>
      </w:pPr>
      <w:r>
        <w:rPr>
          <w:rFonts w:ascii="Trebuchet MS" w:hAnsi="Trebuchet MS" w:cs="Courier New"/>
          <w:b/>
          <w:smallCaps/>
          <w:sz w:val="28"/>
          <w:szCs w:val="16"/>
        </w:rPr>
        <w:t>Declaração de Executoriedade de Sentença</w:t>
      </w:r>
      <w:r w:rsidR="007E0E64" w:rsidRPr="00DA504B">
        <w:rPr>
          <w:b/>
          <w:bCs/>
          <w:color w:val="000000"/>
          <w:sz w:val="36"/>
          <w:szCs w:val="36"/>
        </w:rPr>
        <w:t xml:space="preserve"> </w:t>
      </w:r>
    </w:p>
    <w:p w14:paraId="0DC84452" w14:textId="7CF8A1F0" w:rsidR="007E0E64" w:rsidRDefault="00C3057A" w:rsidP="008165A7">
      <w:pPr>
        <w:autoSpaceDE w:val="0"/>
        <w:autoSpaceDN w:val="0"/>
        <w:adjustRightInd w:val="0"/>
        <w:jc w:val="center"/>
        <w:rPr>
          <w:rFonts w:ascii="Trebuchet MS" w:hAnsi="Trebuchet MS"/>
          <w:b/>
          <w:bCs/>
          <w:color w:val="000000"/>
          <w:sz w:val="18"/>
          <w:szCs w:val="18"/>
        </w:rPr>
      </w:pPr>
      <w:r>
        <w:rPr>
          <w:rFonts w:ascii="Trebuchet MS" w:hAnsi="Trebuchet MS"/>
          <w:b/>
          <w:bCs/>
          <w:color w:val="000000"/>
          <w:sz w:val="18"/>
          <w:szCs w:val="18"/>
        </w:rPr>
        <w:t>(</w:t>
      </w:r>
      <w:r w:rsidR="008165A7">
        <w:rPr>
          <w:rFonts w:ascii="Trebuchet MS" w:hAnsi="Trebuchet MS"/>
          <w:b/>
          <w:bCs/>
          <w:color w:val="000000"/>
          <w:sz w:val="18"/>
          <w:szCs w:val="18"/>
        </w:rPr>
        <w:t xml:space="preserve">Artigo </w:t>
      </w:r>
      <w:r>
        <w:rPr>
          <w:rFonts w:ascii="Trebuchet MS" w:hAnsi="Trebuchet MS"/>
          <w:b/>
          <w:bCs/>
          <w:color w:val="000000"/>
          <w:sz w:val="18"/>
          <w:szCs w:val="18"/>
        </w:rPr>
        <w:t>25, §1º, alínea “</w:t>
      </w:r>
      <w:r>
        <w:rPr>
          <w:rFonts w:ascii="Trebuchet MS" w:hAnsi="Trebuchet MS"/>
          <w:b/>
          <w:bCs/>
          <w:i/>
          <w:color w:val="000000"/>
          <w:sz w:val="18"/>
          <w:szCs w:val="18"/>
        </w:rPr>
        <w:t>b</w:t>
      </w:r>
      <w:r>
        <w:rPr>
          <w:rFonts w:ascii="Trebuchet MS" w:hAnsi="Trebuchet MS"/>
          <w:b/>
          <w:bCs/>
          <w:color w:val="000000"/>
          <w:sz w:val="18"/>
          <w:szCs w:val="18"/>
        </w:rPr>
        <w:t>”</w:t>
      </w:r>
      <w:r w:rsidR="007E0E64" w:rsidRPr="008165A7">
        <w:rPr>
          <w:rFonts w:ascii="Trebuchet MS" w:hAnsi="Trebuchet MS"/>
          <w:b/>
          <w:bCs/>
          <w:color w:val="000000"/>
          <w:sz w:val="18"/>
          <w:szCs w:val="18"/>
        </w:rPr>
        <w:t xml:space="preserve">) </w:t>
      </w:r>
    </w:p>
    <w:p w14:paraId="1D3C4C86" w14:textId="77777777" w:rsidR="00C3057A" w:rsidRDefault="00C3057A" w:rsidP="00C3057A">
      <w:pPr>
        <w:autoSpaceDE w:val="0"/>
        <w:autoSpaceDN w:val="0"/>
        <w:adjustRightInd w:val="0"/>
        <w:rPr>
          <w:rFonts w:ascii="Trebuchet MS" w:hAnsi="Trebuchet MS"/>
          <w:b/>
          <w:bCs/>
          <w:color w:val="000000"/>
          <w:sz w:val="18"/>
          <w:szCs w:val="18"/>
        </w:rPr>
      </w:pPr>
    </w:p>
    <w:p w14:paraId="62AD543A" w14:textId="77777777" w:rsidR="00C3057A" w:rsidRDefault="00C3057A" w:rsidP="00C3057A">
      <w:pPr>
        <w:autoSpaceDE w:val="0"/>
        <w:autoSpaceDN w:val="0"/>
        <w:adjustRightInd w:val="0"/>
        <w:rPr>
          <w:rFonts w:ascii="Trebuchet MS" w:hAnsi="Trebuchet MS"/>
          <w:b/>
          <w:bCs/>
          <w:color w:val="000000"/>
          <w:sz w:val="18"/>
          <w:szCs w:val="18"/>
        </w:rPr>
      </w:pPr>
    </w:p>
    <w:p w14:paraId="2D50746B" w14:textId="0AA47872" w:rsidR="00C3057A" w:rsidRPr="00C3057A" w:rsidRDefault="00C3057A" w:rsidP="00C3057A">
      <w:pPr>
        <w:autoSpaceDE w:val="0"/>
        <w:autoSpaceDN w:val="0"/>
        <w:adjustRightInd w:val="0"/>
        <w:rPr>
          <w:rFonts w:ascii="Trebuchet MS" w:hAnsi="Trebuchet MS"/>
          <w:bCs/>
          <w:color w:val="000000"/>
          <w:sz w:val="18"/>
          <w:szCs w:val="18"/>
        </w:rPr>
      </w:pPr>
      <w:r w:rsidRPr="00C3057A">
        <w:rPr>
          <w:rFonts w:ascii="Trebuchet MS" w:hAnsi="Trebuchet MS"/>
          <w:bCs/>
          <w:color w:val="000000"/>
          <w:sz w:val="18"/>
          <w:szCs w:val="18"/>
        </w:rPr>
        <w:t>1. Nome do Estado prolator da sentença:</w:t>
      </w:r>
    </w:p>
    <w:p w14:paraId="2E85125C" w14:textId="18BE73B6" w:rsidR="00C3057A" w:rsidRDefault="00C3057A" w:rsidP="00C3057A">
      <w:pPr>
        <w:autoSpaceDE w:val="0"/>
        <w:autoSpaceDN w:val="0"/>
        <w:adjustRightInd w:val="0"/>
        <w:rPr>
          <w:rFonts w:ascii="Trebuchet MS" w:hAnsi="Trebuchet MS"/>
          <w:bCs/>
          <w:color w:val="000000"/>
          <w:sz w:val="18"/>
          <w:szCs w:val="18"/>
        </w:rPr>
      </w:pPr>
      <w:r w:rsidRPr="00C3057A">
        <w:rPr>
          <w:rFonts w:ascii="Trebuchet MS" w:hAnsi="Trebuchet MS"/>
          <w:bCs/>
          <w:color w:val="000000"/>
          <w:sz w:val="16"/>
          <w:szCs w:val="18"/>
        </w:rPr>
        <w:t>(</w:t>
      </w:r>
      <w:proofErr w:type="gramStart"/>
      <w:r w:rsidRPr="00C3057A">
        <w:rPr>
          <w:rFonts w:ascii="Trebuchet MS" w:hAnsi="Trebuchet MS"/>
          <w:bCs/>
          <w:color w:val="000000"/>
          <w:sz w:val="16"/>
          <w:szCs w:val="18"/>
        </w:rPr>
        <w:t>identificar</w:t>
      </w:r>
      <w:proofErr w:type="gramEnd"/>
      <w:r w:rsidRPr="00C3057A">
        <w:rPr>
          <w:rFonts w:ascii="Trebuchet MS" w:hAnsi="Trebuchet MS"/>
          <w:bCs/>
          <w:color w:val="000000"/>
          <w:sz w:val="16"/>
          <w:szCs w:val="18"/>
        </w:rPr>
        <w:t xml:space="preserve"> a unidade territorial, se aplicável)</w:t>
      </w:r>
    </w:p>
    <w:p w14:paraId="5D69C6A9" w14:textId="77777777" w:rsidR="00C3057A" w:rsidRDefault="00C3057A" w:rsidP="00C3057A">
      <w:pPr>
        <w:autoSpaceDE w:val="0"/>
        <w:autoSpaceDN w:val="0"/>
        <w:adjustRightInd w:val="0"/>
        <w:rPr>
          <w:rFonts w:ascii="Trebuchet MS" w:hAnsi="Trebuchet MS"/>
          <w:bCs/>
          <w:color w:val="000000"/>
          <w:sz w:val="18"/>
          <w:szCs w:val="18"/>
        </w:rPr>
      </w:pPr>
    </w:p>
    <w:p w14:paraId="3DF72E6A" w14:textId="280BD7AF" w:rsidR="00C3057A" w:rsidRDefault="00C3057A" w:rsidP="00C3057A">
      <w:pPr>
        <w:autoSpaceDE w:val="0"/>
        <w:autoSpaceDN w:val="0"/>
        <w:adjustRightInd w:val="0"/>
        <w:rPr>
          <w:rFonts w:ascii="Trebuchet MS" w:hAnsi="Trebuchet MS"/>
          <w:bCs/>
          <w:color w:val="000000"/>
          <w:sz w:val="18"/>
          <w:szCs w:val="18"/>
        </w:rPr>
      </w:pPr>
      <w:r>
        <w:rPr>
          <w:rFonts w:ascii="Trebuchet MS" w:hAnsi="Trebuchet MS"/>
          <w:bCs/>
          <w:color w:val="000000"/>
          <w:sz w:val="18"/>
          <w:szCs w:val="18"/>
        </w:rPr>
        <w:t>2. Autoridade competente que realiza a declaração:</w:t>
      </w:r>
    </w:p>
    <w:p w14:paraId="30221EFF" w14:textId="582B2399" w:rsidR="00C3057A" w:rsidRDefault="00C3057A" w:rsidP="00C3057A">
      <w:pPr>
        <w:autoSpaceDE w:val="0"/>
        <w:autoSpaceDN w:val="0"/>
        <w:adjustRightInd w:val="0"/>
        <w:rPr>
          <w:rFonts w:ascii="Trebuchet MS" w:hAnsi="Trebuchet MS"/>
          <w:bCs/>
          <w:color w:val="000000"/>
          <w:sz w:val="18"/>
          <w:szCs w:val="18"/>
        </w:rPr>
      </w:pPr>
      <w:r>
        <w:rPr>
          <w:rFonts w:ascii="Trebuchet MS" w:hAnsi="Trebuchet MS"/>
          <w:bCs/>
          <w:color w:val="000000"/>
          <w:sz w:val="18"/>
          <w:szCs w:val="18"/>
        </w:rPr>
        <w:t>2.1 Nome:</w:t>
      </w:r>
    </w:p>
    <w:p w14:paraId="695E0D25" w14:textId="7A49D9A4" w:rsidR="00C3057A" w:rsidRDefault="00C3057A" w:rsidP="00C3057A">
      <w:pPr>
        <w:autoSpaceDE w:val="0"/>
        <w:autoSpaceDN w:val="0"/>
        <w:adjustRightInd w:val="0"/>
        <w:rPr>
          <w:rFonts w:ascii="Trebuchet MS" w:hAnsi="Trebuchet MS"/>
          <w:bCs/>
          <w:color w:val="000000"/>
          <w:sz w:val="18"/>
          <w:szCs w:val="18"/>
        </w:rPr>
      </w:pPr>
      <w:r>
        <w:rPr>
          <w:rFonts w:ascii="Trebuchet MS" w:hAnsi="Trebuchet MS"/>
          <w:bCs/>
          <w:color w:val="000000"/>
          <w:sz w:val="18"/>
          <w:szCs w:val="18"/>
        </w:rPr>
        <w:t>2.2 Endereço:</w:t>
      </w:r>
    </w:p>
    <w:p w14:paraId="0A0198A6" w14:textId="77777777" w:rsidR="00C3057A" w:rsidRDefault="00C3057A" w:rsidP="00C3057A">
      <w:pPr>
        <w:autoSpaceDE w:val="0"/>
        <w:autoSpaceDN w:val="0"/>
        <w:adjustRightInd w:val="0"/>
        <w:rPr>
          <w:rFonts w:ascii="Trebuchet MS" w:hAnsi="Trebuchet MS"/>
          <w:bCs/>
          <w:color w:val="000000"/>
          <w:sz w:val="18"/>
          <w:szCs w:val="18"/>
        </w:rPr>
      </w:pPr>
    </w:p>
    <w:p w14:paraId="7E2F5166" w14:textId="6CB76C03" w:rsidR="00C3057A" w:rsidRDefault="00C3057A" w:rsidP="00C3057A">
      <w:pPr>
        <w:autoSpaceDE w:val="0"/>
        <w:autoSpaceDN w:val="0"/>
        <w:adjustRightInd w:val="0"/>
        <w:rPr>
          <w:rFonts w:ascii="Trebuchet MS" w:hAnsi="Trebuchet MS"/>
          <w:bCs/>
          <w:color w:val="000000"/>
          <w:sz w:val="18"/>
          <w:szCs w:val="18"/>
        </w:rPr>
      </w:pPr>
      <w:r>
        <w:rPr>
          <w:rFonts w:ascii="Trebuchet MS" w:hAnsi="Trebuchet MS"/>
          <w:bCs/>
          <w:color w:val="000000"/>
          <w:sz w:val="18"/>
          <w:szCs w:val="18"/>
        </w:rPr>
        <w:t>2.3 Número de telefone:</w:t>
      </w:r>
    </w:p>
    <w:p w14:paraId="248DBDCF" w14:textId="06927F42" w:rsidR="00C3057A" w:rsidRDefault="00C3057A" w:rsidP="00C3057A">
      <w:pPr>
        <w:autoSpaceDE w:val="0"/>
        <w:autoSpaceDN w:val="0"/>
        <w:adjustRightInd w:val="0"/>
        <w:rPr>
          <w:rFonts w:ascii="Trebuchet MS" w:hAnsi="Trebuchet MS"/>
          <w:bCs/>
          <w:color w:val="000000"/>
          <w:sz w:val="18"/>
          <w:szCs w:val="18"/>
        </w:rPr>
      </w:pPr>
      <w:r>
        <w:rPr>
          <w:rFonts w:ascii="Trebuchet MS" w:hAnsi="Trebuchet MS"/>
          <w:bCs/>
          <w:color w:val="000000"/>
          <w:sz w:val="18"/>
          <w:szCs w:val="18"/>
        </w:rPr>
        <w:t>2.4 Número de fax:</w:t>
      </w:r>
    </w:p>
    <w:p w14:paraId="012BC0DD" w14:textId="5E12D67B" w:rsidR="00C3057A" w:rsidRDefault="00C3057A" w:rsidP="00C3057A">
      <w:pPr>
        <w:autoSpaceDE w:val="0"/>
        <w:autoSpaceDN w:val="0"/>
        <w:adjustRightInd w:val="0"/>
        <w:rPr>
          <w:rFonts w:ascii="Trebuchet MS" w:hAnsi="Trebuchet MS"/>
          <w:bCs/>
          <w:color w:val="000000"/>
          <w:sz w:val="18"/>
          <w:szCs w:val="18"/>
        </w:rPr>
      </w:pPr>
      <w:r>
        <w:rPr>
          <w:rFonts w:ascii="Trebuchet MS" w:hAnsi="Trebuchet MS"/>
          <w:bCs/>
          <w:color w:val="000000"/>
          <w:sz w:val="18"/>
          <w:szCs w:val="18"/>
        </w:rPr>
        <w:t>2.5 E-mail:</w:t>
      </w:r>
    </w:p>
    <w:p w14:paraId="13BB1882" w14:textId="77777777" w:rsidR="00C3057A" w:rsidRDefault="00C3057A" w:rsidP="00C3057A">
      <w:pPr>
        <w:autoSpaceDE w:val="0"/>
        <w:autoSpaceDN w:val="0"/>
        <w:adjustRightInd w:val="0"/>
        <w:rPr>
          <w:rFonts w:ascii="Trebuchet MS" w:hAnsi="Trebuchet MS"/>
          <w:bCs/>
          <w:color w:val="000000"/>
          <w:sz w:val="18"/>
          <w:szCs w:val="18"/>
        </w:rPr>
      </w:pPr>
    </w:p>
    <w:p w14:paraId="0BA7F551" w14:textId="1D40C4BD" w:rsidR="00C3057A" w:rsidRDefault="00C3057A" w:rsidP="00C3057A">
      <w:pPr>
        <w:autoSpaceDE w:val="0"/>
        <w:autoSpaceDN w:val="0"/>
        <w:adjustRightInd w:val="0"/>
        <w:rPr>
          <w:rFonts w:ascii="Trebuchet MS" w:hAnsi="Trebuchet MS"/>
          <w:bCs/>
          <w:color w:val="000000"/>
          <w:sz w:val="18"/>
          <w:szCs w:val="18"/>
        </w:rPr>
      </w:pPr>
      <w:r>
        <w:rPr>
          <w:rFonts w:ascii="Trebuchet MS" w:hAnsi="Trebuchet MS"/>
          <w:bCs/>
          <w:color w:val="000000"/>
          <w:sz w:val="18"/>
          <w:szCs w:val="18"/>
        </w:rPr>
        <w:t>3. A sentença</w:t>
      </w:r>
      <w:r>
        <w:rPr>
          <w:rStyle w:val="Refdenotaderodap"/>
          <w:rFonts w:ascii="Trebuchet MS" w:hAnsi="Trebuchet MS"/>
          <w:bCs/>
          <w:color w:val="000000"/>
          <w:sz w:val="18"/>
          <w:szCs w:val="18"/>
        </w:rPr>
        <w:footnoteReference w:id="1"/>
      </w:r>
      <w:r>
        <w:rPr>
          <w:rFonts w:ascii="Trebuchet MS" w:hAnsi="Trebuchet MS"/>
          <w:bCs/>
          <w:color w:val="000000"/>
          <w:sz w:val="18"/>
          <w:szCs w:val="18"/>
        </w:rPr>
        <w:t xml:space="preserve">: </w:t>
      </w:r>
    </w:p>
    <w:p w14:paraId="562E74A7" w14:textId="7CCACE29" w:rsidR="00C3057A" w:rsidRDefault="00C3057A" w:rsidP="00C3057A">
      <w:pPr>
        <w:autoSpaceDE w:val="0"/>
        <w:autoSpaceDN w:val="0"/>
        <w:adjustRightInd w:val="0"/>
        <w:rPr>
          <w:rFonts w:ascii="Trebuchet MS" w:hAnsi="Trebuchet MS"/>
          <w:bCs/>
          <w:color w:val="000000"/>
          <w:sz w:val="18"/>
          <w:szCs w:val="18"/>
        </w:rPr>
      </w:pPr>
      <w:r>
        <w:rPr>
          <w:rFonts w:ascii="Trebuchet MS" w:hAnsi="Trebuchet MS"/>
          <w:bCs/>
          <w:color w:val="000000"/>
          <w:sz w:val="18"/>
          <w:szCs w:val="18"/>
        </w:rPr>
        <w:t xml:space="preserve">3.1 Tipo de Autoridade: </w:t>
      </w:r>
      <w:r>
        <w:rPr>
          <w:rFonts w:ascii="Trebuchet MS" w:hAnsi="Trebuchet MS"/>
          <w:bCs/>
          <w:color w:val="000000"/>
          <w:sz w:val="18"/>
          <w:szCs w:val="18"/>
        </w:rPr>
        <w:tab/>
      </w:r>
      <w:r>
        <w:rPr>
          <w:rFonts w:ascii="Trebuchet MS" w:hAnsi="Trebuchet MS"/>
          <w:bCs/>
          <w:color w:val="000000"/>
          <w:sz w:val="18"/>
          <w:szCs w:val="18"/>
        </w:rPr>
        <w:tab/>
      </w:r>
      <w:r w:rsidRPr="00C3057A">
        <w:rPr>
          <w:rFonts w:ascii="Trebuchet MS" w:hAnsi="Trebuchet MS"/>
          <w:bCs/>
          <w:color w:val="000000"/>
          <w:sz w:val="20"/>
          <w:szCs w:val="18"/>
        </w:rPr>
        <w:sym w:font="Wingdings" w:char="F0A8"/>
      </w:r>
      <w:r>
        <w:rPr>
          <w:rFonts w:ascii="Trebuchet MS" w:hAnsi="Trebuchet MS"/>
          <w:bCs/>
          <w:color w:val="000000"/>
          <w:sz w:val="18"/>
          <w:szCs w:val="18"/>
        </w:rPr>
        <w:t xml:space="preserve"> Autoridade Judicial</w:t>
      </w:r>
      <w:r>
        <w:rPr>
          <w:rFonts w:ascii="Trebuchet MS" w:hAnsi="Trebuchet MS"/>
          <w:bCs/>
          <w:color w:val="000000"/>
          <w:sz w:val="18"/>
          <w:szCs w:val="18"/>
        </w:rPr>
        <w:tab/>
      </w:r>
      <w:r>
        <w:rPr>
          <w:rFonts w:ascii="Trebuchet MS" w:hAnsi="Trebuchet MS"/>
          <w:bCs/>
          <w:color w:val="000000"/>
          <w:sz w:val="18"/>
          <w:szCs w:val="18"/>
        </w:rPr>
        <w:tab/>
      </w:r>
      <w:r w:rsidRPr="00C3057A">
        <w:rPr>
          <w:rFonts w:ascii="Trebuchet MS" w:hAnsi="Trebuchet MS"/>
          <w:bCs/>
          <w:color w:val="000000"/>
          <w:sz w:val="20"/>
          <w:szCs w:val="18"/>
        </w:rPr>
        <w:sym w:font="Wingdings" w:char="F0A8"/>
      </w:r>
      <w:r>
        <w:rPr>
          <w:rFonts w:ascii="Trebuchet MS" w:hAnsi="Trebuchet MS"/>
          <w:bCs/>
          <w:color w:val="000000"/>
          <w:sz w:val="18"/>
          <w:szCs w:val="18"/>
        </w:rPr>
        <w:t xml:space="preserve"> Autorida</w:t>
      </w:r>
      <w:bookmarkStart w:id="0" w:name="_GoBack"/>
      <w:bookmarkEnd w:id="0"/>
      <w:r>
        <w:rPr>
          <w:rFonts w:ascii="Trebuchet MS" w:hAnsi="Trebuchet MS"/>
          <w:bCs/>
          <w:color w:val="000000"/>
          <w:sz w:val="18"/>
          <w:szCs w:val="18"/>
        </w:rPr>
        <w:t>de Administrativa</w:t>
      </w:r>
      <w:r>
        <w:rPr>
          <w:rStyle w:val="Refdenotaderodap"/>
          <w:rFonts w:ascii="Trebuchet MS" w:hAnsi="Trebuchet MS"/>
          <w:bCs/>
          <w:color w:val="000000"/>
          <w:sz w:val="18"/>
          <w:szCs w:val="18"/>
        </w:rPr>
        <w:footnoteReference w:id="2"/>
      </w:r>
    </w:p>
    <w:p w14:paraId="653D9B6B" w14:textId="46F4F3C1" w:rsidR="00C3057A" w:rsidRDefault="00C3057A" w:rsidP="00C3057A">
      <w:pPr>
        <w:autoSpaceDE w:val="0"/>
        <w:autoSpaceDN w:val="0"/>
        <w:adjustRightInd w:val="0"/>
        <w:rPr>
          <w:rFonts w:ascii="Trebuchet MS" w:hAnsi="Trebuchet MS"/>
          <w:bCs/>
          <w:color w:val="000000"/>
          <w:sz w:val="18"/>
          <w:szCs w:val="18"/>
        </w:rPr>
      </w:pPr>
      <w:r>
        <w:rPr>
          <w:rFonts w:ascii="Trebuchet MS" w:hAnsi="Trebuchet MS"/>
          <w:bCs/>
          <w:color w:val="000000"/>
          <w:sz w:val="18"/>
          <w:szCs w:val="18"/>
        </w:rPr>
        <w:t>3.2 Nome e local da Autoridade:</w:t>
      </w:r>
    </w:p>
    <w:p w14:paraId="078052AF" w14:textId="77777777" w:rsidR="00C3057A" w:rsidRDefault="00C3057A" w:rsidP="00C3057A">
      <w:pPr>
        <w:autoSpaceDE w:val="0"/>
        <w:autoSpaceDN w:val="0"/>
        <w:adjustRightInd w:val="0"/>
        <w:rPr>
          <w:rFonts w:ascii="Trebuchet MS" w:hAnsi="Trebuchet MS"/>
          <w:bCs/>
          <w:color w:val="000000"/>
          <w:sz w:val="18"/>
          <w:szCs w:val="18"/>
        </w:rPr>
      </w:pPr>
    </w:p>
    <w:p w14:paraId="0BFEF2AB" w14:textId="0ABCA181" w:rsidR="00C3057A" w:rsidRDefault="00C3057A" w:rsidP="00C3057A">
      <w:pPr>
        <w:autoSpaceDE w:val="0"/>
        <w:autoSpaceDN w:val="0"/>
        <w:adjustRightInd w:val="0"/>
        <w:rPr>
          <w:rFonts w:ascii="Trebuchet MS" w:hAnsi="Trebuchet MS"/>
          <w:bCs/>
          <w:color w:val="000000"/>
          <w:sz w:val="18"/>
          <w:szCs w:val="18"/>
        </w:rPr>
      </w:pPr>
      <w:r>
        <w:rPr>
          <w:rFonts w:ascii="Trebuchet MS" w:hAnsi="Trebuchet MS"/>
          <w:bCs/>
          <w:color w:val="000000"/>
          <w:sz w:val="18"/>
          <w:szCs w:val="18"/>
        </w:rPr>
        <w:t>3.3 Endereço (se aplicável):</w:t>
      </w:r>
    </w:p>
    <w:p w14:paraId="3E38171B" w14:textId="5DB95892" w:rsidR="00C3057A" w:rsidRDefault="00C3057A" w:rsidP="00C3057A">
      <w:pPr>
        <w:autoSpaceDE w:val="0"/>
        <w:autoSpaceDN w:val="0"/>
        <w:adjustRightInd w:val="0"/>
        <w:rPr>
          <w:rFonts w:ascii="Trebuchet MS" w:hAnsi="Trebuchet MS"/>
          <w:bCs/>
          <w:color w:val="000000"/>
          <w:sz w:val="18"/>
          <w:szCs w:val="18"/>
        </w:rPr>
      </w:pPr>
      <w:r>
        <w:rPr>
          <w:rFonts w:ascii="Trebuchet MS" w:hAnsi="Trebuchet MS"/>
          <w:bCs/>
          <w:color w:val="000000"/>
          <w:sz w:val="18"/>
          <w:szCs w:val="18"/>
        </w:rPr>
        <w:t>3.4 Data da sentença (</w:t>
      </w:r>
      <w:proofErr w:type="spellStart"/>
      <w:r>
        <w:rPr>
          <w:rFonts w:ascii="Trebuchet MS" w:hAnsi="Trebuchet MS"/>
          <w:bCs/>
          <w:color w:val="000000"/>
          <w:sz w:val="18"/>
          <w:szCs w:val="18"/>
        </w:rPr>
        <w:t>dd</w:t>
      </w:r>
      <w:proofErr w:type="spellEnd"/>
      <w:r>
        <w:rPr>
          <w:rFonts w:ascii="Trebuchet MS" w:hAnsi="Trebuchet MS"/>
          <w:bCs/>
          <w:color w:val="000000"/>
          <w:sz w:val="18"/>
          <w:szCs w:val="18"/>
        </w:rPr>
        <w:t>/mm/</w:t>
      </w:r>
      <w:proofErr w:type="spellStart"/>
      <w:r>
        <w:rPr>
          <w:rFonts w:ascii="Trebuchet MS" w:hAnsi="Trebuchet MS"/>
          <w:bCs/>
          <w:color w:val="000000"/>
          <w:sz w:val="18"/>
          <w:szCs w:val="18"/>
        </w:rPr>
        <w:t>aaaa</w:t>
      </w:r>
      <w:proofErr w:type="spellEnd"/>
      <w:r>
        <w:rPr>
          <w:rFonts w:ascii="Trebuchet MS" w:hAnsi="Trebuchet MS"/>
          <w:bCs/>
          <w:color w:val="000000"/>
          <w:sz w:val="18"/>
          <w:szCs w:val="18"/>
        </w:rPr>
        <w:t>):</w:t>
      </w:r>
    </w:p>
    <w:p w14:paraId="2A87C4CA" w14:textId="3E456275" w:rsidR="00C3057A" w:rsidRDefault="00C3057A" w:rsidP="00C3057A">
      <w:pPr>
        <w:autoSpaceDE w:val="0"/>
        <w:autoSpaceDN w:val="0"/>
        <w:adjustRightInd w:val="0"/>
        <w:rPr>
          <w:rFonts w:ascii="Trebuchet MS" w:hAnsi="Trebuchet MS"/>
          <w:bCs/>
          <w:color w:val="000000"/>
          <w:sz w:val="18"/>
          <w:szCs w:val="18"/>
        </w:rPr>
      </w:pPr>
      <w:r>
        <w:rPr>
          <w:rFonts w:ascii="Trebuchet MS" w:hAnsi="Trebuchet MS"/>
          <w:bCs/>
          <w:color w:val="000000"/>
          <w:sz w:val="18"/>
          <w:szCs w:val="18"/>
        </w:rPr>
        <w:t>3.5 Data de execução da sentença (</w:t>
      </w:r>
      <w:proofErr w:type="spellStart"/>
      <w:r>
        <w:rPr>
          <w:rFonts w:ascii="Trebuchet MS" w:hAnsi="Trebuchet MS"/>
          <w:bCs/>
          <w:color w:val="000000"/>
          <w:sz w:val="18"/>
          <w:szCs w:val="18"/>
        </w:rPr>
        <w:t>dd</w:t>
      </w:r>
      <w:proofErr w:type="spellEnd"/>
      <w:r>
        <w:rPr>
          <w:rFonts w:ascii="Trebuchet MS" w:hAnsi="Trebuchet MS"/>
          <w:bCs/>
          <w:color w:val="000000"/>
          <w:sz w:val="18"/>
          <w:szCs w:val="18"/>
        </w:rPr>
        <w:t>/mm/</w:t>
      </w:r>
      <w:proofErr w:type="spellStart"/>
      <w:r>
        <w:rPr>
          <w:rFonts w:ascii="Trebuchet MS" w:hAnsi="Trebuchet MS"/>
          <w:bCs/>
          <w:color w:val="000000"/>
          <w:sz w:val="18"/>
          <w:szCs w:val="18"/>
        </w:rPr>
        <w:t>aaaa</w:t>
      </w:r>
      <w:proofErr w:type="spellEnd"/>
      <w:r>
        <w:rPr>
          <w:rFonts w:ascii="Trebuchet MS" w:hAnsi="Trebuchet MS"/>
          <w:bCs/>
          <w:color w:val="000000"/>
          <w:sz w:val="18"/>
          <w:szCs w:val="18"/>
        </w:rPr>
        <w:t>):</w:t>
      </w:r>
    </w:p>
    <w:p w14:paraId="380BF867" w14:textId="4467B97C" w:rsidR="00C3057A" w:rsidRDefault="00C3057A" w:rsidP="00C3057A">
      <w:pPr>
        <w:autoSpaceDE w:val="0"/>
        <w:autoSpaceDN w:val="0"/>
        <w:adjustRightInd w:val="0"/>
        <w:rPr>
          <w:rFonts w:ascii="Trebuchet MS" w:hAnsi="Trebuchet MS"/>
          <w:bCs/>
          <w:color w:val="000000"/>
          <w:sz w:val="18"/>
          <w:szCs w:val="18"/>
        </w:rPr>
      </w:pPr>
      <w:r>
        <w:rPr>
          <w:rFonts w:ascii="Trebuchet MS" w:hAnsi="Trebuchet MS"/>
          <w:bCs/>
          <w:color w:val="000000"/>
          <w:sz w:val="18"/>
          <w:szCs w:val="18"/>
        </w:rPr>
        <w:t>3.6 Número de referência da sentença:</w:t>
      </w:r>
    </w:p>
    <w:p w14:paraId="37AEB522" w14:textId="757CFBB2" w:rsidR="00C3057A" w:rsidRDefault="00C3057A" w:rsidP="00C3057A">
      <w:pPr>
        <w:autoSpaceDE w:val="0"/>
        <w:autoSpaceDN w:val="0"/>
        <w:adjustRightInd w:val="0"/>
        <w:rPr>
          <w:rFonts w:ascii="Trebuchet MS" w:hAnsi="Trebuchet MS"/>
          <w:bCs/>
          <w:color w:val="000000"/>
          <w:sz w:val="18"/>
          <w:szCs w:val="18"/>
        </w:rPr>
      </w:pPr>
      <w:r>
        <w:rPr>
          <w:rFonts w:ascii="Trebuchet MS" w:hAnsi="Trebuchet MS"/>
          <w:bCs/>
          <w:color w:val="000000"/>
          <w:sz w:val="18"/>
          <w:szCs w:val="18"/>
        </w:rPr>
        <w:t>3.7 Nomes das partes implicadas na sentença:</w:t>
      </w:r>
    </w:p>
    <w:p w14:paraId="429F5497" w14:textId="77777777" w:rsidR="00C3057A" w:rsidRDefault="00C3057A" w:rsidP="00C3057A">
      <w:pPr>
        <w:autoSpaceDE w:val="0"/>
        <w:autoSpaceDN w:val="0"/>
        <w:adjustRightInd w:val="0"/>
        <w:rPr>
          <w:rFonts w:ascii="Trebuchet MS" w:hAnsi="Trebuchet MS"/>
          <w:bCs/>
          <w:color w:val="000000"/>
          <w:sz w:val="18"/>
          <w:szCs w:val="18"/>
        </w:rPr>
      </w:pPr>
    </w:p>
    <w:p w14:paraId="56D0C982" w14:textId="77777777" w:rsidR="00C3057A" w:rsidRDefault="00C3057A" w:rsidP="00C3057A">
      <w:pPr>
        <w:autoSpaceDE w:val="0"/>
        <w:autoSpaceDN w:val="0"/>
        <w:adjustRightInd w:val="0"/>
        <w:rPr>
          <w:rFonts w:ascii="Trebuchet MS" w:hAnsi="Trebuchet MS"/>
          <w:bCs/>
          <w:color w:val="000000"/>
          <w:sz w:val="18"/>
          <w:szCs w:val="18"/>
        </w:rPr>
      </w:pPr>
    </w:p>
    <w:p w14:paraId="22CF6528" w14:textId="77777777" w:rsidR="00C3057A" w:rsidRDefault="00C3057A" w:rsidP="00C3057A">
      <w:pPr>
        <w:autoSpaceDE w:val="0"/>
        <w:autoSpaceDN w:val="0"/>
        <w:adjustRightInd w:val="0"/>
        <w:rPr>
          <w:rFonts w:ascii="Trebuchet MS" w:hAnsi="Trebuchet MS"/>
          <w:bCs/>
          <w:color w:val="000000"/>
          <w:sz w:val="18"/>
          <w:szCs w:val="18"/>
        </w:rPr>
      </w:pPr>
    </w:p>
    <w:p w14:paraId="0885090B" w14:textId="412380F9" w:rsidR="00C3057A" w:rsidRDefault="00C3057A" w:rsidP="00C3057A">
      <w:pPr>
        <w:autoSpaceDE w:val="0"/>
        <w:autoSpaceDN w:val="0"/>
        <w:adjustRightInd w:val="0"/>
        <w:rPr>
          <w:rFonts w:ascii="Trebuchet MS" w:hAnsi="Trebuchet MS"/>
          <w:bCs/>
          <w:color w:val="000000"/>
          <w:sz w:val="18"/>
          <w:szCs w:val="18"/>
        </w:rPr>
      </w:pPr>
      <w:r>
        <w:rPr>
          <w:rFonts w:ascii="Trebuchet MS" w:hAnsi="Trebuchet MS"/>
          <w:bCs/>
          <w:color w:val="000000"/>
          <w:sz w:val="18"/>
          <w:szCs w:val="18"/>
        </w:rPr>
        <w:t>4. Nome do devedor:</w:t>
      </w:r>
    </w:p>
    <w:p w14:paraId="0A179AA4" w14:textId="77777777" w:rsidR="00C3057A" w:rsidRDefault="00C3057A" w:rsidP="00C3057A">
      <w:pPr>
        <w:autoSpaceDE w:val="0"/>
        <w:autoSpaceDN w:val="0"/>
        <w:adjustRightInd w:val="0"/>
        <w:rPr>
          <w:rFonts w:ascii="Trebuchet MS" w:hAnsi="Trebuchet MS"/>
          <w:bCs/>
          <w:color w:val="000000"/>
          <w:sz w:val="18"/>
          <w:szCs w:val="18"/>
        </w:rPr>
      </w:pPr>
    </w:p>
    <w:p w14:paraId="4694324F" w14:textId="77777777" w:rsidR="00C3057A" w:rsidRDefault="00C3057A" w:rsidP="00C3057A">
      <w:pPr>
        <w:autoSpaceDE w:val="0"/>
        <w:autoSpaceDN w:val="0"/>
        <w:adjustRightInd w:val="0"/>
        <w:rPr>
          <w:rFonts w:ascii="Trebuchet MS" w:hAnsi="Trebuchet MS"/>
          <w:bCs/>
          <w:color w:val="000000"/>
          <w:sz w:val="18"/>
          <w:szCs w:val="18"/>
        </w:rPr>
      </w:pPr>
    </w:p>
    <w:p w14:paraId="3E5AEB66" w14:textId="06BD1AA7" w:rsidR="00C3057A" w:rsidRDefault="00C3057A" w:rsidP="00B90837">
      <w:pPr>
        <w:autoSpaceDE w:val="0"/>
        <w:autoSpaceDN w:val="0"/>
        <w:adjustRightInd w:val="0"/>
        <w:rPr>
          <w:rFonts w:ascii="Trebuchet MS" w:hAnsi="Trebuchet MS"/>
          <w:bCs/>
          <w:color w:val="000000"/>
          <w:sz w:val="18"/>
          <w:szCs w:val="18"/>
        </w:rPr>
      </w:pPr>
      <w:r>
        <w:rPr>
          <w:rFonts w:ascii="Trebuchet MS" w:hAnsi="Trebuchet MS"/>
          <w:bCs/>
          <w:color w:val="000000"/>
          <w:sz w:val="18"/>
          <w:szCs w:val="18"/>
        </w:rPr>
        <w:sym w:font="Wingdings" w:char="F0A8"/>
      </w:r>
      <w:r>
        <w:rPr>
          <w:rFonts w:ascii="Trebuchet MS" w:hAnsi="Trebuchet MS"/>
          <w:bCs/>
          <w:color w:val="000000"/>
          <w:sz w:val="18"/>
          <w:szCs w:val="18"/>
        </w:rPr>
        <w:t xml:space="preserve"> A sentença é executável no Estado de origem. </w:t>
      </w:r>
    </w:p>
    <w:p w14:paraId="1F26013B" w14:textId="77777777" w:rsidR="00C3057A" w:rsidRDefault="00C3057A" w:rsidP="00C3057A">
      <w:pPr>
        <w:autoSpaceDE w:val="0"/>
        <w:autoSpaceDN w:val="0"/>
        <w:adjustRightInd w:val="0"/>
        <w:rPr>
          <w:rFonts w:ascii="Trebuchet MS" w:hAnsi="Trebuchet MS"/>
          <w:bCs/>
          <w:color w:val="000000"/>
          <w:sz w:val="18"/>
          <w:szCs w:val="18"/>
        </w:rPr>
      </w:pPr>
    </w:p>
    <w:p w14:paraId="1FB42195" w14:textId="77777777" w:rsidR="00C3057A" w:rsidRDefault="00C3057A" w:rsidP="00C3057A">
      <w:pPr>
        <w:autoSpaceDE w:val="0"/>
        <w:autoSpaceDN w:val="0"/>
        <w:adjustRightInd w:val="0"/>
        <w:rPr>
          <w:rFonts w:ascii="Trebuchet MS" w:hAnsi="Trebuchet MS"/>
          <w:bCs/>
          <w:color w:val="000000"/>
          <w:sz w:val="18"/>
          <w:szCs w:val="18"/>
        </w:rPr>
      </w:pPr>
    </w:p>
    <w:p w14:paraId="35B17C45" w14:textId="77777777" w:rsidR="00B90837" w:rsidRDefault="00B90837" w:rsidP="00B90837">
      <w:pPr>
        <w:tabs>
          <w:tab w:val="left" w:pos="993"/>
          <w:tab w:val="left" w:pos="1560"/>
        </w:tabs>
        <w:autoSpaceDE w:val="0"/>
        <w:autoSpaceDN w:val="0"/>
        <w:adjustRightInd w:val="0"/>
        <w:jc w:val="both"/>
        <w:rPr>
          <w:rFonts w:ascii="Trebuchet MS" w:hAnsi="Trebuchet MS" w:cs="Courier New"/>
          <w:sz w:val="20"/>
          <w:szCs w:val="20"/>
        </w:rPr>
      </w:pPr>
    </w:p>
    <w:p w14:paraId="05D00CF3" w14:textId="77777777" w:rsidR="00C3057A" w:rsidRDefault="00C3057A" w:rsidP="00B90837">
      <w:pPr>
        <w:tabs>
          <w:tab w:val="left" w:pos="993"/>
          <w:tab w:val="left" w:pos="1560"/>
        </w:tabs>
        <w:autoSpaceDE w:val="0"/>
        <w:autoSpaceDN w:val="0"/>
        <w:adjustRightInd w:val="0"/>
        <w:jc w:val="both"/>
        <w:rPr>
          <w:rFonts w:ascii="Trebuchet MS" w:hAnsi="Trebuchet MS" w:cs="Courier New"/>
          <w:sz w:val="20"/>
          <w:szCs w:val="20"/>
        </w:rPr>
      </w:pPr>
      <w:r>
        <w:rPr>
          <w:rFonts w:ascii="Trebuchet MS" w:hAnsi="Trebuchet MS" w:cs="Courier New"/>
          <w:sz w:val="20"/>
          <w:szCs w:val="20"/>
        </w:rPr>
        <w:t>Nome (em letras maiúsculas):</w:t>
      </w:r>
    </w:p>
    <w:p w14:paraId="64B56513" w14:textId="51293A61" w:rsidR="00C3057A" w:rsidRPr="00B90837" w:rsidRDefault="00C3057A" w:rsidP="00B90837">
      <w:pPr>
        <w:tabs>
          <w:tab w:val="left" w:pos="993"/>
          <w:tab w:val="left" w:pos="1560"/>
        </w:tabs>
        <w:autoSpaceDE w:val="0"/>
        <w:autoSpaceDN w:val="0"/>
        <w:adjustRightInd w:val="0"/>
        <w:jc w:val="both"/>
        <w:rPr>
          <w:rFonts w:ascii="Trebuchet MS" w:hAnsi="Trebuchet MS" w:cs="Courier New"/>
          <w:sz w:val="16"/>
          <w:szCs w:val="20"/>
        </w:rPr>
      </w:pPr>
      <w:r>
        <w:rPr>
          <w:rFonts w:ascii="Trebuchet MS" w:hAnsi="Trebuchet MS" w:cs="Courier New"/>
          <w:b/>
          <w:sz w:val="16"/>
          <w:szCs w:val="20"/>
        </w:rPr>
        <w:tab/>
      </w:r>
      <w:r w:rsidRPr="002F60F2">
        <w:rPr>
          <w:rFonts w:ascii="Trebuchet MS" w:hAnsi="Trebuchet MS" w:cs="Courier New"/>
          <w:b/>
          <w:sz w:val="16"/>
          <w:szCs w:val="20"/>
        </w:rPr>
        <w:t xml:space="preserve">Nome do funcionário da Autoridade </w:t>
      </w:r>
      <w:r w:rsidR="00A53C69">
        <w:rPr>
          <w:rFonts w:ascii="Trebuchet MS" w:hAnsi="Trebuchet MS" w:cs="Courier New"/>
          <w:b/>
          <w:sz w:val="16"/>
          <w:szCs w:val="20"/>
        </w:rPr>
        <w:t>competente do Estado de origem</w:t>
      </w:r>
      <w:r w:rsidR="00B90837">
        <w:rPr>
          <w:rFonts w:ascii="Trebuchet MS" w:hAnsi="Trebuchet MS" w:cs="Courier New"/>
          <w:sz w:val="16"/>
          <w:szCs w:val="20"/>
        </w:rPr>
        <w:tab/>
      </w:r>
      <w:r>
        <w:rPr>
          <w:rFonts w:ascii="Trebuchet MS" w:hAnsi="Trebuchet MS" w:cs="Courier New"/>
          <w:sz w:val="20"/>
          <w:szCs w:val="20"/>
        </w:rPr>
        <w:t>Data (</w:t>
      </w:r>
      <w:proofErr w:type="spellStart"/>
      <w:r>
        <w:rPr>
          <w:rFonts w:ascii="Trebuchet MS" w:hAnsi="Trebuchet MS" w:cs="Courier New"/>
          <w:sz w:val="20"/>
          <w:szCs w:val="20"/>
        </w:rPr>
        <w:t>dd</w:t>
      </w:r>
      <w:proofErr w:type="spellEnd"/>
      <w:r>
        <w:rPr>
          <w:rFonts w:ascii="Trebuchet MS" w:hAnsi="Trebuchet MS" w:cs="Courier New"/>
          <w:sz w:val="20"/>
          <w:szCs w:val="20"/>
        </w:rPr>
        <w:t>/mm/</w:t>
      </w:r>
      <w:proofErr w:type="spellStart"/>
      <w:r>
        <w:rPr>
          <w:rFonts w:ascii="Trebuchet MS" w:hAnsi="Trebuchet MS" w:cs="Courier New"/>
          <w:sz w:val="20"/>
          <w:szCs w:val="20"/>
        </w:rPr>
        <w:t>aaaa</w:t>
      </w:r>
      <w:proofErr w:type="spellEnd"/>
      <w:r>
        <w:rPr>
          <w:rFonts w:ascii="Trebuchet MS" w:hAnsi="Trebuchet MS" w:cs="Courier New"/>
          <w:sz w:val="20"/>
          <w:szCs w:val="20"/>
        </w:rPr>
        <w:t>):</w:t>
      </w:r>
    </w:p>
    <w:p w14:paraId="1DF37AD2" w14:textId="77777777" w:rsidR="00C3057A" w:rsidRDefault="00C3057A" w:rsidP="00C3057A">
      <w:pPr>
        <w:tabs>
          <w:tab w:val="left" w:pos="993"/>
          <w:tab w:val="left" w:pos="1560"/>
        </w:tabs>
        <w:autoSpaceDE w:val="0"/>
        <w:autoSpaceDN w:val="0"/>
        <w:adjustRightInd w:val="0"/>
        <w:spacing w:before="60" w:after="60"/>
        <w:jc w:val="both"/>
        <w:rPr>
          <w:rFonts w:ascii="Trebuchet MS" w:hAnsi="Trebuchet MS" w:cs="Courier New"/>
          <w:sz w:val="20"/>
          <w:szCs w:val="20"/>
        </w:rPr>
      </w:pPr>
    </w:p>
    <w:p w14:paraId="20BB99DD" w14:textId="77777777" w:rsidR="00C3057A" w:rsidRDefault="00C3057A" w:rsidP="00C3057A">
      <w:pPr>
        <w:tabs>
          <w:tab w:val="left" w:pos="993"/>
          <w:tab w:val="left" w:pos="1560"/>
        </w:tabs>
        <w:autoSpaceDE w:val="0"/>
        <w:autoSpaceDN w:val="0"/>
        <w:adjustRightInd w:val="0"/>
        <w:spacing w:before="60" w:after="60"/>
        <w:jc w:val="both"/>
        <w:rPr>
          <w:rFonts w:ascii="Trebuchet MS" w:hAnsi="Trebuchet MS" w:cs="Courier New"/>
          <w:sz w:val="20"/>
          <w:szCs w:val="20"/>
        </w:rPr>
      </w:pPr>
    </w:p>
    <w:p w14:paraId="58A41354" w14:textId="77777777" w:rsidR="00A53C69" w:rsidRDefault="00A53C69" w:rsidP="00C3057A">
      <w:pPr>
        <w:tabs>
          <w:tab w:val="left" w:pos="993"/>
          <w:tab w:val="left" w:pos="1560"/>
        </w:tabs>
        <w:autoSpaceDE w:val="0"/>
        <w:autoSpaceDN w:val="0"/>
        <w:adjustRightInd w:val="0"/>
        <w:spacing w:before="60" w:after="60"/>
        <w:jc w:val="both"/>
        <w:rPr>
          <w:rFonts w:ascii="Trebuchet MS" w:hAnsi="Trebuchet MS" w:cs="Courier New"/>
          <w:sz w:val="20"/>
          <w:szCs w:val="20"/>
        </w:rPr>
      </w:pPr>
    </w:p>
    <w:p w14:paraId="580A8960" w14:textId="20D7896E" w:rsidR="00C3057A" w:rsidRDefault="00C3057A" w:rsidP="00B90837">
      <w:pPr>
        <w:tabs>
          <w:tab w:val="left" w:pos="993"/>
          <w:tab w:val="left" w:pos="1560"/>
        </w:tabs>
        <w:autoSpaceDE w:val="0"/>
        <w:autoSpaceDN w:val="0"/>
        <w:adjustRightInd w:val="0"/>
        <w:spacing w:before="60" w:after="60"/>
        <w:jc w:val="both"/>
        <w:rPr>
          <w:rFonts w:ascii="Trebuchet MS" w:hAnsi="Trebuchet MS" w:cs="Courier New"/>
          <w:sz w:val="20"/>
          <w:szCs w:val="20"/>
        </w:rPr>
      </w:pPr>
      <w:r>
        <w:rPr>
          <w:rFonts w:ascii="Trebuchet MS" w:hAnsi="Trebuchet MS" w:cs="Courier New"/>
          <w:sz w:val="20"/>
          <w:szCs w:val="20"/>
        </w:rPr>
        <w:sym w:font="Wingdings" w:char="F0A8"/>
      </w:r>
      <w:r w:rsidR="00A53C69">
        <w:rPr>
          <w:rFonts w:ascii="Trebuchet MS" w:hAnsi="Trebuchet MS" w:cs="Courier New"/>
          <w:sz w:val="20"/>
          <w:szCs w:val="20"/>
        </w:rPr>
        <w:t xml:space="preserve"> Esta Declaração de Executoriedade de Sentença foi preenchido por um funcionário da autoridade competente do Estado de origem, cujo nome aparece acima, e é transmitida pela Autoridade Central Requerente. </w:t>
      </w:r>
    </w:p>
    <w:p w14:paraId="2986509D" w14:textId="77777777" w:rsidR="00A53C69" w:rsidRDefault="00A53C69" w:rsidP="00C3057A">
      <w:pPr>
        <w:tabs>
          <w:tab w:val="left" w:pos="993"/>
          <w:tab w:val="left" w:pos="1560"/>
        </w:tabs>
        <w:autoSpaceDE w:val="0"/>
        <w:autoSpaceDN w:val="0"/>
        <w:adjustRightInd w:val="0"/>
        <w:spacing w:before="60" w:after="60"/>
        <w:jc w:val="both"/>
        <w:rPr>
          <w:rFonts w:ascii="Trebuchet MS" w:hAnsi="Trebuchet MS" w:cs="Courier New"/>
          <w:sz w:val="20"/>
          <w:szCs w:val="20"/>
        </w:rPr>
      </w:pPr>
    </w:p>
    <w:p w14:paraId="27451CC4" w14:textId="77777777" w:rsidR="00C3057A" w:rsidRDefault="00C3057A" w:rsidP="00B90837">
      <w:pPr>
        <w:tabs>
          <w:tab w:val="left" w:pos="993"/>
          <w:tab w:val="left" w:pos="1560"/>
        </w:tabs>
        <w:autoSpaceDE w:val="0"/>
        <w:autoSpaceDN w:val="0"/>
        <w:adjustRightInd w:val="0"/>
        <w:jc w:val="both"/>
        <w:rPr>
          <w:rFonts w:ascii="Trebuchet MS" w:hAnsi="Trebuchet MS" w:cs="Courier New"/>
          <w:sz w:val="20"/>
          <w:szCs w:val="20"/>
        </w:rPr>
      </w:pPr>
      <w:r>
        <w:rPr>
          <w:rFonts w:ascii="Trebuchet MS" w:hAnsi="Trebuchet MS" w:cs="Courier New"/>
          <w:sz w:val="20"/>
          <w:szCs w:val="20"/>
        </w:rPr>
        <w:t>Nome (em letras maiúsculas):</w:t>
      </w:r>
    </w:p>
    <w:p w14:paraId="791B5315" w14:textId="04DDEB2A" w:rsidR="00C3057A" w:rsidRPr="00B90837" w:rsidRDefault="00C3057A" w:rsidP="00B90837">
      <w:pPr>
        <w:tabs>
          <w:tab w:val="left" w:pos="993"/>
          <w:tab w:val="left" w:pos="1560"/>
        </w:tabs>
        <w:autoSpaceDE w:val="0"/>
        <w:autoSpaceDN w:val="0"/>
        <w:adjustRightInd w:val="0"/>
        <w:jc w:val="both"/>
        <w:rPr>
          <w:rFonts w:ascii="Trebuchet MS" w:hAnsi="Trebuchet MS" w:cs="Courier New"/>
          <w:sz w:val="16"/>
          <w:szCs w:val="20"/>
        </w:rPr>
      </w:pPr>
      <w:r>
        <w:rPr>
          <w:rFonts w:ascii="Trebuchet MS" w:hAnsi="Trebuchet MS" w:cs="Courier New"/>
          <w:b/>
          <w:sz w:val="16"/>
          <w:szCs w:val="20"/>
        </w:rPr>
        <w:tab/>
      </w:r>
      <w:r w:rsidRPr="002F60F2">
        <w:rPr>
          <w:rFonts w:ascii="Trebuchet MS" w:hAnsi="Trebuchet MS" w:cs="Courier New"/>
          <w:b/>
          <w:sz w:val="16"/>
          <w:szCs w:val="20"/>
        </w:rPr>
        <w:t>Nome do funcionário autorizado da Autoridade Central</w:t>
      </w:r>
      <w:r>
        <w:rPr>
          <w:rFonts w:ascii="Trebuchet MS" w:hAnsi="Trebuchet MS" w:cs="Courier New"/>
          <w:b/>
          <w:sz w:val="16"/>
          <w:szCs w:val="20"/>
        </w:rPr>
        <w:t xml:space="preserve"> </w:t>
      </w:r>
      <w:r w:rsidR="00B90837">
        <w:rPr>
          <w:rFonts w:ascii="Trebuchet MS" w:hAnsi="Trebuchet MS" w:cs="Courier New"/>
          <w:sz w:val="16"/>
          <w:szCs w:val="20"/>
        </w:rPr>
        <w:tab/>
      </w:r>
      <w:r w:rsidR="00B90837">
        <w:rPr>
          <w:rFonts w:ascii="Trebuchet MS" w:hAnsi="Trebuchet MS" w:cs="Courier New"/>
          <w:sz w:val="16"/>
          <w:szCs w:val="20"/>
        </w:rPr>
        <w:tab/>
      </w:r>
      <w:r>
        <w:rPr>
          <w:rFonts w:ascii="Trebuchet MS" w:hAnsi="Trebuchet MS" w:cs="Courier New"/>
          <w:sz w:val="20"/>
          <w:szCs w:val="20"/>
        </w:rPr>
        <w:t>Data (</w:t>
      </w:r>
      <w:proofErr w:type="spellStart"/>
      <w:r>
        <w:rPr>
          <w:rFonts w:ascii="Trebuchet MS" w:hAnsi="Trebuchet MS" w:cs="Courier New"/>
          <w:sz w:val="20"/>
          <w:szCs w:val="20"/>
        </w:rPr>
        <w:t>dd</w:t>
      </w:r>
      <w:proofErr w:type="spellEnd"/>
      <w:r>
        <w:rPr>
          <w:rFonts w:ascii="Trebuchet MS" w:hAnsi="Trebuchet MS" w:cs="Courier New"/>
          <w:sz w:val="20"/>
          <w:szCs w:val="20"/>
        </w:rPr>
        <w:t>/mm/</w:t>
      </w:r>
      <w:proofErr w:type="spellStart"/>
      <w:r>
        <w:rPr>
          <w:rFonts w:ascii="Trebuchet MS" w:hAnsi="Trebuchet MS" w:cs="Courier New"/>
          <w:sz w:val="20"/>
          <w:szCs w:val="20"/>
        </w:rPr>
        <w:t>aaaa</w:t>
      </w:r>
      <w:proofErr w:type="spellEnd"/>
      <w:r>
        <w:rPr>
          <w:rFonts w:ascii="Trebuchet MS" w:hAnsi="Trebuchet MS" w:cs="Courier New"/>
          <w:sz w:val="20"/>
          <w:szCs w:val="20"/>
        </w:rPr>
        <w:t>):</w:t>
      </w:r>
    </w:p>
    <w:p w14:paraId="284F5560" w14:textId="77777777" w:rsidR="00C3057A" w:rsidRDefault="00C3057A" w:rsidP="00C3057A">
      <w:pPr>
        <w:tabs>
          <w:tab w:val="left" w:pos="993"/>
          <w:tab w:val="left" w:pos="1560"/>
        </w:tabs>
        <w:autoSpaceDE w:val="0"/>
        <w:autoSpaceDN w:val="0"/>
        <w:adjustRightInd w:val="0"/>
        <w:spacing w:before="60" w:after="60"/>
        <w:jc w:val="both"/>
        <w:rPr>
          <w:rFonts w:ascii="Trebuchet MS" w:hAnsi="Trebuchet MS" w:cs="Courier New"/>
          <w:sz w:val="20"/>
          <w:szCs w:val="20"/>
        </w:rPr>
      </w:pPr>
    </w:p>
    <w:p w14:paraId="74F94585" w14:textId="77777777" w:rsidR="00B90837" w:rsidRDefault="00B90837" w:rsidP="00C3057A">
      <w:pPr>
        <w:tabs>
          <w:tab w:val="left" w:pos="993"/>
          <w:tab w:val="left" w:pos="1560"/>
        </w:tabs>
        <w:autoSpaceDE w:val="0"/>
        <w:autoSpaceDN w:val="0"/>
        <w:adjustRightInd w:val="0"/>
        <w:spacing w:before="60" w:after="60"/>
        <w:jc w:val="both"/>
        <w:rPr>
          <w:rFonts w:ascii="Trebuchet MS" w:hAnsi="Trebuchet MS" w:cs="Courier New"/>
          <w:sz w:val="20"/>
          <w:szCs w:val="20"/>
        </w:rPr>
      </w:pPr>
    </w:p>
    <w:p w14:paraId="19ECF315" w14:textId="77777777" w:rsidR="00B90837" w:rsidRDefault="00B90837" w:rsidP="00C3057A">
      <w:pPr>
        <w:tabs>
          <w:tab w:val="left" w:pos="993"/>
          <w:tab w:val="left" w:pos="1560"/>
        </w:tabs>
        <w:autoSpaceDE w:val="0"/>
        <w:autoSpaceDN w:val="0"/>
        <w:adjustRightInd w:val="0"/>
        <w:spacing w:before="60" w:after="60"/>
        <w:jc w:val="both"/>
        <w:rPr>
          <w:rFonts w:ascii="Trebuchet MS" w:hAnsi="Trebuchet MS" w:cs="Courier New"/>
          <w:sz w:val="20"/>
          <w:szCs w:val="20"/>
        </w:rPr>
      </w:pPr>
    </w:p>
    <w:p w14:paraId="068B0A63" w14:textId="77777777" w:rsidR="00C3057A" w:rsidRDefault="00C3057A" w:rsidP="00B90837">
      <w:pPr>
        <w:tabs>
          <w:tab w:val="left" w:pos="993"/>
          <w:tab w:val="left" w:pos="1560"/>
        </w:tabs>
        <w:autoSpaceDE w:val="0"/>
        <w:autoSpaceDN w:val="0"/>
        <w:adjustRightInd w:val="0"/>
        <w:jc w:val="both"/>
        <w:rPr>
          <w:rFonts w:ascii="Trebuchet MS" w:hAnsi="Trebuchet MS" w:cs="Courier New"/>
          <w:sz w:val="20"/>
          <w:szCs w:val="20"/>
        </w:rPr>
      </w:pPr>
    </w:p>
    <w:p w14:paraId="1F1A2885" w14:textId="77777777" w:rsidR="00C3057A" w:rsidRDefault="00C3057A" w:rsidP="00B90837">
      <w:pPr>
        <w:tabs>
          <w:tab w:val="left" w:pos="993"/>
          <w:tab w:val="left" w:pos="1560"/>
        </w:tabs>
        <w:autoSpaceDE w:val="0"/>
        <w:autoSpaceDN w:val="0"/>
        <w:adjustRightInd w:val="0"/>
        <w:jc w:val="both"/>
        <w:rPr>
          <w:rFonts w:ascii="Trebuchet MS" w:hAnsi="Trebuchet MS" w:cs="Courier New"/>
          <w:sz w:val="20"/>
          <w:szCs w:val="20"/>
        </w:rPr>
      </w:pPr>
      <w:r>
        <w:rPr>
          <w:rFonts w:ascii="Trebuchet MS" w:hAnsi="Trebuchet MS" w:cs="Courier New"/>
          <w:sz w:val="20"/>
          <w:szCs w:val="20"/>
        </w:rPr>
        <w:t xml:space="preserve">Número de referência da Autoridade Central Requerente: </w:t>
      </w:r>
    </w:p>
    <w:p w14:paraId="499144C4" w14:textId="77777777" w:rsidR="00C3057A" w:rsidRPr="002F60F2" w:rsidRDefault="00C3057A" w:rsidP="00B90837">
      <w:pPr>
        <w:tabs>
          <w:tab w:val="left" w:pos="993"/>
          <w:tab w:val="left" w:pos="1560"/>
        </w:tabs>
        <w:autoSpaceDE w:val="0"/>
        <w:autoSpaceDN w:val="0"/>
        <w:adjustRightInd w:val="0"/>
        <w:jc w:val="both"/>
        <w:rPr>
          <w:rFonts w:ascii="Trebuchet MS" w:hAnsi="Trebuchet MS" w:cs="Courier New"/>
          <w:sz w:val="16"/>
          <w:szCs w:val="20"/>
        </w:rPr>
      </w:pPr>
      <w:r w:rsidRPr="002F60F2">
        <w:rPr>
          <w:rFonts w:ascii="Trebuchet MS" w:hAnsi="Trebuchet MS" w:cs="Courier New"/>
          <w:sz w:val="16"/>
          <w:szCs w:val="20"/>
        </w:rPr>
        <w:t>(Para uso da Autoridade Central)</w:t>
      </w:r>
    </w:p>
    <w:p w14:paraId="5C790B59" w14:textId="63E2908B" w:rsidR="00C3057A" w:rsidRPr="00C3057A" w:rsidRDefault="00C3057A" w:rsidP="00C3057A">
      <w:pPr>
        <w:autoSpaceDE w:val="0"/>
        <w:autoSpaceDN w:val="0"/>
        <w:adjustRightInd w:val="0"/>
        <w:rPr>
          <w:rFonts w:ascii="Trebuchet MS" w:hAnsi="Trebuchet MS"/>
          <w:bCs/>
          <w:color w:val="000000"/>
          <w:sz w:val="18"/>
          <w:szCs w:val="18"/>
        </w:rPr>
      </w:pPr>
    </w:p>
    <w:sectPr w:rsidR="00C3057A" w:rsidRPr="00C305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334422" w14:textId="77777777" w:rsidR="00AC610E" w:rsidRDefault="00AC610E" w:rsidP="008165A7">
      <w:r>
        <w:separator/>
      </w:r>
    </w:p>
  </w:endnote>
  <w:endnote w:type="continuationSeparator" w:id="0">
    <w:p w14:paraId="05D8FF59" w14:textId="77777777" w:rsidR="00AC610E" w:rsidRDefault="00AC610E" w:rsidP="00816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5B9BE8" w14:textId="77777777" w:rsidR="00AC610E" w:rsidRDefault="00AC610E" w:rsidP="008165A7">
      <w:r>
        <w:separator/>
      </w:r>
    </w:p>
  </w:footnote>
  <w:footnote w:type="continuationSeparator" w:id="0">
    <w:p w14:paraId="3875EF3B" w14:textId="77777777" w:rsidR="00AC610E" w:rsidRDefault="00AC610E" w:rsidP="008165A7">
      <w:r>
        <w:continuationSeparator/>
      </w:r>
    </w:p>
  </w:footnote>
  <w:footnote w:id="1">
    <w:p w14:paraId="16245226" w14:textId="65519B3B" w:rsidR="00C3057A" w:rsidRPr="00C3057A" w:rsidRDefault="00C3057A">
      <w:pPr>
        <w:pStyle w:val="Textodenotaderodap"/>
        <w:rPr>
          <w:sz w:val="16"/>
        </w:rPr>
      </w:pPr>
      <w:r>
        <w:rPr>
          <w:rStyle w:val="Refdenotaderodap"/>
        </w:rPr>
        <w:footnoteRef/>
      </w:r>
      <w:r>
        <w:t xml:space="preserve"> </w:t>
      </w:r>
      <w:r>
        <w:rPr>
          <w:sz w:val="16"/>
        </w:rPr>
        <w:t xml:space="preserve">Para definição do conceito de “sentença”, ver Artigo 19, §1º. </w:t>
      </w:r>
    </w:p>
  </w:footnote>
  <w:footnote w:id="2">
    <w:p w14:paraId="0B53F628" w14:textId="3F6026F5" w:rsidR="00C3057A" w:rsidRPr="00C3057A" w:rsidRDefault="00C3057A">
      <w:pPr>
        <w:pStyle w:val="Textodenotaderodap"/>
        <w:rPr>
          <w:sz w:val="16"/>
        </w:rPr>
      </w:pPr>
      <w:r>
        <w:rPr>
          <w:rStyle w:val="Refdenotaderodap"/>
        </w:rPr>
        <w:footnoteRef/>
      </w:r>
      <w:r>
        <w:t xml:space="preserve"> </w:t>
      </w:r>
      <w:r>
        <w:rPr>
          <w:sz w:val="16"/>
        </w:rPr>
        <w:t xml:space="preserve">A Autoridade Administrativa mencionada nessa Declaração atende aos requisitos do Artigo 19, §3º.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E64"/>
    <w:rsid w:val="000B0293"/>
    <w:rsid w:val="00226213"/>
    <w:rsid w:val="007E0E64"/>
    <w:rsid w:val="008165A7"/>
    <w:rsid w:val="008C6947"/>
    <w:rsid w:val="00A53C69"/>
    <w:rsid w:val="00A558E0"/>
    <w:rsid w:val="00A7359E"/>
    <w:rsid w:val="00AC610E"/>
    <w:rsid w:val="00B81E38"/>
    <w:rsid w:val="00B90837"/>
    <w:rsid w:val="00C101C3"/>
    <w:rsid w:val="00C3057A"/>
    <w:rsid w:val="00E7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D9B18"/>
  <w15:chartTrackingRefBased/>
  <w15:docId w15:val="{85991FE7-1530-42CF-B62B-4AD99996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E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E0E64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8165A7"/>
    <w:rPr>
      <w:rFonts w:ascii="Consolas" w:hAnsi="Consolas"/>
      <w:sz w:val="21"/>
      <w:szCs w:val="21"/>
      <w:lang w:val="pt-PT"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8165A7"/>
    <w:rPr>
      <w:rFonts w:ascii="Consolas" w:eastAsia="Times New Roman" w:hAnsi="Consolas" w:cs="Times New Roman"/>
      <w:sz w:val="21"/>
      <w:szCs w:val="21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8165A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165A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165A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165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165A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65A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65A7"/>
    <w:rPr>
      <w:rFonts w:ascii="Segoe UI" w:eastAsia="Times New Roman" w:hAnsi="Segoe UI" w:cs="Segoe UI"/>
      <w:sz w:val="18"/>
      <w:szCs w:val="18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8165A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8165A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8165A7"/>
    <w:rPr>
      <w:vertAlign w:val="superscript"/>
    </w:rPr>
  </w:style>
  <w:style w:type="table" w:styleId="Tabelacomgrade">
    <w:name w:val="Table Grid"/>
    <w:basedOn w:val="Tabelanormal"/>
    <w:uiPriority w:val="39"/>
    <w:rsid w:val="00816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30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4E847-89FF-4530-8CC7-4F8A8CF84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Liziane Maria Batista Teles</dc:creator>
  <cp:keywords/>
  <dc:description/>
  <cp:lastModifiedBy>Liziane Maria Batista Teles</cp:lastModifiedBy>
  <cp:revision>4</cp:revision>
  <dcterms:created xsi:type="dcterms:W3CDTF">2017-10-30T14:35:00Z</dcterms:created>
  <dcterms:modified xsi:type="dcterms:W3CDTF">2017-10-30T16:38:00Z</dcterms:modified>
</cp:coreProperties>
</file>