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C35" w:rsidRDefault="0082445D" w:rsidP="00CF4C35">
      <w:pPr>
        <w:pStyle w:val="FirstParagraph"/>
        <w:jc w:val="center"/>
        <w:rPr>
          <w:b/>
          <w:lang w:val="pt-BR"/>
        </w:rPr>
      </w:pPr>
      <w:bookmarkStart w:id="0" w:name="_GoBack"/>
      <w:bookmarkEnd w:id="0"/>
      <w:r w:rsidRPr="00CF4C35">
        <w:rPr>
          <w:b/>
          <w:lang w:val="pt-BR"/>
        </w:rPr>
        <w:t xml:space="preserve">CERTIFICADO DE CONTINUIDADE DO PROCEDIMENTO </w:t>
      </w:r>
    </w:p>
    <w:p w:rsidR="00414BD1" w:rsidRPr="00D50EFD" w:rsidRDefault="0082445D" w:rsidP="00CF4C35">
      <w:pPr>
        <w:pStyle w:val="FirstParagraph"/>
        <w:jc w:val="center"/>
        <w:rPr>
          <w:b/>
          <w:lang w:val="pt-BR"/>
        </w:rPr>
      </w:pPr>
      <w:r w:rsidRPr="00D50EFD">
        <w:rPr>
          <w:b/>
          <w:lang w:val="pt-BR"/>
        </w:rPr>
        <w:t>STATEMENT OF CONTINUITY OF THE ADOPTION</w:t>
      </w:r>
    </w:p>
    <w:p w:rsidR="00414BD1" w:rsidRPr="00CF4C35" w:rsidRDefault="0082445D">
      <w:pPr>
        <w:pStyle w:val="Corpodetexto"/>
        <w:rPr>
          <w:lang w:val="pt-BR"/>
        </w:rPr>
      </w:pPr>
      <w:r w:rsidRPr="00CF4C35">
        <w:rPr>
          <w:lang w:val="pt-BR"/>
        </w:rPr>
        <w:t>Artigo 17 da Convenção de Haia de 29 de maio de 1993, Relativa à Proteção das Crianças e à Cooperação em Matéria de Adoção Internacional.</w:t>
      </w:r>
    </w:p>
    <w:p w:rsidR="00414BD1" w:rsidRDefault="0082445D">
      <w:pPr>
        <w:pStyle w:val="Corpodetexto"/>
      </w:pPr>
      <w:r>
        <w:t>Article 17 of the Hague Convention of 29 May 1993 on the Protection of Children and Cooperation in Respect of Intercountry Adoption.</w:t>
      </w:r>
    </w:p>
    <w:p w:rsidR="00CF4C35" w:rsidRDefault="00CF4C35">
      <w:pPr>
        <w:pStyle w:val="Corpodetexto"/>
      </w:pPr>
    </w:p>
    <w:p w:rsidR="00CF4C35" w:rsidRDefault="00CF4C35" w:rsidP="00CF4C35">
      <w:pPr>
        <w:pStyle w:val="Corpodetexto"/>
        <w:numPr>
          <w:ilvl w:val="0"/>
          <w:numId w:val="3"/>
        </w:numPr>
        <w:spacing w:before="0" w:after="0"/>
      </w:pPr>
      <w:r>
        <w:t>A</w:t>
      </w:r>
      <w:r w:rsidR="0082445D" w:rsidRPr="00CF4C35">
        <w:t xml:space="preserve"> autoridade abaixo-assinada / The authority signed below: </w:t>
      </w:r>
    </w:p>
    <w:p w:rsidR="00414BD1" w:rsidRDefault="0082445D" w:rsidP="00CF4C35">
      <w:pPr>
        <w:pStyle w:val="Corpodetexto"/>
        <w:spacing w:before="0" w:after="0"/>
        <w:ind w:left="420"/>
        <w:rPr>
          <w:lang w:val="pt-BR"/>
        </w:rPr>
      </w:pPr>
      <w:r w:rsidRPr="00CF4C35">
        <w:rPr>
          <w:lang w:val="pt-BR"/>
        </w:rPr>
        <w:t>O (A) Excelentíssimo (a) Senhor (a) Desembargador (a) / The Honorable High Court Justice:</w:t>
      </w:r>
    </w:p>
    <w:p w:rsidR="00CF4C35" w:rsidRDefault="008A11E4" w:rsidP="00CF4C35">
      <w:pPr>
        <w:pStyle w:val="Corpodetexto"/>
        <w:spacing w:before="0" w:after="0"/>
        <w:rPr>
          <w:lang w:val="pt-BR"/>
        </w:rPr>
      </w:pPr>
      <w:r>
        <w:rPr>
          <w:noProof/>
          <w:lang w:val="pt-BR" w:eastAsia="pt-BR"/>
        </w:rPr>
        <mc:AlternateContent>
          <mc:Choice Requires="wps">
            <w:drawing>
              <wp:anchor distT="0" distB="0" distL="114300" distR="114300" simplePos="0" relativeHeight="251670528" behindDoc="0" locked="0" layoutInCell="1" allowOverlap="1">
                <wp:simplePos x="0" y="0"/>
                <wp:positionH relativeFrom="column">
                  <wp:posOffset>215265</wp:posOffset>
                </wp:positionH>
                <wp:positionV relativeFrom="paragraph">
                  <wp:posOffset>123190</wp:posOffset>
                </wp:positionV>
                <wp:extent cx="5419725" cy="704850"/>
                <wp:effectExtent l="9525" t="9525" r="9525" b="9525"/>
                <wp:wrapNone/>
                <wp:docPr id="1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704850"/>
                        </a:xfrm>
                        <a:prstGeom prst="rect">
                          <a:avLst/>
                        </a:prstGeom>
                        <a:solidFill>
                          <a:srgbClr val="FFFFFF"/>
                        </a:solidFill>
                        <a:ln w="9525">
                          <a:solidFill>
                            <a:srgbClr val="000000"/>
                          </a:solidFill>
                          <a:miter lim="800000"/>
                          <a:headEnd/>
                          <a:tailEnd/>
                        </a:ln>
                      </wps:spPr>
                      <wps:txb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4" o:spid="_x0000_s1026" type="#_x0000_t202" style="position:absolute;margin-left:16.95pt;margin-top:9.7pt;width:426.75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">
                <v:textbo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v:textbox>
              </v:shape>
            </w:pict>
          </mc:Fallback>
        </mc:AlternateContent>
      </w:r>
    </w:p>
    <w:p w:rsidR="0082445D" w:rsidRDefault="0082445D" w:rsidP="00CF4C35">
      <w:pPr>
        <w:pStyle w:val="Corpodetexto"/>
        <w:spacing w:before="0" w:after="0"/>
        <w:rPr>
          <w:lang w:val="pt-BR"/>
        </w:rPr>
      </w:pPr>
    </w:p>
    <w:p w:rsidR="0082445D" w:rsidRDefault="0082445D" w:rsidP="00CF4C35">
      <w:pPr>
        <w:pStyle w:val="Corpodetexto"/>
        <w:spacing w:before="0" w:after="0"/>
        <w:rPr>
          <w:lang w:val="pt-BR"/>
        </w:rPr>
      </w:pPr>
    </w:p>
    <w:p w:rsidR="0082445D" w:rsidRPr="00CF4C35" w:rsidRDefault="0082445D" w:rsidP="00CF4C35">
      <w:pPr>
        <w:pStyle w:val="Corpodetexto"/>
        <w:spacing w:before="0" w:after="0"/>
        <w:rPr>
          <w:lang w:val="pt-BR"/>
        </w:rPr>
      </w:pPr>
    </w:p>
    <w:p w:rsidR="0082445D" w:rsidRDefault="0082445D" w:rsidP="00CF4C35">
      <w:pPr>
        <w:pStyle w:val="Corpodetexto"/>
        <w:ind w:left="420"/>
        <w:rPr>
          <w:lang w:val="pt-BR"/>
        </w:rPr>
      </w:pPr>
    </w:p>
    <w:p w:rsidR="00414BD1" w:rsidRPr="00CF4C35" w:rsidRDefault="0082445D" w:rsidP="00CF4C35">
      <w:pPr>
        <w:pStyle w:val="Corpodetexto"/>
        <w:ind w:left="420"/>
        <w:rPr>
          <w:lang w:val="pt-BR"/>
        </w:rPr>
      </w:pPr>
      <w:r w:rsidRPr="00CF4C35">
        <w:rPr>
          <w:lang w:val="pt-BR"/>
        </w:rPr>
        <w:t>Digníssimo (a) Presidente da Comissão Estadual Judiciária de Adoção do Estado de / President of the State Judiciary Committee for Intercountry Adoption of</w:t>
      </w:r>
      <w:r w:rsidR="00CF4C35">
        <w:rPr>
          <w:lang w:val="pt-BR"/>
        </w:rPr>
        <w:t xml:space="preserve">: </w:t>
      </w:r>
    </w:p>
    <w:p w:rsidR="00CF4C35" w:rsidRDefault="008A11E4">
      <w:pPr>
        <w:pStyle w:val="Corpodetexto"/>
        <w:rPr>
          <w:lang w:val="pt-BR"/>
        </w:rPr>
      </w:pPr>
      <w:r>
        <w:rPr>
          <w:noProof/>
          <w:lang w:val="pt-BR" w:eastAsia="pt-BR"/>
        </w:rPr>
        <mc:AlternateContent>
          <mc:Choice Requires="wps">
            <w:drawing>
              <wp:anchor distT="0" distB="0" distL="114300" distR="114300" simplePos="0" relativeHeight="251671552" behindDoc="0" locked="0" layoutInCell="1" allowOverlap="1">
                <wp:simplePos x="0" y="0"/>
                <wp:positionH relativeFrom="column">
                  <wp:posOffset>205740</wp:posOffset>
                </wp:positionH>
                <wp:positionV relativeFrom="paragraph">
                  <wp:posOffset>25400</wp:posOffset>
                </wp:positionV>
                <wp:extent cx="5410200" cy="952500"/>
                <wp:effectExtent l="9525" t="9525" r="9525" b="9525"/>
                <wp:wrapNone/>
                <wp:docPr id="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952500"/>
                        </a:xfrm>
                        <a:prstGeom prst="rect">
                          <a:avLst/>
                        </a:prstGeom>
                        <a:solidFill>
                          <a:srgbClr val="FFFFFF"/>
                        </a:solidFill>
                        <a:ln w="9525">
                          <a:solidFill>
                            <a:srgbClr val="000000"/>
                          </a:solidFill>
                          <a:miter lim="800000"/>
                          <a:headEnd/>
                          <a:tailEnd/>
                        </a:ln>
                      </wps:spPr>
                      <wps:txb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5" o:spid="_x0000_s1027" type="#_x0000_t202" style="position:absolute;margin-left:16.2pt;margin-top:2pt;width:426pt;height: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">
                <v:textbo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v:textbox>
              </v:shape>
            </w:pict>
          </mc:Fallback>
        </mc:AlternateContent>
      </w:r>
    </w:p>
    <w:p w:rsidR="00CF4C35" w:rsidRDefault="00CF4C35" w:rsidP="00CF4C35">
      <w:pPr>
        <w:pStyle w:val="Corpodetexto"/>
        <w:ind w:left="420"/>
        <w:rPr>
          <w:lang w:val="pt-BR"/>
        </w:rPr>
      </w:pPr>
    </w:p>
    <w:p w:rsidR="00CF4C35" w:rsidRDefault="00CF4C35" w:rsidP="00CF4C35">
      <w:pPr>
        <w:pStyle w:val="Corpodetexto"/>
        <w:ind w:left="420"/>
        <w:rPr>
          <w:lang w:val="pt-BR"/>
        </w:rPr>
      </w:pPr>
    </w:p>
    <w:p w:rsidR="00CF4C35" w:rsidRDefault="00CF4C35" w:rsidP="00CF4C35">
      <w:pPr>
        <w:pStyle w:val="Corpodetexto"/>
        <w:ind w:left="420"/>
        <w:rPr>
          <w:lang w:val="pt-BR"/>
        </w:rPr>
      </w:pPr>
    </w:p>
    <w:p w:rsidR="00CF4C35" w:rsidRDefault="00CF4C35" w:rsidP="00CF4C35">
      <w:pPr>
        <w:pStyle w:val="Corpodetexto"/>
        <w:ind w:left="420"/>
        <w:rPr>
          <w:lang w:val="pt-BR"/>
        </w:rPr>
      </w:pPr>
    </w:p>
    <w:p w:rsidR="00414BD1" w:rsidRDefault="0082445D" w:rsidP="00CF4C35">
      <w:pPr>
        <w:pStyle w:val="Corpodetexto"/>
        <w:ind w:left="420"/>
        <w:rPr>
          <w:lang w:val="pt-BR"/>
        </w:rPr>
      </w:pPr>
      <w:r w:rsidRPr="00CF4C35">
        <w:rPr>
          <w:lang w:val="pt-BR"/>
        </w:rPr>
        <w:t>Autoridade Central a que se refere a Convenção de Haia, com sede à / the Central Authority referred to by the Hague Convention, located at:</w:t>
      </w:r>
    </w:p>
    <w:p w:rsidR="00CF4C35" w:rsidRPr="00CF4C35" w:rsidRDefault="008A11E4" w:rsidP="00CF4C35">
      <w:pPr>
        <w:pStyle w:val="Corpodetexto"/>
        <w:ind w:left="420"/>
        <w:rPr>
          <w:lang w:val="pt-BR"/>
        </w:rPr>
      </w:pPr>
      <w:r>
        <w:rPr>
          <w:noProof/>
          <w:lang w:val="pt-BR" w:eastAsia="pt-BR"/>
        </w:rPr>
        <mc:AlternateContent>
          <mc:Choice Requires="wps">
            <w:drawing>
              <wp:anchor distT="0" distB="0" distL="114300" distR="114300" simplePos="0" relativeHeight="251672576" behindDoc="0" locked="0" layoutInCell="1" allowOverlap="1">
                <wp:simplePos x="0" y="0"/>
                <wp:positionH relativeFrom="column">
                  <wp:posOffset>262890</wp:posOffset>
                </wp:positionH>
                <wp:positionV relativeFrom="paragraph">
                  <wp:posOffset>22225</wp:posOffset>
                </wp:positionV>
                <wp:extent cx="5353050" cy="1057275"/>
                <wp:effectExtent l="9525" t="9525" r="9525" b="9525"/>
                <wp:wrapNone/>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1057275"/>
                        </a:xfrm>
                        <a:prstGeom prst="rect">
                          <a:avLst/>
                        </a:prstGeom>
                        <a:solidFill>
                          <a:srgbClr val="FFFFFF"/>
                        </a:solidFill>
                        <a:ln w="9525">
                          <a:solidFill>
                            <a:srgbClr val="000000"/>
                          </a:solidFill>
                          <a:miter lim="800000"/>
                          <a:headEnd/>
                          <a:tailEnd/>
                        </a:ln>
                      </wps:spPr>
                      <wps:txb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6" o:spid="_x0000_s1028" type="#_x0000_t202" style="position:absolute;left:0;text-align:left;margin-left:20.7pt;margin-top:1.75pt;width:421.5pt;height:8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">
                <v:textbo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v:textbox>
              </v:shape>
            </w:pict>
          </mc:Fallback>
        </mc:AlternateContent>
      </w:r>
    </w:p>
    <w:p w:rsidR="00CF4C35" w:rsidRDefault="00CF4C35" w:rsidP="00CF4C35">
      <w:pPr>
        <w:pStyle w:val="Corpodetexto"/>
        <w:ind w:left="420"/>
        <w:rPr>
          <w:lang w:val="pt-BR"/>
        </w:rPr>
      </w:pPr>
    </w:p>
    <w:p w:rsidR="00CF4C35" w:rsidRDefault="00CF4C35" w:rsidP="00CF4C35">
      <w:pPr>
        <w:pStyle w:val="Corpodetexto"/>
        <w:ind w:left="420"/>
        <w:rPr>
          <w:lang w:val="pt-BR"/>
        </w:rPr>
      </w:pPr>
    </w:p>
    <w:p w:rsidR="00CF4C35" w:rsidRPr="00CF4C35" w:rsidRDefault="00CF4C35" w:rsidP="00CF4C35">
      <w:pPr>
        <w:pStyle w:val="Corpodetexto"/>
        <w:ind w:left="420"/>
        <w:rPr>
          <w:lang w:val="pt-BR"/>
        </w:rPr>
      </w:pPr>
    </w:p>
    <w:p w:rsidR="00414BD1" w:rsidRDefault="0082445D" w:rsidP="00CF4C35">
      <w:pPr>
        <w:pStyle w:val="Corpodetexto"/>
        <w:numPr>
          <w:ilvl w:val="0"/>
          <w:numId w:val="3"/>
        </w:numPr>
        <w:rPr>
          <w:lang w:val="pt-BR"/>
        </w:rPr>
      </w:pPr>
      <w:r w:rsidRPr="00CF4C35">
        <w:rPr>
          <w:b/>
          <w:lang w:val="pt-BR"/>
        </w:rPr>
        <w:t>EXPRESSA</w:t>
      </w:r>
      <w:r w:rsidRPr="00CF4C35">
        <w:rPr>
          <w:lang w:val="pt-BR"/>
        </w:rPr>
        <w:t xml:space="preserve"> o acordo da autoridade brasileira competente para a continuidade do procedimento referente ao Senhor e Senhora / </w:t>
      </w:r>
      <w:r w:rsidRPr="00D50EFD">
        <w:rPr>
          <w:b/>
          <w:lang w:val="pt-BR"/>
        </w:rPr>
        <w:t>DECLARES</w:t>
      </w:r>
      <w:r w:rsidRPr="00CF4C35">
        <w:rPr>
          <w:lang w:val="pt-BR"/>
        </w:rPr>
        <w:t xml:space="preserve"> the agreement of the competent Brazilian authority Jor the continuity of the procedures regarding Mr. and Mrs:</w:t>
      </w:r>
    </w:p>
    <w:p w:rsidR="0082445D" w:rsidRPr="00CF4C35" w:rsidRDefault="0082445D" w:rsidP="0082445D">
      <w:pPr>
        <w:pStyle w:val="Corpodetexto"/>
        <w:ind w:left="420"/>
        <w:rPr>
          <w:lang w:val="pt-BR"/>
        </w:rPr>
      </w:pPr>
    </w:p>
    <w:p w:rsidR="00CF4C35" w:rsidRDefault="008A11E4" w:rsidP="00CF4C35">
      <w:pPr>
        <w:pStyle w:val="Corpodetexto"/>
        <w:ind w:firstLine="420"/>
        <w:rPr>
          <w:lang w:val="pt-BR"/>
        </w:rPr>
      </w:pPr>
      <w:r>
        <w:rPr>
          <w:noProof/>
          <w:lang w:val="pt-BR" w:eastAsia="pt-BR"/>
        </w:rPr>
        <w:lastRenderedPageBreak/>
        <mc:AlternateContent>
          <mc:Choice Requires="wps">
            <w:drawing>
              <wp:anchor distT="0" distB="0" distL="114300" distR="114300" simplePos="0" relativeHeight="251673600" behindDoc="0" locked="0" layoutInCell="1" allowOverlap="1">
                <wp:simplePos x="0" y="0"/>
                <wp:positionH relativeFrom="column">
                  <wp:posOffset>234315</wp:posOffset>
                </wp:positionH>
                <wp:positionV relativeFrom="paragraph">
                  <wp:posOffset>40640</wp:posOffset>
                </wp:positionV>
                <wp:extent cx="5372100" cy="857250"/>
                <wp:effectExtent l="9525" t="6985" r="9525" b="12065"/>
                <wp:wrapNone/>
                <wp:docPr id="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857250"/>
                        </a:xfrm>
                        <a:prstGeom prst="rect">
                          <a:avLst/>
                        </a:prstGeom>
                        <a:solidFill>
                          <a:srgbClr val="FFFFFF"/>
                        </a:solidFill>
                        <a:ln w="9525">
                          <a:solidFill>
                            <a:srgbClr val="000000"/>
                          </a:solidFill>
                          <a:miter lim="800000"/>
                          <a:headEnd/>
                          <a:tailEnd/>
                        </a:ln>
                      </wps:spPr>
                      <wps:txb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7" o:spid="_x0000_s1029" type="#_x0000_t202" style="position:absolute;left:0;text-align:left;margin-left:18.45pt;margin-top:3.2pt;width:423pt;height:6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">
                <v:textbo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v:textbox>
              </v:shape>
            </w:pict>
          </mc:Fallback>
        </mc:AlternateContent>
      </w:r>
    </w:p>
    <w:p w:rsidR="00CF4C35" w:rsidRDefault="00CF4C35" w:rsidP="00CF4C35">
      <w:pPr>
        <w:pStyle w:val="Corpodetexto"/>
        <w:ind w:firstLine="420"/>
        <w:rPr>
          <w:lang w:val="pt-BR"/>
        </w:rPr>
      </w:pPr>
    </w:p>
    <w:p w:rsidR="0082445D" w:rsidRDefault="0082445D" w:rsidP="00CF4C35">
      <w:pPr>
        <w:pStyle w:val="Corpodetexto"/>
        <w:ind w:firstLine="420"/>
        <w:rPr>
          <w:lang w:val="pt-BR"/>
        </w:rPr>
      </w:pPr>
    </w:p>
    <w:p w:rsidR="0082445D" w:rsidRDefault="0082445D" w:rsidP="00CF4C35">
      <w:pPr>
        <w:pStyle w:val="Corpodetexto"/>
        <w:ind w:firstLine="420"/>
        <w:rPr>
          <w:lang w:val="pt-BR"/>
        </w:rPr>
      </w:pPr>
    </w:p>
    <w:p w:rsidR="00414BD1" w:rsidRDefault="0082445D" w:rsidP="0082445D">
      <w:pPr>
        <w:pStyle w:val="Corpodetexto"/>
        <w:ind w:firstLine="420"/>
        <w:rPr>
          <w:lang w:val="pt-BR"/>
        </w:rPr>
      </w:pPr>
      <w:r w:rsidRPr="00CF4C35">
        <w:rPr>
          <w:lang w:val="pt-BR"/>
        </w:rPr>
        <w:t>portadores dos passaportes nº / passports numbers:</w:t>
      </w:r>
    </w:p>
    <w:p w:rsidR="003B1FCC" w:rsidRPr="00CF4C35" w:rsidRDefault="008A11E4" w:rsidP="00CF4C35">
      <w:pPr>
        <w:pStyle w:val="Corpodetexto"/>
        <w:ind w:firstLine="420"/>
        <w:rPr>
          <w:lang w:val="pt-BR"/>
        </w:rPr>
      </w:pPr>
      <w:r>
        <w:rPr>
          <w:noProof/>
          <w:lang w:val="pt-BR" w:eastAsia="pt-BR"/>
        </w:rPr>
        <mc:AlternateContent>
          <mc:Choice Requires="wps">
            <w:drawing>
              <wp:anchor distT="0" distB="0" distL="114300" distR="114300" simplePos="0" relativeHeight="251674624" behindDoc="0" locked="0" layoutInCell="1" allowOverlap="1">
                <wp:simplePos x="0" y="0"/>
                <wp:positionH relativeFrom="column">
                  <wp:posOffset>262890</wp:posOffset>
                </wp:positionH>
                <wp:positionV relativeFrom="paragraph">
                  <wp:posOffset>6985</wp:posOffset>
                </wp:positionV>
                <wp:extent cx="5353050" cy="952500"/>
                <wp:effectExtent l="9525" t="9525" r="9525" b="9525"/>
                <wp:wrapNone/>
                <wp:docPr id="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952500"/>
                        </a:xfrm>
                        <a:prstGeom prst="rect">
                          <a:avLst/>
                        </a:prstGeom>
                        <a:solidFill>
                          <a:srgbClr val="FFFFFF"/>
                        </a:solidFill>
                        <a:ln w="9525">
                          <a:solidFill>
                            <a:srgbClr val="000000"/>
                          </a:solidFill>
                          <a:miter lim="800000"/>
                          <a:headEnd/>
                          <a:tailEnd/>
                        </a:ln>
                      </wps:spPr>
                      <wps:txb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8" o:spid="_x0000_s1030" type="#_x0000_t202" style="position:absolute;left:0;text-align:left;margin-left:20.7pt;margin-top:.55pt;width:421.5pt;height: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">
                <v:textbox>
                  <w:txbxContent>
                    <w:p w:rsidR="0082445D" w:rsidRPr="00CF4C35" w:rsidRDefault="0082445D" w:rsidP="0082445D">
                      <w:pPr>
                        <w:rPr>
                          <w:color w:val="A6A6A6" w:themeColor="background1" w:themeShade="A6"/>
                          <w:lang w:val="pt-BR"/>
                        </w:rPr>
                      </w:pPr>
                      <w:r w:rsidRPr="00CF4C35">
                        <w:rPr>
                          <w:color w:val="A6A6A6" w:themeColor="background1" w:themeShade="A6"/>
                          <w:lang w:val="pt-BR"/>
                        </w:rPr>
                        <w:t xml:space="preserve">Insira a resposta </w:t>
                      </w:r>
                    </w:p>
                    <w:p w:rsidR="0082445D" w:rsidRDefault="0082445D"/>
                  </w:txbxContent>
                </v:textbox>
              </v:shape>
            </w:pict>
          </mc:Fallback>
        </mc:AlternateContent>
      </w:r>
    </w:p>
    <w:p w:rsidR="00CF4C35" w:rsidRDefault="00CF4C35">
      <w:pPr>
        <w:pStyle w:val="Corpodetexto"/>
        <w:rPr>
          <w:lang w:val="pt-BR"/>
        </w:rPr>
      </w:pPr>
    </w:p>
    <w:p w:rsidR="003B1FCC" w:rsidRDefault="003B1FCC" w:rsidP="00CF4C35">
      <w:pPr>
        <w:pStyle w:val="Corpodetexto"/>
        <w:ind w:firstLine="420"/>
        <w:rPr>
          <w:lang w:val="pt-BR"/>
        </w:rPr>
      </w:pPr>
    </w:p>
    <w:p w:rsidR="003B1FCC" w:rsidRDefault="003B1FCC" w:rsidP="00CF4C35">
      <w:pPr>
        <w:pStyle w:val="Corpodetexto"/>
        <w:ind w:firstLine="420"/>
        <w:rPr>
          <w:lang w:val="pt-BR"/>
        </w:rPr>
      </w:pPr>
    </w:p>
    <w:p w:rsidR="00414BD1" w:rsidRDefault="008A11E4" w:rsidP="00CF4C35">
      <w:pPr>
        <w:pStyle w:val="Corpodetexto"/>
        <w:ind w:firstLine="420"/>
        <w:rPr>
          <w:lang w:val="pt-BR"/>
        </w:rPr>
      </w:pPr>
      <w:r>
        <w:rPr>
          <w:noProof/>
          <w:lang w:val="pt-BR" w:eastAsia="pt-BR"/>
        </w:rPr>
        <mc:AlternateContent>
          <mc:Choice Requires="wps">
            <w:drawing>
              <wp:anchor distT="0" distB="0" distL="114300" distR="114300" simplePos="0" relativeHeight="251675648" behindDoc="0" locked="0" layoutInCell="1" allowOverlap="1">
                <wp:simplePos x="0" y="0"/>
                <wp:positionH relativeFrom="column">
                  <wp:posOffset>281940</wp:posOffset>
                </wp:positionH>
                <wp:positionV relativeFrom="paragraph">
                  <wp:posOffset>292735</wp:posOffset>
                </wp:positionV>
                <wp:extent cx="5334000" cy="1038225"/>
                <wp:effectExtent l="9525" t="9525" r="9525" b="9525"/>
                <wp:wrapNone/>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038225"/>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19" o:spid="_x0000_s1031" type="#_x0000_t202" style="position:absolute;left:0;text-align:left;margin-left:22.2pt;margin-top:23.05pt;width:420pt;height:8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v:textbox>
              </v:shape>
            </w:pict>
          </mc:Fallback>
        </mc:AlternateContent>
      </w:r>
      <w:r w:rsidR="0082445D" w:rsidRPr="00CF4C35">
        <w:rPr>
          <w:lang w:val="pt-BR"/>
        </w:rPr>
        <w:t>residentes e domiciliados à / permanent residents at:</w:t>
      </w:r>
    </w:p>
    <w:p w:rsidR="003B1FCC" w:rsidRPr="00CF4C35" w:rsidRDefault="003B1FCC" w:rsidP="00CF4C35">
      <w:pPr>
        <w:pStyle w:val="Corpodetexto"/>
        <w:ind w:firstLine="420"/>
        <w:rPr>
          <w:lang w:val="pt-BR"/>
        </w:rPr>
      </w:pPr>
    </w:p>
    <w:p w:rsidR="00CF4C35" w:rsidRDefault="00CF4C35">
      <w:pPr>
        <w:pStyle w:val="Corpodetexto"/>
        <w:rPr>
          <w:lang w:val="pt-BR"/>
        </w:rPr>
      </w:pPr>
    </w:p>
    <w:p w:rsidR="003B1FCC" w:rsidRPr="0082445D" w:rsidRDefault="003B1FCC" w:rsidP="00CF4C35">
      <w:pPr>
        <w:pStyle w:val="Corpodetexto"/>
        <w:ind w:left="420"/>
        <w:rPr>
          <w:lang w:val="pt-BR"/>
        </w:rPr>
      </w:pPr>
    </w:p>
    <w:p w:rsidR="003B1FCC" w:rsidRPr="0082445D" w:rsidRDefault="003B1FCC" w:rsidP="00CF4C35">
      <w:pPr>
        <w:pStyle w:val="Corpodetexto"/>
        <w:ind w:left="420"/>
        <w:rPr>
          <w:lang w:val="pt-BR"/>
        </w:rPr>
      </w:pPr>
    </w:p>
    <w:p w:rsidR="00414BD1" w:rsidRDefault="008A11E4" w:rsidP="00CF4C35">
      <w:pPr>
        <w:pStyle w:val="Corpodetexto"/>
        <w:ind w:left="420"/>
      </w:pPr>
      <w:r>
        <w:rPr>
          <w:noProof/>
          <w:lang w:val="pt-BR" w:eastAsia="pt-BR"/>
        </w:rPr>
        <mc:AlternateContent>
          <mc:Choice Requires="wps">
            <w:drawing>
              <wp:anchor distT="0" distB="0" distL="114300" distR="114300" simplePos="0" relativeHeight="251676672" behindDoc="0" locked="0" layoutInCell="1" allowOverlap="1">
                <wp:simplePos x="0" y="0"/>
                <wp:positionH relativeFrom="column">
                  <wp:posOffset>262890</wp:posOffset>
                </wp:positionH>
                <wp:positionV relativeFrom="paragraph">
                  <wp:posOffset>628015</wp:posOffset>
                </wp:positionV>
                <wp:extent cx="5353050" cy="847725"/>
                <wp:effectExtent l="9525" t="9525" r="9525" b="9525"/>
                <wp:wrapNone/>
                <wp:docPr id="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847725"/>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Pr="008A11E4" w:rsidRDefault="008A11E4">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0" o:spid="_x0000_s1032" type="#_x0000_t202" style="position:absolute;left:0;text-align:left;margin-left:20.7pt;margin-top:49.45pt;width:421.5pt;height:6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Pr="008A11E4" w:rsidRDefault="008A11E4">
                      <w:pPr>
                        <w:rPr>
                          <w:lang w:val="pt-BR"/>
                        </w:rPr>
                      </w:pPr>
                    </w:p>
                  </w:txbxContent>
                </v:textbox>
              </v:shape>
            </w:pict>
          </mc:Fallback>
        </mc:AlternateContent>
      </w:r>
      <w:r w:rsidR="0082445D">
        <w:t>que estão devidamente habilitados e qualificados Junto a esta Comissão para a adoção da(s) criança(s) / which are duly approved and qualified by this Committee for the adoption of the following child (children):</w:t>
      </w:r>
    </w:p>
    <w:p w:rsidR="003B1FCC" w:rsidRDefault="003B1FCC" w:rsidP="00CF4C35">
      <w:pPr>
        <w:pStyle w:val="Corpodetexto"/>
        <w:ind w:left="420"/>
      </w:pPr>
    </w:p>
    <w:p w:rsidR="00CF4C35" w:rsidRPr="003B1FCC" w:rsidRDefault="00CF4C35">
      <w:pPr>
        <w:pStyle w:val="Corpodetexto"/>
      </w:pPr>
    </w:p>
    <w:p w:rsidR="003B1FCC" w:rsidRPr="008A11E4" w:rsidRDefault="003B1FCC" w:rsidP="003B1FCC">
      <w:pPr>
        <w:pStyle w:val="Corpodetexto"/>
      </w:pPr>
    </w:p>
    <w:p w:rsidR="008A11E4" w:rsidRPr="00D50EFD" w:rsidRDefault="008A11E4" w:rsidP="00CF4C35">
      <w:pPr>
        <w:pStyle w:val="Corpodetexto"/>
        <w:ind w:firstLine="420"/>
      </w:pPr>
    </w:p>
    <w:p w:rsidR="00414BD1" w:rsidRDefault="0082445D" w:rsidP="00CF4C35">
      <w:pPr>
        <w:pStyle w:val="Corpodetexto"/>
        <w:ind w:firstLine="420"/>
        <w:rPr>
          <w:lang w:val="pt-BR"/>
        </w:rPr>
      </w:pPr>
      <w:r w:rsidRPr="00CF4C35">
        <w:rPr>
          <w:lang w:val="pt-BR"/>
        </w:rPr>
        <w:t>nascidos(as) em / born at;</w:t>
      </w:r>
    </w:p>
    <w:p w:rsidR="003B1FCC" w:rsidRPr="00CF4C35" w:rsidRDefault="008A11E4" w:rsidP="00CF4C35">
      <w:pPr>
        <w:pStyle w:val="Corpodetexto"/>
        <w:ind w:firstLine="420"/>
        <w:rPr>
          <w:lang w:val="pt-BR"/>
        </w:rPr>
      </w:pPr>
      <w:r>
        <w:rPr>
          <w:noProof/>
          <w:lang w:val="pt-BR" w:eastAsia="pt-BR"/>
        </w:rPr>
        <mc:AlternateContent>
          <mc:Choice Requires="wps">
            <w:drawing>
              <wp:anchor distT="0" distB="0" distL="114300" distR="114300" simplePos="0" relativeHeight="251677696" behindDoc="0" locked="0" layoutInCell="1" allowOverlap="1">
                <wp:simplePos x="0" y="0"/>
                <wp:positionH relativeFrom="column">
                  <wp:posOffset>262890</wp:posOffset>
                </wp:positionH>
                <wp:positionV relativeFrom="paragraph">
                  <wp:posOffset>8255</wp:posOffset>
                </wp:positionV>
                <wp:extent cx="5353050" cy="819150"/>
                <wp:effectExtent l="9525" t="9525" r="9525" b="9525"/>
                <wp:wrapNone/>
                <wp:docPr id="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819150"/>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1" o:spid="_x0000_s1033" type="#_x0000_t202" style="position:absolute;left:0;text-align:left;margin-left:20.7pt;margin-top:.65pt;width:421.5pt;height:6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v:textbox>
              </v:shape>
            </w:pict>
          </mc:Fallback>
        </mc:AlternateContent>
      </w:r>
    </w:p>
    <w:p w:rsidR="00CF4C35" w:rsidRPr="003B1FCC" w:rsidRDefault="00CF4C35" w:rsidP="00CF4C35">
      <w:pPr>
        <w:pStyle w:val="Corpodetexto"/>
        <w:ind w:firstLine="420"/>
        <w:rPr>
          <w:lang w:val="pt-BR"/>
        </w:rPr>
      </w:pPr>
    </w:p>
    <w:p w:rsidR="003B1FCC" w:rsidRPr="008A11E4" w:rsidRDefault="003B1FCC" w:rsidP="00CF4C35">
      <w:pPr>
        <w:pStyle w:val="Corpodetexto"/>
        <w:ind w:firstLine="420"/>
        <w:rPr>
          <w:lang w:val="pt-BR"/>
        </w:rPr>
      </w:pPr>
    </w:p>
    <w:p w:rsidR="008A11E4" w:rsidRPr="00D50EFD" w:rsidRDefault="008A11E4" w:rsidP="00CF4C35">
      <w:pPr>
        <w:pStyle w:val="Corpodetexto"/>
        <w:ind w:firstLine="420"/>
        <w:rPr>
          <w:lang w:val="pt-BR"/>
        </w:rPr>
      </w:pPr>
    </w:p>
    <w:p w:rsidR="00414BD1" w:rsidRDefault="008A11E4" w:rsidP="00CF4C35">
      <w:pPr>
        <w:pStyle w:val="Corpodetexto"/>
        <w:ind w:firstLine="420"/>
      </w:pPr>
      <w:r>
        <w:rPr>
          <w:noProof/>
          <w:lang w:val="pt-BR" w:eastAsia="pt-BR"/>
        </w:rPr>
        <mc:AlternateContent>
          <mc:Choice Requires="wps">
            <w:drawing>
              <wp:anchor distT="0" distB="0" distL="114300" distR="114300" simplePos="0" relativeHeight="251678720" behindDoc="0" locked="0" layoutInCell="1" allowOverlap="1">
                <wp:simplePos x="0" y="0"/>
                <wp:positionH relativeFrom="column">
                  <wp:posOffset>262890</wp:posOffset>
                </wp:positionH>
                <wp:positionV relativeFrom="paragraph">
                  <wp:posOffset>283845</wp:posOffset>
                </wp:positionV>
                <wp:extent cx="5353050" cy="819150"/>
                <wp:effectExtent l="9525" t="9525" r="9525" b="9525"/>
                <wp:wrapNone/>
                <wp:docPr id="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819150"/>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2" o:spid="_x0000_s1034" type="#_x0000_t202" style="position:absolute;left:0;text-align:left;margin-left:20.7pt;margin-top:22.35pt;width:421.5pt;height:6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v:textbox>
              </v:shape>
            </w:pict>
          </mc:Fallback>
        </mc:AlternateContent>
      </w:r>
      <w:r w:rsidR="0082445D">
        <w:t>através da Comarca de / in the city / jurisdiction of:</w:t>
      </w:r>
    </w:p>
    <w:p w:rsidR="00CF4C35" w:rsidRPr="003B1FCC" w:rsidRDefault="00CF4C35">
      <w:pPr>
        <w:pStyle w:val="Corpodetexto"/>
      </w:pPr>
    </w:p>
    <w:p w:rsidR="003B1FCC" w:rsidRPr="003B1FCC" w:rsidRDefault="003B1FCC" w:rsidP="008A11E4">
      <w:pPr>
        <w:pStyle w:val="Corpodetexto"/>
        <w:spacing w:before="0" w:after="0"/>
      </w:pPr>
    </w:p>
    <w:p w:rsidR="00CF4C35" w:rsidRPr="003B1FCC" w:rsidRDefault="0082445D" w:rsidP="00CF4C35">
      <w:pPr>
        <w:pStyle w:val="Corpodetexto"/>
        <w:numPr>
          <w:ilvl w:val="0"/>
          <w:numId w:val="3"/>
        </w:numPr>
        <w:spacing w:before="0" w:after="0"/>
        <w:rPr>
          <w:lang w:val="pt-BR"/>
        </w:rPr>
      </w:pPr>
      <w:r w:rsidRPr="00CF4C35">
        <w:rPr>
          <w:b/>
          <w:lang w:val="pt-BR"/>
        </w:rPr>
        <w:lastRenderedPageBreak/>
        <w:t>CONFIRMA,</w:t>
      </w:r>
      <w:r w:rsidRPr="00CF4C35">
        <w:rPr>
          <w:lang w:val="pt-BR"/>
        </w:rPr>
        <w:t xml:space="preserve"> nos termos do art. 4 da Convenção de Haia, que a(s) criança(s) encontram-se inteiramente aptas a serem adotadas, inexistindo qualquer obstáculo legal para o início do processo de adoção, com pais destituídos do poder familiar e que não obtiveram colocação em família substituta nacional. </w:t>
      </w:r>
    </w:p>
    <w:p w:rsidR="00414BD1" w:rsidRDefault="0082445D" w:rsidP="00CF4C35">
      <w:pPr>
        <w:pStyle w:val="Corpodetexto"/>
        <w:spacing w:before="0" w:after="0"/>
        <w:ind w:left="420"/>
      </w:pPr>
      <w:r w:rsidRPr="00CF4C35">
        <w:rPr>
          <w:b/>
        </w:rPr>
        <w:t>CONFIRMS,</w:t>
      </w:r>
      <w:r>
        <w:t xml:space="preserve"> in accordance to Article 4 of the Hague Convention, that the child(children) was legally placed for adoption, that there is no legal impediment for the adoption procedures to begin, that the parents were destituted of all parental rights, and that no national surrogate family was Jound for the placement of the child.</w:t>
      </w:r>
    </w:p>
    <w:p w:rsidR="00CF4C35" w:rsidRDefault="00CF4C35">
      <w:pPr>
        <w:pStyle w:val="Corpodetexto"/>
      </w:pPr>
    </w:p>
    <w:p w:rsidR="003B1FCC" w:rsidRDefault="003B1FCC">
      <w:pPr>
        <w:pStyle w:val="Corpodetexto"/>
      </w:pPr>
    </w:p>
    <w:p w:rsidR="00414BD1" w:rsidRDefault="008A11E4" w:rsidP="00CF4C35">
      <w:pPr>
        <w:pStyle w:val="Corpodetexto"/>
        <w:numPr>
          <w:ilvl w:val="0"/>
          <w:numId w:val="3"/>
        </w:numPr>
      </w:pPr>
      <w:r w:rsidRPr="00D50EFD">
        <w:rPr>
          <w:b/>
          <w:noProof/>
          <w:lang w:val="pt-BR" w:eastAsia="pt-BR"/>
        </w:rPr>
        <mc:AlternateContent>
          <mc:Choice Requires="wps">
            <w:drawing>
              <wp:anchor distT="0" distB="0" distL="114300" distR="114300" simplePos="0" relativeHeight="251679744" behindDoc="0" locked="0" layoutInCell="1" allowOverlap="1">
                <wp:simplePos x="0" y="0"/>
                <wp:positionH relativeFrom="column">
                  <wp:posOffset>234315</wp:posOffset>
                </wp:positionH>
                <wp:positionV relativeFrom="paragraph">
                  <wp:posOffset>401955</wp:posOffset>
                </wp:positionV>
                <wp:extent cx="5381625" cy="809625"/>
                <wp:effectExtent l="9525" t="9525" r="9525" b="9525"/>
                <wp:wrapNone/>
                <wp:docPr id="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809625"/>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3" o:spid="_x0000_s1035" type="#_x0000_t202" style="position:absolute;left:0;text-align:left;margin-left:18.45pt;margin-top:31.65pt;width:423.75pt;height:63.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v:textbox>
              </v:shape>
            </w:pict>
          </mc:Fallback>
        </mc:AlternateContent>
      </w:r>
      <w:r w:rsidR="0082445D" w:rsidRPr="00D50EFD">
        <w:rPr>
          <w:b/>
        </w:rPr>
        <w:t>COMUNICA</w:t>
      </w:r>
      <w:r w:rsidR="0082445D">
        <w:t xml:space="preserve"> que a adoção será processada pelo(a) Dr.(a) / </w:t>
      </w:r>
      <w:r w:rsidR="0082445D" w:rsidRPr="00CF4C35">
        <w:rPr>
          <w:b/>
        </w:rPr>
        <w:t>INFORMS</w:t>
      </w:r>
      <w:r w:rsidR="0082445D">
        <w:t xml:space="preserve"> that the adoption will be processed by:</w:t>
      </w:r>
    </w:p>
    <w:p w:rsidR="00CF4C35" w:rsidRDefault="00CF4C35" w:rsidP="00CF4C35">
      <w:pPr>
        <w:pStyle w:val="FirstParagraph"/>
        <w:ind w:left="420"/>
      </w:pPr>
    </w:p>
    <w:p w:rsidR="003B1FCC" w:rsidRDefault="003B1FCC" w:rsidP="00CF4C35">
      <w:pPr>
        <w:pStyle w:val="FirstParagraph"/>
        <w:ind w:left="420"/>
        <w:rPr>
          <w:lang w:val="pt-BR"/>
        </w:rPr>
      </w:pPr>
    </w:p>
    <w:p w:rsidR="003B1FCC" w:rsidRDefault="003B1FCC" w:rsidP="00CF4C35">
      <w:pPr>
        <w:pStyle w:val="FirstParagraph"/>
        <w:ind w:left="420"/>
        <w:rPr>
          <w:lang w:val="pt-BR"/>
        </w:rPr>
      </w:pPr>
    </w:p>
    <w:p w:rsidR="00414BD1" w:rsidRPr="003B1FCC" w:rsidRDefault="0082445D" w:rsidP="003B1FCC">
      <w:pPr>
        <w:pStyle w:val="FirstParagraph"/>
        <w:ind w:left="420"/>
        <w:rPr>
          <w:lang w:val="pt-BR"/>
        </w:rPr>
      </w:pPr>
      <w:r w:rsidRPr="00CF4C35">
        <w:rPr>
          <w:lang w:val="pt-BR"/>
        </w:rPr>
        <w:t xml:space="preserve">Meritíssimo (a) Juiz (a) de Direito da Vara da Infância e Juventude da Comarca de </w:t>
      </w:r>
      <w:r w:rsidRPr="003B1FCC">
        <w:rPr>
          <w:lang w:val="pt-BR"/>
        </w:rPr>
        <w:t>/ Honorable Judge of the Infancy and Juvenile Court of the City of:</w:t>
      </w:r>
    </w:p>
    <w:p w:rsidR="00CF4C35" w:rsidRPr="003B1FCC" w:rsidRDefault="008A11E4">
      <w:pPr>
        <w:pStyle w:val="Corpodetexto"/>
        <w:rPr>
          <w:lang w:val="pt-BR"/>
        </w:rPr>
      </w:pPr>
      <w:r>
        <w:rPr>
          <w:noProof/>
          <w:lang w:val="pt-BR" w:eastAsia="pt-BR"/>
        </w:rPr>
        <mc:AlternateContent>
          <mc:Choice Requires="wps">
            <w:drawing>
              <wp:anchor distT="0" distB="0" distL="114300" distR="114300" simplePos="0" relativeHeight="251680768" behindDoc="0" locked="0" layoutInCell="1" allowOverlap="1">
                <wp:simplePos x="0" y="0"/>
                <wp:positionH relativeFrom="column">
                  <wp:posOffset>224790</wp:posOffset>
                </wp:positionH>
                <wp:positionV relativeFrom="paragraph">
                  <wp:posOffset>8255</wp:posOffset>
                </wp:positionV>
                <wp:extent cx="5391150" cy="876300"/>
                <wp:effectExtent l="9525" t="9525" r="9525" b="9525"/>
                <wp:wrapNone/>
                <wp:docPr id="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876300"/>
                        </a:xfrm>
                        <a:prstGeom prst="rect">
                          <a:avLst/>
                        </a:prstGeom>
                        <a:solidFill>
                          <a:srgbClr val="FFFFFF"/>
                        </a:solidFill>
                        <a:ln w="9525">
                          <a:solidFill>
                            <a:srgbClr val="000000"/>
                          </a:solidFill>
                          <a:miter lim="800000"/>
                          <a:headEnd/>
                          <a:tailEnd/>
                        </a:ln>
                      </wps:spPr>
                      <wps:txb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4" o:spid="_x0000_s1036" type="#_x0000_t202" style="position:absolute;margin-left:17.7pt;margin-top:.65pt;width:424.5pt;height:6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">
                <v:textbox>
                  <w:txbxContent>
                    <w:p w:rsidR="008A11E4" w:rsidRPr="00CF4C35" w:rsidRDefault="008A11E4" w:rsidP="008A11E4">
                      <w:pPr>
                        <w:rPr>
                          <w:color w:val="A6A6A6" w:themeColor="background1" w:themeShade="A6"/>
                          <w:lang w:val="pt-BR"/>
                        </w:rPr>
                      </w:pPr>
                      <w:r w:rsidRPr="00CF4C35">
                        <w:rPr>
                          <w:color w:val="A6A6A6" w:themeColor="background1" w:themeShade="A6"/>
                          <w:lang w:val="pt-BR"/>
                        </w:rPr>
                        <w:t xml:space="preserve">Insira a resposta </w:t>
                      </w:r>
                    </w:p>
                    <w:p w:rsidR="008A11E4" w:rsidRDefault="008A11E4"/>
                  </w:txbxContent>
                </v:textbox>
              </v:shape>
            </w:pict>
          </mc:Fallback>
        </mc:AlternateContent>
      </w:r>
      <w:r w:rsidR="003B1FCC">
        <w:rPr>
          <w:lang w:val="pt-BR"/>
        </w:rPr>
        <w:tab/>
      </w:r>
    </w:p>
    <w:p w:rsidR="003B1FCC" w:rsidRPr="008A11E4" w:rsidRDefault="003B1FCC" w:rsidP="00CF4C35">
      <w:pPr>
        <w:pStyle w:val="Corpodetexto"/>
        <w:ind w:firstLine="420"/>
        <w:rPr>
          <w:lang w:val="pt-BR"/>
        </w:rPr>
      </w:pPr>
    </w:p>
    <w:p w:rsidR="003B1FCC" w:rsidRPr="008A11E4" w:rsidRDefault="003B1FCC" w:rsidP="00CF4C35">
      <w:pPr>
        <w:pStyle w:val="Corpodetexto"/>
        <w:ind w:firstLine="420"/>
        <w:rPr>
          <w:lang w:val="pt-BR"/>
        </w:rPr>
      </w:pPr>
    </w:p>
    <w:p w:rsidR="00CF4C35" w:rsidRPr="008A11E4" w:rsidRDefault="00CF4C35">
      <w:pPr>
        <w:pStyle w:val="Corpodetexto"/>
        <w:rPr>
          <w:lang w:val="pt-BR"/>
        </w:rPr>
      </w:pPr>
    </w:p>
    <w:p w:rsidR="00CF4C35" w:rsidRPr="008A11E4" w:rsidRDefault="00CF4C35">
      <w:pPr>
        <w:pStyle w:val="Corpodetexto"/>
        <w:rPr>
          <w:lang w:val="pt-BR"/>
        </w:rPr>
      </w:pPr>
    </w:p>
    <w:p w:rsidR="003B1FCC" w:rsidRDefault="003B1FCC">
      <w:pPr>
        <w:pStyle w:val="Corpodetexto"/>
        <w:rPr>
          <w:lang w:val="pt-BR"/>
        </w:rPr>
      </w:pPr>
      <w:r w:rsidRPr="008A11E4">
        <w:rPr>
          <w:lang w:val="pt-BR"/>
        </w:rPr>
        <w:tab/>
      </w:r>
      <w:r w:rsidRPr="008A11E4">
        <w:rPr>
          <w:lang w:val="pt-BR"/>
        </w:rPr>
        <w:tab/>
      </w:r>
      <w:r w:rsidRPr="008A11E4">
        <w:rPr>
          <w:lang w:val="pt-BR"/>
        </w:rPr>
        <w:tab/>
      </w:r>
      <w:r w:rsidRPr="008A11E4">
        <w:rPr>
          <w:lang w:val="pt-BR"/>
        </w:rPr>
        <w:tab/>
      </w:r>
    </w:p>
    <w:p w:rsidR="00CF4C35" w:rsidRPr="003B1FCC" w:rsidRDefault="0082445D">
      <w:pPr>
        <w:pStyle w:val="Corpodetexto"/>
        <w:rPr>
          <w:lang w:val="pt-BR"/>
        </w:rPr>
      </w:pPr>
      <w:r>
        <w:rPr>
          <w:lang w:val="pt-BR"/>
        </w:rPr>
        <w:t xml:space="preserve">               </w:t>
      </w:r>
      <w:r w:rsidRPr="0082445D">
        <w:rPr>
          <w:color w:val="A6A6A6" w:themeColor="background1" w:themeShade="A6"/>
          <w:lang w:val="pt-BR"/>
        </w:rPr>
        <w:t>(Favor preencher)</w:t>
      </w:r>
      <w:r>
        <w:rPr>
          <w:lang w:val="pt-BR"/>
        </w:rPr>
        <w:t xml:space="preserve">       </w:t>
      </w:r>
      <w:r w:rsidRPr="003B1FCC">
        <w:rPr>
          <w:lang w:val="pt-BR"/>
        </w:rPr>
        <w:t xml:space="preserve">Local,  </w:t>
      </w:r>
      <w:r w:rsidR="003B1FCC" w:rsidRPr="003B1FCC">
        <w:rPr>
          <w:lang w:val="pt-BR"/>
        </w:rPr>
        <w:t xml:space="preserve">  </w:t>
      </w:r>
      <w:r>
        <w:rPr>
          <w:lang w:val="pt-BR"/>
        </w:rPr>
        <w:t xml:space="preserve"> </w:t>
      </w:r>
      <w:r w:rsidR="003B1FCC" w:rsidRPr="003B1FCC">
        <w:rPr>
          <w:lang w:val="pt-BR"/>
        </w:rPr>
        <w:t xml:space="preserve">    de                        de   20   .</w:t>
      </w:r>
    </w:p>
    <w:p w:rsidR="003B1FCC" w:rsidRDefault="003B1FCC" w:rsidP="003B1FCC">
      <w:pPr>
        <w:pStyle w:val="Corpodetexto"/>
        <w:rPr>
          <w:lang w:val="pt-BR"/>
        </w:rPr>
      </w:pPr>
    </w:p>
    <w:p w:rsidR="0082445D" w:rsidRDefault="0082445D" w:rsidP="003B1FCC">
      <w:pPr>
        <w:pStyle w:val="Corpodetexto"/>
        <w:rPr>
          <w:lang w:val="pt-BR"/>
        </w:rPr>
      </w:pPr>
    </w:p>
    <w:p w:rsidR="0082445D" w:rsidRDefault="0082445D" w:rsidP="003B1FCC">
      <w:pPr>
        <w:pStyle w:val="Corpodetexto"/>
        <w:rPr>
          <w:lang w:val="pt-BR"/>
        </w:rPr>
      </w:pPr>
    </w:p>
    <w:p w:rsidR="0082445D" w:rsidRDefault="0082445D" w:rsidP="003B1FCC">
      <w:pPr>
        <w:pStyle w:val="Corpodetexto"/>
        <w:rPr>
          <w:lang w:val="pt-BR"/>
        </w:rPr>
      </w:pPr>
    </w:p>
    <w:p w:rsidR="0082445D" w:rsidRDefault="0082445D" w:rsidP="003B1FCC">
      <w:pPr>
        <w:pStyle w:val="Corpodetexto"/>
        <w:rPr>
          <w:lang w:val="pt-BR"/>
        </w:rPr>
      </w:pPr>
    </w:p>
    <w:p w:rsidR="003B1FCC" w:rsidRPr="00D50EFD" w:rsidRDefault="003B1FCC" w:rsidP="003B1FCC">
      <w:pPr>
        <w:pStyle w:val="Corpodetexto"/>
        <w:jc w:val="center"/>
      </w:pPr>
      <w:r w:rsidRPr="00D50EFD">
        <w:t>Desembargador / High Court Justice</w:t>
      </w:r>
    </w:p>
    <w:p w:rsidR="00414BD1" w:rsidRDefault="003B1FCC" w:rsidP="008A11E4">
      <w:pPr>
        <w:pStyle w:val="Corpodetexto"/>
        <w:jc w:val="center"/>
      </w:pPr>
      <w:r w:rsidRPr="00D50EFD">
        <w:t xml:space="preserve"> </w:t>
      </w:r>
      <w:r>
        <w:t>Presidente da CEJA / President of the State Committee</w:t>
      </w:r>
    </w:p>
    <w:sectPr w:rsidR="00414BD1">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25B" w:rsidRDefault="0066625B">
      <w:pPr>
        <w:spacing w:after="0"/>
      </w:pPr>
      <w:r>
        <w:separator/>
      </w:r>
    </w:p>
  </w:endnote>
  <w:endnote w:type="continuationSeparator" w:id="0">
    <w:p w:rsidR="0066625B" w:rsidRDefault="006662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25B" w:rsidRDefault="0066625B">
      <w:r>
        <w:separator/>
      </w:r>
    </w:p>
  </w:footnote>
  <w:footnote w:type="continuationSeparator" w:id="0">
    <w:p w:rsidR="0066625B" w:rsidRDefault="006662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C63D2A3"/>
    <w:multiLevelType w:val="multilevel"/>
    <w:tmpl w:val="4EBE504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D45A29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528C18E1"/>
    <w:multiLevelType w:val="hybridMultilevel"/>
    <w:tmpl w:val="B914B16C"/>
    <w:lvl w:ilvl="0" w:tplc="AFA49168">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3B1FCC"/>
    <w:rsid w:val="00414BD1"/>
    <w:rsid w:val="004962C0"/>
    <w:rsid w:val="004E29B3"/>
    <w:rsid w:val="00590D07"/>
    <w:rsid w:val="0066625B"/>
    <w:rsid w:val="00784D58"/>
    <w:rsid w:val="0082445D"/>
    <w:rsid w:val="008A11E4"/>
    <w:rsid w:val="008D6863"/>
    <w:rsid w:val="009660A5"/>
    <w:rsid w:val="00B86B75"/>
    <w:rsid w:val="00BC48D5"/>
    <w:rsid w:val="00C36279"/>
    <w:rsid w:val="00CF4C35"/>
    <w:rsid w:val="00D50EFD"/>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1A0CE1-97C3-417F-9115-53A971295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Corpodetexto"/>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Corpodetexto"/>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Ttulo3">
    <w:name w:val="heading 3"/>
    <w:basedOn w:val="Normal"/>
    <w:next w:val="Corpodetexto"/>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Ttulo4">
    <w:name w:val="heading 4"/>
    <w:basedOn w:val="Normal"/>
    <w:next w:val="Corpodetexto"/>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Ttulo5">
    <w:name w:val="heading 5"/>
    <w:basedOn w:val="Normal"/>
    <w:next w:val="Corpodetexto"/>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Ttulo6">
    <w:name w:val="heading 6"/>
    <w:basedOn w:val="Normal"/>
    <w:next w:val="Corpodetexto"/>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qFormat/>
    <w:pPr>
      <w:spacing w:before="180" w:after="180"/>
    </w:pPr>
  </w:style>
  <w:style w:type="paragraph" w:customStyle="1" w:styleId="FirstParagraph">
    <w:name w:val="First Paragraph"/>
    <w:basedOn w:val="Corpodetexto"/>
    <w:next w:val="Corpodetexto"/>
    <w:qFormat/>
  </w:style>
  <w:style w:type="paragraph" w:customStyle="1" w:styleId="Compact">
    <w:name w:val="Compact"/>
    <w:basedOn w:val="Corpodetexto"/>
    <w:qFormat/>
    <w:pPr>
      <w:spacing w:before="36" w:after="36"/>
    </w:pPr>
  </w:style>
  <w:style w:type="paragraph" w:styleId="Ttulo">
    <w:name w:val="Title"/>
    <w:basedOn w:val="Normal"/>
    <w:next w:val="Corpodetexto"/>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tulo">
    <w:name w:val="Subtitle"/>
    <w:basedOn w:val="Ttulo"/>
    <w:next w:val="Corpodetexto"/>
    <w:qFormat/>
    <w:pPr>
      <w:spacing w:before="240"/>
    </w:pPr>
    <w:rPr>
      <w:sz w:val="30"/>
      <w:szCs w:val="30"/>
    </w:rPr>
  </w:style>
  <w:style w:type="paragraph" w:customStyle="1" w:styleId="Author">
    <w:name w:val="Author"/>
    <w:next w:val="Corpodetexto"/>
    <w:qFormat/>
    <w:pPr>
      <w:keepNext/>
      <w:keepLines/>
      <w:jc w:val="center"/>
    </w:pPr>
  </w:style>
  <w:style w:type="paragraph" w:styleId="Data">
    <w:name w:val="Date"/>
    <w:next w:val="Corpodetexto"/>
    <w:qFormat/>
    <w:pPr>
      <w:keepNext/>
      <w:keepLines/>
      <w:jc w:val="center"/>
    </w:pPr>
  </w:style>
  <w:style w:type="paragraph" w:customStyle="1" w:styleId="Abstract">
    <w:name w:val="Abstract"/>
    <w:basedOn w:val="Normal"/>
    <w:next w:val="Corpodetexto"/>
    <w:qFormat/>
    <w:pPr>
      <w:keepNext/>
      <w:keepLines/>
      <w:spacing w:before="300" w:after="300"/>
    </w:pPr>
    <w:rPr>
      <w:sz w:val="20"/>
      <w:szCs w:val="20"/>
    </w:rPr>
  </w:style>
  <w:style w:type="paragraph" w:styleId="Bibliografia">
    <w:name w:val="Bibliography"/>
    <w:basedOn w:val="Normal"/>
    <w:qFormat/>
  </w:style>
  <w:style w:type="paragraph" w:styleId="Textoembloco">
    <w:name w:val="Block Text"/>
    <w:basedOn w:val="Corpodetexto"/>
    <w:next w:val="Corpodetexto"/>
    <w:uiPriority w:val="9"/>
    <w:unhideWhenUsed/>
    <w:qFormat/>
    <w:pPr>
      <w:spacing w:before="100" w:after="100"/>
    </w:pPr>
    <w:rPr>
      <w:rFonts w:asciiTheme="majorHAnsi" w:eastAsiaTheme="majorEastAsia" w:hAnsiTheme="majorHAnsi" w:cstheme="majorBidi"/>
      <w:bCs/>
      <w:sz w:val="20"/>
      <w:szCs w:val="20"/>
    </w:rPr>
  </w:style>
  <w:style w:type="paragraph" w:styleId="Textodenotaderodap">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Legenda">
    <w:name w:val="caption"/>
    <w:basedOn w:val="Normal"/>
    <w:link w:val="LegendaChar"/>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LegendaChar">
    <w:name w:val="Legenda Char"/>
    <w:basedOn w:val="Fontepargpadro"/>
    <w:link w:val="Legenda"/>
  </w:style>
  <w:style w:type="character" w:customStyle="1" w:styleId="VerbatimChar">
    <w:name w:val="Verbatim Char"/>
    <w:basedOn w:val="LegendaChar"/>
    <w:link w:val="SourceCode"/>
    <w:rPr>
      <w:rFonts w:ascii="Consolas" w:hAnsi="Consolas"/>
      <w:sz w:val="22"/>
    </w:rPr>
  </w:style>
  <w:style w:type="character" w:styleId="Refdenotaderodap">
    <w:name w:val="footnote reference"/>
    <w:basedOn w:val="LegendaChar"/>
    <w:rPr>
      <w:vertAlign w:val="superscript"/>
    </w:rPr>
  </w:style>
  <w:style w:type="character" w:styleId="Hyperlink">
    <w:name w:val="Hyperlink"/>
    <w:basedOn w:val="LegendaChar"/>
    <w:rPr>
      <w:color w:val="4F81BD" w:themeColor="accent1"/>
    </w:rPr>
  </w:style>
  <w:style w:type="paragraph" w:styleId="CabealhodoSumrio">
    <w:name w:val="TOC Heading"/>
    <w:basedOn w:val="Ttulo1"/>
    <w:next w:val="Corpodetexto"/>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0D676-0C16-4772-8043-AB2DA8924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402</Words>
  <Characters>2175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Arduini Vieira</dc:creator>
  <cp:keywords/>
  <dc:description/>
  <cp:lastModifiedBy>Alessandra Dybas Nicoleli</cp:lastModifiedBy>
  <cp:revision>2</cp:revision>
  <dcterms:created xsi:type="dcterms:W3CDTF">2019-08-22T12:20:00Z</dcterms:created>
  <dcterms:modified xsi:type="dcterms:W3CDTF">2019-08-22T12:20:00Z</dcterms:modified>
</cp:coreProperties>
</file>