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1F2A" w14:textId="77777777" w:rsidR="00EC0778" w:rsidRDefault="00EC0778" w:rsidP="00EC077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Toc499045387"/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RE</w:t>
      </w:r>
      <w:r w:rsidR="00145DFB">
        <w:rPr>
          <w:rStyle w:val="Forte"/>
          <w:rFonts w:ascii="Calibri" w:hAnsi="Calibri" w:cs="Calibri"/>
          <w:caps/>
          <w:color w:val="000000"/>
          <w:sz w:val="26"/>
          <w:szCs w:val="26"/>
        </w:rPr>
        <w:t>SULTADO</w:t>
      </w: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FINAL DO PROCESSO SELETIVO</w:t>
      </w:r>
      <w:bookmarkEnd w:id="0"/>
    </w:p>
    <w:p w14:paraId="69A34866" w14:textId="66917BF4" w:rsidR="00EC0778" w:rsidRDefault="00145DFB" w:rsidP="00145DFB">
      <w:pPr>
        <w:pStyle w:val="textocentralizadomaiusculas"/>
        <w:rPr>
          <w:rFonts w:asciiTheme="minorHAnsi" w:hAnsiTheme="minorHAnsi" w:cstheme="minorHAnsi"/>
          <w:color w:val="000000"/>
        </w:rPr>
      </w:pPr>
      <w:r w:rsidRPr="006D67E7">
        <w:rPr>
          <w:rFonts w:asciiTheme="minorHAnsi" w:hAnsiTheme="minorHAnsi" w:cstheme="minorHAnsi"/>
          <w:color w:val="000000"/>
        </w:rPr>
        <w:t xml:space="preserve">O Processo Seletivo a que se refere o </w:t>
      </w:r>
      <w:r w:rsidRPr="006D67E7">
        <w:rPr>
          <w:rFonts w:asciiTheme="minorHAnsi" w:hAnsiTheme="minorHAnsi" w:cstheme="minorHAnsi"/>
          <w:b/>
          <w:color w:val="000000"/>
        </w:rPr>
        <w:t xml:space="preserve">Edital nº </w:t>
      </w:r>
      <w:r w:rsidR="00EB1395">
        <w:rPr>
          <w:rFonts w:asciiTheme="minorHAnsi" w:hAnsiTheme="minorHAnsi" w:cstheme="minorHAnsi"/>
          <w:b/>
          <w:color w:val="000000"/>
        </w:rPr>
        <w:t>166</w:t>
      </w:r>
      <w:r w:rsidRPr="006D67E7">
        <w:rPr>
          <w:rFonts w:asciiTheme="minorHAnsi" w:hAnsiTheme="minorHAnsi" w:cstheme="minorHAnsi"/>
          <w:b/>
          <w:color w:val="000000"/>
        </w:rPr>
        <w:t>/2021</w:t>
      </w:r>
      <w:r w:rsidRPr="006D67E7">
        <w:rPr>
          <w:rFonts w:asciiTheme="minorHAnsi" w:hAnsiTheme="minorHAnsi" w:cstheme="minorHAnsi"/>
          <w:color w:val="000000"/>
        </w:rPr>
        <w:t xml:space="preserve"> foi realizado pela Secretaria de Modalidades Especializadas de Educação, com a participação do Organismo Internacional </w:t>
      </w:r>
      <w:r w:rsidR="006D67E7" w:rsidRPr="006D67E7">
        <w:rPr>
          <w:rFonts w:asciiTheme="minorHAnsi" w:hAnsiTheme="minorHAnsi" w:cstheme="minorHAnsi"/>
          <w:color w:val="000000"/>
        </w:rPr>
        <w:t>OEI</w:t>
      </w:r>
      <w:r w:rsidRPr="006D67E7">
        <w:rPr>
          <w:rFonts w:asciiTheme="minorHAnsi" w:hAnsiTheme="minorHAnsi" w:cstheme="minorHAnsi"/>
          <w:color w:val="000000"/>
        </w:rPr>
        <w:t xml:space="preserve">, no âmbito do </w:t>
      </w:r>
      <w:r w:rsidR="006D67E7" w:rsidRPr="006D67E7">
        <w:rPr>
          <w:rFonts w:asciiTheme="minorHAnsi" w:hAnsiTheme="minorHAnsi" w:cstheme="minorHAnsi"/>
          <w:color w:val="000000"/>
        </w:rPr>
        <w:t>OEI/BRA/20-003 “Desenvolvimento de estratégias e ações para avaliação, monitoramento e aprimoramento das políticas educacionais para educação especial, educação do campo, educação escolar indígena, educação escolar quilombola, educação para as relações étnico-raciais e tradições culturais brasileiras</w:t>
      </w:r>
      <w:r w:rsidR="00EC0778" w:rsidRPr="006D67E7">
        <w:rPr>
          <w:rFonts w:asciiTheme="minorHAnsi" w:hAnsiTheme="minorHAnsi" w:cstheme="minorHAnsi"/>
          <w:color w:val="000000"/>
        </w:rPr>
        <w:t>”.</w:t>
      </w:r>
    </w:p>
    <w:p w14:paraId="764D33ED" w14:textId="6083C067" w:rsidR="00376A5E" w:rsidRPr="006D67E7" w:rsidRDefault="00376A5E" w:rsidP="00145DFB">
      <w:pPr>
        <w:pStyle w:val="textocentralizadomaiusculas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Informa-se que a participação da OEI se deu na etapa de elaboração do Termo de Referência.</w:t>
      </w: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960"/>
      </w:tblGrid>
      <w:tr w:rsidR="0094134F" w:rsidRPr="0094134F" w14:paraId="15344652" w14:textId="77777777" w:rsidTr="0094134F">
        <w:trPr>
          <w:trHeight w:val="324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F76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DO CANDIDATO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C5C0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94134F" w:rsidRPr="0094134F" w14:paraId="6310015A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7D07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Teresinha de Fátima Perin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22BA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87,25</w:t>
            </w:r>
          </w:p>
        </w:tc>
      </w:tr>
      <w:tr w:rsidR="0094134F" w:rsidRPr="0094134F" w14:paraId="255B23C9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B3FB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Carlos José Pinheiro Teixeira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9FAB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85,5</w:t>
            </w:r>
          </w:p>
        </w:tc>
      </w:tr>
      <w:tr w:rsidR="0094134F" w:rsidRPr="0094134F" w14:paraId="4B2E5846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A67E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Eliete</w:t>
            </w:r>
            <w:r w:rsidR="009C2DE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0CC3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83,63</w:t>
            </w:r>
          </w:p>
        </w:tc>
      </w:tr>
      <w:tr w:rsidR="0094134F" w:rsidRPr="0094134F" w14:paraId="1BD5A860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618D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Maurício André Nunes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3C2F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83,25</w:t>
            </w:r>
          </w:p>
        </w:tc>
      </w:tr>
      <w:tr w:rsidR="0094134F" w:rsidRPr="0094134F" w14:paraId="2472C922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216C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Rosangela Celia Faustino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0F10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83,13</w:t>
            </w:r>
          </w:p>
        </w:tc>
      </w:tr>
      <w:tr w:rsidR="0094134F" w:rsidRPr="0094134F" w14:paraId="19102DB2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B8A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Marciane Cosmo Louzada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3431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83</w:t>
            </w:r>
          </w:p>
        </w:tc>
      </w:tr>
      <w:tr w:rsidR="0094134F" w:rsidRPr="0094134F" w14:paraId="0D4258E5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BCBD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Ivete Maria Barbosa Madeira Campos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658C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72</w:t>
            </w:r>
          </w:p>
        </w:tc>
      </w:tr>
      <w:tr w:rsidR="0094134F" w:rsidRPr="0094134F" w14:paraId="76A57320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030A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Alexandre </w:t>
            </w:r>
            <w:proofErr w:type="spellStart"/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Capatto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69CC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70</w:t>
            </w:r>
          </w:p>
        </w:tc>
      </w:tr>
      <w:tr w:rsidR="0094134F" w:rsidRPr="0094134F" w14:paraId="3FC08FD0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7F6C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Alexandre Juarez Furtado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3943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67</w:t>
            </w:r>
          </w:p>
        </w:tc>
      </w:tr>
      <w:tr w:rsidR="0094134F" w:rsidRPr="0094134F" w14:paraId="59430027" w14:textId="77777777" w:rsidTr="0094134F">
        <w:trPr>
          <w:trHeight w:val="300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FB8C" w14:textId="77777777" w:rsidR="0094134F" w:rsidRPr="0094134F" w:rsidRDefault="0094134F" w:rsidP="0094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Damon Ferreira Farias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13A8" w14:textId="77777777" w:rsidR="0094134F" w:rsidRPr="0094134F" w:rsidRDefault="0094134F" w:rsidP="0094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4134F">
              <w:rPr>
                <w:rFonts w:ascii="Calibri" w:eastAsia="Times New Roman" w:hAnsi="Calibri" w:cs="Times New Roman"/>
                <w:color w:val="000000"/>
                <w:lang w:eastAsia="pt-BR"/>
              </w:rPr>
              <w:t>65,75</w:t>
            </w:r>
          </w:p>
        </w:tc>
      </w:tr>
    </w:tbl>
    <w:p w14:paraId="7A69B633" w14:textId="77777777" w:rsidR="00C73993" w:rsidRPr="006D67E7" w:rsidRDefault="00633792">
      <w:pPr>
        <w:rPr>
          <w:rFonts w:cstheme="minorHAnsi"/>
          <w:sz w:val="24"/>
          <w:szCs w:val="24"/>
        </w:rPr>
      </w:pPr>
    </w:p>
    <w:p w14:paraId="447FC128" w14:textId="77777777" w:rsidR="00C12FD2" w:rsidRDefault="00C12FD2" w:rsidP="00EC0778">
      <w:pPr>
        <w:pStyle w:val="tabelatextoalinhadoesquerda"/>
        <w:spacing w:before="0" w:beforeAutospacing="0" w:after="0" w:afterAutospacing="0"/>
        <w:ind w:left="60" w:right="60"/>
        <w:rPr>
          <w:rStyle w:val="Forte"/>
          <w:rFonts w:asciiTheme="minorHAnsi" w:hAnsiTheme="minorHAnsi" w:cstheme="minorHAnsi"/>
          <w:color w:val="000000"/>
        </w:rPr>
      </w:pPr>
    </w:p>
    <w:p w14:paraId="7421F478" w14:textId="77777777" w:rsidR="00EC0778" w:rsidRPr="006D67E7" w:rsidRDefault="00EC0778" w:rsidP="00EC0778">
      <w:pPr>
        <w:pStyle w:val="tabelatextoalinhadoesquerda"/>
        <w:spacing w:before="0" w:beforeAutospacing="0" w:after="0" w:afterAutospacing="0"/>
        <w:ind w:left="60" w:right="60"/>
        <w:rPr>
          <w:rFonts w:asciiTheme="minorHAnsi" w:hAnsiTheme="minorHAnsi" w:cstheme="minorHAnsi"/>
          <w:color w:val="000000"/>
        </w:rPr>
      </w:pPr>
      <w:r w:rsidRPr="006D67E7">
        <w:rPr>
          <w:rStyle w:val="Forte"/>
          <w:rFonts w:asciiTheme="minorHAnsi" w:hAnsiTheme="minorHAnsi" w:cstheme="minorHAnsi"/>
          <w:color w:val="000000"/>
        </w:rPr>
        <w:t>DADOS DA REALIZAÇÃO DA SELEÇÃO</w:t>
      </w:r>
    </w:p>
    <w:p w14:paraId="55AC90BC" w14:textId="77777777" w:rsidR="00EC0778" w:rsidRPr="006D67E7" w:rsidRDefault="00EC0778" w:rsidP="00EC077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Theme="minorHAnsi" w:hAnsiTheme="minorHAnsi" w:cstheme="minorHAnsi"/>
          <w:color w:val="000000"/>
        </w:rPr>
      </w:pPr>
      <w:r w:rsidRPr="006D67E7">
        <w:rPr>
          <w:rFonts w:asciiTheme="minorHAnsi" w:hAnsiTheme="minorHAnsi" w:cstheme="minorHAnsi"/>
          <w:color w:val="000000"/>
        </w:rPr>
        <w:t>Os procedimentos e as ações desta Comissão estão amparados pelo Decreto nº 5151/2004, pela Portaria MRE 08/2017 e Acórdão TCU 1339/2009.</w:t>
      </w:r>
    </w:p>
    <w:p w14:paraId="583960ED" w14:textId="77777777" w:rsidR="00EC0778" w:rsidRPr="006D67E7" w:rsidRDefault="00EC0778" w:rsidP="00EC0778">
      <w:pPr>
        <w:pStyle w:val="textojustificado"/>
        <w:numPr>
          <w:ilvl w:val="0"/>
          <w:numId w:val="1"/>
        </w:numPr>
        <w:spacing w:before="120" w:beforeAutospacing="0" w:after="120" w:afterAutospacing="0"/>
        <w:ind w:left="840" w:right="120" w:firstLine="0"/>
        <w:jc w:val="both"/>
        <w:rPr>
          <w:rFonts w:asciiTheme="minorHAnsi" w:hAnsiTheme="minorHAnsi" w:cstheme="minorHAnsi"/>
          <w:color w:val="000000"/>
        </w:rPr>
      </w:pPr>
      <w:r w:rsidRPr="006D67E7">
        <w:rPr>
          <w:rFonts w:asciiTheme="minorHAnsi" w:hAnsiTheme="minorHAnsi" w:cstheme="minorHAnsi"/>
          <w:color w:val="000000"/>
        </w:rPr>
        <w:t>O Processo Seletivo foi realizado em três etapas: análise de currículo (eliminatória), documentação comprobatória (eliminatórias e classificatórias) e entrev</w:t>
      </w:r>
      <w:r w:rsidR="006D67E7" w:rsidRPr="006D67E7">
        <w:rPr>
          <w:rFonts w:asciiTheme="minorHAnsi" w:hAnsiTheme="minorHAnsi" w:cstheme="minorHAnsi"/>
          <w:color w:val="000000"/>
        </w:rPr>
        <w:t>i</w:t>
      </w:r>
      <w:r w:rsidR="00486FD9">
        <w:rPr>
          <w:rFonts w:asciiTheme="minorHAnsi" w:hAnsiTheme="minorHAnsi" w:cstheme="minorHAnsi"/>
          <w:color w:val="000000"/>
        </w:rPr>
        <w:t>sta (classificatória) com até 12 (doze</w:t>
      </w:r>
      <w:r w:rsidRPr="006D67E7">
        <w:rPr>
          <w:rFonts w:asciiTheme="minorHAnsi" w:hAnsiTheme="minorHAnsi" w:cstheme="minorHAnsi"/>
          <w:color w:val="000000"/>
        </w:rPr>
        <w:t xml:space="preserve">) candidatos com </w:t>
      </w:r>
      <w:r w:rsidR="00253C27" w:rsidRPr="006D67E7">
        <w:rPr>
          <w:rFonts w:asciiTheme="minorHAnsi" w:hAnsiTheme="minorHAnsi" w:cstheme="minorHAnsi"/>
          <w:color w:val="000000"/>
        </w:rPr>
        <w:t xml:space="preserve">as </w:t>
      </w:r>
      <w:r w:rsidRPr="006D67E7">
        <w:rPr>
          <w:rFonts w:asciiTheme="minorHAnsi" w:hAnsiTheme="minorHAnsi" w:cstheme="minorHAnsi"/>
          <w:color w:val="000000"/>
        </w:rPr>
        <w:t>maiores notas</w:t>
      </w:r>
      <w:r w:rsidR="00253C27" w:rsidRPr="006D67E7">
        <w:rPr>
          <w:rFonts w:asciiTheme="minorHAnsi" w:hAnsiTheme="minorHAnsi" w:cstheme="minorHAnsi"/>
          <w:color w:val="000000"/>
        </w:rPr>
        <w:t xml:space="preserve"> </w:t>
      </w:r>
      <w:r w:rsidR="00253C27" w:rsidRPr="006D67E7">
        <w:rPr>
          <w:rFonts w:asciiTheme="minorHAnsi" w:hAnsiTheme="minorHAnsi" w:cstheme="minorHAnsi"/>
        </w:rPr>
        <w:t>avaliadas nos currículos com comprovação documental</w:t>
      </w:r>
      <w:r w:rsidRPr="006D67E7">
        <w:rPr>
          <w:rFonts w:asciiTheme="minorHAnsi" w:hAnsiTheme="minorHAnsi" w:cstheme="minorHAnsi"/>
        </w:rPr>
        <w:t>.</w:t>
      </w:r>
    </w:p>
    <w:p w14:paraId="2C483BC4" w14:textId="77777777" w:rsidR="00EC0778" w:rsidRDefault="00EC0778"/>
    <w:sectPr w:rsidR="00EC0778" w:rsidSect="00C12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6383"/>
    <w:multiLevelType w:val="multilevel"/>
    <w:tmpl w:val="EE36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78"/>
    <w:rsid w:val="00094726"/>
    <w:rsid w:val="00145DFB"/>
    <w:rsid w:val="00253C27"/>
    <w:rsid w:val="00276BDA"/>
    <w:rsid w:val="00376A5E"/>
    <w:rsid w:val="003F255D"/>
    <w:rsid w:val="00486FD9"/>
    <w:rsid w:val="005211D3"/>
    <w:rsid w:val="00633792"/>
    <w:rsid w:val="006D67E7"/>
    <w:rsid w:val="007F4E95"/>
    <w:rsid w:val="0094134F"/>
    <w:rsid w:val="009C2DEB"/>
    <w:rsid w:val="00C12FD2"/>
    <w:rsid w:val="00EB1395"/>
    <w:rsid w:val="00E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5F7B"/>
  <w15:chartTrackingRefBased/>
  <w15:docId w15:val="{78E5802C-6DA1-4030-9915-1A92C936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C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0778"/>
    <w:rPr>
      <w:b/>
      <w:bCs/>
    </w:rPr>
  </w:style>
  <w:style w:type="paragraph" w:customStyle="1" w:styleId="tabelatextoalinhadoesquerda">
    <w:name w:val="tabela_texto_alinhado_esquerda"/>
    <w:basedOn w:val="Normal"/>
    <w:rsid w:val="00EC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C0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6D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D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FDA9-1972-438D-AEC3-8EF34186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Silva de Carvalho</dc:creator>
  <cp:keywords/>
  <dc:description/>
  <cp:lastModifiedBy>Leonardo Cesar Andrade</cp:lastModifiedBy>
  <cp:revision>2</cp:revision>
  <dcterms:created xsi:type="dcterms:W3CDTF">2022-03-09T13:24:00Z</dcterms:created>
  <dcterms:modified xsi:type="dcterms:W3CDTF">2022-03-09T13:24:00Z</dcterms:modified>
</cp:coreProperties>
</file>