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47DA" w14:textId="41E980FF" w:rsidR="00477D6E" w:rsidRDefault="00477D6E" w:rsidP="006B7B80">
      <w:pPr>
        <w:pStyle w:val="textocentralizadoespaamentosimples"/>
        <w:tabs>
          <w:tab w:val="left" w:pos="-142"/>
        </w:tabs>
        <w:spacing w:before="0" w:beforeAutospacing="0" w:after="0" w:afterAutospacing="0"/>
        <w:ind w:left="-142" w:firstLine="142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noProof/>
          <w:color w:val="000000"/>
          <w:sz w:val="27"/>
          <w:szCs w:val="27"/>
        </w:rPr>
        <w:drawing>
          <wp:inline distT="0" distB="0" distL="0" distR="0" wp14:anchorId="31E80D55" wp14:editId="04D2E8B4">
            <wp:extent cx="962025" cy="962025"/>
            <wp:effectExtent l="0" t="0" r="9525" b="9525"/>
            <wp:docPr id="1625917104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7"/>
          <w:szCs w:val="27"/>
        </w:rPr>
        <w:br/>
        <w:t>Ministério da Educação</w:t>
      </w:r>
    </w:p>
    <w:p w14:paraId="60868547" w14:textId="63272EBE" w:rsidR="00B636F8" w:rsidRDefault="002811FE" w:rsidP="00513194">
      <w:pPr>
        <w:tabs>
          <w:tab w:val="center" w:pos="5529"/>
        </w:tabs>
        <w:spacing w:before="100" w:beforeAutospacing="1" w:after="100" w:afterAutospacing="1" w:line="240" w:lineRule="auto"/>
        <w:ind w:left="-709" w:hanging="567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ab/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ab/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="000C4799"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1</w:t>
      </w:r>
      <w:r w:rsidR="00513194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1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JU</w:t>
      </w:r>
      <w:r w:rsidR="00513194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nho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</w:t>
      </w:r>
      <w:r w:rsidR="00513194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5</w:t>
      </w:r>
    </w:p>
    <w:tbl>
      <w:tblPr>
        <w:tblW w:w="8736" w:type="dxa"/>
        <w:tblCellSpacing w:w="0" w:type="dxa"/>
        <w:tblInd w:w="16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1380"/>
        <w:gridCol w:w="1842"/>
        <w:gridCol w:w="2753"/>
        <w:gridCol w:w="2424"/>
      </w:tblGrid>
      <w:tr w:rsidR="00513194" w:rsidRPr="00513194" w14:paraId="47AC3E7A" w14:textId="77777777" w:rsidTr="00513194">
        <w:trPr>
          <w:trHeight w:val="505"/>
          <w:tblCellSpacing w:w="0" w:type="dxa"/>
        </w:trPr>
        <w:tc>
          <w:tcPr>
            <w:tcW w:w="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87C61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Nº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8517B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FUNDAÇÃO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AB70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APOIADA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C24C4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TIPO DE PROCESSO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B46E7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Nº PROCESSO</w:t>
            </w:r>
          </w:p>
        </w:tc>
      </w:tr>
      <w:tr w:rsidR="00513194" w:rsidRPr="00513194" w14:paraId="15E2FC11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5A430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8A56C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FEMAR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EEDD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CTecCFN</w:t>
            </w:r>
            <w:proofErr w:type="spellEnd"/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7F1A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E809E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23000.018903/2025-17</w:t>
            </w:r>
          </w:p>
        </w:tc>
      </w:tr>
      <w:tr w:rsidR="00513194" w:rsidRPr="00513194" w14:paraId="5C4208F5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CD2D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18AEC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FDTE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B737F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CTMRJ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AC16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A665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23000.021631/2025-24</w:t>
            </w:r>
          </w:p>
        </w:tc>
      </w:tr>
      <w:tr w:rsidR="00513194" w:rsidRPr="00513194" w14:paraId="71C29752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E8F3E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A417A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PaqTcPB</w:t>
            </w:r>
            <w:proofErr w:type="spellEnd"/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E93DA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UFPB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AE451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5EB4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23000.019162/2025-83</w:t>
            </w:r>
          </w:p>
        </w:tc>
      </w:tr>
      <w:tr w:rsidR="00513194" w:rsidRPr="00513194" w14:paraId="07E64ED5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4284A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A7054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FUNARBE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4315E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UFRRJ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69760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A0880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23000.019320/2025-03</w:t>
            </w:r>
          </w:p>
        </w:tc>
      </w:tr>
      <w:tr w:rsidR="00513194" w:rsidRPr="00513194" w14:paraId="57C6D999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AF0F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ACDF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FUNTEF-PR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BF982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IFPR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FD15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934E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23000.019385/2025-41</w:t>
            </w:r>
          </w:p>
        </w:tc>
      </w:tr>
      <w:tr w:rsidR="00513194" w:rsidRPr="00513194" w14:paraId="6CC886DB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6B860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BDCAA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FAURGS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D62E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UFCSPA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79C6B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89BAC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23000.012963/2025-18</w:t>
            </w:r>
          </w:p>
        </w:tc>
      </w:tr>
      <w:tr w:rsidR="00513194" w:rsidRPr="00513194" w14:paraId="0AC984B3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A683B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D9632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ASTEF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7D22E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UFCA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71CA1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2383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23000.019578/2025-00</w:t>
            </w:r>
          </w:p>
        </w:tc>
      </w:tr>
      <w:tr w:rsidR="00513194" w:rsidRPr="00513194" w14:paraId="6DCE800D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47BB3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A767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FAPEX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F9790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UNIVASF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62B1B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082B3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23000.019583/2025-12</w:t>
            </w:r>
          </w:p>
        </w:tc>
      </w:tr>
      <w:tr w:rsidR="00513194" w:rsidRPr="00513194" w14:paraId="4CED6B2F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35D93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984C7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FUNETEC-PB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79EDC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UNIVASF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62C39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B596E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23000.012998/2025-57</w:t>
            </w:r>
          </w:p>
        </w:tc>
      </w:tr>
      <w:tr w:rsidR="00513194" w:rsidRPr="00513194" w14:paraId="14CF8BCE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5BB12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688F0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FUNCATE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05280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UNIFA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9E73F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9215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23000.020064/2025-99</w:t>
            </w:r>
          </w:p>
        </w:tc>
      </w:tr>
      <w:tr w:rsidR="00513194" w:rsidRPr="00513194" w14:paraId="4AD8F066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320D2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F00F7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FACTO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4D421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IFSP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ACC01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13049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23000.020087/2025-01</w:t>
            </w:r>
          </w:p>
        </w:tc>
      </w:tr>
      <w:tr w:rsidR="00513194" w:rsidRPr="00513194" w14:paraId="52E15924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B5EF4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6B80B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FapUnifesp</w:t>
            </w:r>
            <w:proofErr w:type="spellEnd"/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F4C2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UFABC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91297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AFAF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23000.020100/2025-14</w:t>
            </w:r>
          </w:p>
        </w:tc>
      </w:tr>
      <w:tr w:rsidR="00513194" w:rsidRPr="00513194" w14:paraId="22A2FBE0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5A527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D924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FACC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2523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INT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9C5D3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728E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23000.008797/2025-55</w:t>
            </w:r>
          </w:p>
        </w:tc>
      </w:tr>
      <w:tr w:rsidR="00513194" w:rsidRPr="00513194" w14:paraId="2E56CB9C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57D11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BD3F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FUNDENOR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F5597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UENF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357CC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CREDENCIAMENTO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C140F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23000.020467/2025-38</w:t>
            </w:r>
          </w:p>
        </w:tc>
      </w:tr>
      <w:tr w:rsidR="00513194" w:rsidRPr="00513194" w14:paraId="2F9F7573" w14:textId="77777777" w:rsidTr="00513194">
        <w:trPr>
          <w:trHeight w:val="5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DE9B3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B638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Fundação PATRIA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6E4C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DNNM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4585F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F34CA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23000.020684/2025-28</w:t>
            </w:r>
          </w:p>
        </w:tc>
      </w:tr>
      <w:tr w:rsidR="00513194" w:rsidRPr="00513194" w14:paraId="5B9A06D0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98B8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A903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FAPEU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B3D1C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HU-UFSC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43EA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5551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23000.021641/2025-60</w:t>
            </w:r>
          </w:p>
        </w:tc>
      </w:tr>
      <w:tr w:rsidR="00513194" w:rsidRPr="00513194" w14:paraId="0FF903AE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451C0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10AB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FADURPE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4F1C3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UFAPE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B932C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99D7A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23000.040934/2023-84</w:t>
            </w:r>
          </w:p>
        </w:tc>
      </w:tr>
      <w:tr w:rsidR="00513194" w:rsidRPr="00513194" w14:paraId="1728E957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EDB3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C9EE0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UNISELVA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7E5AC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       UFR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2B95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D583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23000.010287/2025-48</w:t>
            </w:r>
          </w:p>
        </w:tc>
      </w:tr>
      <w:tr w:rsidR="00513194" w:rsidRPr="00513194" w14:paraId="28C1FD1E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C6262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710C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    FAPEC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BB7E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      IFMS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BCEE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D1231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23000.005347/2025-19</w:t>
            </w:r>
          </w:p>
        </w:tc>
      </w:tr>
      <w:tr w:rsidR="00513194" w:rsidRPr="00513194" w14:paraId="7E5C8E64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83F31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D05BA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FUNCERN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1A2F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IFAP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6857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B4A53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23000.000449/2025-30</w:t>
            </w:r>
          </w:p>
        </w:tc>
      </w:tr>
      <w:tr w:rsidR="00513194" w:rsidRPr="00513194" w14:paraId="322110FE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F98A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0F28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FUNDEPES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5CC8F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HUPAA/EBSERH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572C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0F444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23000.017689/2025-73</w:t>
            </w:r>
          </w:p>
        </w:tc>
      </w:tr>
      <w:tr w:rsidR="00513194" w:rsidRPr="00513194" w14:paraId="3B44963B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59E9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2CBAC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IPEAD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C48C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IPEA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08BC0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E2B0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23000.022042/2025-63</w:t>
            </w:r>
          </w:p>
        </w:tc>
      </w:tr>
      <w:tr w:rsidR="00513194" w:rsidRPr="00513194" w14:paraId="530D161F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417F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86A53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FundMed</w:t>
            </w:r>
            <w:proofErr w:type="spellEnd"/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3B4D7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UFCSPA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D68E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E6D1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23000.022047/2025-96</w:t>
            </w:r>
          </w:p>
        </w:tc>
      </w:tr>
      <w:tr w:rsidR="00513194" w:rsidRPr="00513194" w14:paraId="3A5C4EB1" w14:textId="77777777" w:rsidTr="00513194">
        <w:trPr>
          <w:trHeight w:val="5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674EF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0CE37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Fundação PATRIA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3E234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CNEN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9D701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A33B4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23000.049472/2024-41</w:t>
            </w:r>
          </w:p>
        </w:tc>
      </w:tr>
      <w:tr w:rsidR="00513194" w:rsidRPr="00513194" w14:paraId="5E30A65E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3A9B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22A37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FUNAPE-UFG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A794B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UnB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BFFA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B4F22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23000.011365/2025-21</w:t>
            </w:r>
          </w:p>
        </w:tc>
      </w:tr>
      <w:tr w:rsidR="00513194" w:rsidRPr="00513194" w14:paraId="206AEB27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B5F8F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DAAA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FUNTEF/PR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8508A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UNILA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67462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B9A8F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23000.015210/2025-64</w:t>
            </w:r>
          </w:p>
        </w:tc>
      </w:tr>
      <w:tr w:rsidR="00513194" w:rsidRPr="00513194" w14:paraId="45837574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BF3B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15DF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FAPED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EA632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UFSJ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AA183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2CDCB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23000.022300/2025-10</w:t>
            </w:r>
          </w:p>
        </w:tc>
      </w:tr>
      <w:tr w:rsidR="00513194" w:rsidRPr="00513194" w14:paraId="72A377E0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DC25F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6B18B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PaqTcPB</w:t>
            </w:r>
            <w:proofErr w:type="spellEnd"/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60514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INSA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D931A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1272F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23000.022488/2025-98</w:t>
            </w:r>
          </w:p>
        </w:tc>
      </w:tr>
      <w:tr w:rsidR="00513194" w:rsidRPr="00513194" w14:paraId="67F9F406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AC577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607B9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FACTO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32577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ICMBIO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1173B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4F37A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23000.022739/2025-34</w:t>
            </w:r>
          </w:p>
        </w:tc>
      </w:tr>
      <w:tr w:rsidR="00513194" w:rsidRPr="00513194" w14:paraId="51DF817E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375D9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D06B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FUNARBE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737C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IFMG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3A7F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F339B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23000.022745/2025-91</w:t>
            </w:r>
          </w:p>
        </w:tc>
      </w:tr>
      <w:tr w:rsidR="00513194" w:rsidRPr="00513194" w14:paraId="3DECF0DA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7B08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B8774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FUNETEC-PB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83C4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UNIVASF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CCF5A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B709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23000.012998/2025-57</w:t>
            </w:r>
          </w:p>
        </w:tc>
      </w:tr>
      <w:tr w:rsidR="00513194" w:rsidRPr="00513194" w14:paraId="423BA679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09FC1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D90AB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FCMF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3DCFF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INPE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1D331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FCD41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23000.023091/2025-13</w:t>
            </w:r>
          </w:p>
        </w:tc>
      </w:tr>
      <w:tr w:rsidR="00513194" w:rsidRPr="00513194" w14:paraId="58DF25A7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4142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A378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FCMF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0F282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LAQFA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4558C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29A20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23000.023295/2025-54</w:t>
            </w:r>
          </w:p>
        </w:tc>
      </w:tr>
      <w:tr w:rsidR="00513194" w:rsidRPr="00513194" w14:paraId="767E6620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4557B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51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0130C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FUNDAPE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77227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IFRR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2FDE3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2BE63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23000.023314/2025-42</w:t>
            </w:r>
          </w:p>
        </w:tc>
      </w:tr>
      <w:tr w:rsidR="00513194" w:rsidRPr="00513194" w14:paraId="30442C18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0C7FE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54A8C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FUNCATE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98639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CTI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EF65F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E872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23000.023426/2025-01</w:t>
            </w:r>
          </w:p>
        </w:tc>
      </w:tr>
      <w:tr w:rsidR="00513194" w:rsidRPr="00513194" w14:paraId="326E603A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C7441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4ABCA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FACTO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F5DD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IFMS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FEBE1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8EA5B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23000.023430/2025-61</w:t>
            </w:r>
          </w:p>
        </w:tc>
      </w:tr>
      <w:tr w:rsidR="00513194" w:rsidRPr="00513194" w14:paraId="2F5C0E7B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E6D8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CD9CA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FAIFCE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BFCFE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INPA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55140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AC7D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23000.023478/2025-70</w:t>
            </w:r>
          </w:p>
        </w:tc>
      </w:tr>
      <w:tr w:rsidR="00513194" w:rsidRPr="00513194" w14:paraId="3A07B901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45DB2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B6DC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FACTO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F255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IFAL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931DC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A8CE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23000.023511/2025-61</w:t>
            </w:r>
          </w:p>
        </w:tc>
      </w:tr>
      <w:tr w:rsidR="00513194" w:rsidRPr="00513194" w14:paraId="3AFA88BE" w14:textId="77777777" w:rsidTr="00513194">
        <w:trPr>
          <w:trHeight w:val="5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11D2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82714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Fundação ASTEF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FEFCD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UNILAB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F5488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A9CB4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23000.023737/2025-62</w:t>
            </w:r>
          </w:p>
        </w:tc>
      </w:tr>
      <w:tr w:rsidR="00513194" w:rsidRPr="00513194" w14:paraId="49A0E746" w14:textId="77777777" w:rsidTr="00513194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CC25B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8F506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FUNTEF-PR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CCA75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UFFS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FDE32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BE907" w14:textId="77777777" w:rsidR="00513194" w:rsidRPr="00513194" w:rsidRDefault="00513194" w:rsidP="00513194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194">
              <w:rPr>
                <w:rFonts w:ascii="Calibri" w:hAnsi="Calibri" w:cs="Calibri"/>
                <w:color w:val="000000"/>
                <w:sz w:val="28"/>
                <w:szCs w:val="28"/>
              </w:rPr>
              <w:t>23000.023756/2025-99</w:t>
            </w:r>
          </w:p>
        </w:tc>
      </w:tr>
    </w:tbl>
    <w:p w14:paraId="2D51C300" w14:textId="77777777" w:rsidR="000C4799" w:rsidRPr="000C4799" w:rsidRDefault="000C4799" w:rsidP="00477D6E">
      <w:pPr>
        <w:pStyle w:val="textocentralizadoespaamentosimples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785CCA16" w14:textId="77777777" w:rsidR="00477D6E" w:rsidRDefault="00477D6E" w:rsidP="00477D6E">
      <w:pPr>
        <w:ind w:left="-851"/>
      </w:pPr>
    </w:p>
    <w:p w14:paraId="42598EF0" w14:textId="77777777" w:rsidR="00B636F8" w:rsidRDefault="00B636F8" w:rsidP="00477D6E">
      <w:pPr>
        <w:ind w:left="-851"/>
      </w:pPr>
    </w:p>
    <w:sectPr w:rsidR="00B636F8" w:rsidSect="002811FE">
      <w:pgSz w:w="11906" w:h="16838"/>
      <w:pgMar w:top="1417" w:right="1701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E"/>
    <w:rsid w:val="000138B7"/>
    <w:rsid w:val="00092B67"/>
    <w:rsid w:val="000C4799"/>
    <w:rsid w:val="00124C91"/>
    <w:rsid w:val="0015047C"/>
    <w:rsid w:val="00220F2C"/>
    <w:rsid w:val="00242787"/>
    <w:rsid w:val="002811FE"/>
    <w:rsid w:val="00386DA2"/>
    <w:rsid w:val="003B2712"/>
    <w:rsid w:val="004503C7"/>
    <w:rsid w:val="00477D6E"/>
    <w:rsid w:val="00513194"/>
    <w:rsid w:val="0056739C"/>
    <w:rsid w:val="0062200E"/>
    <w:rsid w:val="006930E3"/>
    <w:rsid w:val="006B7B80"/>
    <w:rsid w:val="007207B8"/>
    <w:rsid w:val="00734FD5"/>
    <w:rsid w:val="007B68CD"/>
    <w:rsid w:val="007B778C"/>
    <w:rsid w:val="009437BB"/>
    <w:rsid w:val="009B4A07"/>
    <w:rsid w:val="00A932FD"/>
    <w:rsid w:val="00B21367"/>
    <w:rsid w:val="00B636F8"/>
    <w:rsid w:val="00BD3892"/>
    <w:rsid w:val="00BE310C"/>
    <w:rsid w:val="00C34AEF"/>
    <w:rsid w:val="00C44DC3"/>
    <w:rsid w:val="00CF7550"/>
    <w:rsid w:val="00D27FBE"/>
    <w:rsid w:val="00E10D4C"/>
    <w:rsid w:val="00F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3A9"/>
  <w15:chartTrackingRefBased/>
  <w15:docId w15:val="{A479E848-9C00-42EB-B65C-ACFF6B9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77D6E"/>
    <w:rPr>
      <w:b/>
      <w:bCs/>
    </w:rPr>
  </w:style>
  <w:style w:type="paragraph" w:customStyle="1" w:styleId="textoalinhadoesquerdaespacamentosimplesmaiusc">
    <w:name w:val="texto_alinhado_esquerda_espacamento_simples_maiusc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camentosimples">
    <w:name w:val="texto_alinhado_esquerda_espac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1" ma:contentTypeDescription="Crie um novo documento." ma:contentTypeScope="" ma:versionID="ddaed3c42f81a48c021b34f6c5511b70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1750801c1cba78416050076ace7e7e6c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E5198D07-22F0-4DF7-A679-B45FACD82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BEABB-F1C6-43DD-86EC-E7C7776DF0C3}"/>
</file>

<file path=customXml/itemProps3.xml><?xml version="1.0" encoding="utf-8"?>
<ds:datastoreItem xmlns:ds="http://schemas.openxmlformats.org/officeDocument/2006/customXml" ds:itemID="{73EC7E59-D2B9-4D65-8E29-DCD19B8B00EF}"/>
</file>

<file path=customXml/itemProps4.xml><?xml version="1.0" encoding="utf-8"?>
<ds:datastoreItem xmlns:ds="http://schemas.openxmlformats.org/officeDocument/2006/customXml" ds:itemID="{963D0749-43F6-4931-B65A-D44AE789D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Micaele Moreira Lima</dc:creator>
  <cp:keywords/>
  <dc:description/>
  <cp:lastModifiedBy>Micaele Moreira Lima</cp:lastModifiedBy>
  <cp:revision>2</cp:revision>
  <dcterms:created xsi:type="dcterms:W3CDTF">2025-06-12T17:57:00Z</dcterms:created>
  <dcterms:modified xsi:type="dcterms:W3CDTF">2025-06-12T17:57:00Z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