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07" w:rsidRPr="006E412E" w:rsidRDefault="00004E07" w:rsidP="007E4D91">
      <w:pPr>
        <w:spacing w:line="360" w:lineRule="auto"/>
        <w:jc w:val="center"/>
        <w:rPr>
          <w:b/>
          <w:bCs/>
        </w:rPr>
      </w:pPr>
      <w:r w:rsidRPr="006E412E">
        <w:rPr>
          <w:b/>
          <w:bCs/>
        </w:rPr>
        <w:t xml:space="preserve">DECLARAÇÃO DE </w:t>
      </w:r>
      <w:r w:rsidR="009923CC">
        <w:rPr>
          <w:b/>
          <w:bCs/>
        </w:rPr>
        <w:t xml:space="preserve">NÃO ENQUADRAMENTO NAS VEDAÇÕES PREVISTAS </w:t>
      </w:r>
      <w:r w:rsidR="0050076C">
        <w:rPr>
          <w:b/>
          <w:bCs/>
        </w:rPr>
        <w:t>NOS ARTIGOS 37, 61 E 62</w:t>
      </w:r>
      <w:r w:rsidR="007E4D91" w:rsidRPr="009F2F82">
        <w:rPr>
          <w:b/>
          <w:bCs/>
        </w:rPr>
        <w:t xml:space="preserve"> </w:t>
      </w:r>
      <w:r w:rsidRPr="006E412E">
        <w:rPr>
          <w:b/>
          <w:bCs/>
        </w:rPr>
        <w:t xml:space="preserve">DA PORTARIA Nº </w:t>
      </w:r>
      <w:r w:rsidR="0050076C">
        <w:rPr>
          <w:b/>
          <w:bCs/>
        </w:rPr>
        <w:t>424</w:t>
      </w:r>
      <w:r w:rsidRPr="006E412E">
        <w:rPr>
          <w:b/>
          <w:bCs/>
        </w:rPr>
        <w:t xml:space="preserve">, DE </w:t>
      </w:r>
      <w:r w:rsidR="0050076C">
        <w:rPr>
          <w:b/>
          <w:bCs/>
        </w:rPr>
        <w:t>22</w:t>
      </w:r>
      <w:r w:rsidRPr="006E412E">
        <w:rPr>
          <w:b/>
          <w:bCs/>
        </w:rPr>
        <w:t xml:space="preserve"> DE </w:t>
      </w:r>
      <w:r w:rsidR="0050076C">
        <w:rPr>
          <w:b/>
          <w:bCs/>
        </w:rPr>
        <w:t>JUNHO</w:t>
      </w:r>
      <w:r w:rsidRPr="006E412E">
        <w:rPr>
          <w:b/>
          <w:bCs/>
        </w:rPr>
        <w:t xml:space="preserve"> DE 20</w:t>
      </w:r>
      <w:r w:rsidR="007E4D91">
        <w:rPr>
          <w:b/>
          <w:bCs/>
        </w:rPr>
        <w:t>20</w:t>
      </w:r>
    </w:p>
    <w:p w:rsidR="00004E07" w:rsidRPr="006E412E" w:rsidRDefault="00004E07" w:rsidP="006E412E">
      <w:pPr>
        <w:spacing w:line="360" w:lineRule="auto"/>
        <w:jc w:val="both"/>
        <w:rPr>
          <w:b/>
          <w:bCs/>
        </w:rPr>
      </w:pPr>
    </w:p>
    <w:p w:rsidR="009923CC" w:rsidRDefault="00004E07" w:rsidP="006E412E">
      <w:pPr>
        <w:autoSpaceDE w:val="0"/>
        <w:spacing w:line="360" w:lineRule="auto"/>
        <w:jc w:val="both"/>
        <w:rPr>
          <w:color w:val="000000"/>
        </w:rPr>
      </w:pPr>
      <w:r w:rsidRPr="006E412E">
        <w:rPr>
          <w:color w:val="000000"/>
        </w:rPr>
        <w:t>Eu,</w:t>
      </w:r>
      <w:r w:rsidR="007E4D91">
        <w:rPr>
          <w:color w:val="000000"/>
        </w:rPr>
        <w:t xml:space="preserve"> (</w:t>
      </w:r>
      <w:r w:rsidR="007E4D91" w:rsidRPr="007E4D91">
        <w:rPr>
          <w:b/>
          <w:color w:val="FF0000"/>
        </w:rPr>
        <w:t>NOME DO REPRESENTANTE LEGAL DA ENTIDADE</w:t>
      </w:r>
      <w:r w:rsidR="007E4D91">
        <w:rPr>
          <w:b/>
          <w:color w:val="FF0000"/>
        </w:rPr>
        <w:t>)</w:t>
      </w:r>
      <w:r w:rsidR="007E4D91">
        <w:rPr>
          <w:color w:val="000000"/>
        </w:rPr>
        <w:t xml:space="preserve">, </w:t>
      </w:r>
      <w:r w:rsidRPr="006E412E">
        <w:rPr>
          <w:color w:val="000000"/>
        </w:rPr>
        <w:t xml:space="preserve">portador da carteira de identidade nº </w:t>
      </w:r>
      <w:r w:rsidR="00A7045E" w:rsidRPr="006E412E">
        <w:rPr>
          <w:b/>
          <w:color w:val="FF0000"/>
        </w:rPr>
        <w:t>000000000</w:t>
      </w:r>
      <w:r w:rsidRPr="006E412E">
        <w:rPr>
          <w:color w:val="000000"/>
        </w:rPr>
        <w:t xml:space="preserve">, expedida pelo </w:t>
      </w:r>
      <w:r w:rsidR="00A7045E" w:rsidRPr="006E412E">
        <w:rPr>
          <w:b/>
          <w:color w:val="FF0000"/>
        </w:rPr>
        <w:t>ORGÃO/UF</w:t>
      </w:r>
      <w:r w:rsidRPr="006E412E">
        <w:rPr>
          <w:color w:val="000000"/>
        </w:rPr>
        <w:t xml:space="preserve">, </w:t>
      </w:r>
      <w:r w:rsidR="006E412E">
        <w:rPr>
          <w:color w:val="000000"/>
        </w:rPr>
        <w:t xml:space="preserve">inscrito no </w:t>
      </w:r>
      <w:r w:rsidRPr="006E412E">
        <w:rPr>
          <w:color w:val="000000"/>
        </w:rPr>
        <w:t xml:space="preserve">CPF: </w:t>
      </w:r>
      <w:r w:rsidR="006E412E" w:rsidRPr="006E412E">
        <w:rPr>
          <w:b/>
          <w:color w:val="FF0000"/>
        </w:rPr>
        <w:t>000000000-00</w:t>
      </w:r>
      <w:r w:rsidRPr="006E412E">
        <w:rPr>
          <w:color w:val="000000"/>
        </w:rPr>
        <w:t xml:space="preserve">, na condição de representante legal do (a) </w:t>
      </w:r>
      <w:r w:rsidR="007E4D91">
        <w:rPr>
          <w:color w:val="000000"/>
        </w:rPr>
        <w:t>(</w:t>
      </w:r>
      <w:r w:rsidR="007E4D91" w:rsidRPr="007E4D91">
        <w:rPr>
          <w:b/>
          <w:color w:val="FF0000"/>
        </w:rPr>
        <w:t>NOME DA ENTIDADE PROPONENTE</w:t>
      </w:r>
      <w:r w:rsidR="007E4D91">
        <w:rPr>
          <w:b/>
          <w:color w:val="FF0000"/>
        </w:rPr>
        <w:t>)</w:t>
      </w:r>
      <w:r w:rsidR="006E412E">
        <w:rPr>
          <w:b/>
          <w:color w:val="FF0000"/>
        </w:rPr>
        <w:t>, inscrit</w:t>
      </w:r>
      <w:r w:rsidR="002B1202">
        <w:rPr>
          <w:b/>
          <w:color w:val="FF0000"/>
        </w:rPr>
        <w:t>o</w:t>
      </w:r>
      <w:r w:rsidR="006E412E">
        <w:rPr>
          <w:b/>
          <w:color w:val="FF0000"/>
        </w:rPr>
        <w:t xml:space="preserve"> no </w:t>
      </w:r>
      <w:r w:rsidRPr="006E412E">
        <w:rPr>
          <w:color w:val="000000"/>
        </w:rPr>
        <w:t xml:space="preserve">CNPJ Nº </w:t>
      </w:r>
      <w:r w:rsidR="006E412E" w:rsidRPr="006E412E">
        <w:rPr>
          <w:b/>
          <w:color w:val="FF0000"/>
        </w:rPr>
        <w:t>0000000000</w:t>
      </w:r>
      <w:r w:rsidRPr="006E412E">
        <w:rPr>
          <w:color w:val="000000"/>
        </w:rPr>
        <w:t xml:space="preserve">, </w:t>
      </w:r>
      <w:r w:rsidR="009F2F82">
        <w:rPr>
          <w:b/>
          <w:i/>
          <w:color w:val="000000"/>
        </w:rPr>
        <w:t>DECLARO</w:t>
      </w:r>
      <w:r w:rsidR="00EE0015">
        <w:rPr>
          <w:color w:val="000000"/>
        </w:rPr>
        <w:t xml:space="preserve"> </w:t>
      </w:r>
      <w:r w:rsidR="009923CC">
        <w:rPr>
          <w:color w:val="000000"/>
        </w:rPr>
        <w:t>não haver</w:t>
      </w:r>
      <w:r w:rsidR="002B1202">
        <w:rPr>
          <w:color w:val="000000"/>
        </w:rPr>
        <w:t xml:space="preserve"> no âmbito da estrutura formal do </w:t>
      </w:r>
      <w:r w:rsidR="006F13EB" w:rsidRPr="00EE0015">
        <w:rPr>
          <w:b/>
          <w:i/>
          <w:color w:val="000000"/>
        </w:rPr>
        <w:t>PROPONENTE</w:t>
      </w:r>
      <w:r w:rsidR="002B1202">
        <w:rPr>
          <w:color w:val="000000"/>
        </w:rPr>
        <w:t xml:space="preserve">, </w:t>
      </w:r>
      <w:r w:rsidR="009923CC">
        <w:rPr>
          <w:color w:val="000000"/>
        </w:rPr>
        <w:t xml:space="preserve">dirigente, administrador, controlador ou membro do Conselho, ocupantes </w:t>
      </w:r>
      <w:r w:rsidR="002C15E6">
        <w:rPr>
          <w:color w:val="000000"/>
        </w:rPr>
        <w:t>dos seguintes cargos ou funções:</w:t>
      </w:r>
    </w:p>
    <w:p w:rsidR="007E4D91" w:rsidRDefault="007E4D91" w:rsidP="00495CC4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:rsidR="0050076C" w:rsidRDefault="0050076C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Art. 37. Não serão objeto de análise pela Comissão Técnica os projetos desportivos ou </w:t>
      </w:r>
      <w:proofErr w:type="spellStart"/>
      <w:r w:rsidRPr="0050076C">
        <w:rPr>
          <w:color w:val="162937"/>
          <w:sz w:val="20"/>
          <w:szCs w:val="20"/>
        </w:rPr>
        <w:t>paradesportivos</w:t>
      </w:r>
      <w:proofErr w:type="spellEnd"/>
      <w:r w:rsidRPr="0050076C">
        <w:rPr>
          <w:color w:val="162937"/>
          <w:sz w:val="20"/>
          <w:szCs w:val="20"/>
        </w:rPr>
        <w:t xml:space="preserve"> que:</w:t>
      </w: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 - </w:t>
      </w:r>
      <w:proofErr w:type="gramStart"/>
      <w:r w:rsidRPr="0050076C">
        <w:rPr>
          <w:color w:val="162937"/>
          <w:sz w:val="20"/>
          <w:szCs w:val="20"/>
        </w:rPr>
        <w:t>envolvam</w:t>
      </w:r>
      <w:proofErr w:type="gramEnd"/>
      <w:r w:rsidRPr="0050076C">
        <w:rPr>
          <w:color w:val="162937"/>
          <w:sz w:val="20"/>
          <w:szCs w:val="20"/>
        </w:rPr>
        <w:t>, estritamente, despesas administrativas para manutenção da entidade proponente;</w:t>
      </w: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II - </w:t>
      </w:r>
      <w:proofErr w:type="gramStart"/>
      <w:r w:rsidRPr="0050076C">
        <w:rPr>
          <w:color w:val="162937"/>
          <w:sz w:val="20"/>
          <w:szCs w:val="20"/>
        </w:rPr>
        <w:t>contemplem</w:t>
      </w:r>
      <w:proofErr w:type="gramEnd"/>
      <w:r w:rsidRPr="0050076C">
        <w:rPr>
          <w:color w:val="162937"/>
          <w:sz w:val="20"/>
          <w:szCs w:val="20"/>
        </w:rPr>
        <w:t xml:space="preserve"> ação para aquisição de imóvel; e</w:t>
      </w: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III - sejam apresentados por entidade que tenha como dirigente, administrador, controlador ou membro de seu conselho:</w:t>
      </w: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a) dirigente de órgão ou entidade da administração pública de qualquer esfera governamental, ou respectivo cônjuge ou companheiro;</w:t>
      </w: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b) servidor público do MC ou de suas entidades vinculadas, bem como seus respectivos parentes de terceiro grau, cônjuges ou companheiros; e</w:t>
      </w: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c) membros da CTLIE, bem como seus respectivos parentes até terceiro grau, cônjuges ou companheiros.</w:t>
      </w:r>
    </w:p>
    <w:p w:rsidR="0050076C" w:rsidRDefault="0050076C" w:rsidP="00423DB5">
      <w:pPr>
        <w:autoSpaceDE w:val="0"/>
        <w:ind w:left="2268"/>
        <w:jc w:val="both"/>
        <w:rPr>
          <w:i/>
          <w:color w:val="000000"/>
          <w:sz w:val="20"/>
          <w:szCs w:val="20"/>
        </w:rPr>
      </w:pP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Art. 61. É vedada a previsão de despesas:</w:t>
      </w: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 - </w:t>
      </w:r>
      <w:proofErr w:type="gramStart"/>
      <w:r w:rsidRPr="0050076C">
        <w:rPr>
          <w:color w:val="162937"/>
          <w:sz w:val="20"/>
          <w:szCs w:val="20"/>
        </w:rPr>
        <w:t>a</w:t>
      </w:r>
      <w:proofErr w:type="gramEnd"/>
      <w:r w:rsidRPr="0050076C">
        <w:rPr>
          <w:color w:val="162937"/>
          <w:sz w:val="20"/>
          <w:szCs w:val="20"/>
        </w:rPr>
        <w:t xml:space="preserve"> título de taxa de administração, de gerência ou similar;</w:t>
      </w: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II - </w:t>
      </w:r>
      <w:proofErr w:type="gramStart"/>
      <w:r w:rsidRPr="0050076C">
        <w:rPr>
          <w:color w:val="162937"/>
          <w:sz w:val="20"/>
          <w:szCs w:val="20"/>
        </w:rPr>
        <w:t>em</w:t>
      </w:r>
      <w:proofErr w:type="gramEnd"/>
      <w:r w:rsidRPr="0050076C">
        <w:rPr>
          <w:color w:val="162937"/>
          <w:sz w:val="20"/>
          <w:szCs w:val="20"/>
        </w:rPr>
        <w:t xml:space="preserve"> benefício de agente público da ativa por serviços prestados, inclusive consultoria, assistência técnica ou assemelhados;</w:t>
      </w: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III - em favor de clubes e associações de servidores públicos ou entidades congêneres;</w:t>
      </w: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IV - </w:t>
      </w:r>
      <w:proofErr w:type="gramStart"/>
      <w:r w:rsidRPr="0050076C">
        <w:rPr>
          <w:color w:val="162937"/>
          <w:sz w:val="20"/>
          <w:szCs w:val="20"/>
        </w:rPr>
        <w:t>que</w:t>
      </w:r>
      <w:proofErr w:type="gramEnd"/>
      <w:r w:rsidRPr="0050076C">
        <w:rPr>
          <w:color w:val="162937"/>
          <w:sz w:val="20"/>
          <w:szCs w:val="20"/>
        </w:rPr>
        <w:t xml:space="preserve"> resultarem em vantagem financeira ou material para o patrocinador; e</w:t>
      </w:r>
    </w:p>
    <w:p w:rsid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V - </w:t>
      </w:r>
      <w:proofErr w:type="gramStart"/>
      <w:r w:rsidRPr="0050076C">
        <w:rPr>
          <w:color w:val="162937"/>
          <w:sz w:val="20"/>
          <w:szCs w:val="20"/>
        </w:rPr>
        <w:t>em</w:t>
      </w:r>
      <w:proofErr w:type="gramEnd"/>
      <w:r w:rsidRPr="0050076C">
        <w:rPr>
          <w:color w:val="162937"/>
          <w:sz w:val="20"/>
          <w:szCs w:val="20"/>
        </w:rPr>
        <w:t xml:space="preserve"> benefício de membros da entidade proponente, exceto quando este desempenha função específica previamente aprovada no projeto.</w:t>
      </w: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Art. 62. É vedado:</w:t>
      </w: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 - </w:t>
      </w:r>
      <w:proofErr w:type="gramStart"/>
      <w:r w:rsidRPr="0050076C">
        <w:rPr>
          <w:color w:val="162937"/>
          <w:sz w:val="20"/>
          <w:szCs w:val="20"/>
        </w:rPr>
        <w:t>o</w:t>
      </w:r>
      <w:proofErr w:type="gramEnd"/>
      <w:r w:rsidRPr="0050076C">
        <w:rPr>
          <w:color w:val="162937"/>
          <w:sz w:val="20"/>
          <w:szCs w:val="20"/>
        </w:rPr>
        <w:t xml:space="preserve"> pagamento de remuneração de atletas profissionais, nos termos da Lei nº 9.615, de 24 de março de 1998, em qualquer modalidade desportiva; e</w:t>
      </w: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II - </w:t>
      </w:r>
      <w:proofErr w:type="gramStart"/>
      <w:r w:rsidRPr="0050076C">
        <w:rPr>
          <w:color w:val="162937"/>
          <w:sz w:val="20"/>
          <w:szCs w:val="20"/>
        </w:rPr>
        <w:t>a</w:t>
      </w:r>
      <w:proofErr w:type="gramEnd"/>
      <w:r w:rsidRPr="0050076C">
        <w:rPr>
          <w:color w:val="162937"/>
          <w:sz w:val="20"/>
          <w:szCs w:val="20"/>
        </w:rPr>
        <w:t xml:space="preserve"> utilização dos recursos para o pagamento de quaisquer despesas relativas à manutenção e organização de equipes desportivas ou </w:t>
      </w:r>
      <w:proofErr w:type="spellStart"/>
      <w:r w:rsidRPr="0050076C">
        <w:rPr>
          <w:color w:val="162937"/>
          <w:sz w:val="20"/>
          <w:szCs w:val="20"/>
        </w:rPr>
        <w:t>paradesportivas</w:t>
      </w:r>
      <w:proofErr w:type="spellEnd"/>
      <w:r w:rsidRPr="0050076C">
        <w:rPr>
          <w:color w:val="162937"/>
          <w:sz w:val="20"/>
          <w:szCs w:val="20"/>
        </w:rPr>
        <w:t xml:space="preserve"> profissionais de alto rendimento, nos termos do inciso I do parágrafo único do art. 3º da Lei nº 9.615, de 1998, ou de competições profissionais, nos termos do parágrafo único do art. 26 da referida Lei.</w:t>
      </w:r>
    </w:p>
    <w:p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lastRenderedPageBreak/>
        <w:t>Parágrafo único. Considera-se remuneração, para os efeitos desta Portaria, a definição constante dos artigos 457 e 458 da Consolidação das Leis do Trabalho, aprovada pelo Decreto-Lei nº 5.452, de 1º de maio de 1943.</w:t>
      </w:r>
    </w:p>
    <w:p w:rsidR="009F2F82" w:rsidRDefault="009F2F82" w:rsidP="00423DB5">
      <w:pPr>
        <w:autoSpaceDE w:val="0"/>
        <w:jc w:val="both"/>
        <w:rPr>
          <w:i/>
          <w:color w:val="000000"/>
          <w:sz w:val="20"/>
          <w:szCs w:val="20"/>
        </w:rPr>
      </w:pPr>
    </w:p>
    <w:p w:rsidR="009923CC" w:rsidRPr="007E4D91" w:rsidRDefault="009923CC" w:rsidP="00423DB5">
      <w:pPr>
        <w:autoSpaceDE w:val="0"/>
        <w:jc w:val="both"/>
        <w:rPr>
          <w:i/>
          <w:color w:val="000000"/>
          <w:sz w:val="20"/>
          <w:szCs w:val="20"/>
        </w:rPr>
      </w:pPr>
    </w:p>
    <w:p w:rsidR="00C37EAE" w:rsidRPr="0050076C" w:rsidRDefault="00610C1E" w:rsidP="00423DB5">
      <w:pPr>
        <w:autoSpaceDE w:val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* </w:t>
      </w:r>
      <w:r w:rsidR="00C37EAE" w:rsidRPr="0050076C">
        <w:rPr>
          <w:color w:val="162937"/>
          <w:sz w:val="20"/>
          <w:szCs w:val="20"/>
        </w:rPr>
        <w:t>Exceção</w:t>
      </w:r>
      <w:r w:rsidRPr="0050076C">
        <w:rPr>
          <w:color w:val="162937"/>
          <w:sz w:val="20"/>
          <w:szCs w:val="20"/>
        </w:rPr>
        <w:t xml:space="preserve"> do</w:t>
      </w:r>
      <w:r w:rsidR="00C37EAE" w:rsidRPr="0050076C">
        <w:rPr>
          <w:color w:val="162937"/>
          <w:sz w:val="20"/>
          <w:szCs w:val="20"/>
        </w:rPr>
        <w:t xml:space="preserve"> Inciso III, letra a) no caso dirigente de órgão ou entidade da administração pública de qualquer esfera governamental.  </w:t>
      </w:r>
    </w:p>
    <w:p w:rsidR="00004E07" w:rsidRPr="007E4D91" w:rsidRDefault="00004E07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:rsidR="00004E07" w:rsidRPr="006E412E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</w:p>
    <w:p w:rsidR="006E412E" w:rsidRDefault="006E412E" w:rsidP="006E412E">
      <w:pPr>
        <w:pStyle w:val="Corpodetexto"/>
        <w:spacing w:after="0" w:line="360" w:lineRule="auto"/>
        <w:rPr>
          <w:color w:val="000000"/>
        </w:rPr>
      </w:pPr>
    </w:p>
    <w:p w:rsidR="00004E07" w:rsidRPr="006E412E" w:rsidRDefault="006F13EB" w:rsidP="006E412E">
      <w:pPr>
        <w:pStyle w:val="Corpodetexto"/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Cidade</w:t>
      </w:r>
      <w:r w:rsidR="009F2F82">
        <w:rPr>
          <w:b/>
          <w:color w:val="000000"/>
        </w:rPr>
        <w:t xml:space="preserve">, </w:t>
      </w:r>
      <w:r w:rsidR="009F2F82" w:rsidRPr="009F2F82">
        <w:rPr>
          <w:b/>
          <w:color w:val="FF0000"/>
        </w:rPr>
        <w:t>XXXXXXXX</w:t>
      </w:r>
      <w:r w:rsidR="00A7045E" w:rsidRPr="006E412E">
        <w:rPr>
          <w:b/>
          <w:color w:val="000000"/>
        </w:rPr>
        <w:t xml:space="preserve"> </w:t>
      </w:r>
      <w:r w:rsidR="00004E07" w:rsidRPr="006E412E">
        <w:rPr>
          <w:b/>
          <w:color w:val="000000"/>
        </w:rPr>
        <w:t xml:space="preserve">de </w:t>
      </w:r>
      <w:r w:rsidR="009F2F82" w:rsidRPr="009F2F82">
        <w:rPr>
          <w:b/>
          <w:color w:val="FF0000"/>
        </w:rPr>
        <w:t>XXXXX</w:t>
      </w:r>
      <w:r w:rsidR="009F2F82">
        <w:rPr>
          <w:b/>
          <w:color w:val="000000"/>
        </w:rPr>
        <w:t xml:space="preserve"> </w:t>
      </w:r>
      <w:r w:rsidR="00F01846">
        <w:rPr>
          <w:b/>
          <w:color w:val="000000"/>
        </w:rPr>
        <w:t xml:space="preserve">de </w:t>
      </w:r>
      <w:r w:rsidR="007E4D91">
        <w:rPr>
          <w:b/>
          <w:color w:val="000000"/>
        </w:rPr>
        <w:t>2020</w:t>
      </w:r>
    </w:p>
    <w:p w:rsidR="00004E07" w:rsidRPr="006E412E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</w:p>
    <w:p w:rsidR="00004E07" w:rsidRPr="006E412E" w:rsidRDefault="00004E07" w:rsidP="006E412E">
      <w:pPr>
        <w:spacing w:line="360" w:lineRule="auto"/>
        <w:jc w:val="center"/>
        <w:rPr>
          <w:color w:val="000000"/>
        </w:rPr>
      </w:pPr>
      <w:r w:rsidRPr="006E412E">
        <w:rPr>
          <w:color w:val="000000"/>
        </w:rPr>
        <w:t>______________________________________</w:t>
      </w:r>
    </w:p>
    <w:p w:rsidR="00A7045E" w:rsidRPr="009F2F82" w:rsidRDefault="00C3014C" w:rsidP="006E412E">
      <w:pPr>
        <w:spacing w:line="360" w:lineRule="auto"/>
        <w:jc w:val="center"/>
        <w:rPr>
          <w:color w:val="FF0000"/>
        </w:rPr>
      </w:pPr>
      <w:r w:rsidRPr="009F2F82">
        <w:rPr>
          <w:color w:val="FF0000"/>
        </w:rPr>
        <w:t>N</w:t>
      </w:r>
      <w:r w:rsidR="00EE0015" w:rsidRPr="009F2F82">
        <w:rPr>
          <w:color w:val="FF0000"/>
        </w:rPr>
        <w:t>ome</w:t>
      </w:r>
      <w:r w:rsidR="007E4D91" w:rsidRPr="009F2F82">
        <w:rPr>
          <w:color w:val="FF0000"/>
        </w:rPr>
        <w:t xml:space="preserve"> do responsável legal</w:t>
      </w:r>
    </w:p>
    <w:p w:rsidR="00FE6BE5" w:rsidRPr="009F2F82" w:rsidRDefault="00EE0015" w:rsidP="006E412E">
      <w:pPr>
        <w:spacing w:line="360" w:lineRule="auto"/>
        <w:jc w:val="center"/>
        <w:rPr>
          <w:color w:val="FF0000"/>
        </w:rPr>
      </w:pPr>
      <w:r w:rsidRPr="009F2F82">
        <w:rPr>
          <w:color w:val="FF0000"/>
        </w:rPr>
        <w:t>Cargo</w:t>
      </w:r>
      <w:bookmarkStart w:id="0" w:name="_GoBack"/>
      <w:bookmarkEnd w:id="0"/>
    </w:p>
    <w:sectPr w:rsidR="00FE6BE5" w:rsidRPr="009F2F82" w:rsidSect="006E412E">
      <w:headerReference w:type="default" r:id="rId7"/>
      <w:footerReference w:type="default" r:id="rId8"/>
      <w:pgSz w:w="11907" w:h="16839" w:code="9"/>
      <w:pgMar w:top="1701" w:right="1134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063" w:rsidRDefault="00070063">
      <w:r>
        <w:separator/>
      </w:r>
    </w:p>
  </w:endnote>
  <w:endnote w:type="continuationSeparator" w:id="0">
    <w:p w:rsidR="00070063" w:rsidRDefault="0007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2E" w:rsidRPr="00A7045E" w:rsidRDefault="006E412E">
    <w:pPr>
      <w:pStyle w:val="Rodap"/>
      <w:jc w:val="center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063" w:rsidRDefault="00070063">
      <w:r>
        <w:separator/>
      </w:r>
    </w:p>
  </w:footnote>
  <w:footnote w:type="continuationSeparator" w:id="0">
    <w:p w:rsidR="00070063" w:rsidRDefault="00070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2E" w:rsidRPr="003055F0" w:rsidRDefault="006E412E" w:rsidP="00A7045E">
    <w:pPr>
      <w:spacing w:line="360" w:lineRule="auto"/>
      <w:jc w:val="center"/>
      <w:rPr>
        <w:b/>
        <w:bCs/>
        <w:color w:val="FF0000"/>
        <w:sz w:val="22"/>
        <w:szCs w:val="22"/>
        <w:shd w:val="clear" w:color="auto" w:fill="FFFFFF"/>
      </w:rPr>
    </w:pPr>
    <w:r w:rsidRPr="003055F0">
      <w:rPr>
        <w:b/>
        <w:bCs/>
        <w:color w:val="FF0000"/>
        <w:sz w:val="22"/>
        <w:szCs w:val="22"/>
        <w:shd w:val="clear" w:color="auto" w:fill="FFFFFF"/>
      </w:rPr>
      <w:t>PAPEL TIMBRADO DA ENTIDADE PROPONENTE</w:t>
    </w:r>
  </w:p>
  <w:p w:rsidR="006E412E" w:rsidRDefault="006E412E" w:rsidP="00BB1471">
    <w:pPr>
      <w:pStyle w:val="Cabealho"/>
      <w:ind w:left="284"/>
    </w:pPr>
  </w:p>
  <w:p w:rsidR="006E412E" w:rsidRDefault="006E412E" w:rsidP="00BB1471">
    <w:pPr>
      <w:pStyle w:val="Cabealh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38E15991"/>
    <w:multiLevelType w:val="hybridMultilevel"/>
    <w:tmpl w:val="8ADA44E6"/>
    <w:lvl w:ilvl="0" w:tplc="0D3277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6E3"/>
    <w:multiLevelType w:val="hybridMultilevel"/>
    <w:tmpl w:val="E2383758"/>
    <w:lvl w:ilvl="0" w:tplc="E81AC5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D4422"/>
    <w:multiLevelType w:val="hybridMultilevel"/>
    <w:tmpl w:val="FAAC2886"/>
    <w:lvl w:ilvl="0" w:tplc="AE3E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A68D6"/>
    <w:multiLevelType w:val="hybridMultilevel"/>
    <w:tmpl w:val="F500BE82"/>
    <w:lvl w:ilvl="0" w:tplc="E74E3F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D7"/>
    <w:rsid w:val="00004E07"/>
    <w:rsid w:val="00023E45"/>
    <w:rsid w:val="00033770"/>
    <w:rsid w:val="00047C36"/>
    <w:rsid w:val="00052D54"/>
    <w:rsid w:val="00066DF8"/>
    <w:rsid w:val="00070063"/>
    <w:rsid w:val="00082ACA"/>
    <w:rsid w:val="000839F0"/>
    <w:rsid w:val="00083E97"/>
    <w:rsid w:val="0009655B"/>
    <w:rsid w:val="000F293C"/>
    <w:rsid w:val="000F5A14"/>
    <w:rsid w:val="00150271"/>
    <w:rsid w:val="00150B8E"/>
    <w:rsid w:val="00192311"/>
    <w:rsid w:val="001A25AD"/>
    <w:rsid w:val="00210AD7"/>
    <w:rsid w:val="00212DDB"/>
    <w:rsid w:val="002164B7"/>
    <w:rsid w:val="0021729E"/>
    <w:rsid w:val="00220895"/>
    <w:rsid w:val="0022715A"/>
    <w:rsid w:val="002351AA"/>
    <w:rsid w:val="002365AE"/>
    <w:rsid w:val="0024431C"/>
    <w:rsid w:val="0026001A"/>
    <w:rsid w:val="002A3773"/>
    <w:rsid w:val="002A3956"/>
    <w:rsid w:val="002A6644"/>
    <w:rsid w:val="002B1202"/>
    <w:rsid w:val="002C15E6"/>
    <w:rsid w:val="002C22C3"/>
    <w:rsid w:val="002C2E10"/>
    <w:rsid w:val="002D6B1B"/>
    <w:rsid w:val="002F17EB"/>
    <w:rsid w:val="002F3ED9"/>
    <w:rsid w:val="002F4B68"/>
    <w:rsid w:val="0034306F"/>
    <w:rsid w:val="00354112"/>
    <w:rsid w:val="00360ECA"/>
    <w:rsid w:val="00376960"/>
    <w:rsid w:val="00386BDE"/>
    <w:rsid w:val="0039643E"/>
    <w:rsid w:val="003E5202"/>
    <w:rsid w:val="003F1DD9"/>
    <w:rsid w:val="0040380F"/>
    <w:rsid w:val="0041135A"/>
    <w:rsid w:val="00423DB5"/>
    <w:rsid w:val="0042543C"/>
    <w:rsid w:val="0043498E"/>
    <w:rsid w:val="00453F69"/>
    <w:rsid w:val="0046492D"/>
    <w:rsid w:val="00467820"/>
    <w:rsid w:val="00492577"/>
    <w:rsid w:val="00495CC4"/>
    <w:rsid w:val="004D3C16"/>
    <w:rsid w:val="004E177F"/>
    <w:rsid w:val="004F7D35"/>
    <w:rsid w:val="0050076C"/>
    <w:rsid w:val="00521508"/>
    <w:rsid w:val="0054184B"/>
    <w:rsid w:val="005604DA"/>
    <w:rsid w:val="005604F9"/>
    <w:rsid w:val="00574EB7"/>
    <w:rsid w:val="0058766A"/>
    <w:rsid w:val="005C5791"/>
    <w:rsid w:val="005C6D73"/>
    <w:rsid w:val="005D77D8"/>
    <w:rsid w:val="005E0EF2"/>
    <w:rsid w:val="005F1230"/>
    <w:rsid w:val="006046D4"/>
    <w:rsid w:val="00607AD2"/>
    <w:rsid w:val="00610C1E"/>
    <w:rsid w:val="00617EA7"/>
    <w:rsid w:val="006401FB"/>
    <w:rsid w:val="00653E19"/>
    <w:rsid w:val="00670BC1"/>
    <w:rsid w:val="006C290C"/>
    <w:rsid w:val="006C6409"/>
    <w:rsid w:val="006D64D7"/>
    <w:rsid w:val="006E38D5"/>
    <w:rsid w:val="006E412E"/>
    <w:rsid w:val="006F0DD2"/>
    <w:rsid w:val="006F13EB"/>
    <w:rsid w:val="0073215C"/>
    <w:rsid w:val="0075264A"/>
    <w:rsid w:val="00760F2F"/>
    <w:rsid w:val="00766FE2"/>
    <w:rsid w:val="007724A8"/>
    <w:rsid w:val="0079171E"/>
    <w:rsid w:val="0079219A"/>
    <w:rsid w:val="007B6F54"/>
    <w:rsid w:val="007C3F34"/>
    <w:rsid w:val="007D0795"/>
    <w:rsid w:val="007D495C"/>
    <w:rsid w:val="007E4D91"/>
    <w:rsid w:val="007F1C0D"/>
    <w:rsid w:val="008035D9"/>
    <w:rsid w:val="00803CFA"/>
    <w:rsid w:val="00803EBB"/>
    <w:rsid w:val="00886A35"/>
    <w:rsid w:val="008F4F42"/>
    <w:rsid w:val="009075A4"/>
    <w:rsid w:val="00935A44"/>
    <w:rsid w:val="00940320"/>
    <w:rsid w:val="00953F98"/>
    <w:rsid w:val="009607A3"/>
    <w:rsid w:val="009705FA"/>
    <w:rsid w:val="00991A01"/>
    <w:rsid w:val="009923CC"/>
    <w:rsid w:val="00996888"/>
    <w:rsid w:val="009B7030"/>
    <w:rsid w:val="009C785E"/>
    <w:rsid w:val="009F2F82"/>
    <w:rsid w:val="009F5022"/>
    <w:rsid w:val="009F544D"/>
    <w:rsid w:val="009F6AA7"/>
    <w:rsid w:val="00A00563"/>
    <w:rsid w:val="00A01742"/>
    <w:rsid w:val="00A03B34"/>
    <w:rsid w:val="00A17701"/>
    <w:rsid w:val="00A372B0"/>
    <w:rsid w:val="00A56B78"/>
    <w:rsid w:val="00A603AD"/>
    <w:rsid w:val="00A7037D"/>
    <w:rsid w:val="00A7045E"/>
    <w:rsid w:val="00A71A74"/>
    <w:rsid w:val="00A74696"/>
    <w:rsid w:val="00A7550D"/>
    <w:rsid w:val="00A809E9"/>
    <w:rsid w:val="00A83A2B"/>
    <w:rsid w:val="00A9032A"/>
    <w:rsid w:val="00AC09AB"/>
    <w:rsid w:val="00AC4C05"/>
    <w:rsid w:val="00AE6BA0"/>
    <w:rsid w:val="00AE789C"/>
    <w:rsid w:val="00B00203"/>
    <w:rsid w:val="00B536C3"/>
    <w:rsid w:val="00B70706"/>
    <w:rsid w:val="00B8104D"/>
    <w:rsid w:val="00B843E9"/>
    <w:rsid w:val="00BA39E1"/>
    <w:rsid w:val="00BB1471"/>
    <w:rsid w:val="00BB699D"/>
    <w:rsid w:val="00BD0351"/>
    <w:rsid w:val="00BD2C76"/>
    <w:rsid w:val="00BD73CE"/>
    <w:rsid w:val="00BF06E8"/>
    <w:rsid w:val="00C1299E"/>
    <w:rsid w:val="00C13D95"/>
    <w:rsid w:val="00C24781"/>
    <w:rsid w:val="00C3014C"/>
    <w:rsid w:val="00C37EAE"/>
    <w:rsid w:val="00C42675"/>
    <w:rsid w:val="00C5074E"/>
    <w:rsid w:val="00C5426E"/>
    <w:rsid w:val="00C746E2"/>
    <w:rsid w:val="00CA11F2"/>
    <w:rsid w:val="00CA700C"/>
    <w:rsid w:val="00CD5DAF"/>
    <w:rsid w:val="00CF4FB4"/>
    <w:rsid w:val="00D0516C"/>
    <w:rsid w:val="00D07917"/>
    <w:rsid w:val="00D14F31"/>
    <w:rsid w:val="00D23744"/>
    <w:rsid w:val="00D41029"/>
    <w:rsid w:val="00D41B3B"/>
    <w:rsid w:val="00D45BE5"/>
    <w:rsid w:val="00D5453D"/>
    <w:rsid w:val="00D60248"/>
    <w:rsid w:val="00D6094B"/>
    <w:rsid w:val="00D6539E"/>
    <w:rsid w:val="00D903E2"/>
    <w:rsid w:val="00D9521C"/>
    <w:rsid w:val="00E1566C"/>
    <w:rsid w:val="00E22FB0"/>
    <w:rsid w:val="00E27BA1"/>
    <w:rsid w:val="00E356CB"/>
    <w:rsid w:val="00E40F64"/>
    <w:rsid w:val="00E513CF"/>
    <w:rsid w:val="00E75B14"/>
    <w:rsid w:val="00E926EF"/>
    <w:rsid w:val="00EB6527"/>
    <w:rsid w:val="00EC18A9"/>
    <w:rsid w:val="00EC2460"/>
    <w:rsid w:val="00EC2E12"/>
    <w:rsid w:val="00ED19A2"/>
    <w:rsid w:val="00ED68CC"/>
    <w:rsid w:val="00EE0015"/>
    <w:rsid w:val="00F01846"/>
    <w:rsid w:val="00F13C2B"/>
    <w:rsid w:val="00F247FE"/>
    <w:rsid w:val="00F710E4"/>
    <w:rsid w:val="00F85C11"/>
    <w:rsid w:val="00FA18F8"/>
    <w:rsid w:val="00FA1F62"/>
    <w:rsid w:val="00FD7903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9FF95A"/>
  <w15:docId w15:val="{87F3DEC8-79ED-4AE9-8287-443FB31E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E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E0EF2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5E0EF2"/>
    <w:pPr>
      <w:keepNext/>
      <w:outlineLvl w:val="2"/>
    </w:pPr>
    <w:rPr>
      <w:b/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5E0EF2"/>
    <w:pPr>
      <w:keepNext/>
      <w:jc w:val="right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5E0EF2"/>
    <w:pPr>
      <w:keepNext/>
      <w:outlineLvl w:val="4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E0EF2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5E0EF2"/>
    <w:rPr>
      <w:rFonts w:ascii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4Char">
    <w:name w:val="Título 4 Char"/>
    <w:link w:val="Ttulo4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5E0E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9B7030"/>
    <w:pPr>
      <w:ind w:left="708"/>
    </w:pPr>
  </w:style>
  <w:style w:type="paragraph" w:styleId="Corpodetexto2">
    <w:name w:val="Body Text 2"/>
    <w:basedOn w:val="Normal"/>
    <w:link w:val="Corpodetexto2Char"/>
    <w:uiPriority w:val="99"/>
    <w:rsid w:val="00574EB7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uiPriority w:val="99"/>
    <w:locked/>
    <w:rsid w:val="00574EB7"/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locked/>
    <w:rsid w:val="00AC09AB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3498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3498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9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3498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83E97"/>
  </w:style>
  <w:style w:type="paragraph" w:styleId="Textodebalo">
    <w:name w:val="Balloon Text"/>
    <w:basedOn w:val="Normal"/>
    <w:link w:val="TextodebaloChar"/>
    <w:uiPriority w:val="99"/>
    <w:semiHidden/>
    <w:unhideWhenUsed/>
    <w:rsid w:val="002C2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2C3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Normal"/>
    <w:rsid w:val="00EC18A9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18A9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5007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&#225;udio\Meus%20documentos\ADJF\ADJF\ADJF%20-%20Of&#237;cios%202009\Of&#237;cio%20013%20-%20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013 - 2009</Template>
  <TotalTime>0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</dc:creator>
  <cp:lastModifiedBy>Michelle Moyses Melul Vinecky</cp:lastModifiedBy>
  <cp:revision>2</cp:revision>
  <cp:lastPrinted>2018-09-12T12:52:00Z</cp:lastPrinted>
  <dcterms:created xsi:type="dcterms:W3CDTF">2020-06-24T13:13:00Z</dcterms:created>
  <dcterms:modified xsi:type="dcterms:W3CDTF">2020-06-24T13:13:00Z</dcterms:modified>
</cp:coreProperties>
</file>