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3825" w14:textId="77777777" w:rsidR="00F42025" w:rsidRDefault="00F42025" w:rsidP="00F42025">
      <w:r>
        <w:t>Edital de Licitação 001/2023</w:t>
      </w:r>
    </w:p>
    <w:p w14:paraId="28309E90" w14:textId="77777777" w:rsidR="00F42025" w:rsidRDefault="00F42025" w:rsidP="00F42025"/>
    <w:p w14:paraId="6C3FB9D9" w14:textId="77777777" w:rsidR="00F42025" w:rsidRDefault="00F42025" w:rsidP="00F42025">
      <w:r>
        <w:t>Projeto PDRSX 343/2017 “Projeto de Reforma da 17° UBS do Município de Altamira” – ET7</w:t>
      </w:r>
    </w:p>
    <w:p w14:paraId="63C9BB3B" w14:textId="77777777" w:rsidR="00F42025" w:rsidRDefault="00F42025" w:rsidP="00F42025"/>
    <w:p w14:paraId="4D20BAF2" w14:textId="77777777" w:rsidR="00F42025" w:rsidRDefault="00F42025" w:rsidP="00F42025">
      <w:r>
        <w:t>ABERTO</w:t>
      </w:r>
    </w:p>
    <w:p w14:paraId="7BB0C10F" w14:textId="77777777" w:rsidR="00F42025" w:rsidRDefault="00F42025" w:rsidP="00F42025"/>
    <w:p w14:paraId="46EB52E9" w14:textId="77777777" w:rsidR="00F42025" w:rsidRDefault="00F42025" w:rsidP="00F42025">
      <w:r>
        <w:t>Objeto: Contratação de empresa de engenharia especializada a fim de realizar serviços de engenharia que consiste na reforma da Unidade Básica de Saúde São Miguel, localizada no Distrito de Castelo dos Sonhos, munícipio de Altamira-PA.</w:t>
      </w:r>
    </w:p>
    <w:p w14:paraId="4CD8953A" w14:textId="77777777" w:rsidR="00F42025" w:rsidRDefault="00F42025" w:rsidP="00F42025"/>
    <w:p w14:paraId="2BE1B115" w14:textId="77777777" w:rsidR="00F42025" w:rsidRDefault="00F42025" w:rsidP="00F42025">
      <w:r>
        <w:t>Projeto: PDRSX 343/2017 “Projeto de Reforma da 17° UBS do Município de Altamira” – ET7</w:t>
      </w:r>
    </w:p>
    <w:p w14:paraId="0C533265" w14:textId="77777777" w:rsidR="00F42025" w:rsidRDefault="00F42025" w:rsidP="00F42025"/>
    <w:p w14:paraId="6EC11645" w14:textId="77777777" w:rsidR="00F42025" w:rsidRDefault="00F42025" w:rsidP="00F42025">
      <w:r>
        <w:t>Valor: R$ 120.431,74 (cento e vinte mil, quatrocentos e trinta e um reais e setenta e quatro centavos)</w:t>
      </w:r>
    </w:p>
    <w:p w14:paraId="00803D25" w14:textId="77777777" w:rsidR="00F42025" w:rsidRDefault="00F42025" w:rsidP="00F42025"/>
    <w:p w14:paraId="52B67375" w14:textId="77777777" w:rsidR="00F42025" w:rsidRDefault="00F42025" w:rsidP="00F42025">
      <w:r>
        <w:t>Prazos:</w:t>
      </w:r>
    </w:p>
    <w:p w14:paraId="3C782021" w14:textId="77777777" w:rsidR="00F42025" w:rsidRDefault="00F42025" w:rsidP="00F42025">
      <w:r>
        <w:t>Data limite para recebimento da documentação: 19 de janeiro de 2023 até às 10h.</w:t>
      </w:r>
    </w:p>
    <w:p w14:paraId="67756202" w14:textId="77777777" w:rsidR="00F42025" w:rsidRDefault="00F42025" w:rsidP="00F42025">
      <w:r>
        <w:t>Data de abertura do certame:  19 de janeiro de 2023 às 10h</w:t>
      </w:r>
    </w:p>
    <w:p w14:paraId="1D3DE6A2" w14:textId="77777777" w:rsidR="00F42025" w:rsidRDefault="00F42025" w:rsidP="00F42025"/>
    <w:p w14:paraId="414621EA" w14:textId="6AC58AA6" w:rsidR="00A41942" w:rsidRPr="00F42025" w:rsidRDefault="00F42025" w:rsidP="00F42025">
      <w:r>
        <w:t>Local da sessão pública: SALA DE REUNIÕES DO PRÉDIO SEDE DA SYNERGIA CONSULTORIA URBANA &amp; SOCIAL LTDA, NA RUA CORONEL JOSÉ PORFÍRIO, Nº. 2091, CENTRO, CEP:68.371-030, ALTAMIRA-PA.</w:t>
      </w:r>
    </w:p>
    <w:sectPr w:rsidR="00A41942" w:rsidRPr="00F4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89"/>
    <w:rsid w:val="00A41942"/>
    <w:rsid w:val="00E57C89"/>
    <w:rsid w:val="00F4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6194"/>
  <w15:chartTrackingRefBased/>
  <w15:docId w15:val="{091C4853-C4BC-4925-A914-B48E732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Xavier</dc:creator>
  <cp:keywords/>
  <dc:description/>
  <cp:lastModifiedBy>Luis Xavier</cp:lastModifiedBy>
  <cp:revision>2</cp:revision>
  <dcterms:created xsi:type="dcterms:W3CDTF">2023-04-20T04:07:00Z</dcterms:created>
  <dcterms:modified xsi:type="dcterms:W3CDTF">2023-04-20T04:07:00Z</dcterms:modified>
</cp:coreProperties>
</file>