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F2BA" w14:textId="77777777" w:rsidR="00F2714F" w:rsidRPr="00B610DA" w:rsidRDefault="005D31AC" w:rsidP="00DD07EB">
      <w:pPr>
        <w:spacing w:after="52" w:line="259" w:lineRule="auto"/>
        <w:ind w:left="324" w:firstLine="0"/>
        <w:jc w:val="center"/>
        <w:rPr>
          <w:rFonts w:ascii="Arial" w:hAnsi="Arial"/>
          <w:sz w:val="24"/>
        </w:rPr>
      </w:pPr>
      <w:r w:rsidRPr="00B610DA">
        <w:rPr>
          <w:rFonts w:ascii="Arial" w:hAnsi="Arial"/>
          <w:noProof/>
          <w:sz w:val="24"/>
        </w:rPr>
        <w:drawing>
          <wp:inline distT="0" distB="0" distL="0" distR="0" wp14:anchorId="26E07A03" wp14:editId="0CB5974A">
            <wp:extent cx="552450" cy="546100"/>
            <wp:effectExtent l="0" t="0" r="0" b="0"/>
            <wp:docPr id="244"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8"/>
                    <a:stretch>
                      <a:fillRect/>
                    </a:stretch>
                  </pic:blipFill>
                  <pic:spPr>
                    <a:xfrm>
                      <a:off x="0" y="0"/>
                      <a:ext cx="552450" cy="546100"/>
                    </a:xfrm>
                    <a:prstGeom prst="rect">
                      <a:avLst/>
                    </a:prstGeom>
                  </pic:spPr>
                </pic:pic>
              </a:graphicData>
            </a:graphic>
          </wp:inline>
        </w:drawing>
      </w:r>
      <w:r w:rsidRPr="00B610DA">
        <w:rPr>
          <w:rFonts w:ascii="Arial" w:hAnsi="Arial"/>
          <w:sz w:val="24"/>
        </w:rPr>
        <w:t xml:space="preserve"> </w:t>
      </w:r>
    </w:p>
    <w:p w14:paraId="38CC6FA2" w14:textId="77777777" w:rsidR="00B84B65" w:rsidRPr="00B610DA" w:rsidRDefault="00B84B65" w:rsidP="00DD07EB">
      <w:pPr>
        <w:spacing w:after="102" w:line="259" w:lineRule="auto"/>
        <w:ind w:left="0" w:firstLine="0"/>
        <w:jc w:val="center"/>
        <w:rPr>
          <w:rFonts w:ascii="Arial" w:hAnsi="Arial"/>
          <w:sz w:val="24"/>
        </w:rPr>
      </w:pPr>
      <w:r w:rsidRPr="00B610DA">
        <w:rPr>
          <w:rFonts w:ascii="Arial" w:hAnsi="Arial"/>
          <w:sz w:val="24"/>
        </w:rPr>
        <w:t>MINISTÉRIO DA INTEGRAÇÃO E DO DESENVOLVIMENTO REGIONAL</w:t>
      </w:r>
    </w:p>
    <w:p w14:paraId="15E37E2F" w14:textId="77777777" w:rsidR="00B84B65" w:rsidRPr="00B610DA" w:rsidRDefault="00B84B65" w:rsidP="00DD07EB">
      <w:pPr>
        <w:spacing w:after="102" w:line="259" w:lineRule="auto"/>
        <w:ind w:left="0" w:firstLine="0"/>
        <w:jc w:val="center"/>
        <w:rPr>
          <w:rFonts w:ascii="Arial" w:hAnsi="Arial"/>
          <w:sz w:val="24"/>
        </w:rPr>
      </w:pPr>
      <w:r w:rsidRPr="00B610DA">
        <w:rPr>
          <w:rFonts w:ascii="Arial" w:hAnsi="Arial"/>
          <w:sz w:val="24"/>
        </w:rPr>
        <w:t>Secretaria Nacional de Políticas de Desenvolvimento Regional e Territorial</w:t>
      </w:r>
      <w:r w:rsidRPr="00B610DA">
        <w:rPr>
          <w:rFonts w:ascii="Arial" w:hAnsi="Arial"/>
          <w:sz w:val="24"/>
        </w:rPr>
        <w:br/>
        <w:t>Departamento de Projetos e Sistemas Produtivos Regionais e Territoriais</w:t>
      </w:r>
    </w:p>
    <w:p w14:paraId="536C8CDE" w14:textId="77777777" w:rsidR="00F2714F" w:rsidRPr="00B610DA" w:rsidRDefault="005D31AC" w:rsidP="00DD07EB">
      <w:pPr>
        <w:spacing w:after="102" w:line="259" w:lineRule="auto"/>
        <w:ind w:left="0" w:firstLine="0"/>
        <w:jc w:val="left"/>
        <w:rPr>
          <w:rFonts w:ascii="Arial" w:hAnsi="Arial"/>
          <w:sz w:val="24"/>
        </w:rPr>
      </w:pPr>
      <w:r w:rsidRPr="00B610DA">
        <w:rPr>
          <w:rFonts w:ascii="Arial" w:hAnsi="Arial"/>
          <w:sz w:val="24"/>
        </w:rPr>
        <w:t xml:space="preserve"> </w:t>
      </w:r>
    </w:p>
    <w:p w14:paraId="0664F88B" w14:textId="77777777" w:rsidR="00F2714F" w:rsidRPr="00B610DA" w:rsidRDefault="005D31AC" w:rsidP="00DD07EB">
      <w:pPr>
        <w:spacing w:after="4" w:line="250" w:lineRule="auto"/>
        <w:ind w:right="1"/>
        <w:jc w:val="center"/>
        <w:rPr>
          <w:rFonts w:ascii="Arial" w:hAnsi="Arial"/>
          <w:sz w:val="24"/>
        </w:rPr>
      </w:pPr>
      <w:r w:rsidRPr="00B610DA">
        <w:rPr>
          <w:rFonts w:ascii="Arial" w:hAnsi="Arial"/>
          <w:sz w:val="24"/>
        </w:rPr>
        <w:t xml:space="preserve">APÊNDICE I DO TERMO DE REFERÊNCIA </w:t>
      </w:r>
    </w:p>
    <w:p w14:paraId="6A9FA271" w14:textId="77777777" w:rsidR="00F2714F" w:rsidRPr="00B610DA" w:rsidRDefault="005D31AC" w:rsidP="00DD07EB">
      <w:pPr>
        <w:spacing w:after="4" w:line="250" w:lineRule="auto"/>
        <w:ind w:right="1"/>
        <w:jc w:val="center"/>
        <w:rPr>
          <w:rFonts w:ascii="Arial" w:hAnsi="Arial"/>
          <w:sz w:val="24"/>
        </w:rPr>
      </w:pPr>
      <w:r w:rsidRPr="00B610DA">
        <w:rPr>
          <w:rFonts w:ascii="Arial" w:hAnsi="Arial"/>
          <w:sz w:val="24"/>
        </w:rPr>
        <w:t xml:space="preserve">ESPECIFICAÇÕES TÉCNICAS MÍNIMAS </w:t>
      </w:r>
    </w:p>
    <w:p w14:paraId="0927C0DD" w14:textId="77777777" w:rsidR="00F2714F" w:rsidRPr="00B610DA" w:rsidRDefault="005D31AC" w:rsidP="00DD07EB">
      <w:pPr>
        <w:spacing w:after="4" w:line="250" w:lineRule="auto"/>
        <w:jc w:val="center"/>
        <w:rPr>
          <w:rFonts w:ascii="Arial" w:hAnsi="Arial"/>
          <w:sz w:val="24"/>
        </w:rPr>
      </w:pPr>
      <w:r w:rsidRPr="00B610DA">
        <w:rPr>
          <w:rFonts w:ascii="Arial" w:hAnsi="Arial"/>
          <w:sz w:val="24"/>
        </w:rPr>
        <w:t xml:space="preserve">(PROCESSO ADMINISTRATIVO Nº </w:t>
      </w:r>
      <w:r w:rsidR="00B84B65" w:rsidRPr="00B610DA">
        <w:rPr>
          <w:rFonts w:ascii="Arial" w:hAnsi="Arial"/>
          <w:sz w:val="24"/>
        </w:rPr>
        <w:t>59000.007460/2025-78</w:t>
      </w:r>
      <w:r w:rsidRPr="00B610DA">
        <w:rPr>
          <w:rFonts w:ascii="Arial" w:hAnsi="Arial"/>
          <w:sz w:val="24"/>
        </w:rPr>
        <w:t xml:space="preserve">) </w:t>
      </w:r>
    </w:p>
    <w:p w14:paraId="551EA2C5" w14:textId="77777777" w:rsidR="00F2714F" w:rsidRPr="00B610DA" w:rsidRDefault="005D31AC" w:rsidP="00DD07EB">
      <w:pPr>
        <w:spacing w:after="133" w:line="259" w:lineRule="auto"/>
        <w:ind w:left="283" w:firstLine="0"/>
        <w:jc w:val="left"/>
        <w:rPr>
          <w:rFonts w:ascii="Arial" w:hAnsi="Arial"/>
          <w:sz w:val="24"/>
        </w:rPr>
      </w:pPr>
      <w:r w:rsidRPr="00B610DA">
        <w:rPr>
          <w:rFonts w:ascii="Arial" w:hAnsi="Arial"/>
          <w:sz w:val="24"/>
        </w:rPr>
        <w:t xml:space="preserve"> </w:t>
      </w:r>
    </w:p>
    <w:p w14:paraId="13573A28" w14:textId="77777777" w:rsidR="0051335D" w:rsidRPr="00B610DA" w:rsidRDefault="003177B6" w:rsidP="00DD07EB">
      <w:pPr>
        <w:pStyle w:val="Ttulo1"/>
        <w:rPr>
          <w:sz w:val="24"/>
        </w:rPr>
      </w:pPr>
      <w:bookmarkStart w:id="0" w:name="_Hlk204939145"/>
      <w:r w:rsidRPr="00B610DA">
        <w:rPr>
          <w:sz w:val="24"/>
        </w:rPr>
        <w:t xml:space="preserve">RETROESCAVADEIRA DE MÉDIO PORTE, COM POTÊNCIA DO MOTOR MÍNIMA DE 80 CV, PARA ATENDER OS ITENS </w:t>
      </w:r>
      <w:r w:rsidRPr="00B610DA">
        <w:rPr>
          <w:color w:val="auto"/>
          <w:sz w:val="24"/>
        </w:rPr>
        <w:t xml:space="preserve">1 A </w:t>
      </w:r>
      <w:r w:rsidR="00646FF5" w:rsidRPr="00B610DA">
        <w:rPr>
          <w:color w:val="auto"/>
          <w:sz w:val="24"/>
        </w:rPr>
        <w:t>27</w:t>
      </w:r>
      <w:r w:rsidRPr="00B610DA">
        <w:rPr>
          <w:color w:val="auto"/>
          <w:sz w:val="24"/>
        </w:rPr>
        <w:t xml:space="preserve"> </w:t>
      </w:r>
      <w:r w:rsidRPr="00B610DA">
        <w:rPr>
          <w:sz w:val="24"/>
        </w:rPr>
        <w:t>DO OBJETO</w:t>
      </w:r>
    </w:p>
    <w:p w14:paraId="145EDB2A" w14:textId="77777777" w:rsidR="003B2B05" w:rsidRPr="00B610DA" w:rsidRDefault="003B2B05" w:rsidP="00DD07EB">
      <w:pPr>
        <w:rPr>
          <w:rFonts w:ascii="Arial" w:hAnsi="Arial"/>
          <w:sz w:val="24"/>
        </w:rPr>
      </w:pPr>
    </w:p>
    <w:p w14:paraId="160A8A71" w14:textId="77777777" w:rsidR="004A0D15" w:rsidRPr="00B610DA" w:rsidRDefault="004A0D15" w:rsidP="00DD07EB">
      <w:pPr>
        <w:pStyle w:val="Ttulo2"/>
        <w:rPr>
          <w:sz w:val="24"/>
        </w:rPr>
      </w:pPr>
      <w:r w:rsidRPr="00B610DA">
        <w:rPr>
          <w:sz w:val="24"/>
        </w:rPr>
        <w:t xml:space="preserve">I - </w:t>
      </w:r>
      <w:r w:rsidR="00B84B65" w:rsidRPr="00B610DA">
        <w:rPr>
          <w:sz w:val="24"/>
        </w:rPr>
        <w:t>ESPECIFICAÇÕES TÉCNICAS GERAIS:</w:t>
      </w:r>
    </w:p>
    <w:p w14:paraId="2D6DBCA9" w14:textId="77777777" w:rsidR="003B2B05" w:rsidRPr="00B610DA" w:rsidRDefault="003B2B05" w:rsidP="00DD07EB">
      <w:pPr>
        <w:rPr>
          <w:rFonts w:ascii="Arial" w:hAnsi="Arial"/>
          <w:sz w:val="24"/>
        </w:rPr>
      </w:pPr>
    </w:p>
    <w:p w14:paraId="65EB6E4B" w14:textId="77777777" w:rsidR="004A0D15" w:rsidRPr="00B610DA" w:rsidRDefault="004D7164" w:rsidP="00DD07EB">
      <w:pPr>
        <w:pStyle w:val="Ttulo3"/>
        <w:ind w:left="284"/>
        <w:rPr>
          <w:sz w:val="24"/>
        </w:rPr>
      </w:pPr>
      <w:r w:rsidRPr="00B610DA">
        <w:rPr>
          <w:sz w:val="24"/>
        </w:rPr>
        <w:t>Equipamento novo, zero hora de funcionamento</w:t>
      </w:r>
      <w:r w:rsidR="003177B6" w:rsidRPr="00B610DA">
        <w:rPr>
          <w:sz w:val="24"/>
        </w:rPr>
        <w:t>;</w:t>
      </w:r>
    </w:p>
    <w:p w14:paraId="13F3175A" w14:textId="77777777" w:rsidR="004A0D15" w:rsidRPr="00B610DA" w:rsidRDefault="003177B6" w:rsidP="00DD07EB">
      <w:pPr>
        <w:pStyle w:val="Ttulo3"/>
        <w:ind w:left="284"/>
        <w:rPr>
          <w:sz w:val="24"/>
        </w:rPr>
      </w:pPr>
      <w:r w:rsidRPr="00B610DA">
        <w:rPr>
          <w:sz w:val="24"/>
        </w:rPr>
        <w:t>Ano de fabricação em curso ou posterior;</w:t>
      </w:r>
    </w:p>
    <w:p w14:paraId="6FD3A4F2" w14:textId="77777777" w:rsidR="004A0D15" w:rsidRPr="00B610DA" w:rsidRDefault="003177B6" w:rsidP="00DD07EB">
      <w:pPr>
        <w:pStyle w:val="Ttulo3"/>
        <w:ind w:left="284"/>
        <w:rPr>
          <w:sz w:val="24"/>
        </w:rPr>
      </w:pPr>
      <w:r w:rsidRPr="00B610DA">
        <w:rPr>
          <w:sz w:val="24"/>
        </w:rPr>
        <w:t>Peso operacional mínimo de 7.500 Kg</w:t>
      </w:r>
      <w:r w:rsidRPr="00B610DA">
        <w:rPr>
          <w:color w:val="FF0000"/>
          <w:sz w:val="24"/>
        </w:rPr>
        <w:t>;</w:t>
      </w:r>
    </w:p>
    <w:p w14:paraId="256BBC2C" w14:textId="77777777" w:rsidR="004A0D15" w:rsidRPr="00B610DA" w:rsidRDefault="003177B6" w:rsidP="00DD07EB">
      <w:pPr>
        <w:pStyle w:val="Ttulo3"/>
        <w:ind w:left="284"/>
        <w:rPr>
          <w:sz w:val="24"/>
        </w:rPr>
      </w:pPr>
      <w:r w:rsidRPr="00B610DA">
        <w:rPr>
          <w:sz w:val="24"/>
        </w:rPr>
        <w:t>Motor:</w:t>
      </w:r>
    </w:p>
    <w:p w14:paraId="311E98F6" w14:textId="77777777" w:rsidR="004A0D15" w:rsidRPr="00B610DA" w:rsidRDefault="003177B6" w:rsidP="00DD07EB">
      <w:pPr>
        <w:pStyle w:val="Ttulo4"/>
        <w:ind w:left="426"/>
        <w:rPr>
          <w:sz w:val="24"/>
        </w:rPr>
      </w:pPr>
      <w:r w:rsidRPr="00B610DA">
        <w:rPr>
          <w:sz w:val="24"/>
        </w:rPr>
        <w:t>ciclo diesel, 4 tempos, turbo alimentado e resfriado a água;</w:t>
      </w:r>
      <w:r w:rsidR="009039E2" w:rsidRPr="00B610DA">
        <w:rPr>
          <w:sz w:val="24"/>
        </w:rPr>
        <w:t xml:space="preserve"> e</w:t>
      </w:r>
    </w:p>
    <w:p w14:paraId="7DDED8F3" w14:textId="77777777" w:rsidR="004A0D15" w:rsidRPr="00B610DA" w:rsidRDefault="009039E2" w:rsidP="00DD07EB">
      <w:pPr>
        <w:pStyle w:val="Ttulo4"/>
        <w:ind w:left="426"/>
        <w:rPr>
          <w:sz w:val="24"/>
        </w:rPr>
      </w:pPr>
      <w:r w:rsidRPr="00B610DA">
        <w:rPr>
          <w:sz w:val="24"/>
        </w:rPr>
        <w:t>potência mínima de 80 cv.</w:t>
      </w:r>
    </w:p>
    <w:p w14:paraId="6935DC55" w14:textId="77777777" w:rsidR="003177B6" w:rsidRPr="00B610DA" w:rsidRDefault="003177B6" w:rsidP="00DD07EB">
      <w:pPr>
        <w:pStyle w:val="Ttulo3"/>
        <w:ind w:left="284"/>
        <w:rPr>
          <w:sz w:val="24"/>
        </w:rPr>
      </w:pPr>
      <w:r w:rsidRPr="00B610DA">
        <w:rPr>
          <w:sz w:val="24"/>
        </w:rPr>
        <w:t>Tração 4x4;</w:t>
      </w:r>
    </w:p>
    <w:p w14:paraId="5252A509" w14:textId="67882931" w:rsidR="003177B6" w:rsidRPr="00B610DA" w:rsidRDefault="003177B6" w:rsidP="00DD07EB">
      <w:pPr>
        <w:pStyle w:val="Ttulo3"/>
        <w:ind w:left="284"/>
        <w:rPr>
          <w:sz w:val="24"/>
        </w:rPr>
      </w:pPr>
      <w:r w:rsidRPr="00B610DA">
        <w:rPr>
          <w:sz w:val="24"/>
        </w:rPr>
        <w:t xml:space="preserve">Transmissão tipo </w:t>
      </w:r>
      <w:proofErr w:type="spellStart"/>
      <w:r w:rsidRPr="00B610DA">
        <w:rPr>
          <w:sz w:val="24"/>
        </w:rPr>
        <w:t>Powershift</w:t>
      </w:r>
      <w:proofErr w:type="spellEnd"/>
      <w:r w:rsidRPr="00B610DA">
        <w:rPr>
          <w:sz w:val="24"/>
        </w:rPr>
        <w:t xml:space="preserve"> ou </w:t>
      </w:r>
      <w:proofErr w:type="spellStart"/>
      <w:r w:rsidRPr="00B610DA">
        <w:rPr>
          <w:sz w:val="24"/>
        </w:rPr>
        <w:t>Powershuttle</w:t>
      </w:r>
      <w:proofErr w:type="spellEnd"/>
      <w:r w:rsidRPr="00B610DA">
        <w:rPr>
          <w:sz w:val="24"/>
        </w:rPr>
        <w:t>, eletrônica, hidrostática e/ou similar</w:t>
      </w:r>
      <w:r w:rsidR="00717D89" w:rsidRPr="00717D89">
        <w:rPr>
          <w:rFonts w:cs="Arial"/>
          <w:sz w:val="24"/>
        </w:rPr>
        <w:t xml:space="preserve"> (será considerado </w:t>
      </w:r>
      <w:r w:rsidR="00B610DA" w:rsidRPr="00717D89">
        <w:rPr>
          <w:rFonts w:cs="Arial"/>
          <w:sz w:val="24"/>
        </w:rPr>
        <w:t>similar</w:t>
      </w:r>
      <w:r w:rsidR="00717D89" w:rsidRPr="00717D89">
        <w:rPr>
          <w:rFonts w:cs="Arial"/>
          <w:sz w:val="24"/>
        </w:rPr>
        <w:t xml:space="preserve"> a transmissão que apresente troca de marchas sem interrupção de torque e que demonstre, em catálogo técnico, eficiência e durabilidade equivalentes aos sistemas </w:t>
      </w:r>
      <w:proofErr w:type="spellStart"/>
      <w:r w:rsidR="00717D89" w:rsidRPr="00717D89">
        <w:rPr>
          <w:rFonts w:cs="Arial"/>
          <w:sz w:val="24"/>
        </w:rPr>
        <w:t>Powershift</w:t>
      </w:r>
      <w:proofErr w:type="spellEnd"/>
      <w:r w:rsidR="00717D89" w:rsidRPr="00717D89">
        <w:rPr>
          <w:rFonts w:cs="Arial"/>
          <w:sz w:val="24"/>
        </w:rPr>
        <w:t xml:space="preserve"> ou Power Shuttle);</w:t>
      </w:r>
    </w:p>
    <w:p w14:paraId="47922349" w14:textId="578C48D5" w:rsidR="003177B6" w:rsidRPr="00B610DA" w:rsidRDefault="003177B6" w:rsidP="00DD07EB">
      <w:pPr>
        <w:pStyle w:val="Ttulo3"/>
        <w:ind w:left="284"/>
        <w:rPr>
          <w:sz w:val="24"/>
        </w:rPr>
      </w:pPr>
      <w:r w:rsidRPr="00B610DA">
        <w:rPr>
          <w:sz w:val="24"/>
        </w:rPr>
        <w:t>Caçamba carregadeira de uso geral com volume mínimo de 0,8 m³ ou superi</w:t>
      </w:r>
      <w:r w:rsidR="004A0D15" w:rsidRPr="00B610DA">
        <w:rPr>
          <w:sz w:val="24"/>
        </w:rPr>
        <w:t>or, c</w:t>
      </w:r>
      <w:r w:rsidR="009039E2" w:rsidRPr="00B610DA">
        <w:rPr>
          <w:sz w:val="24"/>
        </w:rPr>
        <w:t>om dentes</w:t>
      </w:r>
      <w:r w:rsidRPr="00B610DA">
        <w:rPr>
          <w:sz w:val="24"/>
        </w:rPr>
        <w:t xml:space="preserve">; </w:t>
      </w:r>
      <w:r w:rsidR="00717D89" w:rsidRPr="00B610DA">
        <w:rPr>
          <w:sz w:val="24"/>
        </w:rPr>
        <w:t>e</w:t>
      </w:r>
    </w:p>
    <w:p w14:paraId="4C607944" w14:textId="77777777" w:rsidR="003177B6" w:rsidRPr="00B610DA" w:rsidRDefault="003177B6" w:rsidP="00DD07EB">
      <w:pPr>
        <w:pStyle w:val="Ttulo3"/>
        <w:ind w:left="284"/>
        <w:rPr>
          <w:sz w:val="24"/>
        </w:rPr>
      </w:pPr>
      <w:r w:rsidRPr="00B610DA">
        <w:rPr>
          <w:sz w:val="24"/>
        </w:rPr>
        <w:t>Caçamba retroescavadeira com dentes:</w:t>
      </w:r>
    </w:p>
    <w:p w14:paraId="2C190610" w14:textId="77777777" w:rsidR="003177B6" w:rsidRPr="00B610DA" w:rsidRDefault="003177B6" w:rsidP="00DD07EB">
      <w:pPr>
        <w:pStyle w:val="Ttulo4"/>
        <w:ind w:left="426"/>
        <w:rPr>
          <w:sz w:val="24"/>
        </w:rPr>
      </w:pPr>
      <w:r w:rsidRPr="00B610DA">
        <w:rPr>
          <w:sz w:val="24"/>
        </w:rPr>
        <w:t>Largu</w:t>
      </w:r>
      <w:r w:rsidR="009039E2" w:rsidRPr="00B610DA">
        <w:rPr>
          <w:sz w:val="24"/>
        </w:rPr>
        <w:t>ra mínima de 700 mm ou superior</w:t>
      </w:r>
      <w:r w:rsidRPr="00B610DA">
        <w:rPr>
          <w:sz w:val="24"/>
        </w:rPr>
        <w:t>;</w:t>
      </w:r>
      <w:r w:rsidR="009039E2" w:rsidRPr="00B610DA">
        <w:rPr>
          <w:sz w:val="24"/>
        </w:rPr>
        <w:t xml:space="preserve"> e</w:t>
      </w:r>
    </w:p>
    <w:p w14:paraId="570A5DEA" w14:textId="77777777" w:rsidR="003177B6" w:rsidRPr="00B610DA" w:rsidRDefault="003177B6" w:rsidP="00DD07EB">
      <w:pPr>
        <w:pStyle w:val="Ttulo4"/>
        <w:ind w:left="426"/>
        <w:rPr>
          <w:sz w:val="24"/>
        </w:rPr>
      </w:pPr>
      <w:r w:rsidRPr="00B610DA">
        <w:rPr>
          <w:sz w:val="24"/>
        </w:rPr>
        <w:t>Profundidade da escavação mínima de 4.300 mm ou superior.</w:t>
      </w:r>
    </w:p>
    <w:p w14:paraId="43C1CC80" w14:textId="77777777" w:rsidR="003B2B05" w:rsidRPr="00B610DA" w:rsidRDefault="003B2B05" w:rsidP="00DD07EB">
      <w:pPr>
        <w:rPr>
          <w:rFonts w:ascii="Arial" w:hAnsi="Arial"/>
          <w:sz w:val="24"/>
        </w:rPr>
      </w:pPr>
    </w:p>
    <w:p w14:paraId="7CCF12F4" w14:textId="77777777" w:rsidR="003177B6" w:rsidRPr="00B610DA" w:rsidRDefault="003177B6" w:rsidP="00DD07EB">
      <w:pPr>
        <w:pStyle w:val="Ttulo2"/>
        <w:rPr>
          <w:sz w:val="24"/>
        </w:rPr>
      </w:pPr>
      <w:r w:rsidRPr="00B610DA">
        <w:rPr>
          <w:sz w:val="24"/>
        </w:rPr>
        <w:t>II - ESPECIFICAÇÕES TÉCNICAS DA CABINE DO OPERADOR</w:t>
      </w:r>
      <w:r w:rsidR="004A0D15" w:rsidRPr="00B610DA">
        <w:rPr>
          <w:sz w:val="24"/>
        </w:rPr>
        <w:t>:</w:t>
      </w:r>
    </w:p>
    <w:p w14:paraId="2F170D48" w14:textId="77777777" w:rsidR="003B2B05" w:rsidRPr="00B610DA" w:rsidRDefault="003B2B05" w:rsidP="00DD07EB">
      <w:pPr>
        <w:rPr>
          <w:rFonts w:ascii="Arial" w:hAnsi="Arial"/>
          <w:sz w:val="24"/>
        </w:rPr>
      </w:pPr>
    </w:p>
    <w:p w14:paraId="226559B3" w14:textId="77777777" w:rsidR="004A0D15" w:rsidRPr="00B610DA" w:rsidRDefault="003177B6" w:rsidP="00DD07EB">
      <w:pPr>
        <w:pStyle w:val="Ttulo3"/>
        <w:numPr>
          <w:ilvl w:val="0"/>
          <w:numId w:val="9"/>
        </w:numPr>
        <w:rPr>
          <w:sz w:val="24"/>
        </w:rPr>
      </w:pPr>
      <w:r w:rsidRPr="00B610DA">
        <w:rPr>
          <w:sz w:val="24"/>
        </w:rPr>
        <w:lastRenderedPageBreak/>
        <w:t>Cabine fechada;</w:t>
      </w:r>
    </w:p>
    <w:p w14:paraId="252EFA00" w14:textId="77777777" w:rsidR="003177B6" w:rsidRPr="00B610DA" w:rsidRDefault="003177B6" w:rsidP="00DD07EB">
      <w:pPr>
        <w:pStyle w:val="Ttulo3"/>
        <w:numPr>
          <w:ilvl w:val="0"/>
          <w:numId w:val="9"/>
        </w:numPr>
        <w:rPr>
          <w:sz w:val="24"/>
        </w:rPr>
      </w:pPr>
      <w:r w:rsidRPr="00B610DA">
        <w:rPr>
          <w:sz w:val="24"/>
        </w:rPr>
        <w:t>Com proteção contra tombamento padrão ROPS (</w:t>
      </w:r>
      <w:proofErr w:type="spellStart"/>
      <w:r w:rsidRPr="00B610DA">
        <w:rPr>
          <w:sz w:val="24"/>
        </w:rPr>
        <w:t>Rollover</w:t>
      </w:r>
      <w:proofErr w:type="spellEnd"/>
      <w:r w:rsidRPr="00B610DA">
        <w:rPr>
          <w:sz w:val="24"/>
        </w:rPr>
        <w:t xml:space="preserve"> </w:t>
      </w:r>
      <w:proofErr w:type="spellStart"/>
      <w:r w:rsidRPr="00B610DA">
        <w:rPr>
          <w:sz w:val="24"/>
        </w:rPr>
        <w:t>Protec</w:t>
      </w:r>
      <w:r w:rsidR="00FA0272" w:rsidRPr="00B610DA">
        <w:rPr>
          <w:sz w:val="24"/>
        </w:rPr>
        <w:t>tion</w:t>
      </w:r>
      <w:proofErr w:type="spellEnd"/>
      <w:r w:rsidR="00FA0272" w:rsidRPr="00B610DA">
        <w:rPr>
          <w:sz w:val="24"/>
        </w:rPr>
        <w:t xml:space="preserve"> Systems) e proteção contra </w:t>
      </w:r>
      <w:r w:rsidRPr="00B610DA">
        <w:rPr>
          <w:sz w:val="24"/>
        </w:rPr>
        <w:t>queda de</w:t>
      </w:r>
      <w:r w:rsidR="004A0D15" w:rsidRPr="00B610DA">
        <w:rPr>
          <w:sz w:val="24"/>
        </w:rPr>
        <w:t xml:space="preserve"> </w:t>
      </w:r>
      <w:r w:rsidRPr="00B610DA">
        <w:rPr>
          <w:sz w:val="24"/>
        </w:rPr>
        <w:t>pedras padrão FOPS (</w:t>
      </w:r>
      <w:proofErr w:type="spellStart"/>
      <w:r w:rsidRPr="00B610DA">
        <w:rPr>
          <w:sz w:val="24"/>
        </w:rPr>
        <w:t>Fall</w:t>
      </w:r>
      <w:proofErr w:type="spellEnd"/>
      <w:r w:rsidRPr="00B610DA">
        <w:rPr>
          <w:sz w:val="24"/>
        </w:rPr>
        <w:t xml:space="preserve"> </w:t>
      </w:r>
      <w:proofErr w:type="spellStart"/>
      <w:r w:rsidRPr="00B610DA">
        <w:rPr>
          <w:sz w:val="24"/>
        </w:rPr>
        <w:t>Object</w:t>
      </w:r>
      <w:proofErr w:type="spellEnd"/>
      <w:r w:rsidRPr="00B610DA">
        <w:rPr>
          <w:sz w:val="24"/>
        </w:rPr>
        <w:t xml:space="preserve"> </w:t>
      </w:r>
      <w:proofErr w:type="spellStart"/>
      <w:r w:rsidRPr="00B610DA">
        <w:rPr>
          <w:sz w:val="24"/>
        </w:rPr>
        <w:t>Protection</w:t>
      </w:r>
      <w:proofErr w:type="spellEnd"/>
      <w:r w:rsidRPr="00B610DA">
        <w:rPr>
          <w:sz w:val="24"/>
        </w:rPr>
        <w:t xml:space="preserve"> System);</w:t>
      </w:r>
    </w:p>
    <w:p w14:paraId="1639A0E7" w14:textId="77777777" w:rsidR="00FA0272" w:rsidRPr="00B610DA" w:rsidRDefault="003177B6" w:rsidP="00DD07EB">
      <w:pPr>
        <w:pStyle w:val="Ttulo3"/>
        <w:numPr>
          <w:ilvl w:val="0"/>
          <w:numId w:val="9"/>
        </w:numPr>
        <w:rPr>
          <w:sz w:val="24"/>
        </w:rPr>
      </w:pPr>
      <w:r w:rsidRPr="00B610DA">
        <w:rPr>
          <w:sz w:val="24"/>
        </w:rPr>
        <w:t>Com cinto de segurança retrátil;</w:t>
      </w:r>
    </w:p>
    <w:p w14:paraId="3BDE7BA9" w14:textId="77777777" w:rsidR="00FA0272" w:rsidRPr="00B610DA" w:rsidRDefault="003177B6" w:rsidP="00DD07EB">
      <w:pPr>
        <w:pStyle w:val="Ttulo3"/>
        <w:numPr>
          <w:ilvl w:val="0"/>
          <w:numId w:val="9"/>
        </w:numPr>
        <w:rPr>
          <w:sz w:val="24"/>
        </w:rPr>
      </w:pPr>
      <w:r w:rsidRPr="00B610DA">
        <w:rPr>
          <w:sz w:val="24"/>
        </w:rPr>
        <w:t>Ar-condicionado original de fábrica ou instalado por empresa homologada pelo fabricante;</w:t>
      </w:r>
    </w:p>
    <w:p w14:paraId="613ACFA5" w14:textId="77777777" w:rsidR="00FA0272" w:rsidRPr="00B610DA" w:rsidRDefault="004A0D15" w:rsidP="00DD07EB">
      <w:pPr>
        <w:pStyle w:val="Ttulo3"/>
        <w:numPr>
          <w:ilvl w:val="0"/>
          <w:numId w:val="9"/>
        </w:numPr>
        <w:rPr>
          <w:sz w:val="24"/>
        </w:rPr>
      </w:pPr>
      <w:r w:rsidRPr="00B610DA">
        <w:rPr>
          <w:sz w:val="24"/>
        </w:rPr>
        <w:t>A</w:t>
      </w:r>
      <w:r w:rsidR="003177B6" w:rsidRPr="00B610DA">
        <w:rPr>
          <w:sz w:val="24"/>
        </w:rPr>
        <w:t>ssento do operador, anatômico com amortecimento e suspensão ajustável ao peso do operador e apoio para</w:t>
      </w:r>
      <w:r w:rsidRPr="00B610DA">
        <w:rPr>
          <w:sz w:val="24"/>
        </w:rPr>
        <w:t xml:space="preserve"> </w:t>
      </w:r>
      <w:r w:rsidR="003177B6" w:rsidRPr="00B610DA">
        <w:rPr>
          <w:sz w:val="24"/>
        </w:rPr>
        <w:t>os braços;</w:t>
      </w:r>
    </w:p>
    <w:p w14:paraId="283CD132" w14:textId="77777777" w:rsidR="00FA0272" w:rsidRPr="00B610DA" w:rsidRDefault="003177B6" w:rsidP="00DD07EB">
      <w:pPr>
        <w:pStyle w:val="Ttulo3"/>
        <w:numPr>
          <w:ilvl w:val="0"/>
          <w:numId w:val="9"/>
        </w:numPr>
        <w:rPr>
          <w:sz w:val="24"/>
        </w:rPr>
      </w:pPr>
      <w:r w:rsidRPr="00B610DA">
        <w:rPr>
          <w:sz w:val="24"/>
        </w:rPr>
        <w:t>Dotado de isolamento acústico, que limita a 85 decibéis o ruído em seu interior;</w:t>
      </w:r>
    </w:p>
    <w:p w14:paraId="4032465A" w14:textId="77777777" w:rsidR="00FA0272" w:rsidRPr="00B610DA" w:rsidRDefault="003177B6" w:rsidP="00DD07EB">
      <w:pPr>
        <w:pStyle w:val="Ttulo3"/>
        <w:numPr>
          <w:ilvl w:val="0"/>
          <w:numId w:val="9"/>
        </w:numPr>
        <w:rPr>
          <w:sz w:val="24"/>
        </w:rPr>
      </w:pPr>
      <w:r w:rsidRPr="00B610DA">
        <w:rPr>
          <w:sz w:val="24"/>
        </w:rPr>
        <w:t>Para-brisa constituído de vidro laminado;</w:t>
      </w:r>
    </w:p>
    <w:p w14:paraId="63C1C6B5" w14:textId="77777777" w:rsidR="00FA0272" w:rsidRPr="00B610DA" w:rsidRDefault="003177B6" w:rsidP="00DD07EB">
      <w:pPr>
        <w:pStyle w:val="Ttulo3"/>
        <w:numPr>
          <w:ilvl w:val="0"/>
          <w:numId w:val="9"/>
        </w:numPr>
        <w:rPr>
          <w:sz w:val="24"/>
        </w:rPr>
      </w:pPr>
      <w:r w:rsidRPr="00B610DA">
        <w:rPr>
          <w:sz w:val="24"/>
        </w:rPr>
        <w:t>Dotado de espelhos retrovisores externos;</w:t>
      </w:r>
    </w:p>
    <w:p w14:paraId="1BF0E9B2" w14:textId="77777777" w:rsidR="00042AFA" w:rsidRPr="00B610DA" w:rsidRDefault="003177B6" w:rsidP="00DD07EB">
      <w:pPr>
        <w:pStyle w:val="Ttulo3"/>
        <w:numPr>
          <w:ilvl w:val="0"/>
          <w:numId w:val="9"/>
        </w:numPr>
        <w:rPr>
          <w:sz w:val="24"/>
        </w:rPr>
      </w:pPr>
      <w:r w:rsidRPr="00B610DA">
        <w:rPr>
          <w:sz w:val="24"/>
        </w:rPr>
        <w:t>Dotado de sistema de diagnóstico de falhas;</w:t>
      </w:r>
    </w:p>
    <w:p w14:paraId="04420046" w14:textId="77777777" w:rsidR="004A0D15" w:rsidRPr="00B610DA" w:rsidRDefault="003177B6" w:rsidP="00DD07EB">
      <w:pPr>
        <w:pStyle w:val="Ttulo3"/>
        <w:numPr>
          <w:ilvl w:val="0"/>
          <w:numId w:val="9"/>
        </w:numPr>
        <w:rPr>
          <w:sz w:val="24"/>
        </w:rPr>
      </w:pPr>
      <w:r w:rsidRPr="00B610DA">
        <w:rPr>
          <w:sz w:val="24"/>
        </w:rPr>
        <w:t>Deverá possuir todos os instrumentos necessários ao monitoramento, pelo operador, das funções vitais do</w:t>
      </w:r>
      <w:r w:rsidR="004A0D15" w:rsidRPr="00B610DA">
        <w:rPr>
          <w:sz w:val="24"/>
        </w:rPr>
        <w:t xml:space="preserve"> </w:t>
      </w:r>
      <w:r w:rsidRPr="00B610DA">
        <w:rPr>
          <w:sz w:val="24"/>
        </w:rPr>
        <w:t xml:space="preserve">equipamento (temperatura, </w:t>
      </w:r>
      <w:proofErr w:type="spellStart"/>
      <w:r w:rsidRPr="00B610DA">
        <w:rPr>
          <w:sz w:val="24"/>
        </w:rPr>
        <w:t>horímetro</w:t>
      </w:r>
      <w:proofErr w:type="spellEnd"/>
      <w:r w:rsidRPr="00B610DA">
        <w:rPr>
          <w:sz w:val="24"/>
        </w:rPr>
        <w:t>, entre outros)</w:t>
      </w:r>
      <w:r w:rsidR="0051335D" w:rsidRPr="00B610DA">
        <w:rPr>
          <w:sz w:val="24"/>
        </w:rPr>
        <w:t>.</w:t>
      </w:r>
    </w:p>
    <w:p w14:paraId="73113027" w14:textId="77777777" w:rsidR="003B2B05" w:rsidRPr="00B610DA" w:rsidRDefault="003B2B05" w:rsidP="00DD07EB">
      <w:pPr>
        <w:rPr>
          <w:rFonts w:ascii="Arial" w:hAnsi="Arial"/>
          <w:sz w:val="24"/>
        </w:rPr>
      </w:pPr>
    </w:p>
    <w:p w14:paraId="7571473E" w14:textId="77777777" w:rsidR="00B84B65" w:rsidRPr="00B610DA" w:rsidRDefault="00296B88" w:rsidP="00DD07EB">
      <w:pPr>
        <w:pStyle w:val="Ttulo2"/>
        <w:rPr>
          <w:sz w:val="24"/>
        </w:rPr>
      </w:pPr>
      <w:r w:rsidRPr="00B610DA">
        <w:rPr>
          <w:sz w:val="24"/>
        </w:rPr>
        <w:t>III - DEMAIS ESPECIFICAÇÕES TÉCNICAS MÍNIMAS</w:t>
      </w:r>
    </w:p>
    <w:p w14:paraId="15C71820" w14:textId="77777777" w:rsidR="003B2B05" w:rsidRPr="00B610DA" w:rsidRDefault="003B2B05" w:rsidP="00DD07EB">
      <w:pPr>
        <w:rPr>
          <w:rFonts w:ascii="Arial" w:hAnsi="Arial"/>
          <w:sz w:val="24"/>
        </w:rPr>
      </w:pPr>
    </w:p>
    <w:p w14:paraId="11F54E2F" w14:textId="77777777" w:rsidR="00296B88" w:rsidRPr="00B610DA" w:rsidRDefault="00296B88" w:rsidP="00DD07EB">
      <w:pPr>
        <w:pStyle w:val="Ttulo3"/>
        <w:numPr>
          <w:ilvl w:val="2"/>
          <w:numId w:val="10"/>
        </w:numPr>
        <w:ind w:left="284"/>
        <w:rPr>
          <w:sz w:val="24"/>
        </w:rPr>
      </w:pPr>
      <w:r w:rsidRPr="00B610DA">
        <w:rPr>
          <w:sz w:val="24"/>
        </w:rPr>
        <w:t>Sistema elétrico de 12V ou 24V;</w:t>
      </w:r>
    </w:p>
    <w:p w14:paraId="0AC50A4A" w14:textId="77777777" w:rsidR="00296B88" w:rsidRPr="00B610DA" w:rsidRDefault="00296B88" w:rsidP="00DD07EB">
      <w:pPr>
        <w:pStyle w:val="Ttulo3"/>
        <w:ind w:left="284"/>
        <w:rPr>
          <w:sz w:val="24"/>
        </w:rPr>
      </w:pPr>
      <w:r w:rsidRPr="00B610DA">
        <w:rPr>
          <w:sz w:val="24"/>
        </w:rPr>
        <w:t>A bateria deverá ser item de produção original à luz da NBR 15296 e livre de manutenção;</w:t>
      </w:r>
    </w:p>
    <w:p w14:paraId="4428689D" w14:textId="77777777" w:rsidR="00296B88" w:rsidRPr="00B610DA" w:rsidRDefault="00296B88" w:rsidP="00DD07EB">
      <w:pPr>
        <w:pStyle w:val="Ttulo3"/>
        <w:ind w:left="284"/>
        <w:rPr>
          <w:sz w:val="24"/>
        </w:rPr>
      </w:pPr>
      <w:r w:rsidRPr="00B610DA">
        <w:rPr>
          <w:sz w:val="24"/>
        </w:rPr>
        <w:t>Dotado de luz traseira de parada, lanternas de direção (2 na dianteira e 2 na traseira), faróis de trabalho (2 na</w:t>
      </w:r>
    </w:p>
    <w:p w14:paraId="5D421D8F" w14:textId="77777777" w:rsidR="00296B88" w:rsidRPr="00B610DA" w:rsidRDefault="00296B88" w:rsidP="00DD07EB">
      <w:pPr>
        <w:pStyle w:val="Ttulo3"/>
        <w:ind w:left="284"/>
        <w:rPr>
          <w:sz w:val="24"/>
        </w:rPr>
      </w:pPr>
      <w:r w:rsidRPr="00B610DA">
        <w:rPr>
          <w:sz w:val="24"/>
        </w:rPr>
        <w:t>dianteira e 2 na traseira);</w:t>
      </w:r>
    </w:p>
    <w:p w14:paraId="4C74DE93" w14:textId="77777777" w:rsidR="00296B88" w:rsidRPr="00B610DA" w:rsidRDefault="00296B88" w:rsidP="00DD07EB">
      <w:pPr>
        <w:pStyle w:val="Ttulo3"/>
        <w:ind w:left="284"/>
        <w:rPr>
          <w:sz w:val="24"/>
        </w:rPr>
      </w:pPr>
      <w:r w:rsidRPr="00B610DA">
        <w:rPr>
          <w:sz w:val="24"/>
        </w:rPr>
        <w:t>Dotado de buzina, indicador sonoro e luminoso de marcha à ré;</w:t>
      </w:r>
    </w:p>
    <w:p w14:paraId="3A8B8F42" w14:textId="77777777" w:rsidR="00296B88" w:rsidRPr="00B610DA" w:rsidRDefault="00296B88" w:rsidP="00DD07EB">
      <w:pPr>
        <w:pStyle w:val="Ttulo3"/>
        <w:ind w:left="284"/>
        <w:rPr>
          <w:sz w:val="24"/>
        </w:rPr>
      </w:pPr>
      <w:r w:rsidRPr="00B610DA">
        <w:rPr>
          <w:sz w:val="24"/>
        </w:rPr>
        <w:t>Dotado de freios de serviço e de estacionamento;</w:t>
      </w:r>
    </w:p>
    <w:p w14:paraId="1703B95C" w14:textId="77777777" w:rsidR="00296B88" w:rsidRPr="00B610DA" w:rsidRDefault="00296B88" w:rsidP="00DD07EB">
      <w:pPr>
        <w:pStyle w:val="Ttulo3"/>
        <w:ind w:left="284"/>
        <w:rPr>
          <w:sz w:val="24"/>
        </w:rPr>
      </w:pPr>
      <w:r w:rsidRPr="00B610DA">
        <w:rPr>
          <w:sz w:val="24"/>
        </w:rPr>
        <w:t>Pintura original do fabricante;</w:t>
      </w:r>
    </w:p>
    <w:p w14:paraId="04EAC4DC" w14:textId="77777777" w:rsidR="00296B88" w:rsidRPr="00B610DA" w:rsidRDefault="00296B88" w:rsidP="00DD07EB">
      <w:pPr>
        <w:pStyle w:val="Ttulo3"/>
        <w:ind w:left="284"/>
        <w:rPr>
          <w:sz w:val="24"/>
        </w:rPr>
      </w:pPr>
      <w:r w:rsidRPr="00B610DA">
        <w:rPr>
          <w:sz w:val="24"/>
        </w:rPr>
        <w:t>Deverá acompanhar kit de ferramentas básico, para manutenção preventiva;</w:t>
      </w:r>
    </w:p>
    <w:p w14:paraId="3D8ED582" w14:textId="77777777" w:rsidR="00296B88" w:rsidRPr="00B610DA" w:rsidRDefault="00296B88" w:rsidP="00DD07EB">
      <w:pPr>
        <w:pStyle w:val="Ttulo3"/>
        <w:ind w:left="284"/>
        <w:rPr>
          <w:sz w:val="24"/>
        </w:rPr>
      </w:pPr>
      <w:r w:rsidRPr="00B610DA">
        <w:rPr>
          <w:sz w:val="24"/>
        </w:rPr>
        <w:t>Pneus conforme fabricante;</w:t>
      </w:r>
    </w:p>
    <w:p w14:paraId="2BA1AECD" w14:textId="77777777" w:rsidR="00296B88" w:rsidRPr="00B610DA" w:rsidRDefault="00296B88" w:rsidP="00DD07EB">
      <w:pPr>
        <w:pStyle w:val="Ttulo3"/>
        <w:ind w:left="284"/>
        <w:rPr>
          <w:sz w:val="24"/>
        </w:rPr>
      </w:pPr>
      <w:r w:rsidRPr="00B610DA">
        <w:rPr>
          <w:sz w:val="24"/>
        </w:rPr>
        <w:t>Reservatório de combustível com capacidade mínima para assegurar 8 (oito) horas de autonomia</w:t>
      </w:r>
    </w:p>
    <w:p w14:paraId="74BBA864" w14:textId="77777777" w:rsidR="0051335D" w:rsidRPr="00B610DA" w:rsidRDefault="0051335D" w:rsidP="00DD07EB">
      <w:pPr>
        <w:ind w:left="0" w:firstLine="0"/>
        <w:rPr>
          <w:rFonts w:ascii="Arial" w:hAnsi="Arial"/>
          <w:sz w:val="24"/>
        </w:rPr>
      </w:pPr>
    </w:p>
    <w:p w14:paraId="5E37EDD3" w14:textId="77777777" w:rsidR="00B84B65" w:rsidRPr="00B610DA" w:rsidRDefault="003177B6" w:rsidP="00DD07EB">
      <w:pPr>
        <w:pStyle w:val="Ttulo1"/>
        <w:rPr>
          <w:sz w:val="24"/>
        </w:rPr>
      </w:pPr>
      <w:r w:rsidRPr="00B610DA">
        <w:rPr>
          <w:sz w:val="24"/>
        </w:rPr>
        <w:t xml:space="preserve">CARREGADEIRA SOBRE RODAS COMPACTA, COM CABINE, POTÊNCIA DO MOTOR MÍNIMA DE 100 CV, PARA ATENDER OS ITENS </w:t>
      </w:r>
      <w:r w:rsidR="00646FF5" w:rsidRPr="00B610DA">
        <w:rPr>
          <w:color w:val="auto"/>
          <w:sz w:val="24"/>
        </w:rPr>
        <w:t>28 A 54</w:t>
      </w:r>
      <w:r w:rsidRPr="00B610DA">
        <w:rPr>
          <w:sz w:val="24"/>
        </w:rPr>
        <w:t xml:space="preserve"> DO OBJETO</w:t>
      </w:r>
    </w:p>
    <w:p w14:paraId="22ABAE44" w14:textId="77777777" w:rsidR="0051335D" w:rsidRPr="00B610DA" w:rsidRDefault="0051335D" w:rsidP="00DD07EB">
      <w:pPr>
        <w:ind w:left="0" w:firstLine="0"/>
        <w:rPr>
          <w:rFonts w:ascii="Arial" w:hAnsi="Arial"/>
          <w:sz w:val="24"/>
        </w:rPr>
      </w:pPr>
    </w:p>
    <w:p w14:paraId="2F492EC9" w14:textId="77777777" w:rsidR="00296B88" w:rsidRPr="00B610DA" w:rsidRDefault="00B67636" w:rsidP="00DD07EB">
      <w:pPr>
        <w:pStyle w:val="Ttulo2"/>
        <w:rPr>
          <w:sz w:val="24"/>
        </w:rPr>
      </w:pPr>
      <w:r w:rsidRPr="00B610DA">
        <w:rPr>
          <w:sz w:val="24"/>
        </w:rPr>
        <w:t xml:space="preserve">I - </w:t>
      </w:r>
      <w:r w:rsidR="00296B88" w:rsidRPr="00B610DA">
        <w:rPr>
          <w:sz w:val="24"/>
        </w:rPr>
        <w:t>ESPECIFICAÇÕES TÉCNICAS GERAIS:</w:t>
      </w:r>
    </w:p>
    <w:p w14:paraId="2594A4D2" w14:textId="77777777" w:rsidR="003B2B05" w:rsidRPr="00B610DA" w:rsidRDefault="003B2B05" w:rsidP="00DD07EB">
      <w:pPr>
        <w:rPr>
          <w:rFonts w:ascii="Arial" w:hAnsi="Arial"/>
          <w:sz w:val="24"/>
        </w:rPr>
      </w:pPr>
    </w:p>
    <w:p w14:paraId="5283D0EC" w14:textId="77777777" w:rsidR="00296B88" w:rsidRPr="00B610DA" w:rsidRDefault="004D7164" w:rsidP="00DD07EB">
      <w:pPr>
        <w:pStyle w:val="Ttulo3"/>
        <w:ind w:left="284"/>
        <w:rPr>
          <w:sz w:val="24"/>
        </w:rPr>
      </w:pPr>
      <w:r w:rsidRPr="00B610DA">
        <w:rPr>
          <w:sz w:val="24"/>
        </w:rPr>
        <w:t>Equipamento novo, zero hora de funcionamento</w:t>
      </w:r>
      <w:r w:rsidR="00296B88" w:rsidRPr="00B610DA">
        <w:rPr>
          <w:sz w:val="24"/>
        </w:rPr>
        <w:t>;</w:t>
      </w:r>
    </w:p>
    <w:p w14:paraId="25F2D643" w14:textId="77777777" w:rsidR="00296B88" w:rsidRPr="00B610DA" w:rsidRDefault="00296B88" w:rsidP="00DD07EB">
      <w:pPr>
        <w:pStyle w:val="Ttulo3"/>
        <w:ind w:left="284"/>
        <w:rPr>
          <w:sz w:val="24"/>
        </w:rPr>
      </w:pPr>
      <w:r w:rsidRPr="00B610DA">
        <w:rPr>
          <w:sz w:val="24"/>
        </w:rPr>
        <w:t>Ano de fabricação em curso ou posterior;</w:t>
      </w:r>
    </w:p>
    <w:p w14:paraId="70128AB9" w14:textId="77777777" w:rsidR="00296B88" w:rsidRPr="00B610DA" w:rsidRDefault="00296B88" w:rsidP="00DD07EB">
      <w:pPr>
        <w:pStyle w:val="Ttulo3"/>
        <w:ind w:left="284"/>
        <w:rPr>
          <w:sz w:val="24"/>
        </w:rPr>
      </w:pPr>
      <w:r w:rsidRPr="00B610DA">
        <w:rPr>
          <w:sz w:val="24"/>
        </w:rPr>
        <w:t>Peso operacional</w:t>
      </w:r>
      <w:r w:rsidR="009039E2" w:rsidRPr="00B610DA">
        <w:rPr>
          <w:sz w:val="24"/>
        </w:rPr>
        <w:t xml:space="preserve"> mínimo de 9.000 Kg ou superior</w:t>
      </w:r>
      <w:r w:rsidRPr="00B610DA">
        <w:rPr>
          <w:sz w:val="24"/>
        </w:rPr>
        <w:t>;</w:t>
      </w:r>
    </w:p>
    <w:p w14:paraId="1260D8DD" w14:textId="77777777" w:rsidR="00296B88" w:rsidRPr="00B610DA" w:rsidRDefault="00296B88" w:rsidP="00DD07EB">
      <w:pPr>
        <w:pStyle w:val="Ttulo3"/>
        <w:ind w:left="284"/>
        <w:rPr>
          <w:sz w:val="24"/>
        </w:rPr>
      </w:pPr>
      <w:r w:rsidRPr="00B610DA">
        <w:rPr>
          <w:sz w:val="24"/>
        </w:rPr>
        <w:t>Motor:</w:t>
      </w:r>
    </w:p>
    <w:p w14:paraId="286C614A" w14:textId="77777777" w:rsidR="00296B88" w:rsidRPr="00B610DA" w:rsidRDefault="00296B88" w:rsidP="00DD07EB">
      <w:pPr>
        <w:pStyle w:val="Ttulo4"/>
        <w:ind w:left="426"/>
        <w:rPr>
          <w:sz w:val="24"/>
        </w:rPr>
      </w:pPr>
      <w:r w:rsidRPr="00B610DA">
        <w:rPr>
          <w:sz w:val="24"/>
        </w:rPr>
        <w:t>ciclo diesel, 4 tempos, turbo alimentado e resfriado a água;</w:t>
      </w:r>
      <w:r w:rsidR="009039E2" w:rsidRPr="00B610DA">
        <w:rPr>
          <w:sz w:val="24"/>
        </w:rPr>
        <w:t xml:space="preserve"> e</w:t>
      </w:r>
    </w:p>
    <w:p w14:paraId="60DD26E7" w14:textId="77777777" w:rsidR="00296B88" w:rsidRPr="00B610DA" w:rsidRDefault="009039E2" w:rsidP="00DD07EB">
      <w:pPr>
        <w:pStyle w:val="Ttulo4"/>
        <w:ind w:left="426"/>
        <w:rPr>
          <w:sz w:val="24"/>
        </w:rPr>
      </w:pPr>
      <w:r w:rsidRPr="00B610DA">
        <w:rPr>
          <w:sz w:val="24"/>
        </w:rPr>
        <w:t>potência mínima de 100 cv</w:t>
      </w:r>
      <w:r w:rsidR="00296B88" w:rsidRPr="00B610DA">
        <w:rPr>
          <w:sz w:val="24"/>
        </w:rPr>
        <w:t>.</w:t>
      </w:r>
    </w:p>
    <w:p w14:paraId="78A49775" w14:textId="1E7D269B" w:rsidR="00717D89" w:rsidRPr="00B610DA" w:rsidRDefault="00717D89" w:rsidP="00717D89">
      <w:pPr>
        <w:pStyle w:val="Ttulo3"/>
        <w:ind w:left="284"/>
        <w:rPr>
          <w:sz w:val="24"/>
        </w:rPr>
      </w:pPr>
      <w:r w:rsidRPr="00B610DA">
        <w:rPr>
          <w:sz w:val="24"/>
        </w:rPr>
        <w:t xml:space="preserve">Transmissão tipo </w:t>
      </w:r>
      <w:proofErr w:type="spellStart"/>
      <w:r w:rsidRPr="00B610DA">
        <w:rPr>
          <w:sz w:val="24"/>
        </w:rPr>
        <w:t>Powershift</w:t>
      </w:r>
      <w:proofErr w:type="spellEnd"/>
      <w:r w:rsidRPr="00B610DA">
        <w:rPr>
          <w:sz w:val="24"/>
        </w:rPr>
        <w:t xml:space="preserve"> ou </w:t>
      </w:r>
      <w:proofErr w:type="spellStart"/>
      <w:r w:rsidRPr="00B610DA">
        <w:rPr>
          <w:sz w:val="24"/>
        </w:rPr>
        <w:t>Powershuttle</w:t>
      </w:r>
      <w:proofErr w:type="spellEnd"/>
      <w:r w:rsidRPr="00B610DA">
        <w:rPr>
          <w:sz w:val="24"/>
        </w:rPr>
        <w:t>, eletrônica, hidrostática e/ou similar</w:t>
      </w:r>
      <w:r w:rsidRPr="00717D89">
        <w:rPr>
          <w:rFonts w:cs="Arial"/>
          <w:sz w:val="24"/>
        </w:rPr>
        <w:t xml:space="preserve"> (será considerado </w:t>
      </w:r>
      <w:r w:rsidR="00B610DA" w:rsidRPr="00717D89">
        <w:rPr>
          <w:rFonts w:cs="Arial"/>
          <w:sz w:val="24"/>
        </w:rPr>
        <w:t>similar</w:t>
      </w:r>
      <w:r w:rsidRPr="00717D89">
        <w:rPr>
          <w:rFonts w:cs="Arial"/>
          <w:sz w:val="24"/>
        </w:rPr>
        <w:t xml:space="preserve"> a transmissão que apresente troca de marchas sem interrupção de torque e que demonstre, em catálogo técnico, eficiência e durabilidade equivalentes aos sistemas </w:t>
      </w:r>
      <w:proofErr w:type="spellStart"/>
      <w:r w:rsidRPr="00717D89">
        <w:rPr>
          <w:rFonts w:cs="Arial"/>
          <w:sz w:val="24"/>
        </w:rPr>
        <w:t>Powershift</w:t>
      </w:r>
      <w:proofErr w:type="spellEnd"/>
      <w:r w:rsidRPr="00717D89">
        <w:rPr>
          <w:rFonts w:cs="Arial"/>
          <w:sz w:val="24"/>
        </w:rPr>
        <w:t xml:space="preserve"> ou Power Shuttle);</w:t>
      </w:r>
    </w:p>
    <w:p w14:paraId="353E6414" w14:textId="77777777" w:rsidR="00296B88" w:rsidRPr="00B610DA" w:rsidRDefault="00296B88" w:rsidP="00DD07EB">
      <w:pPr>
        <w:pStyle w:val="Ttulo3"/>
        <w:ind w:left="284"/>
        <w:rPr>
          <w:sz w:val="24"/>
        </w:rPr>
      </w:pPr>
      <w:r w:rsidRPr="00B610DA">
        <w:rPr>
          <w:sz w:val="24"/>
        </w:rPr>
        <w:t>Caçamba carregadeira de uso geral com volum</w:t>
      </w:r>
      <w:r w:rsidR="009039E2" w:rsidRPr="00B610DA">
        <w:rPr>
          <w:sz w:val="24"/>
        </w:rPr>
        <w:t>e mínimo de 1,8 m³ e com dentes</w:t>
      </w:r>
      <w:r w:rsidRPr="00B610DA">
        <w:rPr>
          <w:sz w:val="24"/>
        </w:rPr>
        <w:t>; e</w:t>
      </w:r>
    </w:p>
    <w:p w14:paraId="359225C3" w14:textId="77777777" w:rsidR="00296B88" w:rsidRPr="00B610DA" w:rsidRDefault="00296B88" w:rsidP="00DD07EB">
      <w:pPr>
        <w:pStyle w:val="Ttulo3"/>
        <w:ind w:left="284"/>
        <w:rPr>
          <w:sz w:val="24"/>
        </w:rPr>
      </w:pPr>
      <w:r w:rsidRPr="00B610DA">
        <w:rPr>
          <w:sz w:val="24"/>
        </w:rPr>
        <w:t>Chassi articulado</w:t>
      </w:r>
      <w:r w:rsidR="0051335D" w:rsidRPr="00B610DA">
        <w:rPr>
          <w:sz w:val="24"/>
        </w:rPr>
        <w:t>.</w:t>
      </w:r>
    </w:p>
    <w:p w14:paraId="42BF8328" w14:textId="77777777" w:rsidR="003B2B05" w:rsidRPr="00B610DA" w:rsidRDefault="003B2B05" w:rsidP="00DD07EB">
      <w:pPr>
        <w:rPr>
          <w:rFonts w:ascii="Arial" w:hAnsi="Arial"/>
          <w:sz w:val="24"/>
        </w:rPr>
      </w:pPr>
    </w:p>
    <w:p w14:paraId="48175CCA" w14:textId="77777777" w:rsidR="00296B88" w:rsidRPr="00B610DA" w:rsidRDefault="00296B88" w:rsidP="00DD07EB">
      <w:pPr>
        <w:pStyle w:val="Ttulo2"/>
        <w:rPr>
          <w:sz w:val="24"/>
        </w:rPr>
      </w:pPr>
      <w:r w:rsidRPr="00B610DA">
        <w:rPr>
          <w:sz w:val="24"/>
        </w:rPr>
        <w:lastRenderedPageBreak/>
        <w:t>II - ESPECIFICAÇÕES TÉCNICAS DA CABINE DO OPERADOR:</w:t>
      </w:r>
    </w:p>
    <w:p w14:paraId="434F8142" w14:textId="77777777" w:rsidR="003B2B05" w:rsidRPr="00B610DA" w:rsidRDefault="003B2B05" w:rsidP="00DD07EB">
      <w:pPr>
        <w:rPr>
          <w:rFonts w:ascii="Arial" w:hAnsi="Arial"/>
          <w:sz w:val="24"/>
        </w:rPr>
      </w:pPr>
    </w:p>
    <w:p w14:paraId="5C1E8C94" w14:textId="77777777" w:rsidR="00296B88" w:rsidRPr="00B610DA" w:rsidRDefault="00296B88" w:rsidP="00DD07EB">
      <w:pPr>
        <w:pStyle w:val="Ttulo3"/>
        <w:numPr>
          <w:ilvl w:val="0"/>
          <w:numId w:val="11"/>
        </w:numPr>
        <w:rPr>
          <w:sz w:val="24"/>
        </w:rPr>
      </w:pPr>
      <w:r w:rsidRPr="00B610DA">
        <w:rPr>
          <w:sz w:val="24"/>
        </w:rPr>
        <w:t>Cabine fechada;</w:t>
      </w:r>
    </w:p>
    <w:p w14:paraId="1B03EE2C" w14:textId="77777777" w:rsidR="00296B88" w:rsidRPr="00B610DA" w:rsidRDefault="00296B88" w:rsidP="00DD07EB">
      <w:pPr>
        <w:pStyle w:val="Ttulo3"/>
        <w:numPr>
          <w:ilvl w:val="0"/>
          <w:numId w:val="11"/>
        </w:numPr>
        <w:rPr>
          <w:sz w:val="24"/>
        </w:rPr>
      </w:pPr>
      <w:r w:rsidRPr="00B610DA">
        <w:rPr>
          <w:sz w:val="24"/>
        </w:rPr>
        <w:t>Com proteção contra tombamento padrão ROPS (</w:t>
      </w:r>
      <w:proofErr w:type="spellStart"/>
      <w:r w:rsidRPr="00B610DA">
        <w:rPr>
          <w:sz w:val="24"/>
        </w:rPr>
        <w:t>Rollover</w:t>
      </w:r>
      <w:proofErr w:type="spellEnd"/>
      <w:r w:rsidRPr="00B610DA">
        <w:rPr>
          <w:sz w:val="24"/>
        </w:rPr>
        <w:t xml:space="preserve"> </w:t>
      </w:r>
      <w:proofErr w:type="spellStart"/>
      <w:r w:rsidRPr="00B610DA">
        <w:rPr>
          <w:sz w:val="24"/>
        </w:rPr>
        <w:t>Protection</w:t>
      </w:r>
      <w:proofErr w:type="spellEnd"/>
      <w:r w:rsidRPr="00B610DA">
        <w:rPr>
          <w:sz w:val="24"/>
        </w:rPr>
        <w:t xml:space="preserve"> Systems) e proteção contra queda de pedras padrão FOPS (</w:t>
      </w:r>
      <w:proofErr w:type="spellStart"/>
      <w:r w:rsidRPr="00B610DA">
        <w:rPr>
          <w:sz w:val="24"/>
        </w:rPr>
        <w:t>Fall</w:t>
      </w:r>
      <w:proofErr w:type="spellEnd"/>
      <w:r w:rsidRPr="00B610DA">
        <w:rPr>
          <w:sz w:val="24"/>
        </w:rPr>
        <w:t xml:space="preserve"> </w:t>
      </w:r>
      <w:proofErr w:type="spellStart"/>
      <w:r w:rsidRPr="00B610DA">
        <w:rPr>
          <w:sz w:val="24"/>
        </w:rPr>
        <w:t>Object</w:t>
      </w:r>
      <w:proofErr w:type="spellEnd"/>
      <w:r w:rsidRPr="00B610DA">
        <w:rPr>
          <w:sz w:val="24"/>
        </w:rPr>
        <w:t xml:space="preserve"> </w:t>
      </w:r>
      <w:proofErr w:type="spellStart"/>
      <w:r w:rsidRPr="00B610DA">
        <w:rPr>
          <w:sz w:val="24"/>
        </w:rPr>
        <w:t>Protection</w:t>
      </w:r>
      <w:proofErr w:type="spellEnd"/>
      <w:r w:rsidRPr="00B610DA">
        <w:rPr>
          <w:sz w:val="24"/>
        </w:rPr>
        <w:t xml:space="preserve"> System);</w:t>
      </w:r>
    </w:p>
    <w:p w14:paraId="00D4D0C0" w14:textId="77777777" w:rsidR="00296B88" w:rsidRPr="00B610DA" w:rsidRDefault="00296B88" w:rsidP="00DD07EB">
      <w:pPr>
        <w:pStyle w:val="Ttulo3"/>
        <w:numPr>
          <w:ilvl w:val="0"/>
          <w:numId w:val="11"/>
        </w:numPr>
        <w:rPr>
          <w:sz w:val="24"/>
        </w:rPr>
      </w:pPr>
      <w:r w:rsidRPr="00B610DA">
        <w:rPr>
          <w:sz w:val="24"/>
        </w:rPr>
        <w:t>Com cinto de segurança retrátil;</w:t>
      </w:r>
    </w:p>
    <w:p w14:paraId="7F590327" w14:textId="77777777" w:rsidR="00296B88" w:rsidRPr="00B610DA" w:rsidRDefault="00296B88" w:rsidP="00DD07EB">
      <w:pPr>
        <w:pStyle w:val="Ttulo3"/>
        <w:numPr>
          <w:ilvl w:val="0"/>
          <w:numId w:val="11"/>
        </w:numPr>
        <w:rPr>
          <w:sz w:val="24"/>
        </w:rPr>
      </w:pPr>
      <w:r w:rsidRPr="00B610DA">
        <w:rPr>
          <w:sz w:val="24"/>
        </w:rPr>
        <w:t>Ar-condicionado original de fábrica ou instalado por empresa homologada pelo fabricante;</w:t>
      </w:r>
    </w:p>
    <w:p w14:paraId="14DAF239" w14:textId="77777777" w:rsidR="00296B88" w:rsidRPr="00B610DA" w:rsidRDefault="00296B88" w:rsidP="00DD07EB">
      <w:pPr>
        <w:pStyle w:val="Ttulo3"/>
        <w:numPr>
          <w:ilvl w:val="0"/>
          <w:numId w:val="11"/>
        </w:numPr>
        <w:rPr>
          <w:sz w:val="24"/>
        </w:rPr>
      </w:pPr>
      <w:r w:rsidRPr="00B610DA">
        <w:rPr>
          <w:sz w:val="24"/>
        </w:rPr>
        <w:t>Assento do operador, anatômico com amortecimento e suspensão ajustável ao peso do operador e apoio para os braços;</w:t>
      </w:r>
    </w:p>
    <w:p w14:paraId="2E8B27E2" w14:textId="77777777" w:rsidR="00296B88" w:rsidRPr="00B610DA" w:rsidRDefault="00296B88" w:rsidP="00DD07EB">
      <w:pPr>
        <w:pStyle w:val="Ttulo3"/>
        <w:numPr>
          <w:ilvl w:val="0"/>
          <w:numId w:val="11"/>
        </w:numPr>
        <w:rPr>
          <w:sz w:val="24"/>
        </w:rPr>
      </w:pPr>
      <w:r w:rsidRPr="00B610DA">
        <w:rPr>
          <w:sz w:val="24"/>
        </w:rPr>
        <w:t>Dotado de isolamento acústico, que limita a 85 decibéis o ruído em seu interior;</w:t>
      </w:r>
    </w:p>
    <w:p w14:paraId="2B85E544" w14:textId="77777777" w:rsidR="00296B88" w:rsidRPr="00B610DA" w:rsidRDefault="00296B88" w:rsidP="00DD07EB">
      <w:pPr>
        <w:pStyle w:val="Ttulo3"/>
        <w:numPr>
          <w:ilvl w:val="0"/>
          <w:numId w:val="11"/>
        </w:numPr>
        <w:rPr>
          <w:sz w:val="24"/>
          <w:highlight w:val="yellow"/>
        </w:rPr>
      </w:pPr>
      <w:r w:rsidRPr="00B610DA">
        <w:rPr>
          <w:sz w:val="24"/>
          <w:highlight w:val="yellow"/>
        </w:rPr>
        <w:t>Sistema de trava de função hidráulica para movimentos no “H” e da elevação da caçamba;</w:t>
      </w:r>
    </w:p>
    <w:p w14:paraId="4AB92537" w14:textId="77777777" w:rsidR="00296B88" w:rsidRPr="00B610DA" w:rsidRDefault="00296B88" w:rsidP="00DD07EB">
      <w:pPr>
        <w:pStyle w:val="Ttulo3"/>
        <w:numPr>
          <w:ilvl w:val="0"/>
          <w:numId w:val="11"/>
        </w:numPr>
        <w:rPr>
          <w:sz w:val="24"/>
        </w:rPr>
      </w:pPr>
      <w:r w:rsidRPr="00B610DA">
        <w:rPr>
          <w:sz w:val="24"/>
        </w:rPr>
        <w:t>Para-brisa constituído de vidro laminado;</w:t>
      </w:r>
    </w:p>
    <w:p w14:paraId="3BD57BB5" w14:textId="77777777" w:rsidR="00296B88" w:rsidRPr="00B610DA" w:rsidRDefault="00296B88" w:rsidP="00DD07EB">
      <w:pPr>
        <w:pStyle w:val="Ttulo3"/>
        <w:numPr>
          <w:ilvl w:val="0"/>
          <w:numId w:val="11"/>
        </w:numPr>
        <w:rPr>
          <w:sz w:val="24"/>
        </w:rPr>
      </w:pPr>
      <w:r w:rsidRPr="00B610DA">
        <w:rPr>
          <w:sz w:val="24"/>
        </w:rPr>
        <w:t>Dotado de espelhos retrovisores externos;</w:t>
      </w:r>
    </w:p>
    <w:p w14:paraId="07F7A899" w14:textId="77777777" w:rsidR="00296B88" w:rsidRPr="00B610DA" w:rsidRDefault="00296B88" w:rsidP="00DD07EB">
      <w:pPr>
        <w:pStyle w:val="Ttulo3"/>
        <w:numPr>
          <w:ilvl w:val="0"/>
          <w:numId w:val="11"/>
        </w:numPr>
        <w:rPr>
          <w:sz w:val="24"/>
        </w:rPr>
      </w:pPr>
      <w:r w:rsidRPr="00B610DA">
        <w:rPr>
          <w:sz w:val="24"/>
        </w:rPr>
        <w:t>Dotado de sistema de diagnóstico de falhas;</w:t>
      </w:r>
      <w:r w:rsidR="0051335D" w:rsidRPr="00B610DA">
        <w:rPr>
          <w:sz w:val="24"/>
        </w:rPr>
        <w:t xml:space="preserve"> e</w:t>
      </w:r>
    </w:p>
    <w:p w14:paraId="430BA0E4" w14:textId="77777777" w:rsidR="00296B88" w:rsidRPr="00B610DA" w:rsidRDefault="00296B88" w:rsidP="00DD07EB">
      <w:pPr>
        <w:pStyle w:val="Ttulo3"/>
        <w:numPr>
          <w:ilvl w:val="0"/>
          <w:numId w:val="11"/>
        </w:numPr>
        <w:rPr>
          <w:sz w:val="24"/>
        </w:rPr>
      </w:pPr>
      <w:r w:rsidRPr="00B610DA">
        <w:rPr>
          <w:sz w:val="24"/>
        </w:rPr>
        <w:t xml:space="preserve">Deverá possuir todos os instrumentos necessários ao monitoramento, pelo operador, das funções vitais do equipamento (temperatura, </w:t>
      </w:r>
      <w:proofErr w:type="spellStart"/>
      <w:r w:rsidRPr="00B610DA">
        <w:rPr>
          <w:sz w:val="24"/>
        </w:rPr>
        <w:t>horímetro</w:t>
      </w:r>
      <w:proofErr w:type="spellEnd"/>
      <w:r w:rsidRPr="00B610DA">
        <w:rPr>
          <w:sz w:val="24"/>
        </w:rPr>
        <w:t>, entre outros)</w:t>
      </w:r>
      <w:r w:rsidR="0051335D" w:rsidRPr="00B610DA">
        <w:rPr>
          <w:sz w:val="24"/>
        </w:rPr>
        <w:t>.</w:t>
      </w:r>
    </w:p>
    <w:p w14:paraId="30282438" w14:textId="77777777" w:rsidR="003B2B05" w:rsidRPr="00B610DA" w:rsidRDefault="003B2B05" w:rsidP="00DD07EB">
      <w:pPr>
        <w:rPr>
          <w:rFonts w:ascii="Arial" w:hAnsi="Arial"/>
          <w:sz w:val="24"/>
        </w:rPr>
      </w:pPr>
    </w:p>
    <w:p w14:paraId="0F024692" w14:textId="77777777" w:rsidR="003B2B05" w:rsidRPr="00B610DA" w:rsidRDefault="00296B88" w:rsidP="00DD07EB">
      <w:pPr>
        <w:pStyle w:val="Ttulo2"/>
        <w:rPr>
          <w:sz w:val="24"/>
        </w:rPr>
      </w:pPr>
      <w:r w:rsidRPr="00B610DA">
        <w:rPr>
          <w:sz w:val="24"/>
        </w:rPr>
        <w:t>III - DEMAIS ESPECIFICAÇÕES TÉCNICAS MÍNIMAS</w:t>
      </w:r>
    </w:p>
    <w:p w14:paraId="655A1ACA" w14:textId="77777777" w:rsidR="003B2B05" w:rsidRPr="00B610DA" w:rsidRDefault="003B2B05" w:rsidP="00DD07EB">
      <w:pPr>
        <w:pStyle w:val="Ttulo3"/>
        <w:numPr>
          <w:ilvl w:val="0"/>
          <w:numId w:val="0"/>
        </w:numPr>
        <w:ind w:left="284"/>
        <w:rPr>
          <w:sz w:val="24"/>
        </w:rPr>
      </w:pPr>
    </w:p>
    <w:p w14:paraId="4CC2A9B9" w14:textId="77777777" w:rsidR="00296B88" w:rsidRPr="00B610DA" w:rsidRDefault="00296B88" w:rsidP="00DD07EB">
      <w:pPr>
        <w:pStyle w:val="Ttulo3"/>
        <w:numPr>
          <w:ilvl w:val="2"/>
          <w:numId w:val="8"/>
        </w:numPr>
        <w:ind w:left="284"/>
        <w:rPr>
          <w:sz w:val="24"/>
        </w:rPr>
      </w:pPr>
      <w:r w:rsidRPr="00B610DA">
        <w:rPr>
          <w:sz w:val="24"/>
        </w:rPr>
        <w:t>Sistema elétrico de 12V ou 24V;</w:t>
      </w:r>
    </w:p>
    <w:p w14:paraId="62F5FF16" w14:textId="77777777" w:rsidR="00296B88" w:rsidRPr="00B610DA" w:rsidRDefault="00296B88" w:rsidP="00DD07EB">
      <w:pPr>
        <w:pStyle w:val="Ttulo3"/>
        <w:ind w:left="284"/>
        <w:rPr>
          <w:sz w:val="24"/>
        </w:rPr>
      </w:pPr>
      <w:r w:rsidRPr="00B610DA">
        <w:rPr>
          <w:sz w:val="24"/>
        </w:rPr>
        <w:t>A bateria deverá ser item de produção original à luz da NBR 15296 e livre de manutenção;</w:t>
      </w:r>
    </w:p>
    <w:p w14:paraId="1247E9E1" w14:textId="77777777" w:rsidR="00296B88" w:rsidRPr="00B610DA" w:rsidRDefault="00296B88" w:rsidP="00DD07EB">
      <w:pPr>
        <w:pStyle w:val="Ttulo3"/>
        <w:ind w:left="284"/>
        <w:rPr>
          <w:sz w:val="24"/>
        </w:rPr>
      </w:pPr>
      <w:r w:rsidRPr="00B610DA">
        <w:rPr>
          <w:sz w:val="24"/>
        </w:rPr>
        <w:t>Dotado de luz traseira de parada, lanternas de direção (2 na dianteira e 2 na traseira), faróis de trabalho (2 na</w:t>
      </w:r>
      <w:r w:rsidR="003B2B05" w:rsidRPr="00B610DA">
        <w:rPr>
          <w:sz w:val="24"/>
        </w:rPr>
        <w:t xml:space="preserve"> </w:t>
      </w:r>
      <w:r w:rsidRPr="00B610DA">
        <w:rPr>
          <w:sz w:val="24"/>
        </w:rPr>
        <w:t>dianteira e 2 na traseira);</w:t>
      </w:r>
    </w:p>
    <w:p w14:paraId="6BE40C04" w14:textId="77777777" w:rsidR="00296B88" w:rsidRPr="00B610DA" w:rsidRDefault="00296B88" w:rsidP="00DD07EB">
      <w:pPr>
        <w:pStyle w:val="Ttulo3"/>
        <w:ind w:left="284"/>
        <w:rPr>
          <w:sz w:val="24"/>
        </w:rPr>
      </w:pPr>
      <w:r w:rsidRPr="00B610DA">
        <w:rPr>
          <w:sz w:val="24"/>
        </w:rPr>
        <w:t>Dotado de buzina, indicador sonoro e luminoso de marcha à ré;</w:t>
      </w:r>
    </w:p>
    <w:p w14:paraId="26ADE6E5" w14:textId="77777777" w:rsidR="00296B88" w:rsidRPr="00B610DA" w:rsidRDefault="00296B88" w:rsidP="00DD07EB">
      <w:pPr>
        <w:pStyle w:val="Ttulo3"/>
        <w:ind w:left="284"/>
        <w:rPr>
          <w:sz w:val="24"/>
        </w:rPr>
      </w:pPr>
      <w:r w:rsidRPr="00B610DA">
        <w:rPr>
          <w:sz w:val="24"/>
        </w:rPr>
        <w:t>Dotado de freios de serviço e de estacionamento;</w:t>
      </w:r>
    </w:p>
    <w:p w14:paraId="787FB954" w14:textId="77777777" w:rsidR="00296B88" w:rsidRPr="00B610DA" w:rsidRDefault="00296B88" w:rsidP="00DD07EB">
      <w:pPr>
        <w:pStyle w:val="Ttulo3"/>
        <w:ind w:left="284"/>
        <w:rPr>
          <w:sz w:val="24"/>
        </w:rPr>
      </w:pPr>
      <w:r w:rsidRPr="00B610DA">
        <w:rPr>
          <w:sz w:val="24"/>
        </w:rPr>
        <w:t>Pintura original do fabricante;</w:t>
      </w:r>
    </w:p>
    <w:p w14:paraId="56F5B90F" w14:textId="77777777" w:rsidR="00296B88" w:rsidRPr="00B610DA" w:rsidRDefault="00296B88" w:rsidP="00DD07EB">
      <w:pPr>
        <w:pStyle w:val="Ttulo3"/>
        <w:ind w:left="284"/>
        <w:rPr>
          <w:sz w:val="24"/>
        </w:rPr>
      </w:pPr>
      <w:r w:rsidRPr="00B610DA">
        <w:rPr>
          <w:sz w:val="24"/>
        </w:rPr>
        <w:t>Deverá acompanhar kit de ferramentas básico, para manutenção preventiva;</w:t>
      </w:r>
    </w:p>
    <w:p w14:paraId="2BC963DF" w14:textId="77777777" w:rsidR="00296B88" w:rsidRPr="00B610DA" w:rsidRDefault="00296B88" w:rsidP="00DD07EB">
      <w:pPr>
        <w:pStyle w:val="Ttulo3"/>
        <w:ind w:left="284"/>
        <w:rPr>
          <w:sz w:val="24"/>
        </w:rPr>
      </w:pPr>
      <w:r w:rsidRPr="00B610DA">
        <w:rPr>
          <w:sz w:val="24"/>
        </w:rPr>
        <w:t>Pneus conforme fabricante;</w:t>
      </w:r>
    </w:p>
    <w:p w14:paraId="6809194F" w14:textId="77777777" w:rsidR="00296B88" w:rsidRPr="00B610DA" w:rsidRDefault="00296B88" w:rsidP="00DD07EB">
      <w:pPr>
        <w:pStyle w:val="Ttulo3"/>
        <w:ind w:left="284"/>
        <w:rPr>
          <w:sz w:val="24"/>
        </w:rPr>
      </w:pPr>
      <w:r w:rsidRPr="00B610DA">
        <w:rPr>
          <w:sz w:val="24"/>
        </w:rPr>
        <w:t>Reservatório de combustível com capacidade mínima para assegurar 8 (oito) horas de autonomia</w:t>
      </w:r>
    </w:p>
    <w:p w14:paraId="401CC77D" w14:textId="77777777" w:rsidR="00B84B65" w:rsidRPr="00B610DA" w:rsidRDefault="00B84B65" w:rsidP="00DD07EB">
      <w:pPr>
        <w:rPr>
          <w:rFonts w:ascii="Arial" w:hAnsi="Arial"/>
          <w:sz w:val="24"/>
        </w:rPr>
      </w:pPr>
    </w:p>
    <w:p w14:paraId="2B1DCD72" w14:textId="77777777" w:rsidR="00296B88" w:rsidRPr="00B610DA" w:rsidRDefault="00296B88" w:rsidP="00DD07EB">
      <w:pPr>
        <w:rPr>
          <w:rFonts w:ascii="Arial" w:hAnsi="Arial"/>
          <w:sz w:val="24"/>
        </w:rPr>
      </w:pPr>
    </w:p>
    <w:p w14:paraId="315F4962" w14:textId="77777777" w:rsidR="00B84B65" w:rsidRPr="00B610DA" w:rsidRDefault="003177B6" w:rsidP="00B610DA">
      <w:pPr>
        <w:pStyle w:val="Ttulo1"/>
        <w:shd w:val="clear" w:color="auto" w:fill="FFFFFF" w:themeFill="background1"/>
        <w:rPr>
          <w:sz w:val="24"/>
        </w:rPr>
      </w:pPr>
      <w:r w:rsidRPr="00B610DA">
        <w:rPr>
          <w:sz w:val="24"/>
        </w:rPr>
        <w:t xml:space="preserve">MOTONIVELADORA, COM POTÊNCIA DO MOTOR MÍNIMA DE 125 CV, PARA ATENDER OS ITENS </w:t>
      </w:r>
      <w:r w:rsidR="00646FF5" w:rsidRPr="00B610DA">
        <w:rPr>
          <w:color w:val="auto"/>
          <w:sz w:val="24"/>
        </w:rPr>
        <w:t>55 A 81</w:t>
      </w:r>
      <w:r w:rsidRPr="00B610DA">
        <w:rPr>
          <w:sz w:val="24"/>
        </w:rPr>
        <w:t xml:space="preserve"> DO OBJETO</w:t>
      </w:r>
    </w:p>
    <w:p w14:paraId="2F8F0C92" w14:textId="77777777" w:rsidR="003B2B05" w:rsidRPr="00B610DA" w:rsidRDefault="003B2B05" w:rsidP="00DD07EB">
      <w:pPr>
        <w:rPr>
          <w:rFonts w:ascii="Arial" w:hAnsi="Arial"/>
          <w:sz w:val="24"/>
        </w:rPr>
      </w:pPr>
    </w:p>
    <w:p w14:paraId="1DE1F9F5" w14:textId="77777777" w:rsidR="003B2B05" w:rsidRPr="00B610DA" w:rsidRDefault="003B2B05" w:rsidP="00DD07EB">
      <w:pPr>
        <w:pStyle w:val="Ttulo2"/>
        <w:rPr>
          <w:sz w:val="24"/>
        </w:rPr>
      </w:pPr>
      <w:r w:rsidRPr="00B610DA">
        <w:rPr>
          <w:sz w:val="24"/>
        </w:rPr>
        <w:t>I - ESPECIFICAÇÕES TÉCNICAS GERAIS:</w:t>
      </w:r>
    </w:p>
    <w:p w14:paraId="013EF956" w14:textId="77777777" w:rsidR="003B2B05" w:rsidRPr="00B610DA" w:rsidRDefault="003B2B05" w:rsidP="00DD07EB">
      <w:pPr>
        <w:rPr>
          <w:rFonts w:ascii="Arial" w:hAnsi="Arial"/>
          <w:sz w:val="24"/>
        </w:rPr>
      </w:pPr>
    </w:p>
    <w:p w14:paraId="67EFF6BC" w14:textId="77777777" w:rsidR="003B2B05" w:rsidRPr="00B610DA" w:rsidRDefault="004D7164" w:rsidP="00DD07EB">
      <w:pPr>
        <w:pStyle w:val="Ttulo3"/>
        <w:ind w:left="284"/>
        <w:rPr>
          <w:sz w:val="24"/>
        </w:rPr>
      </w:pPr>
      <w:r w:rsidRPr="00B610DA">
        <w:rPr>
          <w:sz w:val="24"/>
        </w:rPr>
        <w:lastRenderedPageBreak/>
        <w:t>Equipamento novo, zero hora de funcionamento</w:t>
      </w:r>
      <w:r w:rsidR="003B2B05" w:rsidRPr="00B610DA">
        <w:rPr>
          <w:sz w:val="24"/>
        </w:rPr>
        <w:t>;</w:t>
      </w:r>
    </w:p>
    <w:p w14:paraId="7BD987BA" w14:textId="77777777" w:rsidR="003B2B05" w:rsidRPr="00B610DA" w:rsidRDefault="003B2B05" w:rsidP="00DD07EB">
      <w:pPr>
        <w:pStyle w:val="Ttulo3"/>
        <w:ind w:left="284"/>
        <w:rPr>
          <w:sz w:val="24"/>
        </w:rPr>
      </w:pPr>
      <w:r w:rsidRPr="00B610DA">
        <w:rPr>
          <w:sz w:val="24"/>
        </w:rPr>
        <w:t>Ano de fabricação em curso ou posterior;</w:t>
      </w:r>
    </w:p>
    <w:p w14:paraId="6338D26B" w14:textId="77777777" w:rsidR="003B2B05" w:rsidRPr="00B610DA" w:rsidRDefault="003B2B05" w:rsidP="00DD07EB">
      <w:pPr>
        <w:pStyle w:val="Ttulo3"/>
        <w:ind w:left="284"/>
        <w:rPr>
          <w:sz w:val="24"/>
        </w:rPr>
      </w:pPr>
      <w:r w:rsidRPr="00B610DA">
        <w:rPr>
          <w:sz w:val="24"/>
        </w:rPr>
        <w:t xml:space="preserve">Peso operacional mínimo de 13.500 Kg ou </w:t>
      </w:r>
      <w:r w:rsidR="009039E2" w:rsidRPr="00B610DA">
        <w:rPr>
          <w:sz w:val="24"/>
        </w:rPr>
        <w:t>superior</w:t>
      </w:r>
      <w:r w:rsidRPr="00B610DA">
        <w:rPr>
          <w:sz w:val="24"/>
        </w:rPr>
        <w:t>;</w:t>
      </w:r>
    </w:p>
    <w:p w14:paraId="15ED49C9" w14:textId="77777777" w:rsidR="003B2B05" w:rsidRPr="00B610DA" w:rsidRDefault="003B2B05" w:rsidP="00DD07EB">
      <w:pPr>
        <w:pStyle w:val="Ttulo3"/>
        <w:ind w:left="284"/>
        <w:rPr>
          <w:sz w:val="24"/>
        </w:rPr>
      </w:pPr>
      <w:r w:rsidRPr="00B610DA">
        <w:rPr>
          <w:sz w:val="24"/>
        </w:rPr>
        <w:t>Motor:</w:t>
      </w:r>
    </w:p>
    <w:p w14:paraId="4B34619C" w14:textId="77777777" w:rsidR="003B2B05" w:rsidRPr="00B610DA" w:rsidRDefault="003B2B05" w:rsidP="00DD07EB">
      <w:pPr>
        <w:pStyle w:val="Ttulo4"/>
        <w:ind w:left="426"/>
        <w:rPr>
          <w:sz w:val="24"/>
        </w:rPr>
      </w:pPr>
      <w:r w:rsidRPr="00B610DA">
        <w:rPr>
          <w:sz w:val="24"/>
        </w:rPr>
        <w:t>ciclo diesel, 4 tempos, turbo alimentado e resfriado a água;</w:t>
      </w:r>
    </w:p>
    <w:p w14:paraId="3391835A" w14:textId="77777777" w:rsidR="003B2B05" w:rsidRPr="00B610DA" w:rsidRDefault="009039E2" w:rsidP="00DD07EB">
      <w:pPr>
        <w:pStyle w:val="Ttulo4"/>
        <w:ind w:left="426"/>
        <w:rPr>
          <w:sz w:val="24"/>
        </w:rPr>
      </w:pPr>
      <w:r w:rsidRPr="00B610DA">
        <w:rPr>
          <w:sz w:val="24"/>
        </w:rPr>
        <w:t>potência mínima 125 cv.</w:t>
      </w:r>
    </w:p>
    <w:p w14:paraId="1453EE43" w14:textId="423EDD94" w:rsidR="00717D89" w:rsidRPr="008F7785" w:rsidRDefault="00717D89" w:rsidP="00717D89">
      <w:pPr>
        <w:pStyle w:val="Ttulo3"/>
        <w:ind w:left="284"/>
        <w:rPr>
          <w:sz w:val="24"/>
        </w:rPr>
      </w:pPr>
      <w:r w:rsidRPr="00B610DA">
        <w:rPr>
          <w:sz w:val="24"/>
        </w:rPr>
        <w:t xml:space="preserve">Transmissão tipo </w:t>
      </w:r>
      <w:proofErr w:type="spellStart"/>
      <w:r w:rsidRPr="00B610DA">
        <w:rPr>
          <w:sz w:val="24"/>
        </w:rPr>
        <w:t>Powershift</w:t>
      </w:r>
      <w:proofErr w:type="spellEnd"/>
      <w:r w:rsidRPr="00B610DA">
        <w:rPr>
          <w:sz w:val="24"/>
        </w:rPr>
        <w:t xml:space="preserve"> ou </w:t>
      </w:r>
      <w:proofErr w:type="spellStart"/>
      <w:r w:rsidRPr="00B610DA">
        <w:rPr>
          <w:sz w:val="24"/>
        </w:rPr>
        <w:t>Powershuttle</w:t>
      </w:r>
      <w:proofErr w:type="spellEnd"/>
      <w:r w:rsidRPr="00B610DA">
        <w:rPr>
          <w:sz w:val="24"/>
        </w:rPr>
        <w:t>, eletrônica, hidrostática e/ou similar</w:t>
      </w:r>
      <w:r w:rsidRPr="00717D89">
        <w:rPr>
          <w:rFonts w:cs="Arial"/>
          <w:sz w:val="24"/>
        </w:rPr>
        <w:t xml:space="preserve"> (será considerado </w:t>
      </w:r>
      <w:r w:rsidR="008F7785" w:rsidRPr="00717D89">
        <w:rPr>
          <w:rFonts w:cs="Arial"/>
          <w:sz w:val="24"/>
        </w:rPr>
        <w:t>similar</w:t>
      </w:r>
      <w:r w:rsidRPr="00717D89">
        <w:rPr>
          <w:rFonts w:cs="Arial"/>
          <w:sz w:val="24"/>
        </w:rPr>
        <w:t xml:space="preserve"> a transmissão que apresente troca de marchas sem interrupção de torque e que demonstre, em catálogo técnico, eficiência e durabilidade equivalentes aos sistemas </w:t>
      </w:r>
      <w:proofErr w:type="spellStart"/>
      <w:r w:rsidRPr="00717D89">
        <w:rPr>
          <w:rFonts w:cs="Arial"/>
          <w:sz w:val="24"/>
        </w:rPr>
        <w:t>Powershift</w:t>
      </w:r>
      <w:proofErr w:type="spellEnd"/>
      <w:r w:rsidRPr="00717D89">
        <w:rPr>
          <w:rFonts w:cs="Arial"/>
          <w:sz w:val="24"/>
        </w:rPr>
        <w:t xml:space="preserve"> ou Power Shuttle);</w:t>
      </w:r>
    </w:p>
    <w:p w14:paraId="01797475" w14:textId="77777777" w:rsidR="001C0439" w:rsidRPr="008F7785" w:rsidRDefault="001C0439" w:rsidP="00DD07EB">
      <w:pPr>
        <w:pStyle w:val="Ttulo3"/>
        <w:ind w:left="284"/>
        <w:rPr>
          <w:sz w:val="24"/>
        </w:rPr>
      </w:pPr>
      <w:r w:rsidRPr="008F7785">
        <w:rPr>
          <w:sz w:val="24"/>
        </w:rPr>
        <w:t>Largura mínima da</w:t>
      </w:r>
      <w:r w:rsidR="009039E2" w:rsidRPr="008F7785">
        <w:rPr>
          <w:sz w:val="24"/>
        </w:rPr>
        <w:t xml:space="preserve"> lamina de 3.650 mm ou superior</w:t>
      </w:r>
      <w:r w:rsidRPr="008F7785">
        <w:rPr>
          <w:sz w:val="24"/>
        </w:rPr>
        <w:t>;</w:t>
      </w:r>
    </w:p>
    <w:p w14:paraId="2B756946" w14:textId="77777777" w:rsidR="003B2B05" w:rsidRPr="008F7785" w:rsidRDefault="001C0439" w:rsidP="00DD07EB">
      <w:pPr>
        <w:pStyle w:val="Ttulo3"/>
        <w:ind w:left="284"/>
        <w:rPr>
          <w:sz w:val="24"/>
        </w:rPr>
      </w:pPr>
      <w:r w:rsidRPr="008F7785">
        <w:rPr>
          <w:sz w:val="24"/>
        </w:rPr>
        <w:t>Ripper traseiro, com acionamento hidráulico, com no mínimo 3 (três) dentes.</w:t>
      </w:r>
    </w:p>
    <w:p w14:paraId="525461D2" w14:textId="77777777" w:rsidR="003B2B05" w:rsidRPr="008F7785" w:rsidRDefault="003B2B05" w:rsidP="00DD07EB">
      <w:pPr>
        <w:rPr>
          <w:rFonts w:ascii="Arial" w:hAnsi="Arial"/>
          <w:sz w:val="24"/>
        </w:rPr>
      </w:pPr>
    </w:p>
    <w:p w14:paraId="0A398DE5" w14:textId="77777777" w:rsidR="003B2B05" w:rsidRPr="008F7785" w:rsidRDefault="003B2B05" w:rsidP="00DD07EB">
      <w:pPr>
        <w:pStyle w:val="Ttulo2"/>
        <w:rPr>
          <w:sz w:val="24"/>
        </w:rPr>
      </w:pPr>
      <w:r w:rsidRPr="008F7785">
        <w:rPr>
          <w:sz w:val="24"/>
        </w:rPr>
        <w:t>II - ESPECIFICAÇÕES TÉCNICAS DA CABINE DO OPERADOR:</w:t>
      </w:r>
    </w:p>
    <w:p w14:paraId="5D0548D4" w14:textId="77777777" w:rsidR="003B2B05" w:rsidRPr="008F7785" w:rsidRDefault="003B2B05" w:rsidP="00DD07EB">
      <w:pPr>
        <w:rPr>
          <w:rFonts w:ascii="Arial" w:hAnsi="Arial"/>
          <w:sz w:val="24"/>
        </w:rPr>
      </w:pPr>
    </w:p>
    <w:p w14:paraId="2EC7E786" w14:textId="77777777" w:rsidR="003B2B05" w:rsidRPr="008F7785" w:rsidRDefault="003B2B05" w:rsidP="00DD07EB">
      <w:pPr>
        <w:pStyle w:val="Ttulo3"/>
        <w:numPr>
          <w:ilvl w:val="0"/>
          <w:numId w:val="12"/>
        </w:numPr>
        <w:rPr>
          <w:sz w:val="24"/>
        </w:rPr>
      </w:pPr>
      <w:r w:rsidRPr="008F7785">
        <w:rPr>
          <w:sz w:val="24"/>
        </w:rPr>
        <w:t>Cabine fechada;</w:t>
      </w:r>
    </w:p>
    <w:p w14:paraId="4609D8D8" w14:textId="77777777" w:rsidR="003B2B05" w:rsidRPr="008F7785" w:rsidRDefault="003B2B05" w:rsidP="00DD07EB">
      <w:pPr>
        <w:pStyle w:val="Ttulo3"/>
        <w:numPr>
          <w:ilvl w:val="0"/>
          <w:numId w:val="12"/>
        </w:numPr>
        <w:rPr>
          <w:sz w:val="24"/>
        </w:rPr>
      </w:pPr>
      <w:r w:rsidRPr="008F7785">
        <w:rPr>
          <w:sz w:val="24"/>
        </w:rPr>
        <w:t>Com proteção contra tombamento padrão ROPS (</w:t>
      </w:r>
      <w:proofErr w:type="spellStart"/>
      <w:r w:rsidRPr="008F7785">
        <w:rPr>
          <w:sz w:val="24"/>
        </w:rPr>
        <w:t>Rollover</w:t>
      </w:r>
      <w:proofErr w:type="spellEnd"/>
      <w:r w:rsidRPr="008F7785">
        <w:rPr>
          <w:sz w:val="24"/>
        </w:rPr>
        <w:t xml:space="preserve"> </w:t>
      </w:r>
      <w:proofErr w:type="spellStart"/>
      <w:r w:rsidRPr="008F7785">
        <w:rPr>
          <w:sz w:val="24"/>
        </w:rPr>
        <w:t>Protection</w:t>
      </w:r>
      <w:proofErr w:type="spellEnd"/>
      <w:r w:rsidRPr="008F7785">
        <w:rPr>
          <w:sz w:val="24"/>
        </w:rPr>
        <w:t xml:space="preserve"> Systems) e proteção contra queda de pedras padrão FOPS (</w:t>
      </w:r>
      <w:proofErr w:type="spellStart"/>
      <w:r w:rsidRPr="008F7785">
        <w:rPr>
          <w:sz w:val="24"/>
        </w:rPr>
        <w:t>Fall</w:t>
      </w:r>
      <w:proofErr w:type="spellEnd"/>
      <w:r w:rsidRPr="008F7785">
        <w:rPr>
          <w:sz w:val="24"/>
        </w:rPr>
        <w:t xml:space="preserve"> </w:t>
      </w:r>
      <w:proofErr w:type="spellStart"/>
      <w:r w:rsidRPr="008F7785">
        <w:rPr>
          <w:sz w:val="24"/>
        </w:rPr>
        <w:t>Object</w:t>
      </w:r>
      <w:proofErr w:type="spellEnd"/>
      <w:r w:rsidRPr="008F7785">
        <w:rPr>
          <w:sz w:val="24"/>
        </w:rPr>
        <w:t xml:space="preserve"> </w:t>
      </w:r>
      <w:proofErr w:type="spellStart"/>
      <w:r w:rsidRPr="008F7785">
        <w:rPr>
          <w:sz w:val="24"/>
        </w:rPr>
        <w:t>Protection</w:t>
      </w:r>
      <w:proofErr w:type="spellEnd"/>
      <w:r w:rsidRPr="008F7785">
        <w:rPr>
          <w:sz w:val="24"/>
        </w:rPr>
        <w:t xml:space="preserve"> System);</w:t>
      </w:r>
    </w:p>
    <w:p w14:paraId="02D0B628" w14:textId="77777777" w:rsidR="003B2B05" w:rsidRPr="008F7785" w:rsidRDefault="003B2B05" w:rsidP="00DD07EB">
      <w:pPr>
        <w:pStyle w:val="Ttulo3"/>
        <w:numPr>
          <w:ilvl w:val="0"/>
          <w:numId w:val="12"/>
        </w:numPr>
        <w:rPr>
          <w:sz w:val="24"/>
        </w:rPr>
      </w:pPr>
      <w:r w:rsidRPr="008F7785">
        <w:rPr>
          <w:sz w:val="24"/>
        </w:rPr>
        <w:t>Com cinto de segurança retrátil;</w:t>
      </w:r>
    </w:p>
    <w:p w14:paraId="1BE8CE49" w14:textId="77777777" w:rsidR="003B2B05" w:rsidRPr="008F7785" w:rsidRDefault="003B2B05" w:rsidP="00DD07EB">
      <w:pPr>
        <w:pStyle w:val="Ttulo3"/>
        <w:numPr>
          <w:ilvl w:val="0"/>
          <w:numId w:val="12"/>
        </w:numPr>
        <w:rPr>
          <w:sz w:val="24"/>
        </w:rPr>
      </w:pPr>
      <w:r w:rsidRPr="008F7785">
        <w:rPr>
          <w:sz w:val="24"/>
        </w:rPr>
        <w:t>Ar-condicionado original de fábrica ou instalado por empresa homologada pelo fabricante;</w:t>
      </w:r>
    </w:p>
    <w:p w14:paraId="4D3E9160" w14:textId="77777777" w:rsidR="003B2B05" w:rsidRPr="008F7785" w:rsidRDefault="003B2B05" w:rsidP="00DD07EB">
      <w:pPr>
        <w:pStyle w:val="Ttulo3"/>
        <w:numPr>
          <w:ilvl w:val="0"/>
          <w:numId w:val="12"/>
        </w:numPr>
        <w:rPr>
          <w:sz w:val="24"/>
        </w:rPr>
      </w:pPr>
      <w:r w:rsidRPr="008F7785">
        <w:rPr>
          <w:sz w:val="24"/>
        </w:rPr>
        <w:t>Assento do operador, anatômico com amortecimento e suspensão ajustável ao peso do operador e apoio para os braços;</w:t>
      </w:r>
    </w:p>
    <w:p w14:paraId="745BEBF6" w14:textId="77777777" w:rsidR="003B2B05" w:rsidRPr="008F7785" w:rsidRDefault="003B2B05" w:rsidP="00DD07EB">
      <w:pPr>
        <w:pStyle w:val="Ttulo3"/>
        <w:numPr>
          <w:ilvl w:val="0"/>
          <w:numId w:val="12"/>
        </w:numPr>
        <w:rPr>
          <w:sz w:val="24"/>
        </w:rPr>
      </w:pPr>
      <w:r w:rsidRPr="008F7785">
        <w:rPr>
          <w:sz w:val="24"/>
        </w:rPr>
        <w:t>Dotado de isolamento acústico, que limita a 85 decibéis o ruído em seu interior;</w:t>
      </w:r>
    </w:p>
    <w:p w14:paraId="05781F47" w14:textId="77777777" w:rsidR="003B2B05" w:rsidRPr="008F7785" w:rsidRDefault="003B2B05" w:rsidP="00DD07EB">
      <w:pPr>
        <w:pStyle w:val="Ttulo3"/>
        <w:numPr>
          <w:ilvl w:val="0"/>
          <w:numId w:val="12"/>
        </w:numPr>
        <w:rPr>
          <w:sz w:val="24"/>
        </w:rPr>
      </w:pPr>
      <w:r w:rsidRPr="008F7785">
        <w:rPr>
          <w:sz w:val="24"/>
        </w:rPr>
        <w:t>Para-brisa constituído de vidro laminado;</w:t>
      </w:r>
    </w:p>
    <w:p w14:paraId="6C549146" w14:textId="77777777" w:rsidR="003B2B05" w:rsidRPr="008F7785" w:rsidRDefault="003B2B05" w:rsidP="00DD07EB">
      <w:pPr>
        <w:pStyle w:val="Ttulo3"/>
        <w:numPr>
          <w:ilvl w:val="0"/>
          <w:numId w:val="12"/>
        </w:numPr>
        <w:rPr>
          <w:sz w:val="24"/>
        </w:rPr>
      </w:pPr>
      <w:r w:rsidRPr="008F7785">
        <w:rPr>
          <w:sz w:val="24"/>
        </w:rPr>
        <w:t>Dotado de espelhos retrovisores externos;</w:t>
      </w:r>
    </w:p>
    <w:p w14:paraId="03562A43" w14:textId="77777777" w:rsidR="003B2B05" w:rsidRPr="008F7785" w:rsidRDefault="003B2B05" w:rsidP="00DD07EB">
      <w:pPr>
        <w:pStyle w:val="Ttulo3"/>
        <w:numPr>
          <w:ilvl w:val="0"/>
          <w:numId w:val="12"/>
        </w:numPr>
        <w:rPr>
          <w:sz w:val="24"/>
        </w:rPr>
      </w:pPr>
      <w:r w:rsidRPr="008F7785">
        <w:rPr>
          <w:sz w:val="24"/>
        </w:rPr>
        <w:t>Dotado de sistema de diagnóstico de falhas; e</w:t>
      </w:r>
    </w:p>
    <w:p w14:paraId="1B9FFB53" w14:textId="77777777" w:rsidR="003B2B05" w:rsidRPr="008F7785" w:rsidRDefault="003B2B05" w:rsidP="00DD07EB">
      <w:pPr>
        <w:pStyle w:val="Ttulo3"/>
        <w:numPr>
          <w:ilvl w:val="0"/>
          <w:numId w:val="12"/>
        </w:numPr>
        <w:rPr>
          <w:sz w:val="24"/>
        </w:rPr>
      </w:pPr>
      <w:r w:rsidRPr="008F7785">
        <w:rPr>
          <w:sz w:val="24"/>
        </w:rPr>
        <w:t xml:space="preserve">Deverá possuir todos os instrumentos necessários ao monitoramento, pelo operador, das funções vitais do equipamento (temperatura, </w:t>
      </w:r>
      <w:proofErr w:type="spellStart"/>
      <w:r w:rsidRPr="008F7785">
        <w:rPr>
          <w:sz w:val="24"/>
        </w:rPr>
        <w:t>horímetro</w:t>
      </w:r>
      <w:proofErr w:type="spellEnd"/>
      <w:r w:rsidRPr="008F7785">
        <w:rPr>
          <w:sz w:val="24"/>
        </w:rPr>
        <w:t>, entre outros).</w:t>
      </w:r>
    </w:p>
    <w:p w14:paraId="63794E5B" w14:textId="77777777" w:rsidR="003B2B05" w:rsidRPr="008F7785" w:rsidRDefault="003B2B05" w:rsidP="00DD07EB">
      <w:pPr>
        <w:rPr>
          <w:rFonts w:ascii="Arial" w:hAnsi="Arial"/>
          <w:sz w:val="24"/>
        </w:rPr>
      </w:pPr>
    </w:p>
    <w:p w14:paraId="3FBFE388" w14:textId="77777777" w:rsidR="003B2B05" w:rsidRPr="008F7785" w:rsidRDefault="003B2B05" w:rsidP="00DD07EB">
      <w:pPr>
        <w:pStyle w:val="Ttulo2"/>
        <w:rPr>
          <w:sz w:val="24"/>
        </w:rPr>
      </w:pPr>
      <w:r w:rsidRPr="008F7785">
        <w:rPr>
          <w:sz w:val="24"/>
        </w:rPr>
        <w:t>III - DEMAIS ESPECIFICAÇÕES TÉCNICAS MÍNIMAS</w:t>
      </w:r>
    </w:p>
    <w:p w14:paraId="3F88B684" w14:textId="77777777" w:rsidR="0080110D" w:rsidRPr="008F7785" w:rsidRDefault="0080110D" w:rsidP="00DD07EB">
      <w:pPr>
        <w:rPr>
          <w:rFonts w:ascii="Arial" w:hAnsi="Arial"/>
          <w:sz w:val="24"/>
        </w:rPr>
      </w:pPr>
    </w:p>
    <w:p w14:paraId="7ACEC52F" w14:textId="77777777" w:rsidR="003B2B05" w:rsidRPr="008F7785" w:rsidRDefault="003B2B05" w:rsidP="00DD07EB">
      <w:pPr>
        <w:pStyle w:val="Ttulo3"/>
        <w:numPr>
          <w:ilvl w:val="2"/>
          <w:numId w:val="13"/>
        </w:numPr>
        <w:ind w:left="284"/>
        <w:rPr>
          <w:sz w:val="24"/>
        </w:rPr>
      </w:pPr>
      <w:r w:rsidRPr="008F7785">
        <w:rPr>
          <w:sz w:val="24"/>
        </w:rPr>
        <w:t>Sistema elétrico de 12V ou 24V;</w:t>
      </w:r>
    </w:p>
    <w:p w14:paraId="696F971B" w14:textId="77777777" w:rsidR="003B2B05" w:rsidRPr="008F7785" w:rsidRDefault="003B2B05" w:rsidP="00DD07EB">
      <w:pPr>
        <w:pStyle w:val="Ttulo3"/>
        <w:ind w:left="284"/>
        <w:rPr>
          <w:sz w:val="24"/>
        </w:rPr>
      </w:pPr>
      <w:r w:rsidRPr="008F7785">
        <w:rPr>
          <w:sz w:val="24"/>
        </w:rPr>
        <w:t>A bateria deverá ser item de produção original à luz da NBR 15296 e livre de manutenção;</w:t>
      </w:r>
    </w:p>
    <w:p w14:paraId="7904CA89" w14:textId="77777777" w:rsidR="003B2B05" w:rsidRPr="008F7785" w:rsidRDefault="003B2B05" w:rsidP="00DD07EB">
      <w:pPr>
        <w:pStyle w:val="Ttulo3"/>
        <w:ind w:left="284"/>
        <w:rPr>
          <w:sz w:val="24"/>
        </w:rPr>
      </w:pPr>
      <w:r w:rsidRPr="008F7785">
        <w:rPr>
          <w:sz w:val="24"/>
        </w:rPr>
        <w:t>Dotado de luz traseira de parada, lanternas de direção (2 na dianteira e 2 na traseira), faróis de trabalho (2 na dianteira e 2 na traseira);</w:t>
      </w:r>
    </w:p>
    <w:p w14:paraId="47DAE0E8" w14:textId="77777777" w:rsidR="003B2B05" w:rsidRPr="008F7785" w:rsidRDefault="003B2B05" w:rsidP="00DD07EB">
      <w:pPr>
        <w:pStyle w:val="Ttulo3"/>
        <w:ind w:left="284"/>
        <w:rPr>
          <w:sz w:val="24"/>
        </w:rPr>
      </w:pPr>
      <w:r w:rsidRPr="008F7785">
        <w:rPr>
          <w:sz w:val="24"/>
        </w:rPr>
        <w:t>Dotado de buzina, indicador sonoro e luminoso de marcha à ré;</w:t>
      </w:r>
    </w:p>
    <w:p w14:paraId="32F2F6EE" w14:textId="77777777" w:rsidR="003B2B05" w:rsidRPr="008F7785" w:rsidRDefault="003B2B05" w:rsidP="00DD07EB">
      <w:pPr>
        <w:pStyle w:val="Ttulo3"/>
        <w:ind w:left="284"/>
        <w:rPr>
          <w:sz w:val="24"/>
        </w:rPr>
      </w:pPr>
      <w:r w:rsidRPr="008F7785">
        <w:rPr>
          <w:sz w:val="24"/>
        </w:rPr>
        <w:t>Dotado de freios de serviço e de estacionamento;</w:t>
      </w:r>
    </w:p>
    <w:p w14:paraId="2DF7C95A" w14:textId="77777777" w:rsidR="003B2B05" w:rsidRPr="008F7785" w:rsidRDefault="003B2B05" w:rsidP="00DD07EB">
      <w:pPr>
        <w:pStyle w:val="Ttulo3"/>
        <w:ind w:left="284"/>
        <w:rPr>
          <w:sz w:val="24"/>
        </w:rPr>
      </w:pPr>
      <w:r w:rsidRPr="008F7785">
        <w:rPr>
          <w:sz w:val="24"/>
        </w:rPr>
        <w:t>Pintura original do fabricante;</w:t>
      </w:r>
    </w:p>
    <w:p w14:paraId="15F440B7" w14:textId="77777777" w:rsidR="003B2B05" w:rsidRPr="008F7785" w:rsidRDefault="003B2B05" w:rsidP="00DD07EB">
      <w:pPr>
        <w:pStyle w:val="Ttulo3"/>
        <w:ind w:left="284"/>
        <w:rPr>
          <w:sz w:val="24"/>
        </w:rPr>
      </w:pPr>
      <w:r w:rsidRPr="008F7785">
        <w:rPr>
          <w:sz w:val="24"/>
        </w:rPr>
        <w:t>Deverá acompanhar kit de ferramentas básico, para manutenção preventiva;</w:t>
      </w:r>
    </w:p>
    <w:p w14:paraId="566356BD" w14:textId="77777777" w:rsidR="003B2B05" w:rsidRPr="008F7785" w:rsidRDefault="003B2B05" w:rsidP="00DD07EB">
      <w:pPr>
        <w:pStyle w:val="Ttulo3"/>
        <w:ind w:left="284"/>
        <w:rPr>
          <w:sz w:val="24"/>
        </w:rPr>
      </w:pPr>
      <w:r w:rsidRPr="008F7785">
        <w:rPr>
          <w:sz w:val="24"/>
        </w:rPr>
        <w:t>Pneus conforme fabricante;</w:t>
      </w:r>
    </w:p>
    <w:p w14:paraId="3C037B95" w14:textId="77777777" w:rsidR="003B2B05" w:rsidRPr="008F7785" w:rsidRDefault="003B2B05" w:rsidP="00DD07EB">
      <w:pPr>
        <w:pStyle w:val="Ttulo3"/>
        <w:ind w:left="284"/>
        <w:rPr>
          <w:sz w:val="24"/>
        </w:rPr>
      </w:pPr>
      <w:r w:rsidRPr="008F7785">
        <w:rPr>
          <w:sz w:val="24"/>
        </w:rPr>
        <w:t>Reservatório de combustível com capacidade mínima para assegurar 8 (oito) horas de autonomia</w:t>
      </w:r>
    </w:p>
    <w:p w14:paraId="6CA8E4AF" w14:textId="77777777" w:rsidR="00B84B65" w:rsidRPr="008F7785" w:rsidRDefault="00B84B65" w:rsidP="00DD07EB">
      <w:pPr>
        <w:rPr>
          <w:rFonts w:ascii="Arial" w:hAnsi="Arial"/>
          <w:sz w:val="24"/>
        </w:rPr>
      </w:pPr>
    </w:p>
    <w:p w14:paraId="2659FA72" w14:textId="77777777" w:rsidR="00B84B65" w:rsidRPr="008F7785" w:rsidRDefault="003177B6" w:rsidP="00DD07EB">
      <w:pPr>
        <w:pStyle w:val="Ttulo1"/>
        <w:rPr>
          <w:sz w:val="24"/>
        </w:rPr>
      </w:pPr>
      <w:r w:rsidRPr="008F7785">
        <w:rPr>
          <w:sz w:val="24"/>
        </w:rPr>
        <w:t xml:space="preserve">ROLO COMPACTADOR LISO VIBRATÓRIO, COM POTÊNCIA DO MOTOR MÍNIMA DE 100 CV E COM KIT CORRUGADO (CINTA CILINDRO PARA PÉ DE CARNEIRO), PARA ATENDER OS ITENS </w:t>
      </w:r>
      <w:r w:rsidR="00646FF5" w:rsidRPr="008F7785">
        <w:rPr>
          <w:color w:val="auto"/>
          <w:sz w:val="24"/>
        </w:rPr>
        <w:t>82 A 108</w:t>
      </w:r>
      <w:r w:rsidRPr="008F7785">
        <w:rPr>
          <w:sz w:val="24"/>
        </w:rPr>
        <w:t xml:space="preserve"> DO OBJETO</w:t>
      </w:r>
    </w:p>
    <w:p w14:paraId="64E9BE67" w14:textId="77777777" w:rsidR="00B84B65" w:rsidRPr="008F7785" w:rsidRDefault="00B84B65" w:rsidP="00DD07EB">
      <w:pPr>
        <w:rPr>
          <w:rFonts w:ascii="Arial" w:hAnsi="Arial"/>
          <w:sz w:val="24"/>
        </w:rPr>
      </w:pPr>
    </w:p>
    <w:p w14:paraId="763A7132" w14:textId="77777777" w:rsidR="0080110D" w:rsidRPr="008F7785" w:rsidRDefault="0080110D" w:rsidP="00DD07EB">
      <w:pPr>
        <w:pStyle w:val="Ttulo2"/>
        <w:rPr>
          <w:sz w:val="24"/>
        </w:rPr>
      </w:pPr>
      <w:r w:rsidRPr="008F7785">
        <w:rPr>
          <w:sz w:val="24"/>
        </w:rPr>
        <w:lastRenderedPageBreak/>
        <w:t>I - ESPECIFICAÇÕES TÉCNICAS GERAIS:</w:t>
      </w:r>
    </w:p>
    <w:p w14:paraId="3B158E10" w14:textId="77777777" w:rsidR="0080110D" w:rsidRPr="008F7785" w:rsidRDefault="0080110D" w:rsidP="00DD07EB">
      <w:pPr>
        <w:rPr>
          <w:rFonts w:ascii="Arial" w:hAnsi="Arial"/>
          <w:sz w:val="24"/>
        </w:rPr>
      </w:pPr>
    </w:p>
    <w:p w14:paraId="44F7E23D" w14:textId="77777777" w:rsidR="0080110D" w:rsidRPr="008F7785" w:rsidRDefault="004D7164" w:rsidP="00DD07EB">
      <w:pPr>
        <w:pStyle w:val="Ttulo3"/>
        <w:ind w:left="284"/>
        <w:rPr>
          <w:sz w:val="24"/>
        </w:rPr>
      </w:pPr>
      <w:r w:rsidRPr="008F7785">
        <w:rPr>
          <w:sz w:val="24"/>
        </w:rPr>
        <w:t>Equipamento novo, zero hora de funcionamento</w:t>
      </w:r>
      <w:r w:rsidR="0080110D" w:rsidRPr="008F7785">
        <w:rPr>
          <w:sz w:val="24"/>
        </w:rPr>
        <w:t>;</w:t>
      </w:r>
    </w:p>
    <w:p w14:paraId="74AF239C" w14:textId="77777777" w:rsidR="0080110D" w:rsidRPr="008F7785" w:rsidRDefault="0080110D" w:rsidP="00DD07EB">
      <w:pPr>
        <w:pStyle w:val="Ttulo3"/>
        <w:ind w:left="284"/>
        <w:rPr>
          <w:sz w:val="24"/>
        </w:rPr>
      </w:pPr>
      <w:r w:rsidRPr="008F7785">
        <w:rPr>
          <w:sz w:val="24"/>
        </w:rPr>
        <w:t>Ano de fabricação em curso ou posterior;</w:t>
      </w:r>
    </w:p>
    <w:p w14:paraId="7DF6159F" w14:textId="77777777" w:rsidR="0080110D" w:rsidRPr="008F7785" w:rsidRDefault="0080110D" w:rsidP="00DD07EB">
      <w:pPr>
        <w:pStyle w:val="Ttulo3"/>
        <w:ind w:left="284"/>
        <w:rPr>
          <w:sz w:val="24"/>
        </w:rPr>
      </w:pPr>
      <w:r w:rsidRPr="008F7785">
        <w:rPr>
          <w:sz w:val="24"/>
        </w:rPr>
        <w:t xml:space="preserve">Peso operacional </w:t>
      </w:r>
      <w:r w:rsidR="009039E2" w:rsidRPr="008F7785">
        <w:rPr>
          <w:sz w:val="24"/>
        </w:rPr>
        <w:t>mínimo de 10.000 Kg ou superior;</w:t>
      </w:r>
    </w:p>
    <w:p w14:paraId="64A88200" w14:textId="77777777" w:rsidR="0080110D" w:rsidRPr="008F7785" w:rsidRDefault="0080110D" w:rsidP="00DD07EB">
      <w:pPr>
        <w:pStyle w:val="Ttulo3"/>
        <w:ind w:left="284"/>
        <w:rPr>
          <w:sz w:val="24"/>
        </w:rPr>
      </w:pPr>
      <w:r w:rsidRPr="008F7785">
        <w:rPr>
          <w:sz w:val="24"/>
        </w:rPr>
        <w:t>Motor:</w:t>
      </w:r>
    </w:p>
    <w:p w14:paraId="2F9022FA" w14:textId="77777777" w:rsidR="0080110D" w:rsidRPr="008F7785" w:rsidRDefault="0080110D" w:rsidP="00DD07EB">
      <w:pPr>
        <w:pStyle w:val="Ttulo4"/>
        <w:ind w:left="426"/>
        <w:rPr>
          <w:sz w:val="24"/>
        </w:rPr>
      </w:pPr>
      <w:r w:rsidRPr="008F7785">
        <w:rPr>
          <w:sz w:val="24"/>
        </w:rPr>
        <w:t>ciclo diesel, 4 tempos, turbo alimentado e resfriado a água;</w:t>
      </w:r>
    </w:p>
    <w:p w14:paraId="479A96A7" w14:textId="77777777" w:rsidR="00C553A7" w:rsidRPr="008F7785" w:rsidRDefault="009039E2" w:rsidP="00DD07EB">
      <w:pPr>
        <w:pStyle w:val="Ttulo4"/>
        <w:ind w:left="426"/>
        <w:rPr>
          <w:sz w:val="24"/>
        </w:rPr>
      </w:pPr>
      <w:r w:rsidRPr="008F7785">
        <w:rPr>
          <w:sz w:val="24"/>
        </w:rPr>
        <w:t>potência mínima de 100 cv.</w:t>
      </w:r>
    </w:p>
    <w:p w14:paraId="10926999" w14:textId="77777777" w:rsidR="00C553A7" w:rsidRPr="008F7785" w:rsidRDefault="00C553A7" w:rsidP="00DD07EB">
      <w:pPr>
        <w:pStyle w:val="Ttulo3"/>
        <w:ind w:left="284"/>
        <w:rPr>
          <w:sz w:val="24"/>
        </w:rPr>
      </w:pPr>
      <w:r w:rsidRPr="008F7785">
        <w:rPr>
          <w:sz w:val="24"/>
        </w:rPr>
        <w:t>Tração no eixo traseiro e no eixo dianteiro (cilindro);</w:t>
      </w:r>
    </w:p>
    <w:p w14:paraId="5BE9DFC2" w14:textId="77777777" w:rsidR="00C553A7" w:rsidRPr="008F7785" w:rsidRDefault="00C553A7" w:rsidP="00DD07EB">
      <w:pPr>
        <w:pStyle w:val="Ttulo3"/>
        <w:ind w:left="284"/>
        <w:rPr>
          <w:sz w:val="24"/>
        </w:rPr>
      </w:pPr>
      <w:r w:rsidRPr="008F7785">
        <w:rPr>
          <w:sz w:val="24"/>
        </w:rPr>
        <w:t>Sistema de vibração de acionamento hidráulico com:</w:t>
      </w:r>
    </w:p>
    <w:p w14:paraId="3639F2C3" w14:textId="77777777" w:rsidR="00C553A7" w:rsidRPr="008F7785" w:rsidRDefault="00C553A7" w:rsidP="00DD07EB">
      <w:pPr>
        <w:pStyle w:val="Ttulo4"/>
        <w:ind w:left="426"/>
        <w:rPr>
          <w:sz w:val="24"/>
        </w:rPr>
      </w:pPr>
      <w:r w:rsidRPr="008F7785">
        <w:rPr>
          <w:sz w:val="24"/>
        </w:rPr>
        <w:t xml:space="preserve">Frequência </w:t>
      </w:r>
      <w:r w:rsidR="009039E2" w:rsidRPr="008F7785">
        <w:rPr>
          <w:sz w:val="24"/>
        </w:rPr>
        <w:t>mínima de 30Hz ou superior</w:t>
      </w:r>
      <w:r w:rsidRPr="008F7785">
        <w:rPr>
          <w:sz w:val="24"/>
        </w:rPr>
        <w:t>;</w:t>
      </w:r>
    </w:p>
    <w:p w14:paraId="68230226" w14:textId="77777777" w:rsidR="00C553A7" w:rsidRPr="008F7785" w:rsidRDefault="00C553A7" w:rsidP="00DD07EB">
      <w:pPr>
        <w:pStyle w:val="Ttulo4"/>
        <w:ind w:left="426"/>
        <w:rPr>
          <w:sz w:val="24"/>
        </w:rPr>
      </w:pPr>
      <w:r w:rsidRPr="008F7785">
        <w:rPr>
          <w:sz w:val="24"/>
        </w:rPr>
        <w:t xml:space="preserve">Amplitude nominal baixa </w:t>
      </w:r>
      <w:r w:rsidR="009039E2" w:rsidRPr="008F7785">
        <w:rPr>
          <w:sz w:val="24"/>
        </w:rPr>
        <w:t>mínima de 0,8 mm ou superior</w:t>
      </w:r>
      <w:r w:rsidRPr="008F7785">
        <w:rPr>
          <w:sz w:val="24"/>
        </w:rPr>
        <w:t>;</w:t>
      </w:r>
    </w:p>
    <w:p w14:paraId="22164772" w14:textId="77777777" w:rsidR="00C553A7" w:rsidRPr="008F7785" w:rsidRDefault="00C553A7" w:rsidP="00DD07EB">
      <w:pPr>
        <w:pStyle w:val="Ttulo4"/>
        <w:ind w:left="426"/>
        <w:rPr>
          <w:sz w:val="24"/>
        </w:rPr>
      </w:pPr>
      <w:r w:rsidRPr="008F7785">
        <w:rPr>
          <w:sz w:val="24"/>
        </w:rPr>
        <w:t xml:space="preserve">Amplitude nominal alta </w:t>
      </w:r>
      <w:r w:rsidR="009039E2" w:rsidRPr="008F7785">
        <w:rPr>
          <w:sz w:val="24"/>
        </w:rPr>
        <w:t>mínima de 1,7 mm ou superior</w:t>
      </w:r>
      <w:r w:rsidRPr="008F7785">
        <w:rPr>
          <w:sz w:val="24"/>
        </w:rPr>
        <w:t>.</w:t>
      </w:r>
    </w:p>
    <w:p w14:paraId="4BBF9982" w14:textId="77777777" w:rsidR="00C553A7" w:rsidRPr="008F7785" w:rsidRDefault="00C553A7" w:rsidP="00DD07EB">
      <w:pPr>
        <w:pStyle w:val="Ttulo3"/>
        <w:ind w:left="284"/>
        <w:rPr>
          <w:sz w:val="24"/>
        </w:rPr>
      </w:pPr>
      <w:r w:rsidRPr="008F7785">
        <w:rPr>
          <w:sz w:val="24"/>
        </w:rPr>
        <w:t>Velocidade de operação</w:t>
      </w:r>
      <w:r w:rsidR="009039E2" w:rsidRPr="008F7785">
        <w:rPr>
          <w:sz w:val="24"/>
        </w:rPr>
        <w:t xml:space="preserve"> mínima de 8 Km/h ou superior</w:t>
      </w:r>
      <w:r w:rsidRPr="008F7785">
        <w:rPr>
          <w:sz w:val="24"/>
        </w:rPr>
        <w:t>;</w:t>
      </w:r>
    </w:p>
    <w:p w14:paraId="1070F9CE" w14:textId="77777777" w:rsidR="00C553A7" w:rsidRPr="008F7785" w:rsidRDefault="00C553A7" w:rsidP="00DD07EB">
      <w:pPr>
        <w:pStyle w:val="Ttulo3"/>
        <w:ind w:left="284"/>
        <w:rPr>
          <w:sz w:val="24"/>
        </w:rPr>
      </w:pPr>
      <w:r w:rsidRPr="008F7785">
        <w:rPr>
          <w:sz w:val="24"/>
        </w:rPr>
        <w:t>Subida de rampa com vibraç</w:t>
      </w:r>
      <w:r w:rsidR="009039E2" w:rsidRPr="008F7785">
        <w:rPr>
          <w:sz w:val="24"/>
        </w:rPr>
        <w:t>ão mínima de 35% ou superior</w:t>
      </w:r>
      <w:r w:rsidRPr="008F7785">
        <w:rPr>
          <w:sz w:val="24"/>
        </w:rPr>
        <w:t>;</w:t>
      </w:r>
    </w:p>
    <w:p w14:paraId="592C04B0" w14:textId="77777777" w:rsidR="0080110D" w:rsidRPr="008F7785" w:rsidRDefault="00C553A7" w:rsidP="00DD07EB">
      <w:pPr>
        <w:pStyle w:val="Ttulo3"/>
        <w:ind w:left="284"/>
        <w:rPr>
          <w:sz w:val="24"/>
        </w:rPr>
      </w:pPr>
      <w:r w:rsidRPr="008F7785">
        <w:rPr>
          <w:sz w:val="24"/>
        </w:rPr>
        <w:t>Faixa de compactação com largura mínima de 2,1 metros ou superior</w:t>
      </w:r>
      <w:r w:rsidR="009039E2" w:rsidRPr="008F7785">
        <w:rPr>
          <w:sz w:val="24"/>
        </w:rPr>
        <w:t>.</w:t>
      </w:r>
    </w:p>
    <w:p w14:paraId="08BCBE44" w14:textId="77777777" w:rsidR="00C553A7" w:rsidRPr="008F7785" w:rsidRDefault="00C553A7" w:rsidP="00DD07EB">
      <w:pPr>
        <w:rPr>
          <w:rFonts w:ascii="Arial" w:hAnsi="Arial"/>
          <w:sz w:val="24"/>
        </w:rPr>
      </w:pPr>
    </w:p>
    <w:p w14:paraId="4BDBE083" w14:textId="77777777" w:rsidR="0080110D" w:rsidRPr="008F7785" w:rsidRDefault="0080110D" w:rsidP="00DD07EB">
      <w:pPr>
        <w:pStyle w:val="Ttulo2"/>
        <w:rPr>
          <w:sz w:val="24"/>
        </w:rPr>
      </w:pPr>
      <w:r w:rsidRPr="008F7785">
        <w:rPr>
          <w:sz w:val="24"/>
        </w:rPr>
        <w:t>II - ESPECIFICAÇÕES TÉCNICAS DA CABINE DO OPERADOR:</w:t>
      </w:r>
    </w:p>
    <w:p w14:paraId="4E3A0518" w14:textId="77777777" w:rsidR="0080110D" w:rsidRPr="008F7785" w:rsidRDefault="0080110D" w:rsidP="00DD07EB">
      <w:pPr>
        <w:pStyle w:val="Ttulo3"/>
        <w:numPr>
          <w:ilvl w:val="0"/>
          <w:numId w:val="14"/>
        </w:numPr>
        <w:rPr>
          <w:sz w:val="24"/>
        </w:rPr>
      </w:pPr>
      <w:r w:rsidRPr="008F7785">
        <w:rPr>
          <w:sz w:val="24"/>
        </w:rPr>
        <w:t>Cabine fechada;</w:t>
      </w:r>
    </w:p>
    <w:p w14:paraId="22E25458" w14:textId="77777777" w:rsidR="0080110D" w:rsidRPr="008F7785" w:rsidRDefault="0080110D" w:rsidP="00DD07EB">
      <w:pPr>
        <w:pStyle w:val="Ttulo3"/>
        <w:numPr>
          <w:ilvl w:val="0"/>
          <w:numId w:val="14"/>
        </w:numPr>
        <w:rPr>
          <w:sz w:val="24"/>
        </w:rPr>
      </w:pPr>
      <w:r w:rsidRPr="008F7785">
        <w:rPr>
          <w:sz w:val="24"/>
        </w:rPr>
        <w:t>Com proteção contra tombamento padrão ROPS (</w:t>
      </w:r>
      <w:proofErr w:type="spellStart"/>
      <w:r w:rsidRPr="008F7785">
        <w:rPr>
          <w:sz w:val="24"/>
        </w:rPr>
        <w:t>Rollover</w:t>
      </w:r>
      <w:proofErr w:type="spellEnd"/>
      <w:r w:rsidRPr="008F7785">
        <w:rPr>
          <w:sz w:val="24"/>
        </w:rPr>
        <w:t xml:space="preserve"> </w:t>
      </w:r>
      <w:proofErr w:type="spellStart"/>
      <w:r w:rsidRPr="008F7785">
        <w:rPr>
          <w:sz w:val="24"/>
        </w:rPr>
        <w:t>Protection</w:t>
      </w:r>
      <w:proofErr w:type="spellEnd"/>
      <w:r w:rsidRPr="008F7785">
        <w:rPr>
          <w:sz w:val="24"/>
        </w:rPr>
        <w:t xml:space="preserve"> Systems) e proteção contra queda de pedras padrão FOPS (</w:t>
      </w:r>
      <w:proofErr w:type="spellStart"/>
      <w:r w:rsidRPr="008F7785">
        <w:rPr>
          <w:sz w:val="24"/>
        </w:rPr>
        <w:t>Fall</w:t>
      </w:r>
      <w:proofErr w:type="spellEnd"/>
      <w:r w:rsidRPr="008F7785">
        <w:rPr>
          <w:sz w:val="24"/>
        </w:rPr>
        <w:t xml:space="preserve"> </w:t>
      </w:r>
      <w:proofErr w:type="spellStart"/>
      <w:r w:rsidRPr="008F7785">
        <w:rPr>
          <w:sz w:val="24"/>
        </w:rPr>
        <w:t>Object</w:t>
      </w:r>
      <w:proofErr w:type="spellEnd"/>
      <w:r w:rsidRPr="008F7785">
        <w:rPr>
          <w:sz w:val="24"/>
        </w:rPr>
        <w:t xml:space="preserve"> </w:t>
      </w:r>
      <w:proofErr w:type="spellStart"/>
      <w:r w:rsidRPr="008F7785">
        <w:rPr>
          <w:sz w:val="24"/>
        </w:rPr>
        <w:t>Protection</w:t>
      </w:r>
      <w:proofErr w:type="spellEnd"/>
      <w:r w:rsidRPr="008F7785">
        <w:rPr>
          <w:sz w:val="24"/>
        </w:rPr>
        <w:t xml:space="preserve"> System);</w:t>
      </w:r>
    </w:p>
    <w:p w14:paraId="5FCA79A7" w14:textId="77777777" w:rsidR="0080110D" w:rsidRPr="008F7785" w:rsidRDefault="0080110D" w:rsidP="00DD07EB">
      <w:pPr>
        <w:pStyle w:val="Ttulo3"/>
        <w:numPr>
          <w:ilvl w:val="0"/>
          <w:numId w:val="14"/>
        </w:numPr>
        <w:rPr>
          <w:sz w:val="24"/>
        </w:rPr>
      </w:pPr>
      <w:r w:rsidRPr="008F7785">
        <w:rPr>
          <w:sz w:val="24"/>
        </w:rPr>
        <w:t>Com cinto de segurança retrátil;</w:t>
      </w:r>
    </w:p>
    <w:p w14:paraId="75A9D2A8" w14:textId="77777777" w:rsidR="0080110D" w:rsidRPr="008F7785" w:rsidRDefault="0080110D" w:rsidP="00DD07EB">
      <w:pPr>
        <w:pStyle w:val="Ttulo3"/>
        <w:numPr>
          <w:ilvl w:val="0"/>
          <w:numId w:val="14"/>
        </w:numPr>
        <w:rPr>
          <w:sz w:val="24"/>
        </w:rPr>
      </w:pPr>
      <w:r w:rsidRPr="008F7785">
        <w:rPr>
          <w:sz w:val="24"/>
        </w:rPr>
        <w:t>Ar-condicionado original de fábrica ou instalado por empresa homologada pelo fabricante;</w:t>
      </w:r>
    </w:p>
    <w:p w14:paraId="0F0372D1" w14:textId="77777777" w:rsidR="0080110D" w:rsidRPr="008F7785" w:rsidRDefault="0080110D" w:rsidP="00DD07EB">
      <w:pPr>
        <w:pStyle w:val="Ttulo3"/>
        <w:numPr>
          <w:ilvl w:val="0"/>
          <w:numId w:val="14"/>
        </w:numPr>
        <w:rPr>
          <w:sz w:val="24"/>
        </w:rPr>
      </w:pPr>
      <w:r w:rsidRPr="008F7785">
        <w:rPr>
          <w:sz w:val="24"/>
        </w:rPr>
        <w:t>Assento do operador, anatômico com amortecimento e suspensão ajustável ao peso do operador e apoio para os braços;</w:t>
      </w:r>
    </w:p>
    <w:p w14:paraId="1258721A" w14:textId="77777777" w:rsidR="0080110D" w:rsidRPr="008F7785" w:rsidRDefault="0080110D" w:rsidP="00DD07EB">
      <w:pPr>
        <w:pStyle w:val="Ttulo3"/>
        <w:numPr>
          <w:ilvl w:val="0"/>
          <w:numId w:val="14"/>
        </w:numPr>
        <w:rPr>
          <w:sz w:val="24"/>
        </w:rPr>
      </w:pPr>
      <w:r w:rsidRPr="008F7785">
        <w:rPr>
          <w:sz w:val="24"/>
        </w:rPr>
        <w:t>Dotado de isolamento acústico, que limita a 85 decibéis o ruído em seu interior;</w:t>
      </w:r>
    </w:p>
    <w:p w14:paraId="661E0F6F" w14:textId="77777777" w:rsidR="0080110D" w:rsidRPr="008F7785" w:rsidRDefault="0080110D" w:rsidP="00DD07EB">
      <w:pPr>
        <w:pStyle w:val="Ttulo3"/>
        <w:numPr>
          <w:ilvl w:val="0"/>
          <w:numId w:val="14"/>
        </w:numPr>
        <w:rPr>
          <w:sz w:val="24"/>
        </w:rPr>
      </w:pPr>
      <w:r w:rsidRPr="008F7785">
        <w:rPr>
          <w:sz w:val="24"/>
        </w:rPr>
        <w:t>Para-brisa constituído de vidro laminado;</w:t>
      </w:r>
    </w:p>
    <w:p w14:paraId="2A42F3CF" w14:textId="77777777" w:rsidR="0080110D" w:rsidRPr="008F7785" w:rsidRDefault="0080110D" w:rsidP="00DD07EB">
      <w:pPr>
        <w:pStyle w:val="Ttulo3"/>
        <w:numPr>
          <w:ilvl w:val="0"/>
          <w:numId w:val="14"/>
        </w:numPr>
        <w:rPr>
          <w:sz w:val="24"/>
        </w:rPr>
      </w:pPr>
      <w:r w:rsidRPr="008F7785">
        <w:rPr>
          <w:sz w:val="24"/>
        </w:rPr>
        <w:t>Dotado de espelhos retrovisores externos;</w:t>
      </w:r>
    </w:p>
    <w:p w14:paraId="659027E9" w14:textId="77777777" w:rsidR="0080110D" w:rsidRPr="008F7785" w:rsidRDefault="0080110D" w:rsidP="00DD07EB">
      <w:pPr>
        <w:pStyle w:val="Ttulo3"/>
        <w:numPr>
          <w:ilvl w:val="0"/>
          <w:numId w:val="14"/>
        </w:numPr>
        <w:rPr>
          <w:sz w:val="24"/>
        </w:rPr>
      </w:pPr>
      <w:r w:rsidRPr="008F7785">
        <w:rPr>
          <w:sz w:val="24"/>
        </w:rPr>
        <w:t>Dotado de sistema de diagnóstico de falhas; e</w:t>
      </w:r>
    </w:p>
    <w:p w14:paraId="6657FC12" w14:textId="77777777" w:rsidR="0080110D" w:rsidRPr="008F7785" w:rsidRDefault="0080110D" w:rsidP="00DD07EB">
      <w:pPr>
        <w:pStyle w:val="Ttulo3"/>
        <w:numPr>
          <w:ilvl w:val="0"/>
          <w:numId w:val="14"/>
        </w:numPr>
        <w:rPr>
          <w:sz w:val="24"/>
        </w:rPr>
      </w:pPr>
      <w:r w:rsidRPr="008F7785">
        <w:rPr>
          <w:sz w:val="24"/>
        </w:rPr>
        <w:t xml:space="preserve">Deverá possuir todos os instrumentos necessários ao monitoramento, pelo operador, das funções vitais do equipamento (temperatura, </w:t>
      </w:r>
      <w:proofErr w:type="spellStart"/>
      <w:r w:rsidRPr="008F7785">
        <w:rPr>
          <w:sz w:val="24"/>
        </w:rPr>
        <w:t>horímetro</w:t>
      </w:r>
      <w:proofErr w:type="spellEnd"/>
      <w:r w:rsidRPr="008F7785">
        <w:rPr>
          <w:sz w:val="24"/>
        </w:rPr>
        <w:t>, entre outros).</w:t>
      </w:r>
    </w:p>
    <w:p w14:paraId="586E23FE" w14:textId="77777777" w:rsidR="0080110D" w:rsidRPr="008F7785" w:rsidRDefault="0080110D" w:rsidP="00DD07EB">
      <w:pPr>
        <w:rPr>
          <w:rFonts w:ascii="Arial" w:hAnsi="Arial"/>
          <w:sz w:val="24"/>
        </w:rPr>
      </w:pPr>
    </w:p>
    <w:p w14:paraId="14679EDE" w14:textId="77777777" w:rsidR="0080110D" w:rsidRPr="008F7785" w:rsidRDefault="0080110D" w:rsidP="00DD07EB">
      <w:pPr>
        <w:pStyle w:val="Ttulo2"/>
        <w:rPr>
          <w:sz w:val="24"/>
        </w:rPr>
      </w:pPr>
      <w:r w:rsidRPr="008F7785">
        <w:rPr>
          <w:sz w:val="24"/>
        </w:rPr>
        <w:t>III - DEMAIS ESPECIFICAÇÕES TÉCNICAS MÍNIMAS</w:t>
      </w:r>
    </w:p>
    <w:p w14:paraId="66466B16" w14:textId="77777777" w:rsidR="0080110D" w:rsidRPr="008F7785" w:rsidRDefault="0080110D" w:rsidP="00DD07EB">
      <w:pPr>
        <w:rPr>
          <w:rFonts w:ascii="Arial" w:hAnsi="Arial"/>
          <w:sz w:val="24"/>
        </w:rPr>
      </w:pPr>
    </w:p>
    <w:p w14:paraId="36870CED" w14:textId="77777777" w:rsidR="0080110D" w:rsidRPr="008F7785" w:rsidRDefault="0080110D" w:rsidP="00DD07EB">
      <w:pPr>
        <w:pStyle w:val="Ttulo3"/>
        <w:numPr>
          <w:ilvl w:val="2"/>
          <w:numId w:val="15"/>
        </w:numPr>
        <w:ind w:left="284"/>
        <w:rPr>
          <w:sz w:val="24"/>
        </w:rPr>
      </w:pPr>
      <w:r w:rsidRPr="008F7785">
        <w:rPr>
          <w:sz w:val="24"/>
        </w:rPr>
        <w:t>Sistema elétrico de 12V ou 24V;</w:t>
      </w:r>
    </w:p>
    <w:p w14:paraId="7607A315" w14:textId="77777777" w:rsidR="0080110D" w:rsidRPr="008F7785" w:rsidRDefault="0080110D" w:rsidP="00DD07EB">
      <w:pPr>
        <w:pStyle w:val="Ttulo3"/>
        <w:ind w:left="284"/>
        <w:rPr>
          <w:sz w:val="24"/>
        </w:rPr>
      </w:pPr>
      <w:r w:rsidRPr="008F7785">
        <w:rPr>
          <w:sz w:val="24"/>
        </w:rPr>
        <w:t>A bateria deverá ser item de produção original à luz da NBR 15296 e livre de manutenção;</w:t>
      </w:r>
    </w:p>
    <w:p w14:paraId="1E08454E" w14:textId="77777777" w:rsidR="0080110D" w:rsidRPr="008F7785" w:rsidRDefault="0080110D" w:rsidP="00DD07EB">
      <w:pPr>
        <w:pStyle w:val="Ttulo3"/>
        <w:ind w:left="284"/>
        <w:rPr>
          <w:sz w:val="24"/>
        </w:rPr>
      </w:pPr>
      <w:r w:rsidRPr="008F7785">
        <w:rPr>
          <w:sz w:val="24"/>
        </w:rPr>
        <w:t>Dotado de luz traseira de parada, lanternas de direção (2 na dianteira e 2 na traseira), faróis de trabalho (2 na dianteira e 2 na traseira);</w:t>
      </w:r>
    </w:p>
    <w:p w14:paraId="3E5791BC" w14:textId="77777777" w:rsidR="0080110D" w:rsidRPr="008F7785" w:rsidRDefault="0080110D" w:rsidP="00DD07EB">
      <w:pPr>
        <w:pStyle w:val="Ttulo3"/>
        <w:ind w:left="284"/>
        <w:rPr>
          <w:sz w:val="24"/>
        </w:rPr>
      </w:pPr>
      <w:r w:rsidRPr="008F7785">
        <w:rPr>
          <w:sz w:val="24"/>
        </w:rPr>
        <w:t>Dotado de buzina, indicador sonoro e luminoso de marcha à ré;</w:t>
      </w:r>
    </w:p>
    <w:p w14:paraId="407EAF51" w14:textId="77777777" w:rsidR="0080110D" w:rsidRPr="008F7785" w:rsidRDefault="0080110D" w:rsidP="00DD07EB">
      <w:pPr>
        <w:pStyle w:val="Ttulo3"/>
        <w:ind w:left="284"/>
        <w:rPr>
          <w:sz w:val="24"/>
        </w:rPr>
      </w:pPr>
      <w:r w:rsidRPr="008F7785">
        <w:rPr>
          <w:sz w:val="24"/>
        </w:rPr>
        <w:t>Dotado de freios de serviço e de estacionamento;</w:t>
      </w:r>
    </w:p>
    <w:p w14:paraId="57187DFB" w14:textId="77777777" w:rsidR="0080110D" w:rsidRPr="008F7785" w:rsidRDefault="0080110D" w:rsidP="00DD07EB">
      <w:pPr>
        <w:pStyle w:val="Ttulo3"/>
        <w:ind w:left="284"/>
        <w:rPr>
          <w:sz w:val="24"/>
        </w:rPr>
      </w:pPr>
      <w:r w:rsidRPr="008F7785">
        <w:rPr>
          <w:sz w:val="24"/>
        </w:rPr>
        <w:t>Pintura original do fabricante;</w:t>
      </w:r>
    </w:p>
    <w:p w14:paraId="61A5F1EE" w14:textId="77777777" w:rsidR="0080110D" w:rsidRPr="008F7785" w:rsidRDefault="0080110D" w:rsidP="00DD07EB">
      <w:pPr>
        <w:pStyle w:val="Ttulo3"/>
        <w:ind w:left="284"/>
        <w:rPr>
          <w:sz w:val="24"/>
        </w:rPr>
      </w:pPr>
      <w:r w:rsidRPr="008F7785">
        <w:rPr>
          <w:sz w:val="24"/>
        </w:rPr>
        <w:t>Deverá acompanhar kit de ferramentas básico, para manutenção preventiva;</w:t>
      </w:r>
    </w:p>
    <w:p w14:paraId="363F18F2" w14:textId="77777777" w:rsidR="0080110D" w:rsidRPr="008F7785" w:rsidRDefault="0080110D" w:rsidP="00DD07EB">
      <w:pPr>
        <w:pStyle w:val="Ttulo3"/>
        <w:ind w:left="284"/>
        <w:rPr>
          <w:sz w:val="24"/>
        </w:rPr>
      </w:pPr>
      <w:r w:rsidRPr="008F7785">
        <w:rPr>
          <w:sz w:val="24"/>
        </w:rPr>
        <w:t>Pneus conforme fabricante;</w:t>
      </w:r>
    </w:p>
    <w:p w14:paraId="2DACBB74" w14:textId="77777777" w:rsidR="0080110D" w:rsidRPr="008F7785" w:rsidRDefault="0080110D" w:rsidP="00DD07EB">
      <w:pPr>
        <w:pStyle w:val="Ttulo3"/>
        <w:ind w:left="284"/>
        <w:rPr>
          <w:sz w:val="24"/>
        </w:rPr>
      </w:pPr>
      <w:r w:rsidRPr="008F7785">
        <w:rPr>
          <w:sz w:val="24"/>
        </w:rPr>
        <w:t>Reservatório de combustível com capacidade mínima para assegurar 8 (oito) horas de autonomia</w:t>
      </w:r>
    </w:p>
    <w:p w14:paraId="56A02C2D" w14:textId="77777777" w:rsidR="0080110D" w:rsidRPr="008F7785" w:rsidRDefault="0080110D" w:rsidP="00DD07EB">
      <w:pPr>
        <w:rPr>
          <w:rFonts w:ascii="Arial" w:hAnsi="Arial"/>
          <w:sz w:val="24"/>
        </w:rPr>
      </w:pPr>
    </w:p>
    <w:p w14:paraId="2197162A" w14:textId="77777777" w:rsidR="00DD07EB" w:rsidRPr="008F7785" w:rsidRDefault="00DD07EB" w:rsidP="00DD07EB">
      <w:pPr>
        <w:rPr>
          <w:rFonts w:ascii="Arial" w:hAnsi="Arial"/>
          <w:sz w:val="24"/>
        </w:rPr>
      </w:pPr>
    </w:p>
    <w:p w14:paraId="1A564ACE" w14:textId="77777777" w:rsidR="00DD07EB" w:rsidRDefault="00DD07EB" w:rsidP="00DD07EB">
      <w:pPr>
        <w:rPr>
          <w:rFonts w:ascii="Arial" w:hAnsi="Arial" w:cs="Arial"/>
          <w:sz w:val="24"/>
          <w:szCs w:val="24"/>
        </w:rPr>
      </w:pPr>
    </w:p>
    <w:p w14:paraId="0A8D8C24" w14:textId="77777777" w:rsidR="00DD07EB" w:rsidRDefault="00DD07EB" w:rsidP="00DD07EB">
      <w:pPr>
        <w:rPr>
          <w:rFonts w:ascii="Arial" w:hAnsi="Arial" w:cs="Arial"/>
          <w:sz w:val="24"/>
          <w:szCs w:val="24"/>
        </w:rPr>
      </w:pPr>
    </w:p>
    <w:p w14:paraId="60B4DB5F" w14:textId="77777777" w:rsidR="00DD07EB" w:rsidRDefault="00DD07EB" w:rsidP="00DD07EB">
      <w:pPr>
        <w:rPr>
          <w:rFonts w:ascii="Arial" w:hAnsi="Arial" w:cs="Arial"/>
          <w:sz w:val="24"/>
          <w:szCs w:val="24"/>
        </w:rPr>
      </w:pPr>
    </w:p>
    <w:p w14:paraId="56BE077F" w14:textId="77777777" w:rsidR="00DD07EB" w:rsidRDefault="00DD07EB" w:rsidP="00DD07EB">
      <w:pPr>
        <w:rPr>
          <w:rFonts w:ascii="Arial" w:hAnsi="Arial" w:cs="Arial"/>
          <w:sz w:val="24"/>
          <w:szCs w:val="24"/>
        </w:rPr>
      </w:pPr>
    </w:p>
    <w:p w14:paraId="53E41DF4" w14:textId="77777777" w:rsidR="00DD07EB" w:rsidRDefault="00DD07EB" w:rsidP="00DD07EB">
      <w:pPr>
        <w:rPr>
          <w:rFonts w:ascii="Arial" w:hAnsi="Arial" w:cs="Arial"/>
          <w:sz w:val="24"/>
          <w:szCs w:val="24"/>
        </w:rPr>
      </w:pPr>
    </w:p>
    <w:p w14:paraId="3C3008E8" w14:textId="77777777" w:rsidR="00DD07EB" w:rsidRDefault="00DD07EB" w:rsidP="00DD07EB">
      <w:pPr>
        <w:rPr>
          <w:rFonts w:ascii="Arial" w:hAnsi="Arial" w:cs="Arial"/>
          <w:sz w:val="24"/>
          <w:szCs w:val="24"/>
        </w:rPr>
      </w:pPr>
    </w:p>
    <w:p w14:paraId="3E0E1250" w14:textId="77777777" w:rsidR="00DD07EB" w:rsidRDefault="00DD07EB" w:rsidP="00DD07EB">
      <w:pPr>
        <w:rPr>
          <w:rFonts w:ascii="Arial" w:hAnsi="Arial" w:cs="Arial"/>
          <w:sz w:val="24"/>
          <w:szCs w:val="24"/>
        </w:rPr>
      </w:pPr>
    </w:p>
    <w:p w14:paraId="2A8C2F68" w14:textId="77777777" w:rsidR="00DD07EB" w:rsidRDefault="00DD07EB" w:rsidP="00DD07EB">
      <w:pPr>
        <w:rPr>
          <w:rFonts w:ascii="Arial" w:hAnsi="Arial" w:cs="Arial"/>
          <w:sz w:val="24"/>
          <w:szCs w:val="24"/>
        </w:rPr>
      </w:pPr>
    </w:p>
    <w:p w14:paraId="2158863C" w14:textId="77777777" w:rsidR="00DD07EB" w:rsidRDefault="00DD07EB" w:rsidP="00DD07EB">
      <w:pPr>
        <w:rPr>
          <w:rFonts w:ascii="Arial" w:hAnsi="Arial" w:cs="Arial"/>
          <w:sz w:val="24"/>
          <w:szCs w:val="24"/>
        </w:rPr>
      </w:pPr>
    </w:p>
    <w:p w14:paraId="2EEA03E1" w14:textId="77777777" w:rsidR="00DD07EB" w:rsidRDefault="00DD07EB" w:rsidP="00DD07EB">
      <w:pPr>
        <w:rPr>
          <w:rFonts w:ascii="Arial" w:hAnsi="Arial" w:cs="Arial"/>
          <w:sz w:val="24"/>
          <w:szCs w:val="24"/>
        </w:rPr>
      </w:pPr>
    </w:p>
    <w:p w14:paraId="36C43E46" w14:textId="77777777" w:rsidR="00DD07EB" w:rsidRDefault="00DD07EB" w:rsidP="00DD07EB">
      <w:pPr>
        <w:rPr>
          <w:rFonts w:ascii="Arial" w:hAnsi="Arial" w:cs="Arial"/>
          <w:sz w:val="24"/>
          <w:szCs w:val="24"/>
        </w:rPr>
      </w:pPr>
    </w:p>
    <w:p w14:paraId="0AAA5085" w14:textId="77777777" w:rsidR="00DD07EB" w:rsidRDefault="00DD07EB" w:rsidP="00DD07EB">
      <w:pPr>
        <w:rPr>
          <w:rFonts w:ascii="Arial" w:hAnsi="Arial" w:cs="Arial"/>
          <w:sz w:val="24"/>
          <w:szCs w:val="24"/>
        </w:rPr>
      </w:pPr>
    </w:p>
    <w:p w14:paraId="1DE4E5B1" w14:textId="77777777" w:rsidR="00DD07EB" w:rsidRDefault="00DD07EB" w:rsidP="00DD07EB">
      <w:pPr>
        <w:rPr>
          <w:rFonts w:ascii="Arial" w:hAnsi="Arial" w:cs="Arial"/>
          <w:sz w:val="24"/>
          <w:szCs w:val="24"/>
        </w:rPr>
      </w:pPr>
    </w:p>
    <w:p w14:paraId="1E6C4627" w14:textId="77777777" w:rsidR="00DD07EB" w:rsidRPr="00DD07EB" w:rsidRDefault="00DD07EB" w:rsidP="00DD07EB">
      <w:pPr>
        <w:rPr>
          <w:rFonts w:ascii="Arial" w:hAnsi="Arial" w:cs="Arial"/>
          <w:sz w:val="24"/>
          <w:szCs w:val="24"/>
        </w:rPr>
      </w:pPr>
    </w:p>
    <w:p w14:paraId="59CBAEC9" w14:textId="77777777" w:rsidR="0080110D" w:rsidRPr="00DD07EB" w:rsidRDefault="0080110D" w:rsidP="00DD07EB">
      <w:pPr>
        <w:rPr>
          <w:rFonts w:ascii="Arial" w:hAnsi="Arial" w:cs="Arial"/>
          <w:sz w:val="24"/>
          <w:szCs w:val="24"/>
        </w:rPr>
      </w:pPr>
    </w:p>
    <w:p w14:paraId="75FD3932" w14:textId="77777777" w:rsidR="00B84B65" w:rsidRPr="008F7785" w:rsidRDefault="003177B6" w:rsidP="00DD07EB">
      <w:pPr>
        <w:pStyle w:val="Ttulo1"/>
        <w:rPr>
          <w:sz w:val="24"/>
        </w:rPr>
      </w:pPr>
      <w:r w:rsidRPr="008F7785">
        <w:rPr>
          <w:sz w:val="24"/>
        </w:rPr>
        <w:t xml:space="preserve">TRATOR DE PNEUS COM TRAÇÃO 4X4, COM CABINE E AR-CONDICIONADO E POTÊNCIA DO MOTOR MÍNIMA DE 75 CV, PARA ATENDER OS ITENS </w:t>
      </w:r>
      <w:r w:rsidRPr="008F7785">
        <w:rPr>
          <w:color w:val="auto"/>
          <w:sz w:val="24"/>
        </w:rPr>
        <w:t>1</w:t>
      </w:r>
      <w:r w:rsidR="00646FF5" w:rsidRPr="008F7785">
        <w:rPr>
          <w:color w:val="auto"/>
          <w:sz w:val="24"/>
        </w:rPr>
        <w:t>09 A 135</w:t>
      </w:r>
      <w:r w:rsidRPr="008F7785">
        <w:rPr>
          <w:sz w:val="24"/>
        </w:rPr>
        <w:t xml:space="preserve"> DO OBJETO</w:t>
      </w:r>
    </w:p>
    <w:p w14:paraId="66900F9F" w14:textId="77777777" w:rsidR="00DD07EB" w:rsidRPr="008F7785" w:rsidRDefault="00DD07EB" w:rsidP="00DD07EB"/>
    <w:p w14:paraId="016F6AC7" w14:textId="77777777" w:rsidR="00DD07EB" w:rsidRDefault="00DD07EB" w:rsidP="00DD07EB"/>
    <w:p w14:paraId="194FD886" w14:textId="77777777" w:rsidR="00B851F1" w:rsidRPr="008F7785" w:rsidRDefault="00B851F1" w:rsidP="00DD07EB">
      <w:pPr>
        <w:pStyle w:val="Ttulo2"/>
        <w:rPr>
          <w:sz w:val="24"/>
        </w:rPr>
      </w:pPr>
      <w:r w:rsidRPr="008F7785">
        <w:rPr>
          <w:sz w:val="24"/>
        </w:rPr>
        <w:t>I - ESPECIFICAÇÕES TÉCNICAS GERAIS:</w:t>
      </w:r>
    </w:p>
    <w:p w14:paraId="273241E1" w14:textId="77777777" w:rsidR="00B851F1" w:rsidRPr="008F7785" w:rsidRDefault="00B851F1" w:rsidP="00DD07EB">
      <w:pPr>
        <w:rPr>
          <w:rFonts w:ascii="Arial" w:hAnsi="Arial"/>
          <w:sz w:val="24"/>
        </w:rPr>
      </w:pPr>
    </w:p>
    <w:p w14:paraId="4E162D3A" w14:textId="77777777" w:rsidR="00B851F1" w:rsidRPr="008F7785" w:rsidRDefault="004D7164" w:rsidP="00DD07EB">
      <w:pPr>
        <w:pStyle w:val="Ttulo3"/>
        <w:ind w:left="284"/>
        <w:rPr>
          <w:sz w:val="24"/>
        </w:rPr>
      </w:pPr>
      <w:r w:rsidRPr="008F7785">
        <w:rPr>
          <w:sz w:val="24"/>
        </w:rPr>
        <w:t>Equipamento novo, zero hora de funcionamento</w:t>
      </w:r>
      <w:r w:rsidR="00B851F1" w:rsidRPr="008F7785">
        <w:rPr>
          <w:sz w:val="24"/>
        </w:rPr>
        <w:t>;</w:t>
      </w:r>
    </w:p>
    <w:p w14:paraId="43D1F7C4" w14:textId="77777777" w:rsidR="00B851F1" w:rsidRPr="008F7785" w:rsidRDefault="00B851F1" w:rsidP="00DD07EB">
      <w:pPr>
        <w:pStyle w:val="Ttulo3"/>
        <w:ind w:left="284"/>
        <w:rPr>
          <w:sz w:val="24"/>
        </w:rPr>
      </w:pPr>
      <w:r w:rsidRPr="008F7785">
        <w:rPr>
          <w:sz w:val="24"/>
        </w:rPr>
        <w:t>Ano de fabricação em curso ou posterior;</w:t>
      </w:r>
    </w:p>
    <w:p w14:paraId="691AF10B" w14:textId="77777777" w:rsidR="00B851F1" w:rsidRPr="008F7785" w:rsidRDefault="00B851F1" w:rsidP="00DD07EB">
      <w:pPr>
        <w:pStyle w:val="Ttulo3"/>
        <w:ind w:left="284"/>
        <w:rPr>
          <w:sz w:val="24"/>
        </w:rPr>
      </w:pPr>
      <w:r w:rsidRPr="008F7785">
        <w:rPr>
          <w:sz w:val="24"/>
        </w:rPr>
        <w:t>Motor:</w:t>
      </w:r>
    </w:p>
    <w:p w14:paraId="499E20D7" w14:textId="77777777" w:rsidR="00B851F1" w:rsidRPr="008F7785" w:rsidRDefault="00B851F1" w:rsidP="00DD07EB">
      <w:pPr>
        <w:pStyle w:val="Ttulo4"/>
        <w:ind w:left="426"/>
        <w:rPr>
          <w:sz w:val="24"/>
        </w:rPr>
      </w:pPr>
      <w:r w:rsidRPr="008F7785">
        <w:rPr>
          <w:sz w:val="24"/>
        </w:rPr>
        <w:t>ciclo diesel, 4 tempos, turbo alimentado e resfriado a água;</w:t>
      </w:r>
      <w:r w:rsidR="00BD24FC" w:rsidRPr="008F7785">
        <w:rPr>
          <w:sz w:val="24"/>
        </w:rPr>
        <w:t xml:space="preserve"> e</w:t>
      </w:r>
    </w:p>
    <w:p w14:paraId="525EBCE2" w14:textId="77777777" w:rsidR="00D62D01" w:rsidRPr="008F7785" w:rsidRDefault="009039E2" w:rsidP="00DD07EB">
      <w:pPr>
        <w:pStyle w:val="Ttulo4"/>
        <w:ind w:left="426"/>
        <w:rPr>
          <w:sz w:val="24"/>
        </w:rPr>
      </w:pPr>
      <w:r w:rsidRPr="008F7785">
        <w:rPr>
          <w:sz w:val="24"/>
        </w:rPr>
        <w:t>potência mínima de 75 cv</w:t>
      </w:r>
      <w:r w:rsidR="00BD24FC" w:rsidRPr="008F7785">
        <w:rPr>
          <w:sz w:val="24"/>
        </w:rPr>
        <w:t>.</w:t>
      </w:r>
    </w:p>
    <w:p w14:paraId="17810FB5" w14:textId="77777777" w:rsidR="00D62D01" w:rsidRPr="008F7785" w:rsidRDefault="00B851F1" w:rsidP="00DD07EB">
      <w:pPr>
        <w:pStyle w:val="Ttulo3"/>
        <w:ind w:left="284"/>
        <w:rPr>
          <w:rStyle w:val="fontstyle01"/>
          <w:rFonts w:ascii="Arial" w:hAnsi="Arial"/>
          <w:color w:val="auto"/>
          <w:sz w:val="24"/>
        </w:rPr>
      </w:pPr>
      <w:r w:rsidRPr="008F7785">
        <w:rPr>
          <w:rStyle w:val="fontstyle01"/>
          <w:rFonts w:ascii="Arial" w:hAnsi="Arial"/>
          <w:sz w:val="24"/>
        </w:rPr>
        <w:t>Sistema de transmissão sincronizada, com caixa de mudanças de 12 (doze) marchas à frente ou superior e 4</w:t>
      </w:r>
      <w:r w:rsidR="00D62D01" w:rsidRPr="008F7785">
        <w:rPr>
          <w:rStyle w:val="fontstyle01"/>
          <w:rFonts w:ascii="Arial" w:hAnsi="Arial"/>
          <w:sz w:val="24"/>
        </w:rPr>
        <w:t xml:space="preserve"> </w:t>
      </w:r>
      <w:r w:rsidRPr="008F7785">
        <w:rPr>
          <w:rStyle w:val="fontstyle01"/>
          <w:rFonts w:ascii="Arial" w:hAnsi="Arial"/>
          <w:sz w:val="24"/>
        </w:rPr>
        <w:t>(qu</w:t>
      </w:r>
      <w:r w:rsidR="00BD24FC" w:rsidRPr="008F7785">
        <w:rPr>
          <w:rStyle w:val="fontstyle01"/>
          <w:rFonts w:ascii="Arial" w:hAnsi="Arial"/>
          <w:sz w:val="24"/>
        </w:rPr>
        <w:t>atro) marchas à ré ou superior;</w:t>
      </w:r>
    </w:p>
    <w:p w14:paraId="40024B95" w14:textId="3DCF9219" w:rsidR="003F5B3A" w:rsidRPr="008F7785" w:rsidRDefault="003F5B3A" w:rsidP="003F5B3A">
      <w:pPr>
        <w:pStyle w:val="Ttulo3"/>
        <w:ind w:left="284"/>
        <w:rPr>
          <w:rStyle w:val="fontstyle01"/>
          <w:rFonts w:ascii="Arial" w:hAnsi="Arial"/>
          <w:sz w:val="24"/>
        </w:rPr>
      </w:pPr>
      <w:r w:rsidRPr="003F5B3A">
        <w:rPr>
          <w:rStyle w:val="fontstyle01"/>
          <w:rFonts w:ascii="Arial" w:hAnsi="Arial" w:cs="Arial"/>
          <w:sz w:val="24"/>
          <w:szCs w:val="24"/>
        </w:rPr>
        <w:t xml:space="preserve">Deverá possuir sistema de </w:t>
      </w:r>
      <w:r w:rsidRPr="008F7785">
        <w:rPr>
          <w:rStyle w:val="fontstyle01"/>
          <w:rFonts w:ascii="Arial" w:hAnsi="Arial"/>
          <w:sz w:val="24"/>
        </w:rPr>
        <w:t xml:space="preserve">acionamento da embreagem </w:t>
      </w:r>
      <w:r w:rsidRPr="003F5B3A">
        <w:rPr>
          <w:rStyle w:val="fontstyle01"/>
          <w:rFonts w:ascii="Arial" w:hAnsi="Arial" w:cs="Arial"/>
          <w:sz w:val="24"/>
          <w:szCs w:val="24"/>
        </w:rPr>
        <w:t xml:space="preserve">do tipo </w:t>
      </w:r>
      <w:r w:rsidRPr="008F7785">
        <w:rPr>
          <w:rStyle w:val="fontstyle01"/>
          <w:rFonts w:ascii="Arial" w:hAnsi="Arial"/>
          <w:sz w:val="24"/>
        </w:rPr>
        <w:t>assistido</w:t>
      </w:r>
      <w:r w:rsidRPr="003F5B3A">
        <w:rPr>
          <w:rStyle w:val="fontstyle01"/>
          <w:rFonts w:ascii="Arial" w:hAnsi="Arial" w:cs="Arial"/>
          <w:sz w:val="24"/>
          <w:szCs w:val="24"/>
        </w:rPr>
        <w:t xml:space="preserve"> (</w:t>
      </w:r>
      <w:r w:rsidRPr="008F7785">
        <w:rPr>
          <w:rStyle w:val="fontstyle01"/>
          <w:rFonts w:ascii="Arial" w:hAnsi="Arial"/>
          <w:sz w:val="24"/>
        </w:rPr>
        <w:t xml:space="preserve">hidráulico ou </w:t>
      </w:r>
      <w:r w:rsidRPr="003F5B3A">
        <w:rPr>
          <w:rStyle w:val="fontstyle01"/>
          <w:rFonts w:ascii="Arial" w:hAnsi="Arial" w:cs="Arial"/>
          <w:sz w:val="24"/>
          <w:szCs w:val="24"/>
        </w:rPr>
        <w:t>sistema de desempenho equivalente que reduza o esforço do operador);</w:t>
      </w:r>
    </w:p>
    <w:p w14:paraId="510782EE" w14:textId="77777777" w:rsidR="00D62D01" w:rsidRPr="008F7785" w:rsidRDefault="00B851F1" w:rsidP="00DD07EB">
      <w:pPr>
        <w:pStyle w:val="Ttulo3"/>
        <w:ind w:left="284"/>
        <w:rPr>
          <w:rStyle w:val="fontstyle01"/>
          <w:rFonts w:ascii="Arial" w:hAnsi="Arial"/>
          <w:color w:val="auto"/>
          <w:sz w:val="24"/>
        </w:rPr>
      </w:pPr>
      <w:r w:rsidRPr="008F7785">
        <w:rPr>
          <w:rStyle w:val="fontstyle01"/>
          <w:rFonts w:ascii="Arial" w:hAnsi="Arial"/>
          <w:sz w:val="24"/>
        </w:rPr>
        <w:t>Barra de tração com degrau e cabeçote;</w:t>
      </w:r>
    </w:p>
    <w:p w14:paraId="2836C725" w14:textId="77777777" w:rsidR="00D62D01" w:rsidRPr="008F7785" w:rsidRDefault="00B851F1" w:rsidP="00DD07EB">
      <w:pPr>
        <w:pStyle w:val="Ttulo3"/>
        <w:ind w:left="284"/>
        <w:rPr>
          <w:rStyle w:val="fontstyle01"/>
          <w:rFonts w:ascii="Arial" w:hAnsi="Arial"/>
          <w:color w:val="auto"/>
          <w:sz w:val="24"/>
        </w:rPr>
      </w:pPr>
      <w:r w:rsidRPr="008F7785">
        <w:rPr>
          <w:rStyle w:val="fontstyle01"/>
          <w:rFonts w:ascii="Arial" w:hAnsi="Arial"/>
          <w:sz w:val="24"/>
        </w:rPr>
        <w:t>Sistema de controle remoto</w:t>
      </w:r>
      <w:r w:rsidR="00D62D01" w:rsidRPr="008F7785">
        <w:rPr>
          <w:rStyle w:val="fontstyle01"/>
          <w:rFonts w:ascii="Arial" w:hAnsi="Arial"/>
          <w:sz w:val="24"/>
        </w:rPr>
        <w:t xml:space="preserve"> </w:t>
      </w:r>
      <w:r w:rsidR="00910D92" w:rsidRPr="008F7785">
        <w:rPr>
          <w:rStyle w:val="fontstyle01"/>
          <w:rFonts w:ascii="Arial" w:hAnsi="Arial"/>
          <w:sz w:val="24"/>
        </w:rPr>
        <w:t>hidráulico</w:t>
      </w:r>
      <w:r w:rsidRPr="008F7785">
        <w:rPr>
          <w:rStyle w:val="fontstyle01"/>
          <w:rFonts w:ascii="Arial" w:hAnsi="Arial"/>
          <w:sz w:val="24"/>
        </w:rPr>
        <w:t>;</w:t>
      </w:r>
    </w:p>
    <w:p w14:paraId="58829262" w14:textId="77777777" w:rsidR="00D62D01" w:rsidRPr="008F7785" w:rsidRDefault="00B851F1" w:rsidP="00DD07EB">
      <w:pPr>
        <w:pStyle w:val="Ttulo3"/>
        <w:ind w:left="284"/>
        <w:rPr>
          <w:rStyle w:val="fontstyle01"/>
          <w:rFonts w:ascii="Arial" w:hAnsi="Arial"/>
          <w:color w:val="auto"/>
          <w:sz w:val="24"/>
        </w:rPr>
      </w:pPr>
      <w:r w:rsidRPr="008F7785">
        <w:rPr>
          <w:rStyle w:val="fontstyle01"/>
          <w:rFonts w:ascii="Arial" w:hAnsi="Arial"/>
          <w:sz w:val="24"/>
        </w:rPr>
        <w:t>Capacidade de levante mínima de</w:t>
      </w:r>
      <w:r w:rsidR="00BD24FC" w:rsidRPr="008F7785">
        <w:rPr>
          <w:rStyle w:val="fontstyle01"/>
          <w:rFonts w:ascii="Arial" w:hAnsi="Arial"/>
          <w:sz w:val="24"/>
        </w:rPr>
        <w:t xml:space="preserve"> 3.000 kgf ou superior no olhal;</w:t>
      </w:r>
    </w:p>
    <w:p w14:paraId="24369F6E" w14:textId="77777777" w:rsidR="00D62D01" w:rsidRPr="008F7785" w:rsidRDefault="00B851F1" w:rsidP="00DD07EB">
      <w:pPr>
        <w:pStyle w:val="Ttulo3"/>
        <w:ind w:left="284"/>
        <w:rPr>
          <w:rStyle w:val="fontstyle01"/>
          <w:rFonts w:ascii="Arial" w:hAnsi="Arial"/>
          <w:color w:val="auto"/>
          <w:sz w:val="24"/>
        </w:rPr>
      </w:pPr>
      <w:r w:rsidRPr="008F7785">
        <w:rPr>
          <w:rStyle w:val="fontstyle01"/>
          <w:rFonts w:ascii="Arial" w:hAnsi="Arial"/>
          <w:sz w:val="24"/>
        </w:rPr>
        <w:t>Sistema hidráulico de 3 (três) pontos;</w:t>
      </w:r>
    </w:p>
    <w:p w14:paraId="5E8F1307" w14:textId="77777777" w:rsidR="00B851F1" w:rsidRPr="008F7785" w:rsidRDefault="00B851F1" w:rsidP="00DD07EB">
      <w:pPr>
        <w:pStyle w:val="Ttulo3"/>
        <w:ind w:left="284"/>
        <w:rPr>
          <w:sz w:val="24"/>
        </w:rPr>
      </w:pPr>
      <w:r w:rsidRPr="008F7785">
        <w:rPr>
          <w:rStyle w:val="fontstyle01"/>
          <w:rFonts w:ascii="Arial" w:hAnsi="Arial"/>
          <w:sz w:val="24"/>
        </w:rPr>
        <w:t>Sistema TDP (Tomada de Potência)</w:t>
      </w:r>
      <w:r w:rsidR="00910D92" w:rsidRPr="008F7785">
        <w:rPr>
          <w:rStyle w:val="fontstyle01"/>
          <w:rFonts w:ascii="Arial" w:hAnsi="Arial"/>
          <w:sz w:val="24"/>
        </w:rPr>
        <w:t xml:space="preserve"> ou TDF (Tomada de Força)</w:t>
      </w:r>
      <w:r w:rsidRPr="008F7785">
        <w:rPr>
          <w:rStyle w:val="fontstyle01"/>
          <w:rFonts w:ascii="Arial" w:hAnsi="Arial"/>
          <w:sz w:val="24"/>
        </w:rPr>
        <w:t xml:space="preserve"> com acionamento eletro-hidráulico.</w:t>
      </w:r>
    </w:p>
    <w:p w14:paraId="31D9EC1B" w14:textId="77777777" w:rsidR="00B851F1" w:rsidRPr="008F7785" w:rsidRDefault="00B851F1" w:rsidP="00DD07EB">
      <w:pPr>
        <w:pStyle w:val="Ttulo2"/>
        <w:rPr>
          <w:sz w:val="24"/>
        </w:rPr>
      </w:pPr>
      <w:r w:rsidRPr="008F7785">
        <w:rPr>
          <w:sz w:val="24"/>
        </w:rPr>
        <w:t>II - ESPECIFICAÇÕES TÉCNICAS DA CABINE DO OPERADOR:</w:t>
      </w:r>
    </w:p>
    <w:p w14:paraId="10438541" w14:textId="77777777" w:rsidR="00B851F1" w:rsidRPr="008F7785" w:rsidRDefault="00B851F1" w:rsidP="00DD07EB">
      <w:pPr>
        <w:rPr>
          <w:rFonts w:ascii="Arial" w:hAnsi="Arial"/>
          <w:sz w:val="24"/>
        </w:rPr>
      </w:pPr>
    </w:p>
    <w:p w14:paraId="095BBFFF" w14:textId="77777777" w:rsidR="00B851F1" w:rsidRPr="008F7785" w:rsidRDefault="00B851F1" w:rsidP="00DD07EB">
      <w:pPr>
        <w:pStyle w:val="Ttulo3"/>
        <w:numPr>
          <w:ilvl w:val="0"/>
          <w:numId w:val="16"/>
        </w:numPr>
        <w:rPr>
          <w:sz w:val="24"/>
        </w:rPr>
      </w:pPr>
      <w:r w:rsidRPr="008F7785">
        <w:rPr>
          <w:sz w:val="24"/>
        </w:rPr>
        <w:lastRenderedPageBreak/>
        <w:t>Cabine fechada;</w:t>
      </w:r>
    </w:p>
    <w:p w14:paraId="1FE141A7" w14:textId="77777777" w:rsidR="00B851F1" w:rsidRPr="008F7785" w:rsidRDefault="00B851F1" w:rsidP="00DD07EB">
      <w:pPr>
        <w:pStyle w:val="Ttulo3"/>
        <w:numPr>
          <w:ilvl w:val="0"/>
          <w:numId w:val="16"/>
        </w:numPr>
        <w:rPr>
          <w:sz w:val="24"/>
        </w:rPr>
      </w:pPr>
      <w:r w:rsidRPr="008F7785">
        <w:rPr>
          <w:sz w:val="24"/>
        </w:rPr>
        <w:t>Com proteção contra tombamento padrão ROPS (</w:t>
      </w:r>
      <w:proofErr w:type="spellStart"/>
      <w:r w:rsidRPr="008F7785">
        <w:rPr>
          <w:sz w:val="24"/>
        </w:rPr>
        <w:t>Rollover</w:t>
      </w:r>
      <w:proofErr w:type="spellEnd"/>
      <w:r w:rsidRPr="008F7785">
        <w:rPr>
          <w:sz w:val="24"/>
        </w:rPr>
        <w:t xml:space="preserve"> </w:t>
      </w:r>
      <w:proofErr w:type="spellStart"/>
      <w:r w:rsidRPr="008F7785">
        <w:rPr>
          <w:sz w:val="24"/>
        </w:rPr>
        <w:t>Protection</w:t>
      </w:r>
      <w:proofErr w:type="spellEnd"/>
      <w:r w:rsidRPr="008F7785">
        <w:rPr>
          <w:sz w:val="24"/>
        </w:rPr>
        <w:t xml:space="preserve"> Systems</w:t>
      </w:r>
      <w:r w:rsidR="00FD4DD9" w:rsidRPr="008F7785">
        <w:rPr>
          <w:sz w:val="24"/>
        </w:rPr>
        <w:t>)</w:t>
      </w:r>
      <w:r w:rsidRPr="008F7785">
        <w:rPr>
          <w:sz w:val="24"/>
        </w:rPr>
        <w:t>;</w:t>
      </w:r>
    </w:p>
    <w:p w14:paraId="1FA056FF" w14:textId="77777777" w:rsidR="00B851F1" w:rsidRPr="008F7785" w:rsidRDefault="00B851F1" w:rsidP="00DD07EB">
      <w:pPr>
        <w:pStyle w:val="Ttulo3"/>
        <w:numPr>
          <w:ilvl w:val="0"/>
          <w:numId w:val="16"/>
        </w:numPr>
        <w:rPr>
          <w:sz w:val="24"/>
        </w:rPr>
      </w:pPr>
      <w:r w:rsidRPr="008F7785">
        <w:rPr>
          <w:sz w:val="24"/>
        </w:rPr>
        <w:t>Com cinto de segurança retrátil;</w:t>
      </w:r>
    </w:p>
    <w:p w14:paraId="6536385F" w14:textId="77777777" w:rsidR="00B851F1" w:rsidRPr="008F7785" w:rsidRDefault="00B851F1" w:rsidP="00DD07EB">
      <w:pPr>
        <w:pStyle w:val="Ttulo3"/>
        <w:numPr>
          <w:ilvl w:val="0"/>
          <w:numId w:val="16"/>
        </w:numPr>
        <w:rPr>
          <w:sz w:val="24"/>
        </w:rPr>
      </w:pPr>
      <w:r w:rsidRPr="008F7785">
        <w:rPr>
          <w:sz w:val="24"/>
        </w:rPr>
        <w:t>Ar-condicionado original de fábrica ou instalado por empresa homologada pelo fabricante;</w:t>
      </w:r>
    </w:p>
    <w:p w14:paraId="6C1D7624" w14:textId="77777777" w:rsidR="00B851F1" w:rsidRPr="008F7785" w:rsidRDefault="00B851F1" w:rsidP="00DD07EB">
      <w:pPr>
        <w:pStyle w:val="Ttulo3"/>
        <w:numPr>
          <w:ilvl w:val="0"/>
          <w:numId w:val="16"/>
        </w:numPr>
        <w:rPr>
          <w:sz w:val="24"/>
        </w:rPr>
      </w:pPr>
      <w:r w:rsidRPr="008F7785">
        <w:rPr>
          <w:sz w:val="24"/>
        </w:rPr>
        <w:t>Assento do operador, anatômico com amortecimento e suspensão ajustável ao peso do operador e apoio para os braços;</w:t>
      </w:r>
    </w:p>
    <w:p w14:paraId="414A36EB" w14:textId="77777777" w:rsidR="00B851F1" w:rsidRPr="008F7785" w:rsidRDefault="00B851F1" w:rsidP="00DD07EB">
      <w:pPr>
        <w:pStyle w:val="Ttulo3"/>
        <w:numPr>
          <w:ilvl w:val="0"/>
          <w:numId w:val="16"/>
        </w:numPr>
        <w:rPr>
          <w:sz w:val="24"/>
        </w:rPr>
      </w:pPr>
      <w:r w:rsidRPr="008F7785">
        <w:rPr>
          <w:sz w:val="24"/>
        </w:rPr>
        <w:t>Dotado de isolamento acústico, que limita a 85 decibéis o ruído em seu interior;</w:t>
      </w:r>
    </w:p>
    <w:p w14:paraId="5729A851" w14:textId="77777777" w:rsidR="00B851F1" w:rsidRPr="008F7785" w:rsidRDefault="00B851F1" w:rsidP="00DD07EB">
      <w:pPr>
        <w:pStyle w:val="Ttulo3"/>
        <w:numPr>
          <w:ilvl w:val="0"/>
          <w:numId w:val="16"/>
        </w:numPr>
        <w:rPr>
          <w:sz w:val="24"/>
        </w:rPr>
      </w:pPr>
      <w:r w:rsidRPr="008F7785">
        <w:rPr>
          <w:sz w:val="24"/>
        </w:rPr>
        <w:t>Para-brisa constituído de vidro laminado;</w:t>
      </w:r>
    </w:p>
    <w:p w14:paraId="742B082F" w14:textId="77777777" w:rsidR="00B851F1" w:rsidRPr="008F7785" w:rsidRDefault="00B851F1" w:rsidP="00DD07EB">
      <w:pPr>
        <w:pStyle w:val="Ttulo3"/>
        <w:numPr>
          <w:ilvl w:val="0"/>
          <w:numId w:val="16"/>
        </w:numPr>
        <w:rPr>
          <w:sz w:val="24"/>
        </w:rPr>
      </w:pPr>
      <w:r w:rsidRPr="008F7785">
        <w:rPr>
          <w:sz w:val="24"/>
        </w:rPr>
        <w:t>Dotado de espelhos retrovisores externos;</w:t>
      </w:r>
    </w:p>
    <w:p w14:paraId="31E5EE55" w14:textId="77777777" w:rsidR="00B851F1" w:rsidRPr="008F7785" w:rsidRDefault="00B851F1" w:rsidP="00DD07EB">
      <w:pPr>
        <w:pStyle w:val="Ttulo3"/>
        <w:numPr>
          <w:ilvl w:val="0"/>
          <w:numId w:val="16"/>
        </w:numPr>
        <w:rPr>
          <w:sz w:val="24"/>
        </w:rPr>
      </w:pPr>
      <w:r w:rsidRPr="008F7785">
        <w:rPr>
          <w:sz w:val="24"/>
        </w:rPr>
        <w:t>Dotado de sistema de diagnóstico de falhas; e</w:t>
      </w:r>
    </w:p>
    <w:p w14:paraId="5CF50513" w14:textId="77777777" w:rsidR="00B851F1" w:rsidRPr="008F7785" w:rsidRDefault="00B851F1" w:rsidP="00DD07EB">
      <w:pPr>
        <w:pStyle w:val="Ttulo3"/>
        <w:numPr>
          <w:ilvl w:val="0"/>
          <w:numId w:val="16"/>
        </w:numPr>
        <w:rPr>
          <w:sz w:val="24"/>
        </w:rPr>
      </w:pPr>
      <w:r w:rsidRPr="008F7785">
        <w:rPr>
          <w:sz w:val="24"/>
        </w:rPr>
        <w:t xml:space="preserve">Deverá possuir todos os instrumentos necessários ao monitoramento, pelo operador, das funções vitais do equipamento (temperatura, </w:t>
      </w:r>
      <w:proofErr w:type="spellStart"/>
      <w:r w:rsidRPr="008F7785">
        <w:rPr>
          <w:sz w:val="24"/>
        </w:rPr>
        <w:t>horímetro</w:t>
      </w:r>
      <w:proofErr w:type="spellEnd"/>
      <w:r w:rsidRPr="008F7785">
        <w:rPr>
          <w:sz w:val="24"/>
        </w:rPr>
        <w:t>, entre outros).</w:t>
      </w:r>
    </w:p>
    <w:p w14:paraId="3ED08DB5" w14:textId="77777777" w:rsidR="00B851F1" w:rsidRPr="008F7785" w:rsidRDefault="00B851F1" w:rsidP="00DD07EB">
      <w:pPr>
        <w:rPr>
          <w:rFonts w:ascii="Arial" w:hAnsi="Arial"/>
          <w:sz w:val="24"/>
        </w:rPr>
      </w:pPr>
    </w:p>
    <w:p w14:paraId="61D9307E" w14:textId="77777777" w:rsidR="00B851F1" w:rsidRPr="008F7785" w:rsidRDefault="00B851F1" w:rsidP="00DD07EB">
      <w:pPr>
        <w:pStyle w:val="Ttulo2"/>
        <w:rPr>
          <w:sz w:val="24"/>
        </w:rPr>
      </w:pPr>
      <w:r w:rsidRPr="008F7785">
        <w:rPr>
          <w:sz w:val="24"/>
        </w:rPr>
        <w:t>III - DEMAIS ESPECIFICAÇÕES TÉCNICAS MÍNIMAS</w:t>
      </w:r>
    </w:p>
    <w:p w14:paraId="64264683" w14:textId="77777777" w:rsidR="00B851F1" w:rsidRPr="008F7785" w:rsidRDefault="00B851F1" w:rsidP="00DD07EB">
      <w:pPr>
        <w:rPr>
          <w:rFonts w:ascii="Arial" w:hAnsi="Arial"/>
          <w:sz w:val="24"/>
        </w:rPr>
      </w:pPr>
    </w:p>
    <w:p w14:paraId="2B6BE948" w14:textId="77777777" w:rsidR="00B851F1" w:rsidRPr="008F7785" w:rsidRDefault="00B851F1" w:rsidP="00DD07EB">
      <w:pPr>
        <w:pStyle w:val="Ttulo3"/>
        <w:numPr>
          <w:ilvl w:val="2"/>
          <w:numId w:val="17"/>
        </w:numPr>
        <w:ind w:left="284"/>
        <w:rPr>
          <w:sz w:val="24"/>
        </w:rPr>
      </w:pPr>
      <w:r w:rsidRPr="008F7785">
        <w:rPr>
          <w:sz w:val="24"/>
        </w:rPr>
        <w:t>Sistema elétrico de 12V ou 24V;</w:t>
      </w:r>
    </w:p>
    <w:p w14:paraId="65E132E4" w14:textId="77777777" w:rsidR="00B851F1" w:rsidRPr="008F7785" w:rsidRDefault="00B851F1" w:rsidP="00DD07EB">
      <w:pPr>
        <w:pStyle w:val="Ttulo3"/>
        <w:ind w:left="284"/>
        <w:rPr>
          <w:sz w:val="24"/>
        </w:rPr>
      </w:pPr>
      <w:r w:rsidRPr="008F7785">
        <w:rPr>
          <w:sz w:val="24"/>
        </w:rPr>
        <w:t>A bateria deverá ser item de produção original à luz da NBR 15296 e livre de manutenção;</w:t>
      </w:r>
    </w:p>
    <w:p w14:paraId="0B6A3677" w14:textId="77777777" w:rsidR="00B851F1" w:rsidRPr="008F7785" w:rsidRDefault="00B851F1" w:rsidP="00DD07EB">
      <w:pPr>
        <w:pStyle w:val="Ttulo3"/>
        <w:ind w:left="284"/>
        <w:rPr>
          <w:sz w:val="24"/>
        </w:rPr>
      </w:pPr>
      <w:r w:rsidRPr="008F7785">
        <w:rPr>
          <w:sz w:val="24"/>
        </w:rPr>
        <w:t>Dotado de luz traseira de parada, lanternas de direção (2 na dianteira e 2 na traseira), faróis de trabalho (2 na dianteira e 2 na traseira);</w:t>
      </w:r>
    </w:p>
    <w:p w14:paraId="04B81A59" w14:textId="77777777" w:rsidR="00B851F1" w:rsidRPr="008F7785" w:rsidRDefault="00B851F1" w:rsidP="00DD07EB">
      <w:pPr>
        <w:pStyle w:val="Ttulo3"/>
        <w:ind w:left="284"/>
        <w:rPr>
          <w:sz w:val="24"/>
        </w:rPr>
      </w:pPr>
      <w:r w:rsidRPr="008F7785">
        <w:rPr>
          <w:sz w:val="24"/>
        </w:rPr>
        <w:t>Dotado de buzina, indicador sonoro e luminoso de marcha à ré;</w:t>
      </w:r>
    </w:p>
    <w:p w14:paraId="25D774C4" w14:textId="77777777" w:rsidR="00B851F1" w:rsidRPr="008F7785" w:rsidRDefault="00B851F1" w:rsidP="00DD07EB">
      <w:pPr>
        <w:pStyle w:val="Ttulo3"/>
        <w:ind w:left="284"/>
        <w:rPr>
          <w:sz w:val="24"/>
        </w:rPr>
      </w:pPr>
      <w:r w:rsidRPr="008F7785">
        <w:rPr>
          <w:sz w:val="24"/>
        </w:rPr>
        <w:t>Dotado de freios de serviço e de estacionamento;</w:t>
      </w:r>
    </w:p>
    <w:p w14:paraId="55A75207" w14:textId="77777777" w:rsidR="00B851F1" w:rsidRPr="008F7785" w:rsidRDefault="00B851F1" w:rsidP="00DD07EB">
      <w:pPr>
        <w:pStyle w:val="Ttulo3"/>
        <w:ind w:left="284"/>
        <w:rPr>
          <w:sz w:val="24"/>
        </w:rPr>
      </w:pPr>
      <w:r w:rsidRPr="008F7785">
        <w:rPr>
          <w:sz w:val="24"/>
        </w:rPr>
        <w:t>Pintura original do fabricante;</w:t>
      </w:r>
    </w:p>
    <w:p w14:paraId="0F02B3AF" w14:textId="77777777" w:rsidR="00B851F1" w:rsidRPr="008F7785" w:rsidRDefault="00B851F1" w:rsidP="00DD07EB">
      <w:pPr>
        <w:pStyle w:val="Ttulo3"/>
        <w:ind w:left="284"/>
        <w:rPr>
          <w:sz w:val="24"/>
        </w:rPr>
      </w:pPr>
      <w:r w:rsidRPr="008F7785">
        <w:rPr>
          <w:sz w:val="24"/>
        </w:rPr>
        <w:t>Deverá acompanhar kit de ferramentas básico, para manutenção preventiva;</w:t>
      </w:r>
    </w:p>
    <w:p w14:paraId="75B3EB95" w14:textId="77777777" w:rsidR="00B851F1" w:rsidRPr="008F7785" w:rsidRDefault="00B851F1" w:rsidP="00DD07EB">
      <w:pPr>
        <w:pStyle w:val="Ttulo3"/>
        <w:ind w:left="284"/>
        <w:rPr>
          <w:sz w:val="24"/>
        </w:rPr>
      </w:pPr>
      <w:r w:rsidRPr="008F7785">
        <w:rPr>
          <w:sz w:val="24"/>
        </w:rPr>
        <w:t>Pneus conforme fabricante;</w:t>
      </w:r>
    </w:p>
    <w:p w14:paraId="12619703" w14:textId="77777777" w:rsidR="00B851F1" w:rsidRPr="008F7785" w:rsidRDefault="00B851F1" w:rsidP="00DD07EB">
      <w:pPr>
        <w:pStyle w:val="Ttulo3"/>
        <w:ind w:left="284"/>
        <w:rPr>
          <w:sz w:val="24"/>
        </w:rPr>
      </w:pPr>
      <w:r w:rsidRPr="008F7785">
        <w:rPr>
          <w:sz w:val="24"/>
        </w:rPr>
        <w:t>Reservatório de combustível com capacidade mínima para assegurar 8 (oito) horas de autonomia</w:t>
      </w:r>
    </w:p>
    <w:p w14:paraId="44EB0683" w14:textId="77777777" w:rsidR="00B851F1" w:rsidRPr="008F7785" w:rsidRDefault="00B851F1" w:rsidP="00DD07EB">
      <w:pPr>
        <w:rPr>
          <w:rFonts w:ascii="Arial" w:hAnsi="Arial"/>
          <w:sz w:val="24"/>
        </w:rPr>
      </w:pPr>
    </w:p>
    <w:p w14:paraId="0765A0D1" w14:textId="77777777" w:rsidR="00B851F1" w:rsidRPr="008F7785" w:rsidRDefault="00B851F1" w:rsidP="00DD07EB">
      <w:pPr>
        <w:rPr>
          <w:rFonts w:ascii="Arial" w:hAnsi="Arial"/>
          <w:sz w:val="24"/>
        </w:rPr>
      </w:pPr>
    </w:p>
    <w:p w14:paraId="60D72181" w14:textId="77777777" w:rsidR="00B84B65" w:rsidRPr="008F7785" w:rsidRDefault="003177B6" w:rsidP="00DD07EB">
      <w:pPr>
        <w:pStyle w:val="Ttulo1"/>
        <w:rPr>
          <w:sz w:val="24"/>
        </w:rPr>
      </w:pPr>
      <w:r w:rsidRPr="008F7785">
        <w:rPr>
          <w:sz w:val="24"/>
        </w:rPr>
        <w:t xml:space="preserve">TRATOR DE PNEUS COM TRAÇÃO 4X4, SEM CABINE E POTÊNCIA DO MOTOR MÍNIMA DE 24 CV, PARA ATENDER OS ITENS </w:t>
      </w:r>
      <w:r w:rsidRPr="008F7785">
        <w:rPr>
          <w:color w:val="auto"/>
          <w:sz w:val="24"/>
        </w:rPr>
        <w:t>1</w:t>
      </w:r>
      <w:r w:rsidR="00646FF5" w:rsidRPr="008F7785">
        <w:rPr>
          <w:color w:val="auto"/>
          <w:sz w:val="24"/>
        </w:rPr>
        <w:t>36 A 162</w:t>
      </w:r>
      <w:r w:rsidRPr="008F7785">
        <w:rPr>
          <w:color w:val="auto"/>
          <w:sz w:val="24"/>
        </w:rPr>
        <w:t xml:space="preserve"> </w:t>
      </w:r>
      <w:r w:rsidRPr="008F7785">
        <w:rPr>
          <w:sz w:val="24"/>
        </w:rPr>
        <w:t>DO OBJETO</w:t>
      </w:r>
    </w:p>
    <w:p w14:paraId="382D38D1" w14:textId="77777777" w:rsidR="00B84B65" w:rsidRPr="008F7785" w:rsidRDefault="00B84B65" w:rsidP="00DD07EB">
      <w:pPr>
        <w:rPr>
          <w:rFonts w:ascii="Arial" w:hAnsi="Arial"/>
          <w:sz w:val="24"/>
        </w:rPr>
      </w:pPr>
    </w:p>
    <w:p w14:paraId="39E9736E" w14:textId="77777777" w:rsidR="00FD4DD9" w:rsidRPr="008F7785" w:rsidRDefault="00FD4DD9" w:rsidP="00DD07EB">
      <w:pPr>
        <w:pStyle w:val="Ttulo2"/>
        <w:rPr>
          <w:sz w:val="24"/>
        </w:rPr>
      </w:pPr>
      <w:r w:rsidRPr="008F7785">
        <w:rPr>
          <w:sz w:val="24"/>
        </w:rPr>
        <w:t>I - ESPECIFICAÇÕES TÉCNICAS GERAIS:</w:t>
      </w:r>
    </w:p>
    <w:p w14:paraId="4BFE2411" w14:textId="77777777" w:rsidR="00FD4DD9" w:rsidRPr="008F7785" w:rsidRDefault="00FD4DD9" w:rsidP="00DD07EB">
      <w:pPr>
        <w:rPr>
          <w:rFonts w:ascii="Arial" w:hAnsi="Arial"/>
          <w:sz w:val="24"/>
        </w:rPr>
      </w:pPr>
    </w:p>
    <w:p w14:paraId="6FBA8999" w14:textId="77777777" w:rsidR="00FD4DD9" w:rsidRPr="008F7785" w:rsidRDefault="004D7164" w:rsidP="00DD07EB">
      <w:pPr>
        <w:pStyle w:val="Ttulo3"/>
        <w:ind w:left="284"/>
        <w:rPr>
          <w:sz w:val="24"/>
        </w:rPr>
      </w:pPr>
      <w:r w:rsidRPr="008F7785">
        <w:rPr>
          <w:sz w:val="24"/>
        </w:rPr>
        <w:t>Equipamento novo, zero hora de funcionamento</w:t>
      </w:r>
      <w:r w:rsidR="00FD4DD9" w:rsidRPr="008F7785">
        <w:rPr>
          <w:sz w:val="24"/>
        </w:rPr>
        <w:t>;</w:t>
      </w:r>
    </w:p>
    <w:p w14:paraId="623DA239" w14:textId="77777777" w:rsidR="00FD4DD9" w:rsidRPr="008F7785" w:rsidRDefault="00FD4DD9" w:rsidP="00DD07EB">
      <w:pPr>
        <w:pStyle w:val="Ttulo3"/>
        <w:ind w:left="284"/>
        <w:rPr>
          <w:sz w:val="24"/>
        </w:rPr>
      </w:pPr>
      <w:r w:rsidRPr="008F7785">
        <w:rPr>
          <w:sz w:val="24"/>
        </w:rPr>
        <w:t>Ano de fabricação em curso ou posterior;</w:t>
      </w:r>
    </w:p>
    <w:p w14:paraId="7185576B" w14:textId="77777777" w:rsidR="00FD4DD9" w:rsidRPr="008F7785" w:rsidRDefault="00FD4DD9" w:rsidP="00DD07EB">
      <w:pPr>
        <w:pStyle w:val="Ttulo3"/>
        <w:ind w:left="284"/>
        <w:rPr>
          <w:sz w:val="24"/>
        </w:rPr>
      </w:pPr>
      <w:r w:rsidRPr="008F7785">
        <w:rPr>
          <w:sz w:val="24"/>
        </w:rPr>
        <w:t>Motor:</w:t>
      </w:r>
    </w:p>
    <w:p w14:paraId="2377A799" w14:textId="77777777" w:rsidR="00FD4DD9" w:rsidRPr="008F7785" w:rsidRDefault="00FD4DD9" w:rsidP="00DD07EB">
      <w:pPr>
        <w:pStyle w:val="Ttulo4"/>
        <w:ind w:left="426"/>
        <w:rPr>
          <w:sz w:val="24"/>
        </w:rPr>
      </w:pPr>
      <w:r w:rsidRPr="008F7785">
        <w:rPr>
          <w:sz w:val="24"/>
        </w:rPr>
        <w:t>ciclo diesel, 4 tempos, turbo alimentado e resfriado a água;</w:t>
      </w:r>
    </w:p>
    <w:p w14:paraId="406558A5" w14:textId="77777777" w:rsidR="00FD4DD9" w:rsidRPr="008F7785" w:rsidRDefault="005D31AC" w:rsidP="00DD07EB">
      <w:pPr>
        <w:pStyle w:val="Ttulo4"/>
        <w:ind w:left="426"/>
        <w:rPr>
          <w:sz w:val="24"/>
        </w:rPr>
      </w:pPr>
      <w:r w:rsidRPr="008F7785">
        <w:rPr>
          <w:sz w:val="24"/>
        </w:rPr>
        <w:t>potência mínima de</w:t>
      </w:r>
      <w:r w:rsidR="00FD4DD9" w:rsidRPr="008F7785">
        <w:rPr>
          <w:sz w:val="24"/>
        </w:rPr>
        <w:t xml:space="preserve"> </w:t>
      </w:r>
      <w:r w:rsidRPr="008F7785">
        <w:rPr>
          <w:sz w:val="24"/>
        </w:rPr>
        <w:t>24</w:t>
      </w:r>
      <w:r w:rsidR="00FD4DD9" w:rsidRPr="008F7785">
        <w:rPr>
          <w:sz w:val="24"/>
        </w:rPr>
        <w:t xml:space="preserve"> cv</w:t>
      </w:r>
      <w:r w:rsidRPr="008F7785">
        <w:rPr>
          <w:sz w:val="24"/>
        </w:rPr>
        <w:t>.</w:t>
      </w:r>
    </w:p>
    <w:p w14:paraId="0B069766" w14:textId="77777777" w:rsidR="00FD4DD9" w:rsidRPr="008F7785" w:rsidRDefault="00FD4DD9" w:rsidP="00DD07EB">
      <w:pPr>
        <w:pStyle w:val="Ttulo3"/>
        <w:ind w:left="284"/>
        <w:rPr>
          <w:rStyle w:val="fontstyle01"/>
          <w:rFonts w:ascii="Arial" w:hAnsi="Arial"/>
          <w:color w:val="auto"/>
          <w:sz w:val="24"/>
        </w:rPr>
      </w:pPr>
      <w:r w:rsidRPr="008F7785">
        <w:rPr>
          <w:rStyle w:val="fontstyle01"/>
          <w:rFonts w:ascii="Arial" w:hAnsi="Arial"/>
          <w:sz w:val="24"/>
        </w:rPr>
        <w:t>Sistema de transmissão sincronizada, com caixa de mudanças de</w:t>
      </w:r>
      <w:r w:rsidR="007B71B2" w:rsidRPr="008F7785">
        <w:rPr>
          <w:rStyle w:val="fontstyle01"/>
          <w:rFonts w:ascii="Arial" w:hAnsi="Arial"/>
          <w:sz w:val="24"/>
        </w:rPr>
        <w:t xml:space="preserve"> </w:t>
      </w:r>
      <w:r w:rsidR="00DA38F0" w:rsidRPr="008F7785">
        <w:rPr>
          <w:rStyle w:val="fontstyle01"/>
          <w:rFonts w:ascii="Arial" w:hAnsi="Arial"/>
          <w:sz w:val="24"/>
        </w:rPr>
        <w:t>6 (seis</w:t>
      </w:r>
      <w:r w:rsidRPr="008F7785">
        <w:rPr>
          <w:rStyle w:val="fontstyle01"/>
          <w:rFonts w:ascii="Arial" w:hAnsi="Arial"/>
          <w:sz w:val="24"/>
        </w:rPr>
        <w:t xml:space="preserve">) </w:t>
      </w:r>
      <w:r w:rsidR="00DA38F0" w:rsidRPr="008F7785">
        <w:rPr>
          <w:rStyle w:val="fontstyle01"/>
          <w:rFonts w:ascii="Arial" w:hAnsi="Arial"/>
          <w:sz w:val="24"/>
        </w:rPr>
        <w:t>marchas à frente ou superior e 2 (duas</w:t>
      </w:r>
      <w:r w:rsidRPr="008F7785">
        <w:rPr>
          <w:rStyle w:val="fontstyle01"/>
          <w:rFonts w:ascii="Arial" w:hAnsi="Arial"/>
          <w:sz w:val="24"/>
        </w:rPr>
        <w:t xml:space="preserve">) marchas à ré ou superior. </w:t>
      </w:r>
    </w:p>
    <w:p w14:paraId="5EE68D99" w14:textId="16EBF8DF" w:rsidR="003F5B3A" w:rsidRPr="008F7785" w:rsidRDefault="003F5B3A" w:rsidP="003F5B3A">
      <w:pPr>
        <w:pStyle w:val="Ttulo3"/>
        <w:ind w:left="284"/>
        <w:rPr>
          <w:rStyle w:val="fontstyle01"/>
          <w:rFonts w:ascii="Arial" w:hAnsi="Arial"/>
          <w:sz w:val="24"/>
        </w:rPr>
      </w:pPr>
      <w:r w:rsidRPr="003F5B3A">
        <w:rPr>
          <w:rStyle w:val="fontstyle01"/>
          <w:rFonts w:ascii="Arial" w:hAnsi="Arial" w:cs="Arial"/>
          <w:sz w:val="24"/>
          <w:szCs w:val="24"/>
        </w:rPr>
        <w:t xml:space="preserve">Deverá possuir sistema de </w:t>
      </w:r>
      <w:r w:rsidRPr="008F7785">
        <w:rPr>
          <w:rStyle w:val="fontstyle01"/>
          <w:rFonts w:ascii="Arial" w:hAnsi="Arial"/>
          <w:sz w:val="24"/>
        </w:rPr>
        <w:t xml:space="preserve">acionamento da embreagem </w:t>
      </w:r>
      <w:r w:rsidRPr="003F5B3A">
        <w:rPr>
          <w:rStyle w:val="fontstyle01"/>
          <w:rFonts w:ascii="Arial" w:hAnsi="Arial" w:cs="Arial"/>
          <w:sz w:val="24"/>
          <w:szCs w:val="24"/>
        </w:rPr>
        <w:t xml:space="preserve">do tipo </w:t>
      </w:r>
      <w:r w:rsidRPr="008F7785">
        <w:rPr>
          <w:rStyle w:val="fontstyle01"/>
          <w:rFonts w:ascii="Arial" w:hAnsi="Arial"/>
          <w:sz w:val="24"/>
        </w:rPr>
        <w:t>assistido</w:t>
      </w:r>
      <w:r w:rsidRPr="003F5B3A">
        <w:rPr>
          <w:rStyle w:val="fontstyle01"/>
          <w:rFonts w:ascii="Arial" w:hAnsi="Arial" w:cs="Arial"/>
          <w:sz w:val="24"/>
          <w:szCs w:val="24"/>
        </w:rPr>
        <w:t xml:space="preserve"> (</w:t>
      </w:r>
      <w:r w:rsidRPr="008F7785">
        <w:rPr>
          <w:rStyle w:val="fontstyle01"/>
          <w:rFonts w:ascii="Arial" w:hAnsi="Arial"/>
          <w:sz w:val="24"/>
        </w:rPr>
        <w:t xml:space="preserve">hidráulico ou </w:t>
      </w:r>
      <w:r w:rsidRPr="003F5B3A">
        <w:rPr>
          <w:rStyle w:val="fontstyle01"/>
          <w:rFonts w:ascii="Arial" w:hAnsi="Arial" w:cs="Arial"/>
          <w:sz w:val="24"/>
          <w:szCs w:val="24"/>
        </w:rPr>
        <w:t>sistema de desempenho equivalente que reduza o esforço do operador);</w:t>
      </w:r>
    </w:p>
    <w:p w14:paraId="4A0511F5" w14:textId="77777777" w:rsidR="00FD4DD9" w:rsidRPr="008F7785" w:rsidRDefault="00AD2A94" w:rsidP="00DD07EB">
      <w:pPr>
        <w:pStyle w:val="Ttulo3"/>
        <w:ind w:left="284"/>
        <w:rPr>
          <w:rStyle w:val="fontstyle01"/>
          <w:rFonts w:ascii="Arial" w:hAnsi="Arial"/>
          <w:color w:val="auto"/>
          <w:sz w:val="24"/>
        </w:rPr>
      </w:pPr>
      <w:r w:rsidRPr="008F7785">
        <w:rPr>
          <w:rStyle w:val="fontstyle01"/>
          <w:rFonts w:ascii="Arial" w:hAnsi="Arial"/>
          <w:sz w:val="24"/>
        </w:rPr>
        <w:t>Sistema de controle remoto hidráulico;</w:t>
      </w:r>
    </w:p>
    <w:p w14:paraId="3F8EC5EF" w14:textId="77777777" w:rsidR="00FD4DD9" w:rsidRPr="008F7785" w:rsidRDefault="00FD4DD9" w:rsidP="00DD07EB">
      <w:pPr>
        <w:pStyle w:val="Ttulo3"/>
        <w:ind w:left="284"/>
        <w:rPr>
          <w:rStyle w:val="fontstyle01"/>
          <w:rFonts w:ascii="Arial" w:hAnsi="Arial"/>
          <w:color w:val="auto"/>
          <w:sz w:val="24"/>
        </w:rPr>
      </w:pPr>
      <w:r w:rsidRPr="008F7785">
        <w:rPr>
          <w:rStyle w:val="fontstyle01"/>
          <w:rFonts w:ascii="Arial" w:hAnsi="Arial"/>
          <w:sz w:val="24"/>
        </w:rPr>
        <w:t xml:space="preserve">Capacidade de levante mínima de </w:t>
      </w:r>
      <w:r w:rsidR="00DA38F0" w:rsidRPr="008F7785">
        <w:rPr>
          <w:rStyle w:val="fontstyle01"/>
          <w:rFonts w:ascii="Arial" w:hAnsi="Arial"/>
          <w:sz w:val="24"/>
        </w:rPr>
        <w:t>600 kg</w:t>
      </w:r>
      <w:r w:rsidRPr="008F7785">
        <w:rPr>
          <w:rStyle w:val="fontstyle01"/>
          <w:rFonts w:ascii="Arial" w:hAnsi="Arial"/>
          <w:sz w:val="24"/>
        </w:rPr>
        <w:t xml:space="preserve"> ou superior no olhal</w:t>
      </w:r>
      <w:r w:rsidR="00DA38F0" w:rsidRPr="008F7785">
        <w:rPr>
          <w:rStyle w:val="fontstyle01"/>
          <w:rFonts w:ascii="Arial" w:hAnsi="Arial"/>
          <w:color w:val="auto"/>
          <w:sz w:val="24"/>
        </w:rPr>
        <w:t>;</w:t>
      </w:r>
    </w:p>
    <w:p w14:paraId="634C4B2C" w14:textId="77777777" w:rsidR="00FD4DD9" w:rsidRPr="008F7785" w:rsidRDefault="00FD4DD9" w:rsidP="00DD07EB">
      <w:pPr>
        <w:pStyle w:val="Ttulo3"/>
        <w:ind w:left="284"/>
        <w:rPr>
          <w:rStyle w:val="fontstyle01"/>
          <w:rFonts w:ascii="Arial" w:hAnsi="Arial"/>
          <w:color w:val="auto"/>
          <w:sz w:val="24"/>
        </w:rPr>
      </w:pPr>
      <w:r w:rsidRPr="008F7785">
        <w:rPr>
          <w:rStyle w:val="fontstyle01"/>
          <w:rFonts w:ascii="Arial" w:hAnsi="Arial"/>
          <w:sz w:val="24"/>
        </w:rPr>
        <w:t>Sistema hidráulico de 3 (três) pontos;</w:t>
      </w:r>
    </w:p>
    <w:p w14:paraId="00ECBFAA" w14:textId="77777777" w:rsidR="00FD4DD9" w:rsidRPr="008F7785" w:rsidRDefault="00FD4DD9" w:rsidP="00DD07EB">
      <w:pPr>
        <w:pStyle w:val="Ttulo3"/>
        <w:ind w:left="284"/>
        <w:rPr>
          <w:rStyle w:val="fontstyle01"/>
          <w:rFonts w:ascii="Arial" w:hAnsi="Arial"/>
          <w:sz w:val="24"/>
        </w:rPr>
      </w:pPr>
      <w:r w:rsidRPr="008F7785">
        <w:rPr>
          <w:rStyle w:val="fontstyle01"/>
          <w:rFonts w:ascii="Arial" w:hAnsi="Arial"/>
          <w:sz w:val="24"/>
        </w:rPr>
        <w:t>Sistema TDP (Tomada de Potência)</w:t>
      </w:r>
      <w:r w:rsidR="00910D92" w:rsidRPr="008F7785">
        <w:rPr>
          <w:rStyle w:val="fontstyle01"/>
          <w:rFonts w:ascii="Arial" w:hAnsi="Arial"/>
          <w:sz w:val="24"/>
        </w:rPr>
        <w:t xml:space="preserve"> ou TDF (Tomada de Força)</w:t>
      </w:r>
      <w:r w:rsidRPr="008F7785">
        <w:rPr>
          <w:rStyle w:val="fontstyle01"/>
          <w:rFonts w:ascii="Arial" w:hAnsi="Arial"/>
          <w:sz w:val="24"/>
        </w:rPr>
        <w:t>.</w:t>
      </w:r>
    </w:p>
    <w:p w14:paraId="158186B8" w14:textId="77777777" w:rsidR="00363931" w:rsidRPr="008F7785" w:rsidRDefault="00363931" w:rsidP="00DD07EB">
      <w:pPr>
        <w:ind w:left="0" w:firstLine="0"/>
        <w:rPr>
          <w:rFonts w:ascii="Arial" w:hAnsi="Arial"/>
          <w:sz w:val="24"/>
        </w:rPr>
      </w:pPr>
    </w:p>
    <w:p w14:paraId="251A0FE5" w14:textId="77777777" w:rsidR="00FD4DD9" w:rsidRPr="008F7785" w:rsidRDefault="00FD4DD9" w:rsidP="00DD07EB">
      <w:pPr>
        <w:pStyle w:val="Ttulo2"/>
        <w:rPr>
          <w:sz w:val="24"/>
        </w:rPr>
      </w:pPr>
      <w:r w:rsidRPr="008F7785">
        <w:rPr>
          <w:sz w:val="24"/>
        </w:rPr>
        <w:lastRenderedPageBreak/>
        <w:t>II - ESPECIFICAÇÕES TÉCNICAS D</w:t>
      </w:r>
      <w:r w:rsidR="00363931" w:rsidRPr="008F7785">
        <w:rPr>
          <w:sz w:val="24"/>
        </w:rPr>
        <w:t>O POSTO DO OPERADOR</w:t>
      </w:r>
      <w:r w:rsidRPr="008F7785">
        <w:rPr>
          <w:sz w:val="24"/>
        </w:rPr>
        <w:t>:</w:t>
      </w:r>
    </w:p>
    <w:p w14:paraId="73E09B5E" w14:textId="77777777" w:rsidR="00FD4DD9" w:rsidRPr="008F7785" w:rsidRDefault="00FD4DD9" w:rsidP="00DD07EB">
      <w:pPr>
        <w:rPr>
          <w:rFonts w:ascii="Arial" w:hAnsi="Arial"/>
          <w:sz w:val="24"/>
        </w:rPr>
      </w:pPr>
    </w:p>
    <w:p w14:paraId="0AB55F2C" w14:textId="77777777" w:rsidR="00FD4DD9" w:rsidRPr="008F7785" w:rsidRDefault="00FD4DD9" w:rsidP="00DD07EB">
      <w:pPr>
        <w:pStyle w:val="Ttulo3"/>
        <w:numPr>
          <w:ilvl w:val="0"/>
          <w:numId w:val="18"/>
        </w:numPr>
        <w:rPr>
          <w:sz w:val="24"/>
        </w:rPr>
      </w:pPr>
      <w:r w:rsidRPr="008F7785">
        <w:rPr>
          <w:sz w:val="24"/>
        </w:rPr>
        <w:t>Com proteção contra tombamento padrão ROPS (</w:t>
      </w:r>
      <w:proofErr w:type="spellStart"/>
      <w:r w:rsidRPr="008F7785">
        <w:rPr>
          <w:sz w:val="24"/>
        </w:rPr>
        <w:t>Rollover</w:t>
      </w:r>
      <w:proofErr w:type="spellEnd"/>
      <w:r w:rsidRPr="008F7785">
        <w:rPr>
          <w:sz w:val="24"/>
        </w:rPr>
        <w:t xml:space="preserve"> </w:t>
      </w:r>
      <w:proofErr w:type="spellStart"/>
      <w:r w:rsidRPr="008F7785">
        <w:rPr>
          <w:sz w:val="24"/>
        </w:rPr>
        <w:t>Protection</w:t>
      </w:r>
      <w:proofErr w:type="spellEnd"/>
      <w:r w:rsidRPr="008F7785">
        <w:rPr>
          <w:sz w:val="24"/>
        </w:rPr>
        <w:t xml:space="preserve"> Systems)</w:t>
      </w:r>
      <w:r w:rsidR="007B71B2" w:rsidRPr="008F7785">
        <w:rPr>
          <w:sz w:val="24"/>
        </w:rPr>
        <w:t>, tipo aro rebatível</w:t>
      </w:r>
      <w:r w:rsidRPr="008F7785">
        <w:rPr>
          <w:sz w:val="24"/>
        </w:rPr>
        <w:t>;</w:t>
      </w:r>
    </w:p>
    <w:p w14:paraId="6B10DA26" w14:textId="77777777" w:rsidR="00FD4DD9" w:rsidRPr="008F7785" w:rsidRDefault="00FD4DD9" w:rsidP="00DD07EB">
      <w:pPr>
        <w:pStyle w:val="Ttulo3"/>
        <w:numPr>
          <w:ilvl w:val="0"/>
          <w:numId w:val="18"/>
        </w:numPr>
        <w:rPr>
          <w:sz w:val="24"/>
        </w:rPr>
      </w:pPr>
      <w:r w:rsidRPr="008F7785">
        <w:rPr>
          <w:sz w:val="24"/>
        </w:rPr>
        <w:t>Com cinto de segurança retrátil;</w:t>
      </w:r>
    </w:p>
    <w:p w14:paraId="008DC25E" w14:textId="77777777" w:rsidR="00BD24FC" w:rsidRPr="008F7785" w:rsidRDefault="00FD4DD9" w:rsidP="00DD07EB">
      <w:pPr>
        <w:pStyle w:val="Ttulo3"/>
        <w:numPr>
          <w:ilvl w:val="0"/>
          <w:numId w:val="18"/>
        </w:numPr>
        <w:rPr>
          <w:sz w:val="24"/>
        </w:rPr>
      </w:pPr>
      <w:r w:rsidRPr="008F7785">
        <w:rPr>
          <w:sz w:val="24"/>
        </w:rPr>
        <w:t>Assento do operador, anatômico com amortecimento e suspensão ajustável ao peso do operador;</w:t>
      </w:r>
    </w:p>
    <w:p w14:paraId="59664C9D" w14:textId="77777777" w:rsidR="00BD24FC" w:rsidRPr="008F7785" w:rsidRDefault="00BD24FC" w:rsidP="00DD07EB">
      <w:pPr>
        <w:pStyle w:val="Ttulo3"/>
        <w:numPr>
          <w:ilvl w:val="0"/>
          <w:numId w:val="18"/>
        </w:numPr>
        <w:rPr>
          <w:sz w:val="24"/>
        </w:rPr>
      </w:pPr>
      <w:r w:rsidRPr="008F7785">
        <w:rPr>
          <w:sz w:val="24"/>
        </w:rPr>
        <w:t>Dotado de espelhos retrovisores externos</w:t>
      </w:r>
    </w:p>
    <w:p w14:paraId="44961347" w14:textId="77777777" w:rsidR="00FD4DD9" w:rsidRPr="008F7785" w:rsidRDefault="00FD4DD9" w:rsidP="00DD07EB">
      <w:pPr>
        <w:pStyle w:val="Ttulo3"/>
        <w:numPr>
          <w:ilvl w:val="0"/>
          <w:numId w:val="18"/>
        </w:numPr>
        <w:rPr>
          <w:sz w:val="24"/>
        </w:rPr>
      </w:pPr>
      <w:r w:rsidRPr="008F7785">
        <w:rPr>
          <w:sz w:val="24"/>
        </w:rPr>
        <w:t>Dotado de sistema de diagnóstico de falhas; e</w:t>
      </w:r>
    </w:p>
    <w:p w14:paraId="4C6E73D8" w14:textId="77777777" w:rsidR="00FD4DD9" w:rsidRPr="008F7785" w:rsidRDefault="00FD4DD9" w:rsidP="00DD07EB">
      <w:pPr>
        <w:pStyle w:val="Ttulo3"/>
        <w:numPr>
          <w:ilvl w:val="0"/>
          <w:numId w:val="18"/>
        </w:numPr>
        <w:rPr>
          <w:sz w:val="24"/>
        </w:rPr>
      </w:pPr>
      <w:r w:rsidRPr="008F7785">
        <w:rPr>
          <w:sz w:val="24"/>
        </w:rPr>
        <w:t xml:space="preserve">Deverá possuir todos os instrumentos necessários ao monitoramento, pelo operador, das funções vitais do equipamento (temperatura, </w:t>
      </w:r>
      <w:proofErr w:type="spellStart"/>
      <w:r w:rsidRPr="008F7785">
        <w:rPr>
          <w:sz w:val="24"/>
        </w:rPr>
        <w:t>horímetro</w:t>
      </w:r>
      <w:proofErr w:type="spellEnd"/>
      <w:r w:rsidRPr="008F7785">
        <w:rPr>
          <w:sz w:val="24"/>
        </w:rPr>
        <w:t>, entre outros).</w:t>
      </w:r>
    </w:p>
    <w:p w14:paraId="445EF245" w14:textId="77777777" w:rsidR="00FD4DD9" w:rsidRPr="008F7785" w:rsidRDefault="00FD4DD9" w:rsidP="00DD07EB">
      <w:pPr>
        <w:rPr>
          <w:rFonts w:ascii="Arial" w:hAnsi="Arial"/>
          <w:sz w:val="24"/>
        </w:rPr>
      </w:pPr>
    </w:p>
    <w:p w14:paraId="098121E1" w14:textId="77777777" w:rsidR="00FD4DD9" w:rsidRPr="008F7785" w:rsidRDefault="00FD4DD9" w:rsidP="00DD07EB">
      <w:pPr>
        <w:pStyle w:val="Ttulo2"/>
        <w:rPr>
          <w:sz w:val="24"/>
        </w:rPr>
      </w:pPr>
      <w:r w:rsidRPr="008F7785">
        <w:rPr>
          <w:sz w:val="24"/>
        </w:rPr>
        <w:t>III - DEMAIS ESPECIFICAÇÕES TÉCNICAS MÍNIMAS</w:t>
      </w:r>
    </w:p>
    <w:p w14:paraId="39FD5BED" w14:textId="77777777" w:rsidR="00FD4DD9" w:rsidRPr="008F7785" w:rsidRDefault="00FD4DD9" w:rsidP="00DD07EB">
      <w:pPr>
        <w:rPr>
          <w:rFonts w:ascii="Arial" w:hAnsi="Arial"/>
          <w:sz w:val="24"/>
        </w:rPr>
      </w:pPr>
    </w:p>
    <w:p w14:paraId="47BC6CDD" w14:textId="77777777" w:rsidR="00FD4DD9" w:rsidRPr="008F7785" w:rsidRDefault="00FD4DD9" w:rsidP="00DD07EB">
      <w:pPr>
        <w:pStyle w:val="Ttulo3"/>
        <w:numPr>
          <w:ilvl w:val="2"/>
          <w:numId w:val="8"/>
        </w:numPr>
        <w:ind w:left="284"/>
        <w:rPr>
          <w:sz w:val="24"/>
        </w:rPr>
      </w:pPr>
      <w:r w:rsidRPr="008F7785">
        <w:rPr>
          <w:sz w:val="24"/>
        </w:rPr>
        <w:t>Sistema elétrico de 12V ou 24V;</w:t>
      </w:r>
    </w:p>
    <w:p w14:paraId="22A924FE" w14:textId="77777777" w:rsidR="00FD4DD9" w:rsidRPr="008F7785" w:rsidRDefault="00FD4DD9" w:rsidP="00DD07EB">
      <w:pPr>
        <w:pStyle w:val="Ttulo3"/>
        <w:ind w:left="284"/>
        <w:rPr>
          <w:sz w:val="24"/>
        </w:rPr>
      </w:pPr>
      <w:r w:rsidRPr="008F7785">
        <w:rPr>
          <w:sz w:val="24"/>
        </w:rPr>
        <w:t>A bateria deverá ser item de produção original à luz da NBR 15296 e livre de manutenção;</w:t>
      </w:r>
    </w:p>
    <w:p w14:paraId="4DFCDB6C" w14:textId="77777777" w:rsidR="00FD4DD9" w:rsidRPr="008F7785" w:rsidRDefault="00FD4DD9" w:rsidP="00DD07EB">
      <w:pPr>
        <w:pStyle w:val="Ttulo3"/>
        <w:ind w:left="284"/>
        <w:rPr>
          <w:sz w:val="24"/>
        </w:rPr>
      </w:pPr>
      <w:r w:rsidRPr="008F7785">
        <w:rPr>
          <w:sz w:val="24"/>
        </w:rPr>
        <w:t>Dotado de luz traseira de parada, lanternas de direção (2 na dianteira e 2 na traseira), faróis de trabalho (2 na dianteira e 2 na traseira);</w:t>
      </w:r>
    </w:p>
    <w:p w14:paraId="787A8C15" w14:textId="77777777" w:rsidR="00FD4DD9" w:rsidRPr="008F7785" w:rsidRDefault="00FD4DD9" w:rsidP="00DD07EB">
      <w:pPr>
        <w:pStyle w:val="Ttulo3"/>
        <w:ind w:left="284"/>
        <w:rPr>
          <w:sz w:val="24"/>
        </w:rPr>
      </w:pPr>
      <w:r w:rsidRPr="008F7785">
        <w:rPr>
          <w:sz w:val="24"/>
        </w:rPr>
        <w:t>Dotado de buzina, indicador sonoro e luminoso de marcha à ré;</w:t>
      </w:r>
    </w:p>
    <w:p w14:paraId="105CF745" w14:textId="77777777" w:rsidR="00FD4DD9" w:rsidRPr="008F7785" w:rsidRDefault="00FD4DD9" w:rsidP="00DD07EB">
      <w:pPr>
        <w:pStyle w:val="Ttulo3"/>
        <w:ind w:left="284"/>
        <w:rPr>
          <w:sz w:val="24"/>
        </w:rPr>
      </w:pPr>
      <w:r w:rsidRPr="008F7785">
        <w:rPr>
          <w:sz w:val="24"/>
        </w:rPr>
        <w:t>Dotado de freios de serviço e de estacionamento;</w:t>
      </w:r>
    </w:p>
    <w:p w14:paraId="5986CC6F" w14:textId="77777777" w:rsidR="00FD4DD9" w:rsidRPr="008F7785" w:rsidRDefault="00FD4DD9" w:rsidP="00DD07EB">
      <w:pPr>
        <w:pStyle w:val="Ttulo3"/>
        <w:ind w:left="284"/>
        <w:rPr>
          <w:sz w:val="24"/>
        </w:rPr>
      </w:pPr>
      <w:r w:rsidRPr="008F7785">
        <w:rPr>
          <w:sz w:val="24"/>
        </w:rPr>
        <w:t>Pintura original do fabricante;</w:t>
      </w:r>
    </w:p>
    <w:p w14:paraId="235DAB46" w14:textId="77777777" w:rsidR="00FD4DD9" w:rsidRPr="008F7785" w:rsidRDefault="00FD4DD9" w:rsidP="00DD07EB">
      <w:pPr>
        <w:pStyle w:val="Ttulo3"/>
        <w:ind w:left="284"/>
        <w:rPr>
          <w:sz w:val="24"/>
        </w:rPr>
      </w:pPr>
      <w:r w:rsidRPr="008F7785">
        <w:rPr>
          <w:sz w:val="24"/>
        </w:rPr>
        <w:t>Deverá acompanhar kit de ferramentas básico, para manutenção preventiva;</w:t>
      </w:r>
    </w:p>
    <w:p w14:paraId="5B8053F3" w14:textId="77777777" w:rsidR="00FD4DD9" w:rsidRPr="008F7785" w:rsidRDefault="00FD4DD9" w:rsidP="00DD07EB">
      <w:pPr>
        <w:pStyle w:val="Ttulo3"/>
        <w:ind w:left="284"/>
        <w:rPr>
          <w:sz w:val="24"/>
        </w:rPr>
      </w:pPr>
      <w:r w:rsidRPr="008F7785">
        <w:rPr>
          <w:sz w:val="24"/>
        </w:rPr>
        <w:t>Pneus conforme fabricante;</w:t>
      </w:r>
      <w:r w:rsidR="00AD2A94" w:rsidRPr="008F7785">
        <w:rPr>
          <w:sz w:val="24"/>
        </w:rPr>
        <w:t xml:space="preserve"> e </w:t>
      </w:r>
    </w:p>
    <w:p w14:paraId="652181F8" w14:textId="77777777" w:rsidR="00FD4DD9" w:rsidRPr="008F7785" w:rsidRDefault="00FD4DD9" w:rsidP="00DD07EB">
      <w:pPr>
        <w:pStyle w:val="Ttulo3"/>
        <w:ind w:left="284"/>
        <w:rPr>
          <w:sz w:val="24"/>
        </w:rPr>
      </w:pPr>
      <w:r w:rsidRPr="008F7785">
        <w:rPr>
          <w:sz w:val="24"/>
        </w:rPr>
        <w:t xml:space="preserve">Reservatório de combustível com capacidade mínima para assegurar </w:t>
      </w:r>
      <w:r w:rsidR="0083111C" w:rsidRPr="008F7785">
        <w:rPr>
          <w:sz w:val="24"/>
        </w:rPr>
        <w:t>4 (quatro</w:t>
      </w:r>
      <w:r w:rsidRPr="008F7785">
        <w:rPr>
          <w:sz w:val="24"/>
        </w:rPr>
        <w:t>) horas de autonomia</w:t>
      </w:r>
      <w:r w:rsidR="00AD2A94" w:rsidRPr="008F7785">
        <w:rPr>
          <w:sz w:val="24"/>
        </w:rPr>
        <w:t>.</w:t>
      </w:r>
    </w:p>
    <w:p w14:paraId="5183E820" w14:textId="77777777" w:rsidR="00FD4DD9" w:rsidRPr="008F7785" w:rsidRDefault="00FD4DD9" w:rsidP="00DD07EB">
      <w:pPr>
        <w:rPr>
          <w:rFonts w:ascii="Arial" w:hAnsi="Arial"/>
          <w:sz w:val="24"/>
        </w:rPr>
      </w:pPr>
    </w:p>
    <w:p w14:paraId="4C6CF615" w14:textId="77777777" w:rsidR="00FD4DD9" w:rsidRPr="008F7785" w:rsidRDefault="00FD4DD9" w:rsidP="00DD07EB">
      <w:pPr>
        <w:rPr>
          <w:rFonts w:ascii="Arial" w:hAnsi="Arial"/>
          <w:sz w:val="24"/>
        </w:rPr>
      </w:pPr>
    </w:p>
    <w:p w14:paraId="0B295109" w14:textId="77777777" w:rsidR="00B84B65" w:rsidRPr="008F7785" w:rsidRDefault="003177B6" w:rsidP="00DD07EB">
      <w:pPr>
        <w:pStyle w:val="Ttulo1"/>
        <w:rPr>
          <w:sz w:val="24"/>
        </w:rPr>
      </w:pPr>
      <w:r w:rsidRPr="008F7785">
        <w:rPr>
          <w:sz w:val="24"/>
        </w:rPr>
        <w:t xml:space="preserve">MICROTRATOR AGRÍCOLA COM POTÊNCIA MÍNIMA DE 14 CV E ENXADA ROTATIVA, PARA ATENDER OS ITENS </w:t>
      </w:r>
      <w:r w:rsidRPr="008F7785">
        <w:rPr>
          <w:color w:val="auto"/>
          <w:sz w:val="24"/>
        </w:rPr>
        <w:t>1</w:t>
      </w:r>
      <w:r w:rsidR="00646FF5" w:rsidRPr="008F7785">
        <w:rPr>
          <w:color w:val="auto"/>
          <w:sz w:val="24"/>
        </w:rPr>
        <w:t>63 A 1</w:t>
      </w:r>
      <w:r w:rsidR="0033546B" w:rsidRPr="008F7785">
        <w:rPr>
          <w:color w:val="auto"/>
          <w:sz w:val="24"/>
        </w:rPr>
        <w:t>89</w:t>
      </w:r>
      <w:r w:rsidRPr="008F7785">
        <w:rPr>
          <w:color w:val="auto"/>
          <w:sz w:val="24"/>
        </w:rPr>
        <w:t xml:space="preserve"> </w:t>
      </w:r>
      <w:r w:rsidRPr="008F7785">
        <w:rPr>
          <w:sz w:val="24"/>
        </w:rPr>
        <w:t>DO OBJETO</w:t>
      </w:r>
    </w:p>
    <w:p w14:paraId="4B166BBC" w14:textId="77777777" w:rsidR="003177B6" w:rsidRPr="008F7785" w:rsidRDefault="003177B6" w:rsidP="00DD07EB">
      <w:pPr>
        <w:ind w:left="0" w:firstLine="0"/>
        <w:rPr>
          <w:rFonts w:ascii="Arial" w:hAnsi="Arial"/>
          <w:sz w:val="24"/>
        </w:rPr>
      </w:pPr>
    </w:p>
    <w:p w14:paraId="362FDE3E" w14:textId="77777777" w:rsidR="0083111C" w:rsidRPr="008F7785" w:rsidRDefault="0083111C" w:rsidP="00DD07EB">
      <w:pPr>
        <w:pStyle w:val="Ttulo2"/>
        <w:rPr>
          <w:sz w:val="24"/>
        </w:rPr>
      </w:pPr>
      <w:r w:rsidRPr="008F7785">
        <w:rPr>
          <w:sz w:val="24"/>
        </w:rPr>
        <w:t>I - ESPECIFICAÇÕES TÉCNICAS GERAIS:</w:t>
      </w:r>
    </w:p>
    <w:p w14:paraId="656DCD48" w14:textId="77777777" w:rsidR="0083111C" w:rsidRPr="008F7785" w:rsidRDefault="0083111C" w:rsidP="00DD07EB">
      <w:pPr>
        <w:rPr>
          <w:rFonts w:ascii="Arial" w:hAnsi="Arial"/>
          <w:sz w:val="24"/>
        </w:rPr>
      </w:pPr>
    </w:p>
    <w:p w14:paraId="40693E6A" w14:textId="77777777" w:rsidR="0083111C" w:rsidRPr="008F7785" w:rsidRDefault="004D7164" w:rsidP="00DD07EB">
      <w:pPr>
        <w:pStyle w:val="Ttulo3"/>
        <w:ind w:left="284"/>
        <w:rPr>
          <w:sz w:val="24"/>
        </w:rPr>
      </w:pPr>
      <w:r w:rsidRPr="008F7785">
        <w:rPr>
          <w:sz w:val="24"/>
        </w:rPr>
        <w:t>Equipamento novo, zero hora de funcionamento</w:t>
      </w:r>
      <w:r w:rsidR="0083111C" w:rsidRPr="008F7785">
        <w:rPr>
          <w:sz w:val="24"/>
        </w:rPr>
        <w:t>;</w:t>
      </w:r>
    </w:p>
    <w:p w14:paraId="208C3AA2" w14:textId="77777777" w:rsidR="0083111C" w:rsidRPr="008F7785" w:rsidRDefault="0083111C" w:rsidP="00DD07EB">
      <w:pPr>
        <w:pStyle w:val="Ttulo3"/>
        <w:ind w:left="284"/>
        <w:rPr>
          <w:sz w:val="24"/>
        </w:rPr>
      </w:pPr>
      <w:r w:rsidRPr="008F7785">
        <w:rPr>
          <w:sz w:val="24"/>
        </w:rPr>
        <w:t>Ano de fabricação em curso ou posterior;</w:t>
      </w:r>
    </w:p>
    <w:p w14:paraId="3EB20F53" w14:textId="77777777" w:rsidR="0083111C" w:rsidRPr="008F7785" w:rsidRDefault="0083111C" w:rsidP="00DD07EB">
      <w:pPr>
        <w:pStyle w:val="Ttulo3"/>
        <w:ind w:left="284"/>
        <w:rPr>
          <w:sz w:val="24"/>
        </w:rPr>
      </w:pPr>
      <w:r w:rsidRPr="008F7785">
        <w:rPr>
          <w:sz w:val="24"/>
        </w:rPr>
        <w:t>Motor:</w:t>
      </w:r>
    </w:p>
    <w:p w14:paraId="5002BF04" w14:textId="77777777" w:rsidR="0083111C" w:rsidRPr="008F7785" w:rsidRDefault="0083111C" w:rsidP="00DD07EB">
      <w:pPr>
        <w:pStyle w:val="Ttulo4"/>
        <w:ind w:left="426"/>
        <w:rPr>
          <w:sz w:val="24"/>
        </w:rPr>
      </w:pPr>
      <w:r w:rsidRPr="008F7785">
        <w:rPr>
          <w:sz w:val="24"/>
        </w:rPr>
        <w:t>ciclo diesel, 4 tempos, turbo alimentado e resfriado a água;</w:t>
      </w:r>
      <w:r w:rsidR="00020562" w:rsidRPr="008F7785">
        <w:rPr>
          <w:sz w:val="24"/>
        </w:rPr>
        <w:t xml:space="preserve"> e</w:t>
      </w:r>
    </w:p>
    <w:p w14:paraId="1466CA75" w14:textId="77777777" w:rsidR="0083111C" w:rsidRPr="008F7785" w:rsidRDefault="0083111C" w:rsidP="00DD07EB">
      <w:pPr>
        <w:pStyle w:val="Ttulo4"/>
        <w:ind w:left="426"/>
        <w:rPr>
          <w:sz w:val="24"/>
        </w:rPr>
      </w:pPr>
      <w:r w:rsidRPr="008F7785">
        <w:rPr>
          <w:sz w:val="24"/>
        </w:rPr>
        <w:t xml:space="preserve">potência mínima de </w:t>
      </w:r>
      <w:r w:rsidR="00D61A52" w:rsidRPr="008F7785">
        <w:rPr>
          <w:sz w:val="24"/>
        </w:rPr>
        <w:t>14</w:t>
      </w:r>
      <w:r w:rsidRPr="008F7785">
        <w:rPr>
          <w:sz w:val="24"/>
        </w:rPr>
        <w:t xml:space="preserve"> cv.</w:t>
      </w:r>
    </w:p>
    <w:p w14:paraId="4671A15A" w14:textId="77777777" w:rsidR="0083111C" w:rsidRPr="008F7785" w:rsidRDefault="0083111C" w:rsidP="00DD07EB">
      <w:pPr>
        <w:pStyle w:val="Ttulo3"/>
        <w:ind w:left="284"/>
        <w:rPr>
          <w:rStyle w:val="fontstyle01"/>
          <w:rFonts w:ascii="Arial" w:hAnsi="Arial"/>
          <w:color w:val="auto"/>
          <w:sz w:val="24"/>
        </w:rPr>
      </w:pPr>
      <w:r w:rsidRPr="008F7785">
        <w:rPr>
          <w:rStyle w:val="fontstyle01"/>
          <w:rFonts w:ascii="Arial" w:hAnsi="Arial"/>
          <w:sz w:val="24"/>
        </w:rPr>
        <w:t>Sis</w:t>
      </w:r>
      <w:r w:rsidR="00D61A52" w:rsidRPr="008F7785">
        <w:rPr>
          <w:rStyle w:val="fontstyle01"/>
          <w:rFonts w:ascii="Arial" w:hAnsi="Arial"/>
          <w:sz w:val="24"/>
        </w:rPr>
        <w:t>tema de transmissão</w:t>
      </w:r>
      <w:r w:rsidRPr="008F7785">
        <w:rPr>
          <w:rStyle w:val="fontstyle01"/>
          <w:rFonts w:ascii="Arial" w:hAnsi="Arial"/>
          <w:sz w:val="24"/>
        </w:rPr>
        <w:t>, com caixa de mudanças de 6 (seis) marchas à frente ou superior e 2 (duas</w:t>
      </w:r>
      <w:r w:rsidR="00867177" w:rsidRPr="008F7785">
        <w:rPr>
          <w:rStyle w:val="fontstyle01"/>
          <w:rFonts w:ascii="Arial" w:hAnsi="Arial"/>
          <w:sz w:val="24"/>
        </w:rPr>
        <w:t>) marchas à ré ou superior;</w:t>
      </w:r>
    </w:p>
    <w:p w14:paraId="1047D20A" w14:textId="77777777" w:rsidR="00867177" w:rsidRPr="008F7785" w:rsidRDefault="00A62213" w:rsidP="00DD07EB">
      <w:pPr>
        <w:pStyle w:val="Ttulo3"/>
        <w:ind w:left="284"/>
        <w:rPr>
          <w:rStyle w:val="fontstyle01"/>
          <w:rFonts w:ascii="Arial" w:hAnsi="Arial"/>
          <w:color w:val="auto"/>
          <w:sz w:val="24"/>
        </w:rPr>
      </w:pPr>
      <w:r w:rsidRPr="008F7785">
        <w:rPr>
          <w:rStyle w:val="fontstyle01"/>
          <w:rFonts w:ascii="Arial" w:hAnsi="Arial"/>
          <w:sz w:val="24"/>
        </w:rPr>
        <w:t xml:space="preserve">Sistema de partida </w:t>
      </w:r>
      <w:r w:rsidR="00867177" w:rsidRPr="008F7785">
        <w:rPr>
          <w:rStyle w:val="fontstyle01"/>
          <w:rFonts w:ascii="Arial" w:hAnsi="Arial"/>
          <w:sz w:val="24"/>
        </w:rPr>
        <w:t>elétrica;</w:t>
      </w:r>
      <w:r w:rsidR="00020562" w:rsidRPr="008F7785">
        <w:rPr>
          <w:rStyle w:val="fontstyle01"/>
          <w:rFonts w:ascii="Arial" w:hAnsi="Arial"/>
          <w:sz w:val="24"/>
        </w:rPr>
        <w:t xml:space="preserve"> e </w:t>
      </w:r>
    </w:p>
    <w:p w14:paraId="2E518307" w14:textId="77777777" w:rsidR="00867177" w:rsidRPr="008F7785" w:rsidRDefault="00867177" w:rsidP="00DD07EB">
      <w:pPr>
        <w:pStyle w:val="Ttulo3"/>
        <w:ind w:left="284"/>
        <w:rPr>
          <w:sz w:val="24"/>
        </w:rPr>
      </w:pPr>
      <w:r w:rsidRPr="008F7785">
        <w:rPr>
          <w:rStyle w:val="fontstyle01"/>
          <w:rFonts w:ascii="Arial" w:hAnsi="Arial"/>
          <w:sz w:val="24"/>
        </w:rPr>
        <w:t>Equipado com enxada rotativa com assento</w:t>
      </w:r>
      <w:r w:rsidR="00020562" w:rsidRPr="008F7785">
        <w:rPr>
          <w:rStyle w:val="fontstyle01"/>
          <w:rFonts w:ascii="Arial" w:hAnsi="Arial"/>
          <w:sz w:val="24"/>
        </w:rPr>
        <w:t xml:space="preserve"> e largura de corte de no mínimo 800 mm.</w:t>
      </w:r>
    </w:p>
    <w:p w14:paraId="081C82A1" w14:textId="77777777" w:rsidR="0083111C" w:rsidRPr="008F7785" w:rsidRDefault="0083111C" w:rsidP="00DD07EB">
      <w:pPr>
        <w:rPr>
          <w:rFonts w:ascii="Arial" w:hAnsi="Arial"/>
          <w:sz w:val="24"/>
        </w:rPr>
      </w:pPr>
    </w:p>
    <w:p w14:paraId="48CC2138" w14:textId="77777777" w:rsidR="0083111C" w:rsidRPr="008F7785" w:rsidRDefault="0083111C" w:rsidP="00DD07EB">
      <w:pPr>
        <w:pStyle w:val="Ttulo2"/>
        <w:rPr>
          <w:sz w:val="24"/>
        </w:rPr>
      </w:pPr>
      <w:r w:rsidRPr="008F7785">
        <w:rPr>
          <w:sz w:val="24"/>
        </w:rPr>
        <w:t>II - DEMAIS ESPECIFICAÇÕES TÉCNICAS MÍNIMAS</w:t>
      </w:r>
    </w:p>
    <w:p w14:paraId="5A234D2A" w14:textId="77777777" w:rsidR="0083111C" w:rsidRPr="008F7785" w:rsidRDefault="0083111C" w:rsidP="00DD07EB">
      <w:pPr>
        <w:rPr>
          <w:rFonts w:ascii="Arial" w:hAnsi="Arial"/>
          <w:sz w:val="24"/>
        </w:rPr>
      </w:pPr>
    </w:p>
    <w:p w14:paraId="17542CB6" w14:textId="77777777" w:rsidR="0083111C" w:rsidRPr="00B610DA" w:rsidRDefault="0083111C" w:rsidP="00DD07EB">
      <w:pPr>
        <w:pStyle w:val="Ttulo3"/>
        <w:numPr>
          <w:ilvl w:val="2"/>
          <w:numId w:val="19"/>
        </w:numPr>
        <w:ind w:left="284"/>
        <w:rPr>
          <w:sz w:val="24"/>
        </w:rPr>
      </w:pPr>
      <w:r w:rsidRPr="00B610DA">
        <w:rPr>
          <w:sz w:val="24"/>
        </w:rPr>
        <w:lastRenderedPageBreak/>
        <w:t>Sistema elétrico de 12V ou 24V;</w:t>
      </w:r>
    </w:p>
    <w:p w14:paraId="1343FD8A" w14:textId="77777777" w:rsidR="0083111C" w:rsidRPr="00B610DA" w:rsidRDefault="0083111C" w:rsidP="00DD07EB">
      <w:pPr>
        <w:pStyle w:val="Ttulo3"/>
        <w:ind w:left="284"/>
        <w:rPr>
          <w:sz w:val="24"/>
        </w:rPr>
      </w:pPr>
      <w:r w:rsidRPr="00B610DA">
        <w:rPr>
          <w:sz w:val="24"/>
        </w:rPr>
        <w:t>A bateria deverá ser item de produção original à luz da NBR 15296 e livre de manutenção;</w:t>
      </w:r>
    </w:p>
    <w:p w14:paraId="32624C2F" w14:textId="77777777" w:rsidR="0083111C" w:rsidRPr="00B610DA" w:rsidRDefault="0083111C" w:rsidP="00DD07EB">
      <w:pPr>
        <w:pStyle w:val="Ttulo3"/>
        <w:ind w:left="284"/>
        <w:rPr>
          <w:sz w:val="24"/>
        </w:rPr>
      </w:pPr>
      <w:r w:rsidRPr="00B610DA">
        <w:rPr>
          <w:sz w:val="24"/>
        </w:rPr>
        <w:t>Dotado</w:t>
      </w:r>
      <w:r w:rsidR="00A62213" w:rsidRPr="00B610DA">
        <w:rPr>
          <w:sz w:val="24"/>
        </w:rPr>
        <w:t xml:space="preserve"> de</w:t>
      </w:r>
      <w:r w:rsidRPr="00B610DA">
        <w:rPr>
          <w:sz w:val="24"/>
        </w:rPr>
        <w:t xml:space="preserve"> </w:t>
      </w:r>
      <w:r w:rsidR="00A62213" w:rsidRPr="00B610DA">
        <w:rPr>
          <w:sz w:val="24"/>
        </w:rPr>
        <w:t>farol</w:t>
      </w:r>
      <w:r w:rsidRPr="00B610DA">
        <w:rPr>
          <w:sz w:val="24"/>
        </w:rPr>
        <w:t xml:space="preserve"> de trabalho</w:t>
      </w:r>
      <w:r w:rsidR="00A62213" w:rsidRPr="00B610DA">
        <w:rPr>
          <w:sz w:val="24"/>
        </w:rPr>
        <w:t xml:space="preserve"> dianteiro</w:t>
      </w:r>
      <w:r w:rsidRPr="00B610DA">
        <w:rPr>
          <w:sz w:val="24"/>
        </w:rPr>
        <w:t>;</w:t>
      </w:r>
    </w:p>
    <w:p w14:paraId="001171A2" w14:textId="77777777" w:rsidR="0083111C" w:rsidRPr="00B610DA" w:rsidRDefault="0083111C" w:rsidP="00DD07EB">
      <w:pPr>
        <w:pStyle w:val="Ttulo3"/>
        <w:ind w:left="284"/>
        <w:rPr>
          <w:sz w:val="24"/>
        </w:rPr>
      </w:pPr>
      <w:r w:rsidRPr="00B610DA">
        <w:rPr>
          <w:sz w:val="24"/>
        </w:rPr>
        <w:t>Pintura original do fabricante;</w:t>
      </w:r>
    </w:p>
    <w:p w14:paraId="3840FD10" w14:textId="77777777" w:rsidR="0083111C" w:rsidRPr="00B610DA" w:rsidRDefault="0083111C" w:rsidP="00DD07EB">
      <w:pPr>
        <w:pStyle w:val="Ttulo3"/>
        <w:ind w:left="284"/>
        <w:rPr>
          <w:sz w:val="24"/>
        </w:rPr>
      </w:pPr>
      <w:r w:rsidRPr="00B610DA">
        <w:rPr>
          <w:sz w:val="24"/>
        </w:rPr>
        <w:t>Deverá acompanhar kit de ferramentas básico, para manutenção preventiva;</w:t>
      </w:r>
      <w:r w:rsidR="00020562" w:rsidRPr="00B610DA">
        <w:rPr>
          <w:sz w:val="24"/>
        </w:rPr>
        <w:t xml:space="preserve"> e</w:t>
      </w:r>
    </w:p>
    <w:p w14:paraId="303924E8" w14:textId="77777777" w:rsidR="00A62213" w:rsidRPr="00B610DA" w:rsidRDefault="00020562" w:rsidP="00DD07EB">
      <w:pPr>
        <w:pStyle w:val="Ttulo3"/>
        <w:ind w:left="284"/>
        <w:rPr>
          <w:sz w:val="24"/>
        </w:rPr>
      </w:pPr>
      <w:r w:rsidRPr="00B610DA">
        <w:rPr>
          <w:sz w:val="24"/>
        </w:rPr>
        <w:t>Pneus conforme fabricante.</w:t>
      </w:r>
    </w:p>
    <w:p w14:paraId="1B49B472" w14:textId="77777777" w:rsidR="0083111C" w:rsidRPr="00B610DA" w:rsidRDefault="0083111C" w:rsidP="00DD07EB">
      <w:pPr>
        <w:ind w:left="0" w:firstLine="0"/>
        <w:rPr>
          <w:rFonts w:ascii="Arial" w:hAnsi="Arial"/>
          <w:sz w:val="24"/>
        </w:rPr>
      </w:pPr>
    </w:p>
    <w:p w14:paraId="759C3CEC" w14:textId="77777777" w:rsidR="003177B6" w:rsidRPr="00B610DA" w:rsidRDefault="003177B6" w:rsidP="00DD07EB">
      <w:pPr>
        <w:pStyle w:val="Ttulo1"/>
        <w:rPr>
          <w:sz w:val="24"/>
        </w:rPr>
      </w:pPr>
      <w:r w:rsidRPr="00B610DA">
        <w:rPr>
          <w:sz w:val="24"/>
        </w:rPr>
        <w:t xml:space="preserve">CARRETA AGRÍCOLA BASCULANTE COM CAPACIDADE MÍNIMA DE 4 T, PARA ATENDER OS ITENS </w:t>
      </w:r>
      <w:r w:rsidRPr="00B610DA">
        <w:rPr>
          <w:color w:val="auto"/>
          <w:sz w:val="24"/>
        </w:rPr>
        <w:t>1</w:t>
      </w:r>
      <w:r w:rsidR="0033546B" w:rsidRPr="00B610DA">
        <w:rPr>
          <w:color w:val="auto"/>
          <w:sz w:val="24"/>
        </w:rPr>
        <w:t>90 A 216</w:t>
      </w:r>
      <w:r w:rsidRPr="00B610DA">
        <w:rPr>
          <w:color w:val="auto"/>
          <w:sz w:val="24"/>
        </w:rPr>
        <w:t xml:space="preserve"> </w:t>
      </w:r>
      <w:r w:rsidRPr="00B610DA">
        <w:rPr>
          <w:sz w:val="24"/>
        </w:rPr>
        <w:t>DO OBJETO</w:t>
      </w:r>
    </w:p>
    <w:p w14:paraId="05DA1CD4" w14:textId="77777777" w:rsidR="00C65242" w:rsidRPr="00B610DA" w:rsidRDefault="00C65242" w:rsidP="00DD07EB">
      <w:pPr>
        <w:ind w:left="0" w:firstLine="0"/>
        <w:rPr>
          <w:rFonts w:ascii="Arial" w:hAnsi="Arial"/>
          <w:sz w:val="24"/>
        </w:rPr>
      </w:pPr>
    </w:p>
    <w:p w14:paraId="1B90A47E" w14:textId="77777777" w:rsidR="00020562" w:rsidRPr="00B610DA" w:rsidRDefault="00020562" w:rsidP="00DD07EB">
      <w:pPr>
        <w:pStyle w:val="Ttulo2"/>
        <w:rPr>
          <w:sz w:val="24"/>
        </w:rPr>
      </w:pPr>
      <w:r w:rsidRPr="00B610DA">
        <w:rPr>
          <w:sz w:val="24"/>
        </w:rPr>
        <w:t>I - ESPECIFICAÇÕES TÉCNICAS GERAIS:</w:t>
      </w:r>
    </w:p>
    <w:p w14:paraId="17034773" w14:textId="77777777" w:rsidR="00020562" w:rsidRPr="00B610DA" w:rsidRDefault="00020562" w:rsidP="00DD07EB">
      <w:pPr>
        <w:rPr>
          <w:rFonts w:ascii="Arial" w:hAnsi="Arial"/>
          <w:sz w:val="24"/>
        </w:rPr>
      </w:pPr>
    </w:p>
    <w:p w14:paraId="73D8B9CD" w14:textId="77777777" w:rsidR="00020562" w:rsidRPr="00B610DA" w:rsidRDefault="004D7164" w:rsidP="00DD07EB">
      <w:pPr>
        <w:pStyle w:val="Ttulo3"/>
        <w:ind w:left="284"/>
        <w:rPr>
          <w:sz w:val="24"/>
        </w:rPr>
      </w:pPr>
      <w:r w:rsidRPr="00B610DA">
        <w:rPr>
          <w:sz w:val="24"/>
        </w:rPr>
        <w:t>Equipamento novo, zero hora de funcionamento</w:t>
      </w:r>
      <w:r w:rsidR="00020562" w:rsidRPr="00B610DA">
        <w:rPr>
          <w:sz w:val="24"/>
        </w:rPr>
        <w:t>;</w:t>
      </w:r>
    </w:p>
    <w:p w14:paraId="5C5CE20F" w14:textId="77777777" w:rsidR="00020562" w:rsidRPr="00B610DA" w:rsidRDefault="00020562" w:rsidP="00DD07EB">
      <w:pPr>
        <w:pStyle w:val="Ttulo3"/>
        <w:ind w:left="284"/>
        <w:rPr>
          <w:sz w:val="24"/>
        </w:rPr>
      </w:pPr>
      <w:r w:rsidRPr="00B610DA">
        <w:rPr>
          <w:sz w:val="24"/>
        </w:rPr>
        <w:t>Ano de fabricação em curso ou posterior;</w:t>
      </w:r>
    </w:p>
    <w:p w14:paraId="72594B90" w14:textId="77777777" w:rsidR="008734B4" w:rsidRPr="00B610DA" w:rsidRDefault="00020562" w:rsidP="00DD07EB">
      <w:pPr>
        <w:pStyle w:val="Ttulo3"/>
        <w:ind w:left="284"/>
        <w:rPr>
          <w:rStyle w:val="fontstyle01"/>
          <w:rFonts w:ascii="Arial" w:hAnsi="Arial"/>
          <w:sz w:val="24"/>
        </w:rPr>
      </w:pPr>
      <w:r w:rsidRPr="00B610DA">
        <w:rPr>
          <w:rStyle w:val="fontstyle01"/>
          <w:rFonts w:ascii="Arial" w:hAnsi="Arial"/>
          <w:sz w:val="24"/>
        </w:rPr>
        <w:t>Carroceria de aço</w:t>
      </w:r>
      <w:r w:rsidR="006D785D" w:rsidRPr="00B610DA">
        <w:rPr>
          <w:rStyle w:val="fontstyle01"/>
          <w:rFonts w:ascii="Arial" w:hAnsi="Arial"/>
          <w:sz w:val="24"/>
        </w:rPr>
        <w:t>, com no mínimo</w:t>
      </w:r>
      <w:r w:rsidR="008734B4" w:rsidRPr="00B610DA">
        <w:rPr>
          <w:rStyle w:val="fontstyle01"/>
          <w:rFonts w:ascii="Arial" w:hAnsi="Arial"/>
          <w:sz w:val="24"/>
        </w:rPr>
        <w:t>:</w:t>
      </w:r>
    </w:p>
    <w:p w14:paraId="66B4C5A7" w14:textId="77777777" w:rsidR="00354A4A" w:rsidRPr="00B610DA" w:rsidRDefault="008734B4" w:rsidP="00DD07EB">
      <w:pPr>
        <w:pStyle w:val="Ttulo4"/>
        <w:ind w:left="426"/>
        <w:rPr>
          <w:rStyle w:val="fontstyle01"/>
          <w:rFonts w:ascii="Arial" w:hAnsi="Arial"/>
          <w:sz w:val="24"/>
        </w:rPr>
      </w:pPr>
      <w:r w:rsidRPr="00B610DA">
        <w:rPr>
          <w:rStyle w:val="fontstyle01"/>
          <w:rFonts w:ascii="Arial" w:hAnsi="Arial"/>
          <w:sz w:val="24"/>
        </w:rPr>
        <w:t>Assoalho com aço SAE 1020 ou com resistência similar de 3 mm</w:t>
      </w:r>
      <w:r w:rsidR="00354A4A" w:rsidRPr="00B610DA">
        <w:rPr>
          <w:rStyle w:val="fontstyle01"/>
          <w:rFonts w:ascii="Arial" w:hAnsi="Arial"/>
          <w:sz w:val="24"/>
        </w:rPr>
        <w:t xml:space="preserve"> (1/8”) ou superior</w:t>
      </w:r>
    </w:p>
    <w:p w14:paraId="400F78B3" w14:textId="77777777" w:rsidR="00354A4A" w:rsidRPr="00B610DA" w:rsidRDefault="00354A4A" w:rsidP="00DD07EB">
      <w:pPr>
        <w:pStyle w:val="Ttulo4"/>
        <w:ind w:left="426"/>
        <w:rPr>
          <w:rStyle w:val="fontstyle01"/>
          <w:rFonts w:ascii="Arial" w:hAnsi="Arial"/>
          <w:sz w:val="24"/>
        </w:rPr>
      </w:pPr>
      <w:r w:rsidRPr="00B610DA">
        <w:rPr>
          <w:rStyle w:val="fontstyle01"/>
          <w:rFonts w:ascii="Arial" w:hAnsi="Arial"/>
          <w:sz w:val="24"/>
        </w:rPr>
        <w:t>Laterais com aço SAE 1020 ou com resistência similar de 2 mm (</w:t>
      </w:r>
      <w:r w:rsidR="006D785D" w:rsidRPr="00B610DA">
        <w:rPr>
          <w:rStyle w:val="fontstyle01"/>
          <w:rFonts w:ascii="Arial" w:hAnsi="Arial"/>
          <w:sz w:val="24"/>
        </w:rPr>
        <w:t>3/32</w:t>
      </w:r>
      <w:r w:rsidRPr="00B610DA">
        <w:rPr>
          <w:rStyle w:val="fontstyle01"/>
          <w:rFonts w:ascii="Arial" w:hAnsi="Arial"/>
          <w:sz w:val="24"/>
        </w:rPr>
        <w:t>”) ou superior</w:t>
      </w:r>
    </w:p>
    <w:p w14:paraId="2C964D7C" w14:textId="77777777" w:rsidR="006D785D" w:rsidRPr="00B610DA" w:rsidRDefault="006D785D" w:rsidP="00DD07EB">
      <w:pPr>
        <w:pStyle w:val="Ttulo3"/>
        <w:ind w:left="284"/>
        <w:rPr>
          <w:rStyle w:val="fontstyle01"/>
          <w:rFonts w:ascii="Arial" w:hAnsi="Arial"/>
          <w:sz w:val="24"/>
        </w:rPr>
      </w:pPr>
      <w:r w:rsidRPr="00B610DA">
        <w:rPr>
          <w:rStyle w:val="fontstyle01"/>
          <w:rFonts w:ascii="Arial" w:hAnsi="Arial"/>
          <w:sz w:val="24"/>
        </w:rPr>
        <w:t>Volume mínimo de 4 m³</w:t>
      </w:r>
    </w:p>
    <w:p w14:paraId="1D275B73" w14:textId="77777777" w:rsidR="006D785D" w:rsidRPr="00B610DA" w:rsidRDefault="006D785D" w:rsidP="00DD07EB">
      <w:pPr>
        <w:pStyle w:val="Ttulo3"/>
        <w:ind w:left="284"/>
        <w:rPr>
          <w:rStyle w:val="fontstyle01"/>
          <w:rFonts w:ascii="Arial" w:hAnsi="Arial"/>
          <w:sz w:val="24"/>
        </w:rPr>
      </w:pPr>
      <w:r w:rsidRPr="00B610DA">
        <w:rPr>
          <w:rStyle w:val="fontstyle01"/>
          <w:rFonts w:ascii="Arial" w:hAnsi="Arial"/>
          <w:sz w:val="24"/>
        </w:rPr>
        <w:t>Chassi reforçado em perfil “U”;</w:t>
      </w:r>
    </w:p>
    <w:p w14:paraId="09EC169C" w14:textId="77777777" w:rsidR="00D21E63" w:rsidRPr="00B610DA" w:rsidRDefault="006D785D" w:rsidP="00DD07EB">
      <w:pPr>
        <w:pStyle w:val="Ttulo3"/>
        <w:ind w:left="284"/>
        <w:rPr>
          <w:rStyle w:val="fontstyle01"/>
          <w:rFonts w:ascii="Arial" w:hAnsi="Arial"/>
          <w:sz w:val="24"/>
        </w:rPr>
      </w:pPr>
      <w:r w:rsidRPr="00B610DA">
        <w:rPr>
          <w:rStyle w:val="fontstyle01"/>
          <w:rFonts w:ascii="Arial" w:hAnsi="Arial"/>
          <w:sz w:val="24"/>
        </w:rPr>
        <w:t>Sistema Basculante hidráulico</w:t>
      </w:r>
    </w:p>
    <w:p w14:paraId="412C0B41" w14:textId="77777777" w:rsidR="00D21E63" w:rsidRPr="00B610DA" w:rsidRDefault="00D21E63" w:rsidP="00DD07EB">
      <w:pPr>
        <w:pStyle w:val="Ttulo3"/>
        <w:ind w:left="284"/>
        <w:rPr>
          <w:rStyle w:val="fontstyle01"/>
          <w:rFonts w:ascii="Arial" w:hAnsi="Arial"/>
          <w:sz w:val="24"/>
        </w:rPr>
      </w:pPr>
      <w:r w:rsidRPr="00B610DA">
        <w:rPr>
          <w:rStyle w:val="fontstyle01"/>
          <w:rFonts w:ascii="Arial" w:hAnsi="Arial"/>
          <w:sz w:val="24"/>
        </w:rPr>
        <w:t>Abertura de tampa traseira basculante e lateral;</w:t>
      </w:r>
    </w:p>
    <w:p w14:paraId="51B89960" w14:textId="77777777" w:rsidR="00D21E63" w:rsidRPr="00B610DA" w:rsidRDefault="00D21E63" w:rsidP="00DD07EB">
      <w:pPr>
        <w:pStyle w:val="Ttulo3"/>
        <w:ind w:left="284"/>
        <w:rPr>
          <w:color w:val="000000"/>
          <w:sz w:val="24"/>
        </w:rPr>
      </w:pPr>
      <w:r w:rsidRPr="00B610DA">
        <w:rPr>
          <w:rStyle w:val="fontstyle01"/>
          <w:rFonts w:ascii="Arial" w:hAnsi="Arial"/>
          <w:sz w:val="24"/>
        </w:rPr>
        <w:t>Engate para trator agrícola</w:t>
      </w:r>
      <w:r w:rsidR="00020562" w:rsidRPr="00B610DA">
        <w:rPr>
          <w:rStyle w:val="fontstyle01"/>
          <w:rFonts w:ascii="Arial" w:hAnsi="Arial"/>
          <w:sz w:val="24"/>
        </w:rPr>
        <w:t>;</w:t>
      </w:r>
    </w:p>
    <w:p w14:paraId="31E0CCC5" w14:textId="77777777" w:rsidR="00020562" w:rsidRPr="00B610DA" w:rsidRDefault="006D785D" w:rsidP="00DD07EB">
      <w:pPr>
        <w:pStyle w:val="Ttulo3"/>
        <w:ind w:left="284"/>
        <w:rPr>
          <w:rStyle w:val="fontstyle01"/>
          <w:rFonts w:ascii="Arial" w:hAnsi="Arial"/>
          <w:color w:val="auto"/>
          <w:sz w:val="24"/>
        </w:rPr>
      </w:pPr>
      <w:r w:rsidRPr="00B610DA">
        <w:rPr>
          <w:rStyle w:val="fontstyle01"/>
          <w:rFonts w:ascii="Arial" w:hAnsi="Arial"/>
          <w:sz w:val="24"/>
        </w:rPr>
        <w:t>Rodado duplo ou tandem</w:t>
      </w:r>
      <w:r w:rsidR="00020562" w:rsidRPr="00B610DA">
        <w:rPr>
          <w:rStyle w:val="fontstyle01"/>
          <w:rFonts w:ascii="Arial" w:hAnsi="Arial"/>
          <w:sz w:val="24"/>
        </w:rPr>
        <w:t xml:space="preserve">; e </w:t>
      </w:r>
    </w:p>
    <w:p w14:paraId="181C73B1" w14:textId="77777777" w:rsidR="00020562" w:rsidRPr="00B610DA" w:rsidRDefault="00020562" w:rsidP="00DD07EB">
      <w:pPr>
        <w:pStyle w:val="Ttulo3"/>
        <w:ind w:left="284"/>
        <w:rPr>
          <w:sz w:val="24"/>
        </w:rPr>
      </w:pPr>
      <w:r w:rsidRPr="00B610DA">
        <w:rPr>
          <w:rStyle w:val="fontstyle01"/>
          <w:rFonts w:ascii="Arial" w:hAnsi="Arial"/>
          <w:sz w:val="24"/>
        </w:rPr>
        <w:t xml:space="preserve">Equipado com </w:t>
      </w:r>
      <w:r w:rsidR="00D21E63" w:rsidRPr="00B610DA">
        <w:rPr>
          <w:rStyle w:val="fontstyle01"/>
          <w:rFonts w:ascii="Arial" w:hAnsi="Arial"/>
          <w:sz w:val="24"/>
        </w:rPr>
        <w:t>suporte (macaco)</w:t>
      </w:r>
      <w:r w:rsidRPr="00B610DA">
        <w:rPr>
          <w:rStyle w:val="fontstyle01"/>
          <w:rFonts w:ascii="Arial" w:hAnsi="Arial"/>
          <w:sz w:val="24"/>
        </w:rPr>
        <w:t>.</w:t>
      </w:r>
    </w:p>
    <w:p w14:paraId="168F03C7" w14:textId="77777777" w:rsidR="00020562" w:rsidRPr="00B610DA" w:rsidRDefault="00020562" w:rsidP="00DD07EB">
      <w:pPr>
        <w:rPr>
          <w:rFonts w:ascii="Arial" w:hAnsi="Arial"/>
          <w:sz w:val="24"/>
        </w:rPr>
      </w:pPr>
    </w:p>
    <w:p w14:paraId="07909ECC" w14:textId="77777777" w:rsidR="00020562" w:rsidRPr="00B610DA" w:rsidRDefault="00020562" w:rsidP="00DD07EB">
      <w:pPr>
        <w:pStyle w:val="Ttulo2"/>
        <w:rPr>
          <w:sz w:val="24"/>
        </w:rPr>
      </w:pPr>
      <w:r w:rsidRPr="00B610DA">
        <w:rPr>
          <w:sz w:val="24"/>
        </w:rPr>
        <w:t>II - DEMAIS ESPECIFICAÇÕES TÉCNICAS MÍNIMAS</w:t>
      </w:r>
    </w:p>
    <w:p w14:paraId="52289FBF" w14:textId="77777777" w:rsidR="00020562" w:rsidRPr="00B610DA" w:rsidRDefault="00020562" w:rsidP="00DD07EB">
      <w:pPr>
        <w:rPr>
          <w:rFonts w:ascii="Arial" w:hAnsi="Arial"/>
          <w:sz w:val="24"/>
        </w:rPr>
      </w:pPr>
    </w:p>
    <w:p w14:paraId="7B853F98" w14:textId="77777777" w:rsidR="00020562" w:rsidRPr="00B610DA" w:rsidRDefault="00020562" w:rsidP="00DD07EB">
      <w:pPr>
        <w:pStyle w:val="Ttulo3"/>
        <w:numPr>
          <w:ilvl w:val="2"/>
          <w:numId w:val="20"/>
        </w:numPr>
        <w:ind w:left="284"/>
        <w:rPr>
          <w:sz w:val="24"/>
        </w:rPr>
      </w:pPr>
      <w:r w:rsidRPr="00B610DA">
        <w:rPr>
          <w:sz w:val="24"/>
        </w:rPr>
        <w:t>Pintura original do fabricante;</w:t>
      </w:r>
    </w:p>
    <w:p w14:paraId="41E5A8EC" w14:textId="77777777" w:rsidR="00020562" w:rsidRPr="00B610DA" w:rsidRDefault="00020562" w:rsidP="00DD07EB">
      <w:pPr>
        <w:pStyle w:val="Ttulo3"/>
        <w:ind w:left="284"/>
        <w:rPr>
          <w:sz w:val="24"/>
        </w:rPr>
      </w:pPr>
      <w:r w:rsidRPr="00B610DA">
        <w:rPr>
          <w:sz w:val="24"/>
        </w:rPr>
        <w:t>Deverá acompanhar kit de ferramentas básico, para manutenção preventiva;</w:t>
      </w:r>
    </w:p>
    <w:p w14:paraId="228E4592" w14:textId="77777777" w:rsidR="00D21E63" w:rsidRPr="00B610DA" w:rsidRDefault="00D21E63" w:rsidP="00DD07EB">
      <w:pPr>
        <w:pStyle w:val="Ttulo3"/>
        <w:ind w:left="284"/>
        <w:rPr>
          <w:sz w:val="24"/>
        </w:rPr>
      </w:pPr>
      <w:r w:rsidRPr="00B610DA">
        <w:rPr>
          <w:sz w:val="24"/>
        </w:rPr>
        <w:t>Rodas aro 16”; e</w:t>
      </w:r>
    </w:p>
    <w:p w14:paraId="470FB1BA" w14:textId="77777777" w:rsidR="00B011EA" w:rsidRPr="00B610DA" w:rsidRDefault="00020562" w:rsidP="00DD07EB">
      <w:pPr>
        <w:pStyle w:val="Ttulo3"/>
        <w:ind w:left="284"/>
        <w:rPr>
          <w:sz w:val="24"/>
        </w:rPr>
      </w:pPr>
      <w:r w:rsidRPr="00B610DA">
        <w:rPr>
          <w:sz w:val="24"/>
        </w:rPr>
        <w:t>Pneus</w:t>
      </w:r>
      <w:r w:rsidR="00B45A8B" w:rsidRPr="00B610DA">
        <w:rPr>
          <w:sz w:val="24"/>
        </w:rPr>
        <w:t xml:space="preserve"> com no mínimo 10 lonas,</w:t>
      </w:r>
      <w:r w:rsidRPr="00B610DA">
        <w:rPr>
          <w:sz w:val="24"/>
        </w:rPr>
        <w:t xml:space="preserve"> conforme fabricante.</w:t>
      </w:r>
    </w:p>
    <w:p w14:paraId="4022158C" w14:textId="77777777" w:rsidR="00C65242" w:rsidRPr="00B610DA" w:rsidRDefault="00C65242" w:rsidP="00DD07EB">
      <w:pPr>
        <w:ind w:left="0" w:firstLine="0"/>
        <w:rPr>
          <w:rFonts w:ascii="Arial" w:hAnsi="Arial"/>
          <w:sz w:val="24"/>
        </w:rPr>
      </w:pPr>
    </w:p>
    <w:p w14:paraId="76A161B1" w14:textId="77777777" w:rsidR="00C65242" w:rsidRPr="00B610DA" w:rsidRDefault="003177B6" w:rsidP="00DD07EB">
      <w:pPr>
        <w:pStyle w:val="Ttulo1"/>
        <w:rPr>
          <w:sz w:val="24"/>
        </w:rPr>
      </w:pPr>
      <w:r w:rsidRPr="00B610DA">
        <w:rPr>
          <w:sz w:val="24"/>
        </w:rPr>
        <w:t xml:space="preserve">ROÇADEIRA AGRÍCOLA HIDRÁULICA COM LARGURA DE CORTE DE 1,5 M, PARA ATENDER OS ITENS </w:t>
      </w:r>
      <w:r w:rsidR="0033546B" w:rsidRPr="00B610DA">
        <w:rPr>
          <w:color w:val="auto"/>
          <w:sz w:val="24"/>
        </w:rPr>
        <w:t>217 A 243</w:t>
      </w:r>
      <w:r w:rsidRPr="00B610DA">
        <w:rPr>
          <w:color w:val="auto"/>
          <w:sz w:val="24"/>
        </w:rPr>
        <w:t xml:space="preserve"> </w:t>
      </w:r>
      <w:r w:rsidRPr="00B610DA">
        <w:rPr>
          <w:sz w:val="24"/>
        </w:rPr>
        <w:t>DO OBJETO</w:t>
      </w:r>
    </w:p>
    <w:p w14:paraId="282DA83B" w14:textId="77777777" w:rsidR="009039E2" w:rsidRPr="00B610DA" w:rsidRDefault="009039E2" w:rsidP="00DD07EB">
      <w:pPr>
        <w:rPr>
          <w:rFonts w:ascii="Arial" w:hAnsi="Arial"/>
          <w:sz w:val="24"/>
        </w:rPr>
      </w:pPr>
    </w:p>
    <w:p w14:paraId="7A9BACAE" w14:textId="77777777" w:rsidR="009039E2" w:rsidRPr="00B610DA" w:rsidRDefault="009039E2" w:rsidP="00DD07EB">
      <w:pPr>
        <w:pStyle w:val="Ttulo2"/>
        <w:rPr>
          <w:sz w:val="24"/>
        </w:rPr>
      </w:pPr>
      <w:r w:rsidRPr="00B610DA">
        <w:rPr>
          <w:sz w:val="24"/>
        </w:rPr>
        <w:t>I - ESPECIFICAÇÕES TÉCNICAS GERAIS:</w:t>
      </w:r>
    </w:p>
    <w:p w14:paraId="413C99D4" w14:textId="77777777" w:rsidR="009039E2" w:rsidRPr="00B610DA" w:rsidRDefault="009039E2" w:rsidP="00DD07EB">
      <w:pPr>
        <w:rPr>
          <w:rFonts w:ascii="Arial" w:hAnsi="Arial"/>
          <w:sz w:val="24"/>
        </w:rPr>
      </w:pPr>
    </w:p>
    <w:p w14:paraId="4CE6355A" w14:textId="77777777" w:rsidR="009039E2" w:rsidRPr="00B610DA" w:rsidRDefault="007119CA" w:rsidP="00DD07EB">
      <w:pPr>
        <w:pStyle w:val="Ttulo3"/>
        <w:ind w:left="284"/>
        <w:rPr>
          <w:sz w:val="24"/>
        </w:rPr>
      </w:pPr>
      <w:r w:rsidRPr="00B610DA">
        <w:rPr>
          <w:sz w:val="24"/>
        </w:rPr>
        <w:lastRenderedPageBreak/>
        <w:t>Equipamento novo,</w:t>
      </w:r>
      <w:r w:rsidR="009039E2" w:rsidRPr="00B610DA">
        <w:rPr>
          <w:sz w:val="24"/>
        </w:rPr>
        <w:t xml:space="preserve"> zero hora de funcionamento;</w:t>
      </w:r>
    </w:p>
    <w:p w14:paraId="3699A7A5" w14:textId="77777777" w:rsidR="009039E2" w:rsidRPr="00B610DA" w:rsidRDefault="009039E2" w:rsidP="00DD07EB">
      <w:pPr>
        <w:pStyle w:val="Ttulo3"/>
        <w:ind w:left="284"/>
        <w:rPr>
          <w:sz w:val="24"/>
        </w:rPr>
      </w:pPr>
      <w:r w:rsidRPr="00B610DA">
        <w:rPr>
          <w:sz w:val="24"/>
        </w:rPr>
        <w:t xml:space="preserve">Ano de fabricação </w:t>
      </w:r>
      <w:r w:rsidR="007119CA" w:rsidRPr="00B610DA">
        <w:rPr>
          <w:sz w:val="24"/>
        </w:rPr>
        <w:t>igual ou posterior ao ano da aquisição</w:t>
      </w:r>
      <w:r w:rsidRPr="00B610DA">
        <w:rPr>
          <w:sz w:val="24"/>
        </w:rPr>
        <w:t>;</w:t>
      </w:r>
    </w:p>
    <w:p w14:paraId="3FC138A3" w14:textId="77777777" w:rsidR="00C271F8" w:rsidRPr="00B610DA" w:rsidRDefault="004D7164" w:rsidP="00DD07EB">
      <w:pPr>
        <w:pStyle w:val="Ttulo3"/>
        <w:ind w:left="709" w:hanging="425"/>
        <w:rPr>
          <w:rStyle w:val="fontstyle01"/>
          <w:rFonts w:ascii="Arial" w:hAnsi="Arial"/>
          <w:sz w:val="24"/>
        </w:rPr>
      </w:pPr>
      <w:r w:rsidRPr="00B610DA">
        <w:rPr>
          <w:rStyle w:val="Forte"/>
          <w:b w:val="0"/>
          <w:sz w:val="24"/>
        </w:rPr>
        <w:t>Configuração do tipo central e lateral</w:t>
      </w:r>
      <w:r w:rsidRPr="00B610DA">
        <w:rPr>
          <w:sz w:val="24"/>
        </w:rPr>
        <w:t xml:space="preserve"> (com possibilidade de operação centralizada ou com deslocamento lateral)</w:t>
      </w:r>
      <w:r w:rsidR="00C271F8" w:rsidRPr="00B610DA">
        <w:rPr>
          <w:rStyle w:val="fontstyle01"/>
          <w:rFonts w:ascii="Arial" w:hAnsi="Arial"/>
          <w:sz w:val="24"/>
        </w:rPr>
        <w:t>;</w:t>
      </w:r>
    </w:p>
    <w:p w14:paraId="72A69AEE" w14:textId="77777777" w:rsidR="00C271F8" w:rsidRPr="00B610DA" w:rsidRDefault="00233838" w:rsidP="00DD07EB">
      <w:pPr>
        <w:pStyle w:val="Ttulo3"/>
        <w:ind w:left="284"/>
        <w:rPr>
          <w:color w:val="000000"/>
          <w:sz w:val="24"/>
        </w:rPr>
      </w:pPr>
      <w:r w:rsidRPr="00B610DA">
        <w:rPr>
          <w:rStyle w:val="fontstyle01"/>
          <w:rFonts w:ascii="Arial" w:hAnsi="Arial"/>
          <w:sz w:val="24"/>
        </w:rPr>
        <w:t xml:space="preserve">Fabricado em </w:t>
      </w:r>
      <w:r w:rsidR="004D7164" w:rsidRPr="00B610DA">
        <w:rPr>
          <w:sz w:val="24"/>
        </w:rPr>
        <w:t>aço SAE 1020 ou material de resistência mecânica superior</w:t>
      </w:r>
      <w:r w:rsidRPr="00B610DA">
        <w:rPr>
          <w:rStyle w:val="fontstyle01"/>
          <w:rFonts w:ascii="Arial" w:hAnsi="Arial"/>
          <w:sz w:val="24"/>
        </w:rPr>
        <w:t>;</w:t>
      </w:r>
    </w:p>
    <w:p w14:paraId="7C9294DE" w14:textId="77777777" w:rsidR="009039E2" w:rsidRPr="00B610DA" w:rsidRDefault="00C271F8" w:rsidP="00DD07EB">
      <w:pPr>
        <w:pStyle w:val="Ttulo3"/>
        <w:ind w:left="284"/>
        <w:rPr>
          <w:rStyle w:val="fontstyle01"/>
          <w:rFonts w:ascii="Arial" w:hAnsi="Arial"/>
          <w:sz w:val="24"/>
        </w:rPr>
      </w:pPr>
      <w:r w:rsidRPr="00B610DA">
        <w:rPr>
          <w:rStyle w:val="fontstyle01"/>
          <w:rFonts w:ascii="Arial" w:hAnsi="Arial"/>
          <w:sz w:val="24"/>
        </w:rPr>
        <w:t>L</w:t>
      </w:r>
      <w:r w:rsidR="004D7164" w:rsidRPr="00B610DA">
        <w:rPr>
          <w:rStyle w:val="fontstyle01"/>
          <w:rFonts w:ascii="Arial" w:hAnsi="Arial"/>
          <w:sz w:val="24"/>
        </w:rPr>
        <w:t>argura efetiva de</w:t>
      </w:r>
      <w:r w:rsidR="00F04581" w:rsidRPr="00B610DA">
        <w:rPr>
          <w:rStyle w:val="fontstyle01"/>
          <w:rFonts w:ascii="Arial" w:hAnsi="Arial"/>
          <w:sz w:val="24"/>
        </w:rPr>
        <w:t xml:space="preserve"> corte mínima de 1,5</w:t>
      </w:r>
      <w:r w:rsidR="004D7164" w:rsidRPr="00B610DA">
        <w:rPr>
          <w:rStyle w:val="fontstyle01"/>
          <w:rFonts w:ascii="Arial" w:hAnsi="Arial"/>
          <w:sz w:val="24"/>
        </w:rPr>
        <w:t>0</w:t>
      </w:r>
      <w:r w:rsidR="00F04581" w:rsidRPr="00B610DA">
        <w:rPr>
          <w:rStyle w:val="fontstyle01"/>
          <w:rFonts w:ascii="Arial" w:hAnsi="Arial"/>
          <w:sz w:val="24"/>
        </w:rPr>
        <w:t xml:space="preserve"> m</w:t>
      </w:r>
      <w:r w:rsidR="00310125" w:rsidRPr="00B610DA">
        <w:rPr>
          <w:rStyle w:val="fontstyle01"/>
          <w:rFonts w:ascii="Arial" w:hAnsi="Arial"/>
          <w:sz w:val="24"/>
        </w:rPr>
        <w:t xml:space="preserve"> e máxima de 1,7</w:t>
      </w:r>
      <w:r w:rsidR="004D7164" w:rsidRPr="00B610DA">
        <w:rPr>
          <w:rStyle w:val="fontstyle01"/>
          <w:rFonts w:ascii="Arial" w:hAnsi="Arial"/>
          <w:sz w:val="24"/>
        </w:rPr>
        <w:t>0</w:t>
      </w:r>
      <w:r w:rsidR="00310125" w:rsidRPr="00B610DA">
        <w:rPr>
          <w:rStyle w:val="fontstyle01"/>
          <w:rFonts w:ascii="Arial" w:hAnsi="Arial"/>
          <w:sz w:val="24"/>
        </w:rPr>
        <w:t xml:space="preserve"> m</w:t>
      </w:r>
      <w:r w:rsidR="00F04581" w:rsidRPr="00B610DA">
        <w:rPr>
          <w:rStyle w:val="fontstyle01"/>
          <w:rFonts w:ascii="Arial" w:hAnsi="Arial"/>
          <w:sz w:val="24"/>
        </w:rPr>
        <w:t>;</w:t>
      </w:r>
    </w:p>
    <w:p w14:paraId="1E6604F5" w14:textId="77777777" w:rsidR="00721671" w:rsidRPr="00B610DA" w:rsidRDefault="00721671" w:rsidP="00DD07EB">
      <w:pPr>
        <w:pStyle w:val="Ttulo3"/>
        <w:ind w:left="284"/>
        <w:rPr>
          <w:rStyle w:val="fontstyle01"/>
          <w:rFonts w:ascii="Arial" w:hAnsi="Arial"/>
          <w:sz w:val="24"/>
        </w:rPr>
      </w:pPr>
      <w:r w:rsidRPr="00B610DA">
        <w:rPr>
          <w:rStyle w:val="fontstyle01"/>
          <w:rFonts w:ascii="Arial" w:hAnsi="Arial"/>
          <w:sz w:val="24"/>
        </w:rPr>
        <w:t>Altura de corte</w:t>
      </w:r>
      <w:r w:rsidR="004D7164" w:rsidRPr="00B610DA">
        <w:rPr>
          <w:rStyle w:val="fontstyle01"/>
          <w:rFonts w:ascii="Arial" w:hAnsi="Arial"/>
          <w:sz w:val="24"/>
        </w:rPr>
        <w:t xml:space="preserve"> ajustável,</w:t>
      </w:r>
      <w:r w:rsidRPr="00B610DA">
        <w:rPr>
          <w:rStyle w:val="fontstyle01"/>
          <w:rFonts w:ascii="Arial" w:hAnsi="Arial"/>
          <w:sz w:val="24"/>
        </w:rPr>
        <w:t xml:space="preserve"> entre 20mm e 150 mm</w:t>
      </w:r>
      <w:r w:rsidR="00966F5B" w:rsidRPr="00B610DA">
        <w:rPr>
          <w:rStyle w:val="fontstyle01"/>
          <w:rFonts w:ascii="Arial" w:hAnsi="Arial"/>
          <w:sz w:val="24"/>
        </w:rPr>
        <w:t>;</w:t>
      </w:r>
    </w:p>
    <w:p w14:paraId="4AD8EBAB" w14:textId="77777777" w:rsidR="009039E2" w:rsidRPr="00B610DA" w:rsidRDefault="004D7164" w:rsidP="00DD07EB">
      <w:pPr>
        <w:pStyle w:val="Ttulo3"/>
        <w:ind w:left="284"/>
        <w:rPr>
          <w:rStyle w:val="fontstyle01"/>
          <w:rFonts w:ascii="Arial" w:hAnsi="Arial"/>
          <w:sz w:val="24"/>
        </w:rPr>
      </w:pPr>
      <w:r w:rsidRPr="00B610DA">
        <w:rPr>
          <w:rStyle w:val="fontstyle01"/>
          <w:rFonts w:ascii="Arial" w:hAnsi="Arial"/>
          <w:sz w:val="24"/>
        </w:rPr>
        <w:t>Sistema de corte composto por duas lâminas de aço temperado de alta resistência</w:t>
      </w:r>
      <w:r w:rsidR="009039E2" w:rsidRPr="00B610DA">
        <w:rPr>
          <w:rStyle w:val="fontstyle01"/>
          <w:rFonts w:ascii="Arial" w:hAnsi="Arial"/>
          <w:sz w:val="24"/>
        </w:rPr>
        <w:t>;</w:t>
      </w:r>
    </w:p>
    <w:p w14:paraId="7ED5CF97" w14:textId="77777777" w:rsidR="00310125" w:rsidRPr="00B610DA" w:rsidRDefault="00233838" w:rsidP="00DD07EB">
      <w:pPr>
        <w:pStyle w:val="Ttulo3"/>
        <w:ind w:left="284"/>
        <w:rPr>
          <w:rStyle w:val="fontstyle01"/>
          <w:rFonts w:ascii="Arial" w:hAnsi="Arial"/>
          <w:sz w:val="24"/>
        </w:rPr>
      </w:pPr>
      <w:r w:rsidRPr="00B610DA">
        <w:rPr>
          <w:rStyle w:val="fontstyle01"/>
          <w:rFonts w:ascii="Arial" w:hAnsi="Arial"/>
          <w:sz w:val="24"/>
        </w:rPr>
        <w:t>Acoplamento ao sistema hidráulico de 3 (três) pontos</w:t>
      </w:r>
      <w:r w:rsidR="004D7164" w:rsidRPr="00B610DA">
        <w:rPr>
          <w:rStyle w:val="fontstyle01"/>
          <w:rFonts w:ascii="Arial" w:hAnsi="Arial"/>
          <w:sz w:val="24"/>
        </w:rPr>
        <w:t xml:space="preserve"> do trator</w:t>
      </w:r>
      <w:r w:rsidR="00310125" w:rsidRPr="00B610DA">
        <w:rPr>
          <w:rStyle w:val="fontstyle01"/>
          <w:rFonts w:ascii="Arial" w:hAnsi="Arial"/>
          <w:sz w:val="24"/>
        </w:rPr>
        <w:t>;</w:t>
      </w:r>
    </w:p>
    <w:p w14:paraId="6B89D734" w14:textId="77777777" w:rsidR="009039E2" w:rsidRPr="00B610DA" w:rsidRDefault="0018554C" w:rsidP="00DD07EB">
      <w:pPr>
        <w:pStyle w:val="Ttulo3"/>
        <w:ind w:left="284"/>
        <w:rPr>
          <w:rStyle w:val="fontstyle01"/>
          <w:rFonts w:ascii="Arial" w:hAnsi="Arial"/>
          <w:color w:val="auto"/>
          <w:sz w:val="24"/>
        </w:rPr>
      </w:pPr>
      <w:r w:rsidRPr="00B610DA">
        <w:rPr>
          <w:sz w:val="24"/>
        </w:rPr>
        <w:t>Acionamento</w:t>
      </w:r>
      <w:r w:rsidR="00FD1F93" w:rsidRPr="00B610DA">
        <w:rPr>
          <w:sz w:val="24"/>
        </w:rPr>
        <w:t xml:space="preserve"> mecânico por meio de Tomada de P</w:t>
      </w:r>
      <w:r w:rsidR="00F04581" w:rsidRPr="00B610DA">
        <w:rPr>
          <w:sz w:val="24"/>
        </w:rPr>
        <w:t>otência (TDP) do trator</w:t>
      </w:r>
      <w:r w:rsidR="00FD1F93" w:rsidRPr="00B610DA">
        <w:rPr>
          <w:sz w:val="24"/>
        </w:rPr>
        <w:t>, com rotação padrão de 540 rpm</w:t>
      </w:r>
      <w:r w:rsidR="009039E2" w:rsidRPr="00B610DA">
        <w:rPr>
          <w:rStyle w:val="fontstyle01"/>
          <w:rFonts w:ascii="Arial" w:hAnsi="Arial"/>
          <w:sz w:val="24"/>
        </w:rPr>
        <w:t>;</w:t>
      </w:r>
      <w:r w:rsidR="00F04581" w:rsidRPr="00B610DA">
        <w:rPr>
          <w:rStyle w:val="fontstyle01"/>
          <w:rFonts w:ascii="Arial" w:hAnsi="Arial"/>
          <w:sz w:val="24"/>
        </w:rPr>
        <w:t xml:space="preserve"> </w:t>
      </w:r>
      <w:r w:rsidR="009039E2" w:rsidRPr="00B610DA">
        <w:rPr>
          <w:rStyle w:val="fontstyle01"/>
          <w:rFonts w:ascii="Arial" w:hAnsi="Arial"/>
          <w:sz w:val="24"/>
        </w:rPr>
        <w:t xml:space="preserve">e </w:t>
      </w:r>
    </w:p>
    <w:p w14:paraId="2211CFC4" w14:textId="77777777" w:rsidR="009039E2" w:rsidRPr="00B610DA" w:rsidRDefault="00FD1F93" w:rsidP="00DD07EB">
      <w:pPr>
        <w:pStyle w:val="Ttulo3"/>
        <w:ind w:left="284"/>
        <w:rPr>
          <w:sz w:val="24"/>
        </w:rPr>
      </w:pPr>
      <w:r w:rsidRPr="00B610DA">
        <w:rPr>
          <w:rStyle w:val="fontstyle01"/>
          <w:rFonts w:ascii="Arial" w:hAnsi="Arial"/>
          <w:sz w:val="24"/>
        </w:rPr>
        <w:t>Deve p</w:t>
      </w:r>
      <w:r w:rsidR="00BB5049" w:rsidRPr="00B610DA">
        <w:rPr>
          <w:rStyle w:val="fontstyle01"/>
          <w:rFonts w:ascii="Arial" w:hAnsi="Arial"/>
          <w:sz w:val="24"/>
        </w:rPr>
        <w:t xml:space="preserve">ossuir roda </w:t>
      </w:r>
      <w:r w:rsidRPr="00B610DA">
        <w:rPr>
          <w:rStyle w:val="fontstyle01"/>
          <w:rFonts w:ascii="Arial" w:hAnsi="Arial"/>
          <w:sz w:val="24"/>
        </w:rPr>
        <w:t>traseira regulável, para ajuste de profundidade de corte</w:t>
      </w:r>
      <w:r w:rsidR="009039E2" w:rsidRPr="00B610DA">
        <w:rPr>
          <w:rStyle w:val="fontstyle01"/>
          <w:rFonts w:ascii="Arial" w:hAnsi="Arial"/>
          <w:sz w:val="24"/>
        </w:rPr>
        <w:t>.</w:t>
      </w:r>
    </w:p>
    <w:p w14:paraId="205C5F02" w14:textId="77777777" w:rsidR="009039E2" w:rsidRPr="00B610DA" w:rsidRDefault="009039E2" w:rsidP="00DD07EB">
      <w:pPr>
        <w:rPr>
          <w:rFonts w:ascii="Arial" w:hAnsi="Arial"/>
          <w:sz w:val="24"/>
        </w:rPr>
      </w:pPr>
    </w:p>
    <w:p w14:paraId="12B58A2C" w14:textId="77777777" w:rsidR="009039E2" w:rsidRPr="00B610DA" w:rsidRDefault="009039E2" w:rsidP="00DD07EB">
      <w:pPr>
        <w:pStyle w:val="Ttulo2"/>
        <w:rPr>
          <w:sz w:val="24"/>
        </w:rPr>
      </w:pPr>
      <w:r w:rsidRPr="00B610DA">
        <w:rPr>
          <w:sz w:val="24"/>
        </w:rPr>
        <w:t>II - DEMAIS ESPECIFICAÇÕES TÉCNICAS MÍNIMAS</w:t>
      </w:r>
    </w:p>
    <w:p w14:paraId="59828789" w14:textId="77777777" w:rsidR="009039E2" w:rsidRPr="00B610DA" w:rsidRDefault="009039E2" w:rsidP="00DD07EB">
      <w:pPr>
        <w:rPr>
          <w:rFonts w:ascii="Arial" w:hAnsi="Arial"/>
          <w:sz w:val="24"/>
        </w:rPr>
      </w:pPr>
    </w:p>
    <w:p w14:paraId="7F966C88" w14:textId="77777777" w:rsidR="009039E2" w:rsidRPr="00B610DA" w:rsidRDefault="00B03A2F" w:rsidP="00DD07EB">
      <w:pPr>
        <w:pStyle w:val="Ttulo3"/>
        <w:numPr>
          <w:ilvl w:val="2"/>
          <w:numId w:val="21"/>
        </w:numPr>
        <w:ind w:left="284"/>
        <w:rPr>
          <w:sz w:val="24"/>
        </w:rPr>
      </w:pPr>
      <w:r w:rsidRPr="00B610DA">
        <w:rPr>
          <w:sz w:val="24"/>
        </w:rPr>
        <w:t>Pintura original de</w:t>
      </w:r>
      <w:r w:rsidR="009039E2" w:rsidRPr="00B610DA">
        <w:rPr>
          <w:sz w:val="24"/>
        </w:rPr>
        <w:t xml:space="preserve"> </w:t>
      </w:r>
      <w:r w:rsidRPr="00B610DA">
        <w:rPr>
          <w:sz w:val="24"/>
        </w:rPr>
        <w:t>fábrica</w:t>
      </w:r>
      <w:r w:rsidR="00FD1F93" w:rsidRPr="00B610DA">
        <w:rPr>
          <w:sz w:val="24"/>
        </w:rPr>
        <w:t>, com acabamento anticorrosivo</w:t>
      </w:r>
      <w:r w:rsidR="009039E2" w:rsidRPr="00B610DA">
        <w:rPr>
          <w:sz w:val="24"/>
        </w:rPr>
        <w:t>;</w:t>
      </w:r>
    </w:p>
    <w:p w14:paraId="48CE8E79" w14:textId="77777777" w:rsidR="009039E2" w:rsidRPr="00B610DA" w:rsidRDefault="00FD1F93" w:rsidP="00DD07EB">
      <w:pPr>
        <w:pStyle w:val="Ttulo3"/>
        <w:ind w:left="284"/>
        <w:rPr>
          <w:sz w:val="24"/>
        </w:rPr>
      </w:pPr>
      <w:r w:rsidRPr="00B610DA">
        <w:rPr>
          <w:sz w:val="24"/>
        </w:rPr>
        <w:t>A</w:t>
      </w:r>
      <w:r w:rsidR="009039E2" w:rsidRPr="00B610DA">
        <w:rPr>
          <w:sz w:val="24"/>
        </w:rPr>
        <w:t xml:space="preserve">companhar kit </w:t>
      </w:r>
      <w:r w:rsidRPr="00B610DA">
        <w:rPr>
          <w:sz w:val="24"/>
        </w:rPr>
        <w:t xml:space="preserve">básico </w:t>
      </w:r>
      <w:r w:rsidR="009039E2" w:rsidRPr="00B610DA">
        <w:rPr>
          <w:sz w:val="24"/>
        </w:rPr>
        <w:t>de ferramentas</w:t>
      </w:r>
      <w:r w:rsidRPr="00B610DA">
        <w:rPr>
          <w:sz w:val="24"/>
        </w:rPr>
        <w:t>, para manutenções</w:t>
      </w:r>
      <w:r w:rsidR="009039E2" w:rsidRPr="00B610DA">
        <w:rPr>
          <w:sz w:val="24"/>
        </w:rPr>
        <w:t xml:space="preserve"> preventiva</w:t>
      </w:r>
      <w:r w:rsidRPr="00B610DA">
        <w:rPr>
          <w:sz w:val="24"/>
        </w:rPr>
        <w:t>s simples</w:t>
      </w:r>
      <w:r w:rsidR="009039E2" w:rsidRPr="00B610DA">
        <w:rPr>
          <w:sz w:val="24"/>
        </w:rPr>
        <w:t>;</w:t>
      </w:r>
      <w:r w:rsidR="00826EA7" w:rsidRPr="00B610DA">
        <w:rPr>
          <w:sz w:val="24"/>
        </w:rPr>
        <w:t xml:space="preserve"> </w:t>
      </w:r>
    </w:p>
    <w:p w14:paraId="373C958B" w14:textId="77777777" w:rsidR="0034207F" w:rsidRPr="00B610DA" w:rsidRDefault="00FD1F93" w:rsidP="00DD07EB">
      <w:pPr>
        <w:pStyle w:val="Ttulo3"/>
        <w:ind w:left="284"/>
        <w:rPr>
          <w:sz w:val="24"/>
        </w:rPr>
      </w:pPr>
      <w:r w:rsidRPr="00B610DA">
        <w:rPr>
          <w:sz w:val="24"/>
        </w:rPr>
        <w:t>Equipado com s</w:t>
      </w:r>
      <w:r w:rsidR="0034207F" w:rsidRPr="00B610DA">
        <w:rPr>
          <w:sz w:val="24"/>
        </w:rPr>
        <w:t xml:space="preserve">istema de proteção no eixo </w:t>
      </w:r>
      <w:proofErr w:type="spellStart"/>
      <w:r w:rsidR="0034207F" w:rsidRPr="00B610DA">
        <w:rPr>
          <w:sz w:val="24"/>
        </w:rPr>
        <w:t>cardan</w:t>
      </w:r>
      <w:proofErr w:type="spellEnd"/>
      <w:r w:rsidRPr="00B610DA">
        <w:rPr>
          <w:sz w:val="24"/>
        </w:rPr>
        <w:t xml:space="preserve"> (eixo de transmissão)</w:t>
      </w:r>
      <w:r w:rsidR="0034207F" w:rsidRPr="00B610DA">
        <w:rPr>
          <w:sz w:val="24"/>
        </w:rPr>
        <w:t xml:space="preserve"> e</w:t>
      </w:r>
      <w:r w:rsidRPr="00B610DA">
        <w:rPr>
          <w:sz w:val="24"/>
        </w:rPr>
        <w:t xml:space="preserve"> dispositivos</w:t>
      </w:r>
      <w:r w:rsidR="0034207F" w:rsidRPr="00B610DA">
        <w:rPr>
          <w:sz w:val="24"/>
        </w:rPr>
        <w:t xml:space="preserve"> contra a</w:t>
      </w:r>
      <w:r w:rsidRPr="00B610DA">
        <w:rPr>
          <w:sz w:val="24"/>
        </w:rPr>
        <w:t>rremesso de materiais sólidos</w:t>
      </w:r>
      <w:r w:rsidR="00826EA7" w:rsidRPr="00B610DA">
        <w:rPr>
          <w:sz w:val="24"/>
        </w:rPr>
        <w:t>; e</w:t>
      </w:r>
    </w:p>
    <w:p w14:paraId="2A41CA51" w14:textId="77777777" w:rsidR="009039E2" w:rsidRPr="00B610DA" w:rsidRDefault="00FD1F93" w:rsidP="00DD07EB">
      <w:pPr>
        <w:pStyle w:val="Ttulo3"/>
        <w:ind w:left="284"/>
        <w:rPr>
          <w:sz w:val="24"/>
        </w:rPr>
      </w:pPr>
      <w:r w:rsidRPr="00B610DA">
        <w:rPr>
          <w:sz w:val="24"/>
        </w:rPr>
        <w:t>Inclusão de kit</w:t>
      </w:r>
      <w:r w:rsidR="0034207F" w:rsidRPr="00B610DA">
        <w:rPr>
          <w:sz w:val="24"/>
        </w:rPr>
        <w:t xml:space="preserve"> sobressalente </w:t>
      </w:r>
      <w:r w:rsidRPr="00B610DA">
        <w:rPr>
          <w:sz w:val="24"/>
        </w:rPr>
        <w:t>de lâ</w:t>
      </w:r>
      <w:r w:rsidR="0034207F" w:rsidRPr="00B610DA">
        <w:rPr>
          <w:sz w:val="24"/>
        </w:rPr>
        <w:t>minas</w:t>
      </w:r>
      <w:r w:rsidRPr="00B610DA">
        <w:rPr>
          <w:sz w:val="24"/>
        </w:rPr>
        <w:t xml:space="preserve"> compatível com o modelo ofertado.</w:t>
      </w:r>
    </w:p>
    <w:p w14:paraId="38FB5094" w14:textId="77777777" w:rsidR="00C65242" w:rsidRPr="00B610DA" w:rsidRDefault="00C65242" w:rsidP="00DD07EB">
      <w:pPr>
        <w:ind w:left="0" w:firstLine="0"/>
        <w:rPr>
          <w:rFonts w:ascii="Arial" w:hAnsi="Arial"/>
          <w:sz w:val="24"/>
        </w:rPr>
      </w:pPr>
    </w:p>
    <w:p w14:paraId="1C4F1EBA" w14:textId="77777777" w:rsidR="00C65242" w:rsidRPr="00B610DA" w:rsidRDefault="003177B6" w:rsidP="00DD07EB">
      <w:pPr>
        <w:pStyle w:val="Ttulo1"/>
        <w:rPr>
          <w:sz w:val="24"/>
        </w:rPr>
      </w:pPr>
      <w:r w:rsidRPr="00B610DA">
        <w:rPr>
          <w:sz w:val="24"/>
        </w:rPr>
        <w:t>PLANTADEIRA</w:t>
      </w:r>
      <w:r w:rsidR="006A0069" w:rsidRPr="00B610DA">
        <w:rPr>
          <w:sz w:val="24"/>
        </w:rPr>
        <w:t xml:space="preserve"> E</w:t>
      </w:r>
      <w:r w:rsidR="00B03A2F" w:rsidRPr="00B610DA">
        <w:rPr>
          <w:sz w:val="24"/>
        </w:rPr>
        <w:t xml:space="preserve"> ADUBADEIRA </w:t>
      </w:r>
      <w:r w:rsidRPr="00B610DA">
        <w:rPr>
          <w:sz w:val="24"/>
        </w:rPr>
        <w:t xml:space="preserve">DE GRÃOS COM 4 LINHAS, PARA ATENDER OS ITENS </w:t>
      </w:r>
      <w:r w:rsidR="0033546B" w:rsidRPr="00B610DA">
        <w:rPr>
          <w:color w:val="auto"/>
          <w:sz w:val="24"/>
        </w:rPr>
        <w:t>244 A 270</w:t>
      </w:r>
      <w:r w:rsidRPr="00B610DA">
        <w:rPr>
          <w:sz w:val="24"/>
        </w:rPr>
        <w:t xml:space="preserve"> DO OBJETO</w:t>
      </w:r>
    </w:p>
    <w:p w14:paraId="225A7AB2" w14:textId="77777777" w:rsidR="00C65242" w:rsidRPr="00B610DA" w:rsidRDefault="00C65242" w:rsidP="00DD07EB">
      <w:pPr>
        <w:rPr>
          <w:rFonts w:ascii="Arial" w:hAnsi="Arial"/>
          <w:sz w:val="24"/>
        </w:rPr>
      </w:pPr>
    </w:p>
    <w:p w14:paraId="0421D031" w14:textId="77777777" w:rsidR="00966F5B" w:rsidRPr="00B610DA" w:rsidRDefault="00966F5B" w:rsidP="00DD07EB">
      <w:pPr>
        <w:pStyle w:val="Ttulo2"/>
        <w:rPr>
          <w:sz w:val="24"/>
        </w:rPr>
      </w:pPr>
      <w:r w:rsidRPr="00B610DA">
        <w:rPr>
          <w:sz w:val="24"/>
        </w:rPr>
        <w:t>I - ESPECIFICAÇÕES TÉCNICAS GERAIS:</w:t>
      </w:r>
    </w:p>
    <w:p w14:paraId="203C8CE4" w14:textId="77777777" w:rsidR="00966F5B" w:rsidRPr="00B610DA" w:rsidRDefault="00966F5B" w:rsidP="00DD07EB">
      <w:pPr>
        <w:rPr>
          <w:rFonts w:ascii="Arial" w:hAnsi="Arial"/>
          <w:sz w:val="24"/>
        </w:rPr>
      </w:pPr>
    </w:p>
    <w:p w14:paraId="4DF5DD4B" w14:textId="77777777" w:rsidR="00966F5B" w:rsidRPr="00B610DA" w:rsidRDefault="00E83477" w:rsidP="00DD07EB">
      <w:pPr>
        <w:pStyle w:val="Ttulo3"/>
        <w:ind w:left="284"/>
        <w:rPr>
          <w:sz w:val="24"/>
        </w:rPr>
      </w:pPr>
      <w:r w:rsidRPr="00B610DA">
        <w:rPr>
          <w:sz w:val="24"/>
        </w:rPr>
        <w:t>Equipamento novo, zero hora de funcionamento</w:t>
      </w:r>
      <w:r w:rsidR="00966F5B" w:rsidRPr="00B610DA">
        <w:rPr>
          <w:sz w:val="24"/>
        </w:rPr>
        <w:t>;</w:t>
      </w:r>
    </w:p>
    <w:p w14:paraId="6C37779C" w14:textId="77777777" w:rsidR="00E83477" w:rsidRPr="00B610DA" w:rsidRDefault="00966F5B" w:rsidP="00DD07EB">
      <w:pPr>
        <w:pStyle w:val="Ttulo3"/>
        <w:ind w:left="284"/>
        <w:rPr>
          <w:rStyle w:val="fontstyle01"/>
          <w:rFonts w:ascii="Arial" w:hAnsi="Arial"/>
          <w:sz w:val="24"/>
        </w:rPr>
      </w:pPr>
      <w:r w:rsidRPr="00B610DA">
        <w:rPr>
          <w:sz w:val="24"/>
        </w:rPr>
        <w:t xml:space="preserve">Ano de fabricação </w:t>
      </w:r>
      <w:r w:rsidR="00E83477" w:rsidRPr="00B610DA">
        <w:rPr>
          <w:rStyle w:val="Forte"/>
          <w:b w:val="0"/>
          <w:sz w:val="24"/>
        </w:rPr>
        <w:t>igual ou posterior ao ano da aquisição</w:t>
      </w:r>
      <w:r w:rsidR="00E83477" w:rsidRPr="00B610DA">
        <w:rPr>
          <w:sz w:val="24"/>
        </w:rPr>
        <w:t>;</w:t>
      </w:r>
      <w:r w:rsidR="00E83477" w:rsidRPr="00B610DA">
        <w:rPr>
          <w:rStyle w:val="fontstyle01"/>
          <w:rFonts w:ascii="Arial" w:hAnsi="Arial"/>
          <w:sz w:val="24"/>
        </w:rPr>
        <w:t xml:space="preserve"> </w:t>
      </w:r>
    </w:p>
    <w:p w14:paraId="26F4950F" w14:textId="77777777" w:rsidR="00D15337" w:rsidRPr="00B610DA" w:rsidRDefault="00D15337" w:rsidP="00DD07EB">
      <w:pPr>
        <w:pStyle w:val="Ttulo3"/>
        <w:ind w:left="284"/>
        <w:rPr>
          <w:color w:val="000000"/>
          <w:sz w:val="24"/>
        </w:rPr>
      </w:pPr>
      <w:r w:rsidRPr="00B610DA">
        <w:rPr>
          <w:rStyle w:val="fontstyle01"/>
          <w:rFonts w:ascii="Arial" w:hAnsi="Arial"/>
          <w:sz w:val="24"/>
        </w:rPr>
        <w:t xml:space="preserve">Fabricado em </w:t>
      </w:r>
      <w:r w:rsidRPr="00B610DA">
        <w:rPr>
          <w:sz w:val="24"/>
        </w:rPr>
        <w:t>aço SAE 1020 ou material de resistência mecânica superior</w:t>
      </w:r>
      <w:r w:rsidRPr="00B610DA">
        <w:rPr>
          <w:rStyle w:val="fontstyle01"/>
          <w:rFonts w:ascii="Arial" w:hAnsi="Arial"/>
          <w:sz w:val="24"/>
        </w:rPr>
        <w:t>;</w:t>
      </w:r>
    </w:p>
    <w:p w14:paraId="10071DD2" w14:textId="77777777" w:rsidR="00E83477" w:rsidRPr="00B610DA" w:rsidRDefault="00E83477" w:rsidP="00DD07EB">
      <w:pPr>
        <w:pStyle w:val="Ttulo3"/>
        <w:ind w:left="284"/>
        <w:rPr>
          <w:color w:val="000000"/>
          <w:sz w:val="24"/>
        </w:rPr>
      </w:pPr>
      <w:r w:rsidRPr="00B610DA">
        <w:rPr>
          <w:color w:val="000000"/>
          <w:sz w:val="24"/>
        </w:rPr>
        <w:t>Tipo central, com linhas pantográficas e controle hidráulico (acionamento remoto das rodas);</w:t>
      </w:r>
    </w:p>
    <w:p w14:paraId="7C0FABB2" w14:textId="77777777" w:rsidR="006A0069" w:rsidRPr="00B610DA" w:rsidRDefault="006A0069" w:rsidP="00DD07EB">
      <w:pPr>
        <w:pStyle w:val="Ttulo3"/>
        <w:ind w:left="284"/>
        <w:rPr>
          <w:sz w:val="24"/>
        </w:rPr>
      </w:pPr>
      <w:r w:rsidRPr="00B610DA">
        <w:rPr>
          <w:sz w:val="24"/>
        </w:rPr>
        <w:t>Espaçamento entre linhas ajustável, com mínimo de 500 mm e máximo de 950 mm;</w:t>
      </w:r>
    </w:p>
    <w:p w14:paraId="003AC487" w14:textId="77777777" w:rsidR="006A0069" w:rsidRPr="00B610DA" w:rsidRDefault="006A0069" w:rsidP="00DD07EB">
      <w:pPr>
        <w:pStyle w:val="Ttulo3"/>
        <w:ind w:left="284"/>
        <w:rPr>
          <w:sz w:val="24"/>
        </w:rPr>
      </w:pPr>
      <w:r w:rsidRPr="00B610DA">
        <w:rPr>
          <w:sz w:val="24"/>
        </w:rPr>
        <w:t>Largura útil mínima de plantio de 2.800 mm;</w:t>
      </w:r>
    </w:p>
    <w:p w14:paraId="69922211" w14:textId="77777777" w:rsidR="006A0069" w:rsidRPr="00B610DA" w:rsidRDefault="006A0069" w:rsidP="00DD07EB">
      <w:pPr>
        <w:pStyle w:val="Ttulo3"/>
        <w:ind w:left="284"/>
        <w:rPr>
          <w:sz w:val="24"/>
        </w:rPr>
      </w:pPr>
      <w:r w:rsidRPr="00B610DA">
        <w:rPr>
          <w:sz w:val="24"/>
        </w:rPr>
        <w:t>Sistema de distribuição composto por discos duplos desencontrados;</w:t>
      </w:r>
    </w:p>
    <w:p w14:paraId="2631DAC4" w14:textId="77777777" w:rsidR="006A0069" w:rsidRPr="00B610DA" w:rsidRDefault="006A0069" w:rsidP="00DD07EB">
      <w:pPr>
        <w:pStyle w:val="Ttulo3"/>
        <w:ind w:left="284"/>
        <w:rPr>
          <w:sz w:val="24"/>
        </w:rPr>
      </w:pPr>
      <w:r w:rsidRPr="00B610DA">
        <w:rPr>
          <w:sz w:val="24"/>
        </w:rPr>
        <w:t>Acoplamento ao sistema hidráulico de 3 (três) pontos do trator, com engate categoria compatível;</w:t>
      </w:r>
      <w:r w:rsidR="0031766F" w:rsidRPr="00B610DA">
        <w:rPr>
          <w:sz w:val="24"/>
        </w:rPr>
        <w:t xml:space="preserve"> e</w:t>
      </w:r>
    </w:p>
    <w:p w14:paraId="61A26B57" w14:textId="77777777" w:rsidR="00966F5B" w:rsidRPr="00B610DA" w:rsidRDefault="00966F5B" w:rsidP="00DD07EB">
      <w:pPr>
        <w:rPr>
          <w:rFonts w:ascii="Arial" w:hAnsi="Arial"/>
          <w:sz w:val="24"/>
        </w:rPr>
      </w:pPr>
    </w:p>
    <w:p w14:paraId="2EFCD627" w14:textId="77777777" w:rsidR="00966F5B" w:rsidRPr="00B610DA" w:rsidRDefault="00966F5B" w:rsidP="00DD07EB">
      <w:pPr>
        <w:pStyle w:val="Ttulo2"/>
        <w:rPr>
          <w:sz w:val="24"/>
        </w:rPr>
      </w:pPr>
      <w:r w:rsidRPr="00B610DA">
        <w:rPr>
          <w:sz w:val="24"/>
        </w:rPr>
        <w:t>II - DEMAIS ESPECIFICAÇÕES TÉCNICAS MÍNIMAS</w:t>
      </w:r>
    </w:p>
    <w:p w14:paraId="34B05F13" w14:textId="77777777" w:rsidR="00966F5B" w:rsidRPr="00B610DA" w:rsidRDefault="00966F5B" w:rsidP="00DD07EB">
      <w:pPr>
        <w:rPr>
          <w:rFonts w:ascii="Arial" w:hAnsi="Arial"/>
          <w:sz w:val="24"/>
        </w:rPr>
      </w:pPr>
    </w:p>
    <w:p w14:paraId="6D3C2BA0" w14:textId="77777777" w:rsidR="00966F5B" w:rsidRPr="00B610DA" w:rsidRDefault="00B03A2F" w:rsidP="00DD07EB">
      <w:pPr>
        <w:pStyle w:val="Ttulo3"/>
        <w:numPr>
          <w:ilvl w:val="2"/>
          <w:numId w:val="36"/>
        </w:numPr>
        <w:ind w:left="284"/>
        <w:rPr>
          <w:sz w:val="24"/>
        </w:rPr>
      </w:pPr>
      <w:r w:rsidRPr="00B610DA">
        <w:rPr>
          <w:sz w:val="24"/>
        </w:rPr>
        <w:t>Pintura original de fábrica, com proteção anticorrosiva</w:t>
      </w:r>
      <w:r w:rsidR="00966F5B" w:rsidRPr="00B610DA">
        <w:rPr>
          <w:sz w:val="24"/>
        </w:rPr>
        <w:t>;</w:t>
      </w:r>
      <w:r w:rsidR="0031766F" w:rsidRPr="00B610DA">
        <w:rPr>
          <w:sz w:val="24"/>
        </w:rPr>
        <w:t xml:space="preserve"> e</w:t>
      </w:r>
    </w:p>
    <w:p w14:paraId="38627D28" w14:textId="77777777" w:rsidR="0031766F" w:rsidRPr="00B610DA" w:rsidRDefault="00B03A2F" w:rsidP="00DD07EB">
      <w:pPr>
        <w:pStyle w:val="Ttulo3"/>
        <w:ind w:left="284"/>
        <w:rPr>
          <w:sz w:val="24"/>
        </w:rPr>
      </w:pPr>
      <w:r w:rsidRPr="00B610DA">
        <w:rPr>
          <w:sz w:val="24"/>
        </w:rPr>
        <w:t>Acompanhar kit básico de ferramentas, para manutenções preventivas simples</w:t>
      </w:r>
      <w:r w:rsidR="0031766F" w:rsidRPr="00B610DA">
        <w:rPr>
          <w:sz w:val="24"/>
        </w:rPr>
        <w:t>.</w:t>
      </w:r>
    </w:p>
    <w:p w14:paraId="35682DE4" w14:textId="77777777" w:rsidR="00B011EA" w:rsidRPr="00B610DA" w:rsidRDefault="00B011EA" w:rsidP="00DD07EB">
      <w:pPr>
        <w:rPr>
          <w:rFonts w:ascii="Arial" w:hAnsi="Arial"/>
          <w:sz w:val="24"/>
        </w:rPr>
      </w:pPr>
    </w:p>
    <w:p w14:paraId="78B54CCE" w14:textId="77777777" w:rsidR="003177B6" w:rsidRPr="00B610DA" w:rsidRDefault="003177B6" w:rsidP="00DD07EB">
      <w:pPr>
        <w:pStyle w:val="Ttulo1"/>
        <w:rPr>
          <w:color w:val="auto"/>
          <w:sz w:val="24"/>
        </w:rPr>
      </w:pPr>
      <w:r w:rsidRPr="00B610DA">
        <w:rPr>
          <w:sz w:val="24"/>
        </w:rPr>
        <w:t xml:space="preserve">GRADE ARADORA DE CONTROLE REMOTO COM 14 DISCOS DE 26", PARA ATENDER OS </w:t>
      </w:r>
      <w:r w:rsidRPr="00B610DA">
        <w:rPr>
          <w:color w:val="auto"/>
          <w:sz w:val="24"/>
        </w:rPr>
        <w:t xml:space="preserve">ITENS </w:t>
      </w:r>
      <w:r w:rsidR="0033546B" w:rsidRPr="00B610DA">
        <w:rPr>
          <w:color w:val="auto"/>
          <w:sz w:val="24"/>
        </w:rPr>
        <w:t>271 A 297</w:t>
      </w:r>
      <w:r w:rsidRPr="00B610DA">
        <w:rPr>
          <w:color w:val="auto"/>
          <w:sz w:val="24"/>
        </w:rPr>
        <w:t xml:space="preserve"> DO OBJETO</w:t>
      </w:r>
    </w:p>
    <w:p w14:paraId="5E5077E4" w14:textId="77777777" w:rsidR="0031766F" w:rsidRPr="00B610DA" w:rsidRDefault="0031766F" w:rsidP="00DD07EB">
      <w:pPr>
        <w:rPr>
          <w:rFonts w:ascii="Arial" w:hAnsi="Arial"/>
          <w:sz w:val="24"/>
        </w:rPr>
      </w:pPr>
    </w:p>
    <w:p w14:paraId="501445D0" w14:textId="77777777" w:rsidR="0031766F" w:rsidRPr="00B610DA" w:rsidRDefault="0031766F" w:rsidP="00DD07EB">
      <w:pPr>
        <w:pStyle w:val="Ttulo2"/>
        <w:rPr>
          <w:sz w:val="24"/>
        </w:rPr>
      </w:pPr>
      <w:r w:rsidRPr="00B610DA">
        <w:rPr>
          <w:sz w:val="24"/>
        </w:rPr>
        <w:t>I - ESPECIFICAÇÕES TÉCNICAS GERAIS:</w:t>
      </w:r>
    </w:p>
    <w:p w14:paraId="34C70A30" w14:textId="77777777" w:rsidR="0031766F" w:rsidRPr="00B610DA" w:rsidRDefault="0031766F" w:rsidP="00DD07EB">
      <w:pPr>
        <w:rPr>
          <w:rFonts w:ascii="Arial" w:hAnsi="Arial"/>
          <w:sz w:val="24"/>
        </w:rPr>
      </w:pPr>
    </w:p>
    <w:p w14:paraId="52DEB42B" w14:textId="77777777" w:rsidR="0031766F" w:rsidRPr="00B610DA" w:rsidRDefault="0031766F" w:rsidP="00DD07EB">
      <w:pPr>
        <w:pStyle w:val="Ttulo3"/>
        <w:numPr>
          <w:ilvl w:val="0"/>
          <w:numId w:val="38"/>
        </w:numPr>
        <w:rPr>
          <w:sz w:val="24"/>
        </w:rPr>
      </w:pPr>
      <w:r w:rsidRPr="00B610DA">
        <w:rPr>
          <w:sz w:val="24"/>
        </w:rPr>
        <w:lastRenderedPageBreak/>
        <w:t>Equipamento novo, zero hora de funcionamento;</w:t>
      </w:r>
    </w:p>
    <w:p w14:paraId="44B2C291" w14:textId="77777777" w:rsidR="0031766F" w:rsidRPr="00B610DA" w:rsidRDefault="0031766F" w:rsidP="00DD07EB">
      <w:pPr>
        <w:pStyle w:val="Ttulo3"/>
        <w:numPr>
          <w:ilvl w:val="0"/>
          <w:numId w:val="38"/>
        </w:numPr>
        <w:rPr>
          <w:sz w:val="24"/>
        </w:rPr>
      </w:pPr>
      <w:r w:rsidRPr="00B610DA">
        <w:rPr>
          <w:sz w:val="24"/>
        </w:rPr>
        <w:t xml:space="preserve">Ano de fabricação igual ou posterior ao ano da aquisição; </w:t>
      </w:r>
    </w:p>
    <w:p w14:paraId="18DF1290" w14:textId="77777777" w:rsidR="0031766F" w:rsidRPr="00B610DA" w:rsidRDefault="0031766F" w:rsidP="00DD07EB">
      <w:pPr>
        <w:pStyle w:val="Ttulo3"/>
        <w:numPr>
          <w:ilvl w:val="0"/>
          <w:numId w:val="38"/>
        </w:numPr>
        <w:rPr>
          <w:sz w:val="24"/>
        </w:rPr>
      </w:pPr>
      <w:r w:rsidRPr="00B610DA">
        <w:rPr>
          <w:sz w:val="24"/>
        </w:rPr>
        <w:t>Fabricado em aço SAE 1020 ou material de resistência mecânica superior;</w:t>
      </w:r>
    </w:p>
    <w:p w14:paraId="40D7E8A4" w14:textId="77777777" w:rsidR="00C35523" w:rsidRPr="00B610DA" w:rsidRDefault="0031766F" w:rsidP="00DD07EB">
      <w:pPr>
        <w:pStyle w:val="Ttulo3"/>
        <w:numPr>
          <w:ilvl w:val="0"/>
          <w:numId w:val="38"/>
        </w:numPr>
        <w:rPr>
          <w:sz w:val="24"/>
        </w:rPr>
      </w:pPr>
      <w:r w:rsidRPr="00B610DA">
        <w:rPr>
          <w:sz w:val="24"/>
        </w:rPr>
        <w:t>Composta por, no mínimo, 14 discos recortados, com dimensões mínimas de 26” x 6,00 mm, em aço</w:t>
      </w:r>
      <w:r w:rsidR="00C35523" w:rsidRPr="00B610DA">
        <w:rPr>
          <w:sz w:val="24"/>
        </w:rPr>
        <w:t xml:space="preserve"> </w:t>
      </w:r>
      <w:r w:rsidRPr="00B610DA">
        <w:rPr>
          <w:sz w:val="24"/>
        </w:rPr>
        <w:t>resistente ao desgaste e a impactos;</w:t>
      </w:r>
    </w:p>
    <w:p w14:paraId="3604BC9C" w14:textId="77777777" w:rsidR="00C35523" w:rsidRPr="00B610DA" w:rsidRDefault="0031766F" w:rsidP="00DD07EB">
      <w:pPr>
        <w:pStyle w:val="Ttulo3"/>
        <w:numPr>
          <w:ilvl w:val="0"/>
          <w:numId w:val="38"/>
        </w:numPr>
        <w:rPr>
          <w:sz w:val="24"/>
        </w:rPr>
      </w:pPr>
      <w:r w:rsidRPr="00B610DA">
        <w:rPr>
          <w:sz w:val="24"/>
        </w:rPr>
        <w:t xml:space="preserve">Largura </w:t>
      </w:r>
      <w:r w:rsidR="00ED6F69" w:rsidRPr="00B610DA">
        <w:rPr>
          <w:sz w:val="24"/>
        </w:rPr>
        <w:t>efetiva de trabalho</w:t>
      </w:r>
      <w:r w:rsidRPr="00B610DA">
        <w:rPr>
          <w:sz w:val="24"/>
        </w:rPr>
        <w:t xml:space="preserve"> mínima de 1.500 mm;</w:t>
      </w:r>
    </w:p>
    <w:p w14:paraId="6EC48F20" w14:textId="77777777" w:rsidR="00C35523" w:rsidRPr="00B610DA" w:rsidRDefault="0031766F" w:rsidP="00DD07EB">
      <w:pPr>
        <w:pStyle w:val="Ttulo3"/>
        <w:numPr>
          <w:ilvl w:val="0"/>
          <w:numId w:val="38"/>
        </w:numPr>
        <w:rPr>
          <w:sz w:val="24"/>
        </w:rPr>
      </w:pPr>
      <w:r w:rsidRPr="00B610DA">
        <w:rPr>
          <w:sz w:val="24"/>
        </w:rPr>
        <w:t>Profundidade mínima de corte de 180 mm;</w:t>
      </w:r>
    </w:p>
    <w:p w14:paraId="05B3B265" w14:textId="77777777" w:rsidR="00C35523" w:rsidRPr="00B610DA" w:rsidRDefault="0031766F" w:rsidP="00DD07EB">
      <w:pPr>
        <w:pStyle w:val="Ttulo3"/>
        <w:numPr>
          <w:ilvl w:val="0"/>
          <w:numId w:val="38"/>
        </w:numPr>
        <w:rPr>
          <w:sz w:val="24"/>
        </w:rPr>
      </w:pPr>
      <w:r w:rsidRPr="00B610DA">
        <w:rPr>
          <w:sz w:val="24"/>
        </w:rPr>
        <w:t>Espaçamento entre discos mínimo de 230 mm;</w:t>
      </w:r>
    </w:p>
    <w:p w14:paraId="59CF723B" w14:textId="77777777" w:rsidR="00C35523" w:rsidRPr="00B610DA" w:rsidRDefault="0031766F" w:rsidP="00DD07EB">
      <w:pPr>
        <w:pStyle w:val="Ttulo3"/>
        <w:numPr>
          <w:ilvl w:val="0"/>
          <w:numId w:val="38"/>
        </w:numPr>
        <w:rPr>
          <w:sz w:val="24"/>
        </w:rPr>
      </w:pPr>
      <w:r w:rsidRPr="00B610DA">
        <w:rPr>
          <w:sz w:val="24"/>
        </w:rPr>
        <w:t>Peso operacional mínimo de 1.300 kg;</w:t>
      </w:r>
    </w:p>
    <w:p w14:paraId="065E1B5A" w14:textId="77777777" w:rsidR="00C35523" w:rsidRPr="00B610DA" w:rsidRDefault="0031766F" w:rsidP="00DD07EB">
      <w:pPr>
        <w:pStyle w:val="Ttulo3"/>
        <w:numPr>
          <w:ilvl w:val="0"/>
          <w:numId w:val="38"/>
        </w:numPr>
        <w:rPr>
          <w:sz w:val="24"/>
        </w:rPr>
      </w:pPr>
      <w:r w:rsidRPr="00B610DA">
        <w:rPr>
          <w:sz w:val="24"/>
        </w:rPr>
        <w:t xml:space="preserve">Rodado </w:t>
      </w:r>
      <w:r w:rsidR="00C35523" w:rsidRPr="00B610DA">
        <w:rPr>
          <w:sz w:val="24"/>
        </w:rPr>
        <w:t xml:space="preserve">simples </w:t>
      </w:r>
      <w:r w:rsidRPr="00B610DA">
        <w:rPr>
          <w:sz w:val="24"/>
        </w:rPr>
        <w:t>com aro 16”, com pneus compatíveis com o peso e tração do implemento;</w:t>
      </w:r>
    </w:p>
    <w:p w14:paraId="634BFDF8" w14:textId="77777777" w:rsidR="00C35523" w:rsidRPr="00B610DA" w:rsidRDefault="0031766F" w:rsidP="00DD07EB">
      <w:pPr>
        <w:pStyle w:val="Ttulo3"/>
        <w:numPr>
          <w:ilvl w:val="0"/>
          <w:numId w:val="38"/>
        </w:numPr>
        <w:rPr>
          <w:sz w:val="24"/>
        </w:rPr>
      </w:pPr>
      <w:r w:rsidRPr="00B610DA">
        <w:rPr>
          <w:sz w:val="24"/>
        </w:rPr>
        <w:t>Sistema de mancais lubrificados a graxa, com vedação contra entrada de resíduos;</w:t>
      </w:r>
    </w:p>
    <w:p w14:paraId="755B0EB9" w14:textId="77777777" w:rsidR="00C35523" w:rsidRPr="00B610DA" w:rsidRDefault="0031766F" w:rsidP="00DD07EB">
      <w:pPr>
        <w:pStyle w:val="Ttulo3"/>
        <w:numPr>
          <w:ilvl w:val="0"/>
          <w:numId w:val="38"/>
        </w:numPr>
        <w:rPr>
          <w:sz w:val="24"/>
        </w:rPr>
      </w:pPr>
      <w:r w:rsidRPr="00B610DA">
        <w:rPr>
          <w:sz w:val="24"/>
        </w:rPr>
        <w:t>Deve possuir acionamento hidráulico (controle remoto) para ajuste da inclinação da grade</w:t>
      </w:r>
      <w:r w:rsidR="00C35523" w:rsidRPr="00B610DA">
        <w:rPr>
          <w:sz w:val="24"/>
        </w:rPr>
        <w:t>.</w:t>
      </w:r>
    </w:p>
    <w:p w14:paraId="4150C42C" w14:textId="77777777" w:rsidR="00C35523" w:rsidRPr="00B610DA" w:rsidRDefault="00C35523" w:rsidP="00DD07EB">
      <w:pPr>
        <w:pStyle w:val="Ttulo3"/>
        <w:numPr>
          <w:ilvl w:val="0"/>
          <w:numId w:val="0"/>
        </w:numPr>
        <w:ind w:left="1065"/>
        <w:rPr>
          <w:sz w:val="24"/>
        </w:rPr>
      </w:pPr>
    </w:p>
    <w:p w14:paraId="5282944A" w14:textId="77777777" w:rsidR="0031766F" w:rsidRPr="00B610DA" w:rsidRDefault="0031766F" w:rsidP="00DD07EB">
      <w:pPr>
        <w:pStyle w:val="Ttulo2"/>
        <w:rPr>
          <w:sz w:val="24"/>
        </w:rPr>
      </w:pPr>
      <w:r w:rsidRPr="00B610DA">
        <w:rPr>
          <w:sz w:val="24"/>
        </w:rPr>
        <w:t>II - DEMAIS ESPECIFICAÇÕES TÉCNICAS MÍNIMAS</w:t>
      </w:r>
    </w:p>
    <w:p w14:paraId="767FBF95" w14:textId="77777777" w:rsidR="0031766F" w:rsidRPr="00B610DA" w:rsidRDefault="0031766F" w:rsidP="00DD07EB">
      <w:pPr>
        <w:ind w:left="0" w:firstLine="0"/>
        <w:rPr>
          <w:rFonts w:ascii="Arial" w:hAnsi="Arial"/>
          <w:sz w:val="24"/>
        </w:rPr>
      </w:pPr>
    </w:p>
    <w:p w14:paraId="1DE5BC21" w14:textId="77777777" w:rsidR="0031766F" w:rsidRPr="00B610DA" w:rsidRDefault="0031766F" w:rsidP="00DD07EB">
      <w:pPr>
        <w:pStyle w:val="PargrafodaLista"/>
        <w:numPr>
          <w:ilvl w:val="0"/>
          <w:numId w:val="37"/>
        </w:numPr>
        <w:ind w:left="284" w:firstLine="0"/>
        <w:rPr>
          <w:rFonts w:ascii="Arial" w:hAnsi="Arial"/>
          <w:sz w:val="24"/>
        </w:rPr>
      </w:pPr>
      <w:r w:rsidRPr="00B610DA">
        <w:rPr>
          <w:rFonts w:ascii="Arial" w:hAnsi="Arial"/>
          <w:sz w:val="24"/>
        </w:rPr>
        <w:t>Pintura original de fábrica, com proteção anticorrosiva; e</w:t>
      </w:r>
    </w:p>
    <w:p w14:paraId="116F015A" w14:textId="77777777" w:rsidR="0031766F" w:rsidRPr="00B610DA" w:rsidRDefault="0031766F" w:rsidP="00DD07EB">
      <w:pPr>
        <w:pStyle w:val="PargrafodaLista"/>
        <w:numPr>
          <w:ilvl w:val="0"/>
          <w:numId w:val="37"/>
        </w:numPr>
        <w:ind w:left="284" w:firstLine="0"/>
        <w:rPr>
          <w:rFonts w:ascii="Arial" w:hAnsi="Arial"/>
          <w:sz w:val="24"/>
        </w:rPr>
      </w:pPr>
      <w:r w:rsidRPr="00B610DA">
        <w:rPr>
          <w:rFonts w:ascii="Arial" w:hAnsi="Arial"/>
          <w:sz w:val="24"/>
        </w:rPr>
        <w:t>Acompanhar kit básico de ferramentas, para manutenções preventivas simples.</w:t>
      </w:r>
    </w:p>
    <w:p w14:paraId="6A93987C" w14:textId="77777777" w:rsidR="00785A76" w:rsidRPr="00B610DA" w:rsidRDefault="00785A76" w:rsidP="00DD07EB">
      <w:pPr>
        <w:rPr>
          <w:rFonts w:ascii="Arial" w:hAnsi="Arial"/>
          <w:sz w:val="24"/>
        </w:rPr>
      </w:pPr>
    </w:p>
    <w:p w14:paraId="3B4DAF21" w14:textId="77777777" w:rsidR="00B84B65" w:rsidRPr="00B610DA" w:rsidRDefault="003177B6" w:rsidP="00DD07EB">
      <w:pPr>
        <w:pStyle w:val="Ttulo1"/>
        <w:rPr>
          <w:sz w:val="24"/>
        </w:rPr>
      </w:pPr>
      <w:r w:rsidRPr="00B610DA">
        <w:rPr>
          <w:sz w:val="24"/>
        </w:rPr>
        <w:t xml:space="preserve">GRADE NIVELADORA DE CONTROLE REMOTO COM 28 DISCO DE 22", PARA ATENDER OS ITENS </w:t>
      </w:r>
      <w:r w:rsidR="0033546B" w:rsidRPr="00B610DA">
        <w:rPr>
          <w:color w:val="auto"/>
          <w:sz w:val="24"/>
        </w:rPr>
        <w:t>298</w:t>
      </w:r>
      <w:r w:rsidRPr="00B610DA">
        <w:rPr>
          <w:color w:val="auto"/>
          <w:sz w:val="24"/>
        </w:rPr>
        <w:t xml:space="preserve"> A </w:t>
      </w:r>
      <w:r w:rsidR="0033546B" w:rsidRPr="00B610DA">
        <w:rPr>
          <w:color w:val="auto"/>
          <w:sz w:val="24"/>
        </w:rPr>
        <w:t>324</w:t>
      </w:r>
      <w:r w:rsidRPr="00B610DA">
        <w:rPr>
          <w:color w:val="auto"/>
          <w:sz w:val="24"/>
        </w:rPr>
        <w:t xml:space="preserve"> </w:t>
      </w:r>
      <w:r w:rsidRPr="00B610DA">
        <w:rPr>
          <w:sz w:val="24"/>
        </w:rPr>
        <w:t>DO OBJETO</w:t>
      </w:r>
    </w:p>
    <w:p w14:paraId="2E4455EA" w14:textId="77777777" w:rsidR="003177B6" w:rsidRPr="00B610DA" w:rsidRDefault="003177B6" w:rsidP="00DD07EB">
      <w:pPr>
        <w:ind w:left="0" w:firstLine="0"/>
        <w:rPr>
          <w:rFonts w:ascii="Arial" w:hAnsi="Arial"/>
          <w:sz w:val="24"/>
        </w:rPr>
      </w:pPr>
    </w:p>
    <w:p w14:paraId="0EA0AC15" w14:textId="77777777" w:rsidR="00B83DA2" w:rsidRPr="00B610DA" w:rsidRDefault="00B83DA2" w:rsidP="00DD07EB">
      <w:pPr>
        <w:pStyle w:val="Ttulo2"/>
        <w:rPr>
          <w:sz w:val="24"/>
        </w:rPr>
      </w:pPr>
      <w:r w:rsidRPr="00B610DA">
        <w:rPr>
          <w:sz w:val="24"/>
        </w:rPr>
        <w:t>I - ESPECIFICAÇÕES TÉCNICAS GERAIS:</w:t>
      </w:r>
    </w:p>
    <w:p w14:paraId="44F64C57" w14:textId="77777777" w:rsidR="00B83DA2" w:rsidRPr="00B610DA" w:rsidRDefault="00B83DA2" w:rsidP="00DD07EB">
      <w:pPr>
        <w:rPr>
          <w:rFonts w:ascii="Arial" w:hAnsi="Arial"/>
          <w:sz w:val="24"/>
        </w:rPr>
      </w:pPr>
    </w:p>
    <w:p w14:paraId="37DB6D9D" w14:textId="77777777" w:rsidR="00B83DA2" w:rsidRPr="00B610DA" w:rsidRDefault="00B83DA2" w:rsidP="00DD07EB">
      <w:pPr>
        <w:pStyle w:val="Ttulo3"/>
        <w:numPr>
          <w:ilvl w:val="0"/>
          <w:numId w:val="39"/>
        </w:numPr>
        <w:rPr>
          <w:sz w:val="24"/>
        </w:rPr>
      </w:pPr>
      <w:r w:rsidRPr="00B610DA">
        <w:rPr>
          <w:sz w:val="24"/>
        </w:rPr>
        <w:t>Equipamento novo, zero hora de funcionamento;</w:t>
      </w:r>
    </w:p>
    <w:p w14:paraId="7808E8DD" w14:textId="77777777" w:rsidR="00B83DA2" w:rsidRPr="00B610DA" w:rsidRDefault="00B83DA2" w:rsidP="00DD07EB">
      <w:pPr>
        <w:pStyle w:val="Ttulo3"/>
        <w:numPr>
          <w:ilvl w:val="0"/>
          <w:numId w:val="39"/>
        </w:numPr>
        <w:rPr>
          <w:sz w:val="24"/>
        </w:rPr>
      </w:pPr>
      <w:r w:rsidRPr="00B610DA">
        <w:rPr>
          <w:sz w:val="24"/>
        </w:rPr>
        <w:t xml:space="preserve">Ano de fabricação igual ou posterior ao ano da aquisição; </w:t>
      </w:r>
    </w:p>
    <w:p w14:paraId="08DA5568" w14:textId="77777777" w:rsidR="00B83DA2" w:rsidRPr="00B610DA" w:rsidRDefault="00B83DA2" w:rsidP="00DD07EB">
      <w:pPr>
        <w:pStyle w:val="Ttulo3"/>
        <w:numPr>
          <w:ilvl w:val="0"/>
          <w:numId w:val="39"/>
        </w:numPr>
        <w:rPr>
          <w:sz w:val="24"/>
        </w:rPr>
      </w:pPr>
      <w:r w:rsidRPr="00B610DA">
        <w:rPr>
          <w:sz w:val="24"/>
        </w:rPr>
        <w:t>Fabricado em aço SAE 1020 ou material de resistência mecânica superior;</w:t>
      </w:r>
    </w:p>
    <w:p w14:paraId="3B0B38A5" w14:textId="77777777" w:rsidR="00B83DA2" w:rsidRPr="00B610DA" w:rsidRDefault="00ED6F69" w:rsidP="00DD07EB">
      <w:pPr>
        <w:pStyle w:val="Ttulo3"/>
        <w:numPr>
          <w:ilvl w:val="0"/>
          <w:numId w:val="39"/>
        </w:numPr>
        <w:rPr>
          <w:sz w:val="24"/>
        </w:rPr>
      </w:pPr>
      <w:r w:rsidRPr="00B610DA">
        <w:rPr>
          <w:sz w:val="24"/>
        </w:rPr>
        <w:t>Composta por, no mínimo, 28 discos lisos, com dimensões mínimas de 22” x 5</w:t>
      </w:r>
      <w:r w:rsidR="00B83DA2" w:rsidRPr="00B610DA">
        <w:rPr>
          <w:sz w:val="24"/>
        </w:rPr>
        <w:t>,00 mm, em aço resistente ao desgaste e a impactos;</w:t>
      </w:r>
    </w:p>
    <w:p w14:paraId="3888DED2" w14:textId="77777777" w:rsidR="00B83DA2" w:rsidRPr="00B610DA" w:rsidRDefault="00B83DA2" w:rsidP="00DD07EB">
      <w:pPr>
        <w:pStyle w:val="Ttulo3"/>
        <w:numPr>
          <w:ilvl w:val="0"/>
          <w:numId w:val="39"/>
        </w:numPr>
        <w:rPr>
          <w:sz w:val="24"/>
        </w:rPr>
      </w:pPr>
      <w:r w:rsidRPr="00B610DA">
        <w:rPr>
          <w:sz w:val="24"/>
        </w:rPr>
        <w:t xml:space="preserve">Largura </w:t>
      </w:r>
      <w:r w:rsidR="00ED6F69" w:rsidRPr="00B610DA">
        <w:rPr>
          <w:sz w:val="24"/>
        </w:rPr>
        <w:t>efetiva de trabalho mínima de 2</w:t>
      </w:r>
      <w:r w:rsidRPr="00B610DA">
        <w:rPr>
          <w:sz w:val="24"/>
        </w:rPr>
        <w:t>.500 mm;</w:t>
      </w:r>
    </w:p>
    <w:p w14:paraId="75D8DFB3" w14:textId="77777777" w:rsidR="00B83DA2" w:rsidRPr="00B610DA" w:rsidRDefault="00B83DA2" w:rsidP="00DD07EB">
      <w:pPr>
        <w:pStyle w:val="Ttulo3"/>
        <w:numPr>
          <w:ilvl w:val="0"/>
          <w:numId w:val="39"/>
        </w:numPr>
        <w:rPr>
          <w:sz w:val="24"/>
        </w:rPr>
      </w:pPr>
      <w:r w:rsidRPr="00B610DA">
        <w:rPr>
          <w:sz w:val="24"/>
        </w:rPr>
        <w:t>Pr</w:t>
      </w:r>
      <w:r w:rsidR="00ED6F69" w:rsidRPr="00B610DA">
        <w:rPr>
          <w:sz w:val="24"/>
        </w:rPr>
        <w:t>ofundidade mínima de corte de 10</w:t>
      </w:r>
      <w:r w:rsidRPr="00B610DA">
        <w:rPr>
          <w:sz w:val="24"/>
        </w:rPr>
        <w:t>0 mm;</w:t>
      </w:r>
    </w:p>
    <w:p w14:paraId="1C0AC5D3" w14:textId="77777777" w:rsidR="00B83DA2" w:rsidRPr="00B610DA" w:rsidRDefault="00B83DA2" w:rsidP="00DD07EB">
      <w:pPr>
        <w:pStyle w:val="Ttulo3"/>
        <w:numPr>
          <w:ilvl w:val="0"/>
          <w:numId w:val="39"/>
        </w:numPr>
        <w:rPr>
          <w:sz w:val="24"/>
        </w:rPr>
      </w:pPr>
      <w:r w:rsidRPr="00B610DA">
        <w:rPr>
          <w:sz w:val="24"/>
        </w:rPr>
        <w:t>Espaç</w:t>
      </w:r>
      <w:r w:rsidR="00ED6F69" w:rsidRPr="00B610DA">
        <w:rPr>
          <w:sz w:val="24"/>
        </w:rPr>
        <w:t>amento entre discos mínimo de 20</w:t>
      </w:r>
      <w:r w:rsidRPr="00B610DA">
        <w:rPr>
          <w:sz w:val="24"/>
        </w:rPr>
        <w:t>0 mm;</w:t>
      </w:r>
    </w:p>
    <w:p w14:paraId="6453E36D" w14:textId="77777777" w:rsidR="00B83DA2" w:rsidRPr="00B610DA" w:rsidRDefault="00ED6F69" w:rsidP="00DD07EB">
      <w:pPr>
        <w:pStyle w:val="Ttulo3"/>
        <w:numPr>
          <w:ilvl w:val="0"/>
          <w:numId w:val="39"/>
        </w:numPr>
        <w:rPr>
          <w:sz w:val="24"/>
        </w:rPr>
      </w:pPr>
      <w:r w:rsidRPr="00B610DA">
        <w:rPr>
          <w:sz w:val="24"/>
        </w:rPr>
        <w:t>Peso operacional mínimo de 1.2</w:t>
      </w:r>
      <w:r w:rsidR="00B83DA2" w:rsidRPr="00B610DA">
        <w:rPr>
          <w:sz w:val="24"/>
        </w:rPr>
        <w:t>00 kg;</w:t>
      </w:r>
    </w:p>
    <w:p w14:paraId="0148BA26" w14:textId="77777777" w:rsidR="00B83DA2" w:rsidRPr="00B610DA" w:rsidRDefault="00B83DA2" w:rsidP="00DD07EB">
      <w:pPr>
        <w:pStyle w:val="Ttulo3"/>
        <w:numPr>
          <w:ilvl w:val="0"/>
          <w:numId w:val="39"/>
        </w:numPr>
        <w:rPr>
          <w:sz w:val="24"/>
        </w:rPr>
      </w:pPr>
      <w:r w:rsidRPr="00B610DA">
        <w:rPr>
          <w:sz w:val="24"/>
        </w:rPr>
        <w:t>Rodado simples com aro 16”, com pneus compatíveis com o peso e tração do implemento;</w:t>
      </w:r>
    </w:p>
    <w:p w14:paraId="5E19E658" w14:textId="77777777" w:rsidR="00B83DA2" w:rsidRPr="00B610DA" w:rsidRDefault="00B83DA2" w:rsidP="00DD07EB">
      <w:pPr>
        <w:pStyle w:val="Ttulo3"/>
        <w:numPr>
          <w:ilvl w:val="0"/>
          <w:numId w:val="39"/>
        </w:numPr>
        <w:rPr>
          <w:sz w:val="24"/>
        </w:rPr>
      </w:pPr>
      <w:r w:rsidRPr="00B610DA">
        <w:rPr>
          <w:sz w:val="24"/>
        </w:rPr>
        <w:t>Sistema de mancais lubrificados a graxa, com vedação contra entrada de resíduos;</w:t>
      </w:r>
    </w:p>
    <w:p w14:paraId="22A6B40F" w14:textId="77777777" w:rsidR="00B83DA2" w:rsidRPr="00B610DA" w:rsidRDefault="00B83DA2" w:rsidP="00DD07EB">
      <w:pPr>
        <w:pStyle w:val="Ttulo3"/>
        <w:numPr>
          <w:ilvl w:val="0"/>
          <w:numId w:val="39"/>
        </w:numPr>
        <w:rPr>
          <w:sz w:val="24"/>
        </w:rPr>
      </w:pPr>
      <w:r w:rsidRPr="00B610DA">
        <w:rPr>
          <w:sz w:val="24"/>
        </w:rPr>
        <w:t>Deve possuir acionamento hidráulico (controle remoto) para ajuste da inclinação da grade.</w:t>
      </w:r>
    </w:p>
    <w:p w14:paraId="70566C94" w14:textId="77777777" w:rsidR="00B83DA2" w:rsidRPr="00B610DA" w:rsidRDefault="00B83DA2" w:rsidP="00DD07EB">
      <w:pPr>
        <w:pStyle w:val="Ttulo3"/>
        <w:numPr>
          <w:ilvl w:val="0"/>
          <w:numId w:val="0"/>
        </w:numPr>
        <w:ind w:left="1065"/>
        <w:rPr>
          <w:sz w:val="24"/>
        </w:rPr>
      </w:pPr>
    </w:p>
    <w:p w14:paraId="3E904E65" w14:textId="77777777" w:rsidR="00B83DA2" w:rsidRPr="00B610DA" w:rsidRDefault="00B83DA2" w:rsidP="00DD07EB">
      <w:pPr>
        <w:pStyle w:val="Ttulo2"/>
        <w:rPr>
          <w:sz w:val="24"/>
        </w:rPr>
      </w:pPr>
      <w:r w:rsidRPr="00B610DA">
        <w:rPr>
          <w:sz w:val="24"/>
        </w:rPr>
        <w:t>II - DEMAIS ESPECIFICAÇÕES TÉCNICAS MÍNIMAS</w:t>
      </w:r>
    </w:p>
    <w:p w14:paraId="411C506F" w14:textId="77777777" w:rsidR="00B83DA2" w:rsidRPr="00B610DA" w:rsidRDefault="00B83DA2" w:rsidP="00DD07EB">
      <w:pPr>
        <w:ind w:left="0" w:firstLine="0"/>
        <w:rPr>
          <w:rFonts w:ascii="Arial" w:hAnsi="Arial"/>
          <w:sz w:val="24"/>
        </w:rPr>
      </w:pPr>
    </w:p>
    <w:p w14:paraId="764680B2" w14:textId="77777777" w:rsidR="00B83DA2" w:rsidRPr="00B610DA" w:rsidRDefault="00B83DA2" w:rsidP="00DD07EB">
      <w:pPr>
        <w:pStyle w:val="PargrafodaLista"/>
        <w:numPr>
          <w:ilvl w:val="0"/>
          <w:numId w:val="40"/>
        </w:numPr>
        <w:ind w:left="284" w:firstLine="0"/>
        <w:rPr>
          <w:rFonts w:ascii="Arial" w:hAnsi="Arial"/>
          <w:sz w:val="24"/>
        </w:rPr>
      </w:pPr>
      <w:r w:rsidRPr="00B610DA">
        <w:rPr>
          <w:rFonts w:ascii="Arial" w:hAnsi="Arial"/>
          <w:sz w:val="24"/>
        </w:rPr>
        <w:t>Pintura original de fábrica, com proteção anticorrosiva; e</w:t>
      </w:r>
    </w:p>
    <w:p w14:paraId="09C42CB8" w14:textId="77777777" w:rsidR="00B83DA2" w:rsidRPr="00B610DA" w:rsidRDefault="00B83DA2" w:rsidP="00DD07EB">
      <w:pPr>
        <w:pStyle w:val="PargrafodaLista"/>
        <w:numPr>
          <w:ilvl w:val="0"/>
          <w:numId w:val="40"/>
        </w:numPr>
        <w:ind w:left="284" w:firstLine="0"/>
        <w:rPr>
          <w:rFonts w:ascii="Arial" w:hAnsi="Arial"/>
          <w:sz w:val="24"/>
        </w:rPr>
      </w:pPr>
      <w:r w:rsidRPr="00B610DA">
        <w:rPr>
          <w:rFonts w:ascii="Arial" w:hAnsi="Arial"/>
          <w:sz w:val="24"/>
        </w:rPr>
        <w:t>Acompanhar kit básico de ferramentas, para manutenções preventivas simples.</w:t>
      </w:r>
    </w:p>
    <w:p w14:paraId="45F452A7" w14:textId="77777777" w:rsidR="00785A76" w:rsidRPr="00B610DA" w:rsidRDefault="00785A76" w:rsidP="00DD07EB">
      <w:pPr>
        <w:ind w:left="0" w:firstLine="0"/>
        <w:rPr>
          <w:rFonts w:ascii="Arial" w:hAnsi="Arial"/>
          <w:sz w:val="24"/>
        </w:rPr>
      </w:pPr>
    </w:p>
    <w:p w14:paraId="4913B945" w14:textId="77777777" w:rsidR="00785A76" w:rsidRPr="00B610DA" w:rsidRDefault="00785A76" w:rsidP="00DD07EB">
      <w:pPr>
        <w:ind w:left="0" w:firstLine="0"/>
        <w:rPr>
          <w:rFonts w:ascii="Arial" w:hAnsi="Arial"/>
          <w:sz w:val="24"/>
        </w:rPr>
      </w:pPr>
    </w:p>
    <w:p w14:paraId="14B7556D" w14:textId="77777777" w:rsidR="00B84B65" w:rsidRPr="00B610DA" w:rsidRDefault="00B33FB7" w:rsidP="00DD07EB">
      <w:pPr>
        <w:pStyle w:val="Ttulo1"/>
        <w:rPr>
          <w:sz w:val="24"/>
        </w:rPr>
      </w:pPr>
      <w:r w:rsidRPr="00B610DA">
        <w:rPr>
          <w:sz w:val="24"/>
        </w:rPr>
        <w:lastRenderedPageBreak/>
        <w:t>TRICICLO DE CARGA</w:t>
      </w:r>
      <w:r w:rsidR="003177B6" w:rsidRPr="00B610DA">
        <w:rPr>
          <w:sz w:val="24"/>
        </w:rPr>
        <w:t>, COM NO MÍNIMO 149</w:t>
      </w:r>
      <w:r w:rsidRPr="00B610DA">
        <w:rPr>
          <w:sz w:val="24"/>
        </w:rPr>
        <w:t xml:space="preserve"> CC</w:t>
      </w:r>
      <w:r w:rsidR="003177B6" w:rsidRPr="00B610DA">
        <w:rPr>
          <w:sz w:val="24"/>
        </w:rPr>
        <w:t xml:space="preserve">, PARA ATENDER OS ITENS </w:t>
      </w:r>
      <w:r w:rsidR="0033546B" w:rsidRPr="00B610DA">
        <w:rPr>
          <w:color w:val="auto"/>
          <w:sz w:val="24"/>
        </w:rPr>
        <w:t>325 A 351</w:t>
      </w:r>
      <w:r w:rsidR="003177B6" w:rsidRPr="00B610DA">
        <w:rPr>
          <w:sz w:val="24"/>
        </w:rPr>
        <w:t xml:space="preserve"> DO OBJETO</w:t>
      </w:r>
    </w:p>
    <w:p w14:paraId="5854E367" w14:textId="77777777" w:rsidR="00B33FB7" w:rsidRPr="00B610DA" w:rsidRDefault="00B33FB7" w:rsidP="00DD07EB">
      <w:pPr>
        <w:pStyle w:val="Ttulo2"/>
        <w:rPr>
          <w:sz w:val="24"/>
        </w:rPr>
      </w:pPr>
      <w:r w:rsidRPr="00B610DA">
        <w:rPr>
          <w:sz w:val="24"/>
        </w:rPr>
        <w:t>I - ESPECIFICAÇÕES TÉCNICAS GERAIS</w:t>
      </w:r>
    </w:p>
    <w:p w14:paraId="4BA4D815" w14:textId="77777777" w:rsidR="00B33FB7" w:rsidRPr="00B610DA" w:rsidRDefault="00B33FB7" w:rsidP="00DD07EB">
      <w:pPr>
        <w:rPr>
          <w:rFonts w:ascii="Arial" w:hAnsi="Arial"/>
          <w:sz w:val="24"/>
        </w:rPr>
      </w:pPr>
    </w:p>
    <w:p w14:paraId="0E028C87" w14:textId="77777777" w:rsidR="00B33FB7" w:rsidRPr="00B610DA" w:rsidRDefault="00B33FB7" w:rsidP="00DD07EB">
      <w:pPr>
        <w:pStyle w:val="Ttulo3"/>
        <w:numPr>
          <w:ilvl w:val="0"/>
          <w:numId w:val="22"/>
        </w:numPr>
        <w:ind w:left="284" w:firstLine="0"/>
        <w:rPr>
          <w:sz w:val="24"/>
        </w:rPr>
      </w:pPr>
      <w:r w:rsidRPr="00B610DA">
        <w:rPr>
          <w:sz w:val="24"/>
        </w:rPr>
        <w:t>Veículo novo, zero quilômetro, para transporte de carga;</w:t>
      </w:r>
    </w:p>
    <w:p w14:paraId="12D5C3EE" w14:textId="77777777" w:rsidR="00B33FB7" w:rsidRPr="00B610DA" w:rsidRDefault="00B33FB7" w:rsidP="00DD07EB">
      <w:pPr>
        <w:pStyle w:val="Ttulo3"/>
        <w:numPr>
          <w:ilvl w:val="0"/>
          <w:numId w:val="22"/>
        </w:numPr>
        <w:ind w:left="284" w:firstLine="0"/>
        <w:rPr>
          <w:sz w:val="24"/>
        </w:rPr>
      </w:pPr>
      <w:r w:rsidRPr="00B610DA">
        <w:rPr>
          <w:sz w:val="24"/>
        </w:rPr>
        <w:t>Ano de fabricação do chassi: o ano da compra pela contratante ou posterior;</w:t>
      </w:r>
    </w:p>
    <w:p w14:paraId="2DCA2D5F" w14:textId="77777777" w:rsidR="00BD7967" w:rsidRPr="00B610DA" w:rsidRDefault="00B33FB7" w:rsidP="00DD07EB">
      <w:pPr>
        <w:pStyle w:val="Ttulo3"/>
        <w:numPr>
          <w:ilvl w:val="0"/>
          <w:numId w:val="22"/>
        </w:numPr>
        <w:ind w:left="284" w:firstLine="0"/>
        <w:rPr>
          <w:sz w:val="24"/>
        </w:rPr>
      </w:pPr>
      <w:r w:rsidRPr="00B610DA">
        <w:rPr>
          <w:sz w:val="24"/>
        </w:rPr>
        <w:t>Capacidade de transporte de 1 (um) motorista;</w:t>
      </w:r>
    </w:p>
    <w:p w14:paraId="403B59EC" w14:textId="77777777" w:rsidR="00466F26" w:rsidRPr="00B610DA" w:rsidRDefault="00466F26" w:rsidP="00DD07EB">
      <w:pPr>
        <w:pStyle w:val="Ttulo3"/>
        <w:numPr>
          <w:ilvl w:val="0"/>
          <w:numId w:val="22"/>
        </w:numPr>
        <w:ind w:left="284" w:firstLine="0"/>
        <w:rPr>
          <w:sz w:val="24"/>
        </w:rPr>
      </w:pPr>
      <w:r w:rsidRPr="00B610DA">
        <w:rPr>
          <w:sz w:val="24"/>
        </w:rPr>
        <w:t>Deverá ser adaptado com uma carro</w:t>
      </w:r>
      <w:r w:rsidR="00BD7967" w:rsidRPr="00B610DA">
        <w:rPr>
          <w:sz w:val="24"/>
        </w:rPr>
        <w:t>ceria, tipo: carga seca, com capacidade no mínimo 300 kg de carga útil.</w:t>
      </w:r>
    </w:p>
    <w:p w14:paraId="3FF5865B" w14:textId="77777777" w:rsidR="00B33FB7" w:rsidRPr="00B610DA" w:rsidRDefault="00B33FB7" w:rsidP="00DD07EB">
      <w:pPr>
        <w:pStyle w:val="Ttulo3"/>
        <w:numPr>
          <w:ilvl w:val="0"/>
          <w:numId w:val="22"/>
        </w:numPr>
        <w:ind w:left="284" w:firstLine="0"/>
        <w:rPr>
          <w:sz w:val="24"/>
        </w:rPr>
      </w:pPr>
      <w:r w:rsidRPr="00B610DA">
        <w:rPr>
          <w:sz w:val="24"/>
        </w:rPr>
        <w:t>Motor a gasolina</w:t>
      </w:r>
      <w:r w:rsidR="00BD7967" w:rsidRPr="00B610DA">
        <w:rPr>
          <w:sz w:val="24"/>
        </w:rPr>
        <w:t xml:space="preserve"> 4 tempos</w:t>
      </w:r>
      <w:r w:rsidRPr="00B610DA">
        <w:rPr>
          <w:sz w:val="24"/>
        </w:rPr>
        <w:t>, com potência igual ou superior a 10 cv;</w:t>
      </w:r>
    </w:p>
    <w:p w14:paraId="49301FCF" w14:textId="77777777" w:rsidR="00BD7967" w:rsidRPr="00B610DA" w:rsidRDefault="004B6AA5" w:rsidP="00DD07EB">
      <w:pPr>
        <w:pStyle w:val="Ttulo3"/>
        <w:numPr>
          <w:ilvl w:val="0"/>
          <w:numId w:val="22"/>
        </w:numPr>
        <w:ind w:left="284" w:firstLine="0"/>
        <w:rPr>
          <w:sz w:val="24"/>
        </w:rPr>
      </w:pPr>
      <w:r w:rsidRPr="00B610DA">
        <w:rPr>
          <w:sz w:val="24"/>
        </w:rPr>
        <w:t>Partida elétrica</w:t>
      </w:r>
      <w:r w:rsidR="00BD7967" w:rsidRPr="00B610DA">
        <w:rPr>
          <w:sz w:val="24"/>
        </w:rPr>
        <w:t>;</w:t>
      </w:r>
    </w:p>
    <w:p w14:paraId="56411E5E" w14:textId="77777777" w:rsidR="00DF7D7A" w:rsidRPr="00B610DA" w:rsidRDefault="00BD7967" w:rsidP="00DD07EB">
      <w:pPr>
        <w:pStyle w:val="Ttulo3"/>
        <w:numPr>
          <w:ilvl w:val="0"/>
          <w:numId w:val="22"/>
        </w:numPr>
        <w:ind w:left="284" w:firstLine="0"/>
        <w:rPr>
          <w:sz w:val="24"/>
        </w:rPr>
      </w:pPr>
      <w:r w:rsidRPr="00B610DA">
        <w:rPr>
          <w:sz w:val="24"/>
        </w:rPr>
        <w:t>Transmissão manual;</w:t>
      </w:r>
    </w:p>
    <w:p w14:paraId="1B36D1A5" w14:textId="77777777" w:rsidR="00DF7D7A" w:rsidRPr="00B610DA" w:rsidRDefault="00DF7D7A" w:rsidP="00DD07EB">
      <w:pPr>
        <w:pStyle w:val="Ttulo3"/>
        <w:numPr>
          <w:ilvl w:val="0"/>
          <w:numId w:val="22"/>
        </w:numPr>
        <w:ind w:left="284" w:firstLine="0"/>
        <w:rPr>
          <w:sz w:val="24"/>
        </w:rPr>
      </w:pPr>
      <w:r w:rsidRPr="00B610DA">
        <w:rPr>
          <w:sz w:val="24"/>
        </w:rPr>
        <w:t>Suspensão dianteira com garfo telescópio;</w:t>
      </w:r>
    </w:p>
    <w:p w14:paraId="21156416" w14:textId="77777777" w:rsidR="00DF7D7A" w:rsidRPr="00B610DA" w:rsidRDefault="00DF7D7A" w:rsidP="00DD07EB">
      <w:pPr>
        <w:pStyle w:val="Ttulo3"/>
        <w:numPr>
          <w:ilvl w:val="0"/>
          <w:numId w:val="22"/>
        </w:numPr>
        <w:ind w:left="284" w:firstLine="0"/>
        <w:rPr>
          <w:sz w:val="24"/>
        </w:rPr>
      </w:pPr>
      <w:r w:rsidRPr="00B610DA">
        <w:rPr>
          <w:sz w:val="24"/>
        </w:rPr>
        <w:t>Suspensão traseira com feixe de molas;</w:t>
      </w:r>
    </w:p>
    <w:p w14:paraId="4CAD5BDC" w14:textId="77777777" w:rsidR="00DF7D7A" w:rsidRPr="00B610DA" w:rsidRDefault="00DF7D7A" w:rsidP="00DD07EB">
      <w:pPr>
        <w:pStyle w:val="Ttulo3"/>
        <w:numPr>
          <w:ilvl w:val="0"/>
          <w:numId w:val="22"/>
        </w:numPr>
        <w:ind w:left="284" w:firstLine="0"/>
        <w:rPr>
          <w:sz w:val="24"/>
        </w:rPr>
      </w:pPr>
      <w:r w:rsidRPr="00B610DA">
        <w:rPr>
          <w:sz w:val="24"/>
        </w:rPr>
        <w:t>Freios dianteiros e traseiros por tambor ou disco;</w:t>
      </w:r>
    </w:p>
    <w:p w14:paraId="31A9E5C8" w14:textId="77777777" w:rsidR="00B33FB7" w:rsidRPr="00B610DA" w:rsidRDefault="00B33FB7" w:rsidP="00DD07EB">
      <w:pPr>
        <w:pStyle w:val="Ttulo3"/>
        <w:numPr>
          <w:ilvl w:val="0"/>
          <w:numId w:val="22"/>
        </w:numPr>
        <w:ind w:left="709" w:hanging="425"/>
        <w:rPr>
          <w:sz w:val="24"/>
        </w:rPr>
      </w:pPr>
      <w:r w:rsidRPr="00B610DA">
        <w:rPr>
          <w:sz w:val="24"/>
        </w:rPr>
        <w:t>Pneus e rodas originais de fábrica, sendo que a fabricação dos pneus deverá ser do ano corrente ou, no máximo, no prazo de até 12 (doze) meses anterior</w:t>
      </w:r>
      <w:r w:rsidR="004B6AA5" w:rsidRPr="00B610DA">
        <w:rPr>
          <w:sz w:val="24"/>
        </w:rPr>
        <w:t>es à data de entrega do veículo; e</w:t>
      </w:r>
    </w:p>
    <w:p w14:paraId="5DE101D8" w14:textId="77777777" w:rsidR="00B33FB7" w:rsidRPr="00B610DA" w:rsidRDefault="00B33FB7" w:rsidP="00DD07EB">
      <w:pPr>
        <w:pStyle w:val="Ttulo3"/>
        <w:numPr>
          <w:ilvl w:val="0"/>
          <w:numId w:val="22"/>
        </w:numPr>
        <w:ind w:left="284" w:firstLine="0"/>
        <w:rPr>
          <w:sz w:val="24"/>
        </w:rPr>
      </w:pPr>
      <w:r w:rsidRPr="00B610DA">
        <w:rPr>
          <w:sz w:val="24"/>
        </w:rPr>
        <w:t>Pintura na cor BRANCA.</w:t>
      </w:r>
    </w:p>
    <w:p w14:paraId="1C10B3A8" w14:textId="77777777" w:rsidR="00B33FB7" w:rsidRPr="00B610DA" w:rsidRDefault="00B33FB7" w:rsidP="00DD07EB">
      <w:pPr>
        <w:ind w:hanging="2"/>
        <w:rPr>
          <w:rFonts w:ascii="Arial" w:hAnsi="Arial"/>
          <w:sz w:val="24"/>
        </w:rPr>
      </w:pPr>
    </w:p>
    <w:p w14:paraId="47C8F4FE" w14:textId="77777777" w:rsidR="00B33FB7" w:rsidRPr="00B610DA" w:rsidRDefault="00B33FB7" w:rsidP="00DD07EB">
      <w:pPr>
        <w:pStyle w:val="Ttulo2"/>
        <w:rPr>
          <w:sz w:val="24"/>
        </w:rPr>
      </w:pPr>
      <w:r w:rsidRPr="00B610DA">
        <w:rPr>
          <w:sz w:val="24"/>
        </w:rPr>
        <w:t>II - DEMAIS ESPECIFICAÇÕES TÉCNICAS MÍNIMAS</w:t>
      </w:r>
    </w:p>
    <w:p w14:paraId="036BA0A0" w14:textId="77777777" w:rsidR="00B33FB7" w:rsidRPr="00B610DA" w:rsidRDefault="00B33FB7" w:rsidP="00DD07EB">
      <w:pPr>
        <w:rPr>
          <w:rFonts w:ascii="Arial" w:hAnsi="Arial"/>
          <w:sz w:val="24"/>
        </w:rPr>
      </w:pPr>
    </w:p>
    <w:p w14:paraId="52FDC043" w14:textId="77777777" w:rsidR="00B33FB7" w:rsidRPr="00B610DA" w:rsidRDefault="00B33FB7" w:rsidP="00DD07EB">
      <w:pPr>
        <w:pStyle w:val="Ttulo3"/>
        <w:ind w:left="709" w:hanging="425"/>
        <w:rPr>
          <w:sz w:val="24"/>
        </w:rPr>
      </w:pPr>
      <w:r w:rsidRPr="00B610DA">
        <w:rPr>
          <w:sz w:val="24"/>
        </w:rPr>
        <w:t>Deverá acompanhar o veículo todo ferramental básico distribuído pelo fabricante (chave de roda, macaco, triângulo etc.), para viabilizar a substituição eventual de pneu, incluindo roda e pneu sobressalente;</w:t>
      </w:r>
    </w:p>
    <w:p w14:paraId="6BC5B5A3" w14:textId="77777777" w:rsidR="003177B6" w:rsidRPr="00B610DA" w:rsidRDefault="003177B6" w:rsidP="00DD07EB">
      <w:pPr>
        <w:rPr>
          <w:rFonts w:ascii="Arial" w:hAnsi="Arial"/>
          <w:sz w:val="24"/>
        </w:rPr>
      </w:pPr>
    </w:p>
    <w:p w14:paraId="1AD60C41" w14:textId="2605687D" w:rsidR="00B84B65" w:rsidRPr="00B610DA" w:rsidRDefault="003177B6" w:rsidP="00DD07EB">
      <w:pPr>
        <w:pStyle w:val="Ttulo1"/>
        <w:rPr>
          <w:sz w:val="24"/>
        </w:rPr>
      </w:pPr>
      <w:r w:rsidRPr="00B610DA">
        <w:rPr>
          <w:sz w:val="24"/>
        </w:rPr>
        <w:t>QUADRICÍCLO 4X4</w:t>
      </w:r>
      <w:r w:rsidR="00EE4DED" w:rsidRPr="00B610DA">
        <w:rPr>
          <w:sz w:val="24"/>
        </w:rPr>
        <w:t xml:space="preserve"> ADAPTADO COM CARROCERIA</w:t>
      </w:r>
      <w:r w:rsidR="00D2650F" w:rsidRPr="00B610DA">
        <w:rPr>
          <w:sz w:val="24"/>
        </w:rPr>
        <w:t xml:space="preserve">, COM NO MÍNIMO </w:t>
      </w:r>
      <w:r w:rsidR="004852CD" w:rsidRPr="00DD07EB">
        <w:rPr>
          <w:rFonts w:cs="Arial"/>
          <w:sz w:val="24"/>
          <w:szCs w:val="24"/>
        </w:rPr>
        <w:t>350</w:t>
      </w:r>
      <w:r w:rsidR="00D2650F" w:rsidRPr="00B610DA">
        <w:rPr>
          <w:sz w:val="24"/>
        </w:rPr>
        <w:t xml:space="preserve"> CC E 24</w:t>
      </w:r>
      <w:r w:rsidRPr="00B610DA">
        <w:rPr>
          <w:sz w:val="24"/>
        </w:rPr>
        <w:t xml:space="preserve"> CV, EQUIPADO COM CARRETINHA BASCULANTE, PARA ATENDER OS ITENS </w:t>
      </w:r>
      <w:r w:rsidR="0033546B" w:rsidRPr="00B610DA">
        <w:rPr>
          <w:color w:val="auto"/>
          <w:sz w:val="24"/>
        </w:rPr>
        <w:t>352</w:t>
      </w:r>
      <w:r w:rsidRPr="00B610DA">
        <w:rPr>
          <w:color w:val="auto"/>
          <w:sz w:val="24"/>
        </w:rPr>
        <w:t xml:space="preserve"> A </w:t>
      </w:r>
      <w:r w:rsidR="0033546B" w:rsidRPr="00B610DA">
        <w:rPr>
          <w:color w:val="auto"/>
          <w:sz w:val="24"/>
        </w:rPr>
        <w:t>378</w:t>
      </w:r>
      <w:r w:rsidRPr="00B610DA">
        <w:rPr>
          <w:sz w:val="24"/>
        </w:rPr>
        <w:t xml:space="preserve"> DO OBJETO</w:t>
      </w:r>
    </w:p>
    <w:p w14:paraId="20A0CB98" w14:textId="77777777" w:rsidR="00DF7D7A" w:rsidRPr="00B610DA" w:rsidRDefault="00DF7D7A" w:rsidP="00DD07EB">
      <w:pPr>
        <w:pStyle w:val="Ttulo2"/>
        <w:rPr>
          <w:sz w:val="24"/>
        </w:rPr>
      </w:pPr>
      <w:r w:rsidRPr="00B610DA">
        <w:rPr>
          <w:sz w:val="24"/>
        </w:rPr>
        <w:t>I - ESPECIFICAÇÕES TÉCNICAS GERAIS</w:t>
      </w:r>
    </w:p>
    <w:p w14:paraId="53AF3F9D" w14:textId="77777777" w:rsidR="00DF7D7A" w:rsidRPr="00B610DA" w:rsidRDefault="00DF7D7A" w:rsidP="00DD07EB">
      <w:pPr>
        <w:rPr>
          <w:rFonts w:ascii="Arial" w:hAnsi="Arial"/>
          <w:sz w:val="24"/>
        </w:rPr>
      </w:pPr>
    </w:p>
    <w:p w14:paraId="05284920" w14:textId="77777777" w:rsidR="00DF7D7A" w:rsidRPr="00B610DA" w:rsidRDefault="00DF7D7A" w:rsidP="00DD07EB">
      <w:pPr>
        <w:pStyle w:val="Ttulo3"/>
        <w:numPr>
          <w:ilvl w:val="0"/>
          <w:numId w:val="41"/>
        </w:numPr>
        <w:ind w:left="709" w:hanging="425"/>
        <w:rPr>
          <w:sz w:val="24"/>
        </w:rPr>
      </w:pPr>
      <w:r w:rsidRPr="00B610DA">
        <w:rPr>
          <w:sz w:val="24"/>
        </w:rPr>
        <w:lastRenderedPageBreak/>
        <w:t>Veículo novo, zero quilômetro, para transporte de carga;</w:t>
      </w:r>
    </w:p>
    <w:p w14:paraId="7589F0FE" w14:textId="77777777" w:rsidR="00DF7D7A" w:rsidRPr="00B610DA" w:rsidRDefault="00DF7D7A" w:rsidP="00DD07EB">
      <w:pPr>
        <w:pStyle w:val="Ttulo3"/>
        <w:numPr>
          <w:ilvl w:val="0"/>
          <w:numId w:val="41"/>
        </w:numPr>
        <w:ind w:left="284" w:firstLine="0"/>
        <w:rPr>
          <w:sz w:val="24"/>
        </w:rPr>
      </w:pPr>
      <w:r w:rsidRPr="00B610DA">
        <w:rPr>
          <w:sz w:val="24"/>
        </w:rPr>
        <w:t>Ano de fabricação do chassi: o ano da compra pela contratante ou posterior;</w:t>
      </w:r>
    </w:p>
    <w:p w14:paraId="47EF2C18" w14:textId="77777777" w:rsidR="00DF7D7A" w:rsidRPr="00B610DA" w:rsidRDefault="00DF7D7A" w:rsidP="00DD07EB">
      <w:pPr>
        <w:pStyle w:val="Ttulo3"/>
        <w:numPr>
          <w:ilvl w:val="0"/>
          <w:numId w:val="41"/>
        </w:numPr>
        <w:ind w:left="284" w:firstLine="0"/>
        <w:rPr>
          <w:sz w:val="24"/>
        </w:rPr>
      </w:pPr>
      <w:r w:rsidRPr="00B610DA">
        <w:rPr>
          <w:sz w:val="24"/>
        </w:rPr>
        <w:t>Capacidade de transporte de 1 (um) motorista;</w:t>
      </w:r>
    </w:p>
    <w:p w14:paraId="3D7B7D3F" w14:textId="77777777" w:rsidR="00DF7D7A" w:rsidRPr="00B610DA" w:rsidRDefault="00DF7D7A" w:rsidP="00DD07EB">
      <w:pPr>
        <w:pStyle w:val="Ttulo3"/>
        <w:numPr>
          <w:ilvl w:val="0"/>
          <w:numId w:val="41"/>
        </w:numPr>
        <w:ind w:left="284" w:firstLine="0"/>
        <w:rPr>
          <w:sz w:val="24"/>
        </w:rPr>
      </w:pPr>
      <w:r w:rsidRPr="00B610DA">
        <w:rPr>
          <w:sz w:val="24"/>
        </w:rPr>
        <w:t>Deverá ser adaptado com uma carroceria</w:t>
      </w:r>
      <w:r w:rsidR="00E31F34" w:rsidRPr="00B610DA">
        <w:rPr>
          <w:sz w:val="24"/>
        </w:rPr>
        <w:t xml:space="preserve"> basculante</w:t>
      </w:r>
      <w:r w:rsidRPr="00B610DA">
        <w:rPr>
          <w:sz w:val="24"/>
        </w:rPr>
        <w:t xml:space="preserve">, tipo: carga seca, com capacidade no mínimo </w:t>
      </w:r>
      <w:r w:rsidR="00D2650F" w:rsidRPr="00B610DA">
        <w:rPr>
          <w:sz w:val="24"/>
        </w:rPr>
        <w:t>1.000</w:t>
      </w:r>
      <w:r w:rsidRPr="00B610DA">
        <w:rPr>
          <w:sz w:val="24"/>
        </w:rPr>
        <w:t xml:space="preserve"> kg de carga útil.</w:t>
      </w:r>
    </w:p>
    <w:p w14:paraId="45809C46" w14:textId="388656E2" w:rsidR="00F96251" w:rsidRPr="00B610DA" w:rsidRDefault="00DF7D7A" w:rsidP="00DD07EB">
      <w:pPr>
        <w:pStyle w:val="Ttulo3"/>
        <w:numPr>
          <w:ilvl w:val="0"/>
          <w:numId w:val="41"/>
        </w:numPr>
        <w:ind w:left="284" w:firstLine="0"/>
        <w:rPr>
          <w:sz w:val="24"/>
        </w:rPr>
      </w:pPr>
      <w:r w:rsidRPr="00B610DA">
        <w:rPr>
          <w:sz w:val="24"/>
        </w:rPr>
        <w:t>Motor a gasolina 4 tempos, com</w:t>
      </w:r>
      <w:r w:rsidR="00F96251" w:rsidRPr="00B610DA">
        <w:rPr>
          <w:sz w:val="24"/>
        </w:rPr>
        <w:t xml:space="preserve"> potência igual ou superior a 24</w:t>
      </w:r>
      <w:r w:rsidRPr="00B610DA">
        <w:rPr>
          <w:sz w:val="24"/>
        </w:rPr>
        <w:t xml:space="preserve"> cv</w:t>
      </w:r>
      <w:r w:rsidR="00D2650F" w:rsidRPr="00B610DA">
        <w:rPr>
          <w:sz w:val="24"/>
        </w:rPr>
        <w:t xml:space="preserve"> e no mínimo </w:t>
      </w:r>
      <w:r w:rsidR="00303BDA" w:rsidRPr="00DD07EB">
        <w:rPr>
          <w:rFonts w:cs="Arial"/>
          <w:sz w:val="24"/>
        </w:rPr>
        <w:t>350</w:t>
      </w:r>
      <w:r w:rsidR="00D2650F" w:rsidRPr="00B610DA">
        <w:rPr>
          <w:sz w:val="24"/>
        </w:rPr>
        <w:t xml:space="preserve"> cm³ (CC)</w:t>
      </w:r>
      <w:r w:rsidRPr="00B610DA">
        <w:rPr>
          <w:sz w:val="24"/>
        </w:rPr>
        <w:t>;</w:t>
      </w:r>
    </w:p>
    <w:p w14:paraId="71F800B8" w14:textId="77777777" w:rsidR="00F96251" w:rsidRPr="00B610DA" w:rsidRDefault="00F96251" w:rsidP="00DD07EB">
      <w:pPr>
        <w:pStyle w:val="Ttulo3"/>
        <w:numPr>
          <w:ilvl w:val="0"/>
          <w:numId w:val="41"/>
        </w:numPr>
        <w:ind w:left="284" w:firstLine="0"/>
        <w:rPr>
          <w:sz w:val="24"/>
        </w:rPr>
      </w:pPr>
      <w:r w:rsidRPr="00B610DA">
        <w:rPr>
          <w:sz w:val="24"/>
        </w:rPr>
        <w:t>Tração 4x4, com opção de tração 4x2 e bloqueio de diferencial;</w:t>
      </w:r>
    </w:p>
    <w:p w14:paraId="52408422" w14:textId="77777777" w:rsidR="00DF7D7A" w:rsidRPr="00B610DA" w:rsidRDefault="00DF7D7A" w:rsidP="00DD07EB">
      <w:pPr>
        <w:pStyle w:val="Ttulo3"/>
        <w:numPr>
          <w:ilvl w:val="0"/>
          <w:numId w:val="41"/>
        </w:numPr>
        <w:ind w:left="284" w:firstLine="0"/>
        <w:rPr>
          <w:sz w:val="24"/>
        </w:rPr>
      </w:pPr>
      <w:r w:rsidRPr="00B610DA">
        <w:rPr>
          <w:sz w:val="24"/>
        </w:rPr>
        <w:t>Partida elétrica;</w:t>
      </w:r>
    </w:p>
    <w:p w14:paraId="1019FEC5" w14:textId="77777777" w:rsidR="00DF7D7A" w:rsidRPr="00B610DA" w:rsidRDefault="00DF7D7A" w:rsidP="00DD07EB">
      <w:pPr>
        <w:pStyle w:val="Ttulo3"/>
        <w:numPr>
          <w:ilvl w:val="0"/>
          <w:numId w:val="41"/>
        </w:numPr>
        <w:ind w:left="284" w:firstLine="0"/>
        <w:rPr>
          <w:sz w:val="24"/>
        </w:rPr>
      </w:pPr>
      <w:r w:rsidRPr="00B610DA">
        <w:rPr>
          <w:sz w:val="24"/>
        </w:rPr>
        <w:t>Transmissão manual</w:t>
      </w:r>
      <w:r w:rsidR="00D2650F" w:rsidRPr="00B610DA">
        <w:rPr>
          <w:sz w:val="24"/>
        </w:rPr>
        <w:t xml:space="preserve"> de 5 velocidade mais ré, ou superior </w:t>
      </w:r>
      <w:r w:rsidRPr="00B610DA">
        <w:rPr>
          <w:sz w:val="24"/>
        </w:rPr>
        <w:t>;</w:t>
      </w:r>
    </w:p>
    <w:p w14:paraId="504F8D0E" w14:textId="77777777" w:rsidR="00DF7D7A" w:rsidRPr="00B610DA" w:rsidRDefault="00DF7D7A" w:rsidP="00DD07EB">
      <w:pPr>
        <w:pStyle w:val="Ttulo3"/>
        <w:numPr>
          <w:ilvl w:val="0"/>
          <w:numId w:val="41"/>
        </w:numPr>
        <w:ind w:left="284" w:firstLine="0"/>
        <w:rPr>
          <w:sz w:val="24"/>
        </w:rPr>
      </w:pPr>
      <w:r w:rsidRPr="00B610DA">
        <w:rPr>
          <w:sz w:val="24"/>
        </w:rPr>
        <w:t>Suspensã</w:t>
      </w:r>
      <w:r w:rsidR="00D2650F" w:rsidRPr="00B610DA">
        <w:rPr>
          <w:sz w:val="24"/>
        </w:rPr>
        <w:t>o dianteira com molas e amortecedores</w:t>
      </w:r>
      <w:r w:rsidRPr="00B610DA">
        <w:rPr>
          <w:sz w:val="24"/>
        </w:rPr>
        <w:t>;</w:t>
      </w:r>
    </w:p>
    <w:p w14:paraId="16E3227D" w14:textId="77777777" w:rsidR="00DF7D7A" w:rsidRPr="00B610DA" w:rsidRDefault="00DF7D7A" w:rsidP="00DD07EB">
      <w:pPr>
        <w:pStyle w:val="Ttulo3"/>
        <w:numPr>
          <w:ilvl w:val="0"/>
          <w:numId w:val="41"/>
        </w:numPr>
        <w:ind w:left="284" w:firstLine="0"/>
        <w:rPr>
          <w:sz w:val="24"/>
        </w:rPr>
      </w:pPr>
      <w:r w:rsidRPr="00B610DA">
        <w:rPr>
          <w:sz w:val="24"/>
        </w:rPr>
        <w:t>Suspensão traseira com feixe de molas;</w:t>
      </w:r>
    </w:p>
    <w:p w14:paraId="22AEC511" w14:textId="77777777" w:rsidR="00DF7D7A" w:rsidRPr="00B610DA" w:rsidRDefault="00DF7D7A" w:rsidP="00DD07EB">
      <w:pPr>
        <w:pStyle w:val="Ttulo3"/>
        <w:numPr>
          <w:ilvl w:val="0"/>
          <w:numId w:val="41"/>
        </w:numPr>
        <w:ind w:left="284" w:firstLine="0"/>
        <w:rPr>
          <w:sz w:val="24"/>
        </w:rPr>
      </w:pPr>
      <w:r w:rsidRPr="00B610DA">
        <w:rPr>
          <w:sz w:val="24"/>
        </w:rPr>
        <w:t xml:space="preserve">Freios dianteiros </w:t>
      </w:r>
      <w:r w:rsidR="00E31F34" w:rsidRPr="00B610DA">
        <w:rPr>
          <w:sz w:val="24"/>
        </w:rPr>
        <w:t xml:space="preserve">a disco </w:t>
      </w:r>
      <w:r w:rsidRPr="00B610DA">
        <w:rPr>
          <w:sz w:val="24"/>
        </w:rPr>
        <w:t>e traseiros por tambor ou disco;</w:t>
      </w:r>
    </w:p>
    <w:p w14:paraId="25CAE4BC" w14:textId="77777777" w:rsidR="00DF7D7A" w:rsidRPr="00B610DA" w:rsidRDefault="00DF7D7A" w:rsidP="00DD07EB">
      <w:pPr>
        <w:pStyle w:val="Ttulo3"/>
        <w:numPr>
          <w:ilvl w:val="0"/>
          <w:numId w:val="41"/>
        </w:numPr>
        <w:ind w:left="709" w:hanging="425"/>
        <w:rPr>
          <w:sz w:val="24"/>
        </w:rPr>
      </w:pPr>
      <w:r w:rsidRPr="00B610DA">
        <w:rPr>
          <w:sz w:val="24"/>
        </w:rPr>
        <w:t>Pneus e rodas originais de fábrica, sendo que a fabricação dos pneus deverá ser do ano corrente ou, no máximo, no prazo de até 12 (doze) meses anteriores à data de entrega do veículo; e</w:t>
      </w:r>
    </w:p>
    <w:p w14:paraId="73B5C5AD" w14:textId="77777777" w:rsidR="00DF7D7A" w:rsidRPr="00B610DA" w:rsidRDefault="00DF7D7A" w:rsidP="00DD07EB">
      <w:pPr>
        <w:pStyle w:val="Ttulo3"/>
        <w:numPr>
          <w:ilvl w:val="0"/>
          <w:numId w:val="41"/>
        </w:numPr>
        <w:ind w:left="284" w:firstLine="0"/>
        <w:rPr>
          <w:sz w:val="24"/>
        </w:rPr>
      </w:pPr>
      <w:r w:rsidRPr="00B610DA">
        <w:rPr>
          <w:sz w:val="24"/>
        </w:rPr>
        <w:t>Pintura na cor BRANCA.</w:t>
      </w:r>
    </w:p>
    <w:p w14:paraId="1F6D85B2" w14:textId="77777777" w:rsidR="00DF7D7A" w:rsidRPr="00B610DA" w:rsidRDefault="00DF7D7A" w:rsidP="00DD07EB">
      <w:pPr>
        <w:ind w:hanging="2"/>
        <w:rPr>
          <w:rFonts w:ascii="Arial" w:hAnsi="Arial"/>
          <w:sz w:val="24"/>
        </w:rPr>
      </w:pPr>
    </w:p>
    <w:p w14:paraId="47AEBD47" w14:textId="77777777" w:rsidR="00DF7D7A" w:rsidRPr="00B610DA" w:rsidRDefault="00DF7D7A" w:rsidP="00DD07EB">
      <w:pPr>
        <w:pStyle w:val="Ttulo2"/>
        <w:rPr>
          <w:sz w:val="24"/>
        </w:rPr>
      </w:pPr>
      <w:r w:rsidRPr="00B610DA">
        <w:rPr>
          <w:sz w:val="24"/>
        </w:rPr>
        <w:t>II - DEMAIS ESPECIFICAÇÕES TÉCNICAS MÍNIMAS</w:t>
      </w:r>
    </w:p>
    <w:p w14:paraId="15A02ECD" w14:textId="77777777" w:rsidR="00DF7D7A" w:rsidRPr="00B610DA" w:rsidRDefault="00DF7D7A" w:rsidP="00DD07EB">
      <w:pPr>
        <w:rPr>
          <w:rFonts w:ascii="Arial" w:hAnsi="Arial"/>
          <w:sz w:val="24"/>
        </w:rPr>
      </w:pPr>
    </w:p>
    <w:p w14:paraId="3D30386D" w14:textId="77777777" w:rsidR="00DF7D7A" w:rsidRPr="00B610DA" w:rsidRDefault="00DF7D7A" w:rsidP="00DD07EB">
      <w:pPr>
        <w:pStyle w:val="Ttulo3"/>
        <w:ind w:left="709" w:hanging="425"/>
        <w:rPr>
          <w:sz w:val="24"/>
        </w:rPr>
      </w:pPr>
      <w:r w:rsidRPr="00B610DA">
        <w:rPr>
          <w:sz w:val="24"/>
        </w:rPr>
        <w:t>Deverá acompanhar o veículo todo ferramental básico distribuído pelo fabricante (chave de roda, macaco, triângulo etc.), para viabilizar a substituição eventual de pneu, incluindo roda e pneu sobressalente;</w:t>
      </w:r>
    </w:p>
    <w:p w14:paraId="7DF19226" w14:textId="77777777" w:rsidR="003177B6" w:rsidRPr="00B610DA" w:rsidRDefault="003177B6" w:rsidP="00DD07EB">
      <w:pPr>
        <w:rPr>
          <w:rFonts w:ascii="Arial" w:hAnsi="Arial"/>
          <w:sz w:val="24"/>
        </w:rPr>
      </w:pPr>
    </w:p>
    <w:p w14:paraId="3780B2DE" w14:textId="77777777" w:rsidR="00B84B65" w:rsidRPr="00B610DA" w:rsidRDefault="003177B6" w:rsidP="00DD07EB">
      <w:pPr>
        <w:pStyle w:val="Ttulo1"/>
        <w:rPr>
          <w:sz w:val="24"/>
        </w:rPr>
      </w:pPr>
      <w:r w:rsidRPr="00B610DA">
        <w:rPr>
          <w:sz w:val="24"/>
        </w:rPr>
        <w:t xml:space="preserve">VEÍCULO ADMINISTRATIVO PARA 5 PASSAGEIROS, BICOMBUSTÍVEL, TIPO HATCH, PARA ATENDER OS </w:t>
      </w:r>
      <w:r w:rsidRPr="00B610DA">
        <w:rPr>
          <w:color w:val="auto"/>
          <w:sz w:val="24"/>
        </w:rPr>
        <w:t xml:space="preserve">ITENS </w:t>
      </w:r>
      <w:r w:rsidR="0033546B" w:rsidRPr="00B610DA">
        <w:rPr>
          <w:color w:val="auto"/>
          <w:sz w:val="24"/>
        </w:rPr>
        <w:t>379 A 405</w:t>
      </w:r>
      <w:r w:rsidRPr="00B610DA">
        <w:rPr>
          <w:color w:val="auto"/>
          <w:sz w:val="24"/>
        </w:rPr>
        <w:t xml:space="preserve"> </w:t>
      </w:r>
      <w:r w:rsidRPr="00B610DA">
        <w:rPr>
          <w:sz w:val="24"/>
        </w:rPr>
        <w:t>DO OBJETO</w:t>
      </w:r>
    </w:p>
    <w:p w14:paraId="5F5ABA40" w14:textId="77777777" w:rsidR="003177B6" w:rsidRPr="00B610DA" w:rsidRDefault="003177B6" w:rsidP="00DD07EB">
      <w:pPr>
        <w:rPr>
          <w:rFonts w:ascii="Arial" w:hAnsi="Arial"/>
          <w:sz w:val="24"/>
        </w:rPr>
      </w:pPr>
    </w:p>
    <w:p w14:paraId="36A80DA8" w14:textId="77777777" w:rsidR="00FE7077" w:rsidRPr="00B610DA" w:rsidRDefault="00FE7077" w:rsidP="00DD07EB">
      <w:pPr>
        <w:pStyle w:val="Ttulo2"/>
        <w:rPr>
          <w:sz w:val="24"/>
        </w:rPr>
      </w:pPr>
      <w:r w:rsidRPr="00B610DA">
        <w:rPr>
          <w:sz w:val="24"/>
        </w:rPr>
        <w:t>I - ESPECIFICAÇÕES TÉCNICAS GERAIS</w:t>
      </w:r>
    </w:p>
    <w:p w14:paraId="6820A8CA" w14:textId="77777777" w:rsidR="00FE7077" w:rsidRPr="00B610DA" w:rsidRDefault="00FE7077" w:rsidP="00DD07EB">
      <w:pPr>
        <w:rPr>
          <w:rFonts w:ascii="Arial" w:hAnsi="Arial"/>
          <w:sz w:val="24"/>
        </w:rPr>
      </w:pPr>
    </w:p>
    <w:p w14:paraId="47F84784" w14:textId="77777777" w:rsidR="00FE7077" w:rsidRPr="00B610DA" w:rsidRDefault="00FE7077" w:rsidP="00DD07EB">
      <w:pPr>
        <w:pStyle w:val="Ttulo3"/>
        <w:numPr>
          <w:ilvl w:val="0"/>
          <w:numId w:val="41"/>
        </w:numPr>
        <w:ind w:left="709" w:hanging="425"/>
        <w:rPr>
          <w:sz w:val="24"/>
        </w:rPr>
      </w:pPr>
      <w:r w:rsidRPr="00B610DA">
        <w:rPr>
          <w:sz w:val="24"/>
        </w:rPr>
        <w:t xml:space="preserve">Classificação: veículo novo </w:t>
      </w:r>
      <w:proofErr w:type="spellStart"/>
      <w:r w:rsidRPr="00B610DA">
        <w:rPr>
          <w:sz w:val="24"/>
        </w:rPr>
        <w:t>hatch</w:t>
      </w:r>
      <w:proofErr w:type="spellEnd"/>
      <w:r w:rsidRPr="00B610DA">
        <w:rPr>
          <w:sz w:val="24"/>
        </w:rPr>
        <w:t xml:space="preserve"> compacto, zero quilômetro, para transporte de pessoal;</w:t>
      </w:r>
    </w:p>
    <w:p w14:paraId="1ADC6FA4" w14:textId="77777777" w:rsidR="00FE7077" w:rsidRPr="00B610DA" w:rsidRDefault="00FE7077" w:rsidP="00DD07EB">
      <w:pPr>
        <w:pStyle w:val="Ttulo3"/>
        <w:numPr>
          <w:ilvl w:val="0"/>
          <w:numId w:val="41"/>
        </w:numPr>
        <w:ind w:left="709" w:hanging="425"/>
        <w:rPr>
          <w:sz w:val="24"/>
        </w:rPr>
      </w:pPr>
      <w:r w:rsidRPr="00B610DA">
        <w:rPr>
          <w:sz w:val="24"/>
        </w:rPr>
        <w:t>Ano de fabricação do chassi: o ano da compra pela contratante ou posterior;</w:t>
      </w:r>
    </w:p>
    <w:p w14:paraId="15B3B482" w14:textId="77777777" w:rsidR="00FE7077" w:rsidRPr="00B610DA" w:rsidRDefault="00FE7077" w:rsidP="00DD07EB">
      <w:pPr>
        <w:pStyle w:val="Ttulo3"/>
        <w:numPr>
          <w:ilvl w:val="0"/>
          <w:numId w:val="41"/>
        </w:numPr>
        <w:ind w:left="709" w:hanging="425"/>
        <w:rPr>
          <w:sz w:val="24"/>
        </w:rPr>
      </w:pPr>
      <w:r w:rsidRPr="00B610DA">
        <w:rPr>
          <w:sz w:val="24"/>
        </w:rPr>
        <w:t>Capacidade de transporte de 4 (quatro) passageiros e 1 (um) motorista;</w:t>
      </w:r>
    </w:p>
    <w:p w14:paraId="2A208F1B" w14:textId="77777777" w:rsidR="00FE7077" w:rsidRPr="00B610DA" w:rsidRDefault="00FE7077" w:rsidP="00DD07EB">
      <w:pPr>
        <w:pStyle w:val="Ttulo3"/>
        <w:numPr>
          <w:ilvl w:val="0"/>
          <w:numId w:val="41"/>
        </w:numPr>
        <w:ind w:left="709" w:hanging="425"/>
        <w:rPr>
          <w:sz w:val="24"/>
        </w:rPr>
      </w:pPr>
      <w:r w:rsidRPr="00B610DA">
        <w:rPr>
          <w:sz w:val="24"/>
        </w:rPr>
        <w:t>Motor bicombustível (gasolina/álcool), com potência igual ou superior a 70 cv;</w:t>
      </w:r>
    </w:p>
    <w:p w14:paraId="3E1EDB45" w14:textId="77777777" w:rsidR="00FE7077" w:rsidRPr="00B610DA" w:rsidRDefault="00FE7077" w:rsidP="00DD07EB">
      <w:pPr>
        <w:pStyle w:val="Ttulo3"/>
        <w:numPr>
          <w:ilvl w:val="0"/>
          <w:numId w:val="41"/>
        </w:numPr>
        <w:ind w:left="709" w:hanging="425"/>
        <w:rPr>
          <w:sz w:val="24"/>
        </w:rPr>
      </w:pPr>
      <w:r w:rsidRPr="00B610DA">
        <w:rPr>
          <w:sz w:val="24"/>
        </w:rPr>
        <w:t>Pneus e rodas originais de fábrica, sendo que a fabricação dos pneus deverá ser do ano corrente ou, no máximo, no prazo de até 12 (doze) meses anteriores à data de entrega do veículo;</w:t>
      </w:r>
    </w:p>
    <w:p w14:paraId="40CEC573" w14:textId="77777777" w:rsidR="00FE7077" w:rsidRPr="00B610DA" w:rsidRDefault="00FE7077" w:rsidP="00DD07EB">
      <w:pPr>
        <w:pStyle w:val="Ttulo3"/>
        <w:numPr>
          <w:ilvl w:val="0"/>
          <w:numId w:val="41"/>
        </w:numPr>
        <w:ind w:left="709" w:hanging="425"/>
        <w:rPr>
          <w:sz w:val="24"/>
        </w:rPr>
      </w:pPr>
      <w:r w:rsidRPr="00B610DA">
        <w:rPr>
          <w:sz w:val="24"/>
        </w:rPr>
        <w:t>5 (cinco) portas;</w:t>
      </w:r>
    </w:p>
    <w:p w14:paraId="5779AF62" w14:textId="77777777" w:rsidR="00FE7077" w:rsidRPr="00B610DA" w:rsidRDefault="00FE7077" w:rsidP="00DD07EB">
      <w:pPr>
        <w:pStyle w:val="Ttulo3"/>
        <w:numPr>
          <w:ilvl w:val="0"/>
          <w:numId w:val="41"/>
        </w:numPr>
        <w:ind w:left="709" w:hanging="425"/>
        <w:rPr>
          <w:sz w:val="24"/>
        </w:rPr>
      </w:pPr>
      <w:r w:rsidRPr="00B610DA">
        <w:rPr>
          <w:sz w:val="24"/>
        </w:rPr>
        <w:t>Direção hidráulica ou elétrica; e</w:t>
      </w:r>
    </w:p>
    <w:p w14:paraId="724A1DF0" w14:textId="77777777" w:rsidR="00FE7077" w:rsidRPr="00B610DA" w:rsidRDefault="00FE7077" w:rsidP="00DD07EB">
      <w:pPr>
        <w:pStyle w:val="Ttulo3"/>
        <w:numPr>
          <w:ilvl w:val="0"/>
          <w:numId w:val="41"/>
        </w:numPr>
        <w:ind w:left="709" w:hanging="425"/>
        <w:rPr>
          <w:sz w:val="24"/>
        </w:rPr>
      </w:pPr>
      <w:r w:rsidRPr="00B610DA">
        <w:rPr>
          <w:sz w:val="24"/>
        </w:rPr>
        <w:t>Pintura na cor BRANCA.</w:t>
      </w:r>
    </w:p>
    <w:p w14:paraId="206B6A23" w14:textId="77777777" w:rsidR="00FE7077" w:rsidRPr="00B610DA" w:rsidRDefault="00FE7077" w:rsidP="00DD07EB">
      <w:pPr>
        <w:ind w:hanging="2"/>
        <w:rPr>
          <w:rFonts w:ascii="Arial" w:hAnsi="Arial"/>
          <w:sz w:val="24"/>
        </w:rPr>
      </w:pPr>
    </w:p>
    <w:p w14:paraId="53D3948F" w14:textId="77777777" w:rsidR="00FE7077" w:rsidRPr="00B610DA" w:rsidRDefault="00FE7077" w:rsidP="00DD07EB">
      <w:pPr>
        <w:pStyle w:val="Ttulo2"/>
        <w:rPr>
          <w:sz w:val="24"/>
        </w:rPr>
      </w:pPr>
      <w:r w:rsidRPr="00B610DA">
        <w:rPr>
          <w:sz w:val="24"/>
        </w:rPr>
        <w:t>II - DEMAIS ESPECIFICAÇÕES TÉCNICAS MÍNIMAS</w:t>
      </w:r>
    </w:p>
    <w:p w14:paraId="76F7159A" w14:textId="77777777" w:rsidR="00FE7077" w:rsidRPr="00B610DA" w:rsidRDefault="00FE7077" w:rsidP="00DD07EB">
      <w:pPr>
        <w:rPr>
          <w:rFonts w:ascii="Arial" w:hAnsi="Arial"/>
          <w:sz w:val="24"/>
        </w:rPr>
      </w:pPr>
    </w:p>
    <w:p w14:paraId="0004A51E" w14:textId="77777777" w:rsidR="00FE7077" w:rsidRPr="00B610DA" w:rsidRDefault="00FE7077" w:rsidP="00DD07EB">
      <w:pPr>
        <w:pStyle w:val="Ttulo3"/>
        <w:ind w:left="709" w:hanging="425"/>
        <w:rPr>
          <w:sz w:val="24"/>
        </w:rPr>
      </w:pPr>
      <w:r w:rsidRPr="00B610DA">
        <w:rPr>
          <w:sz w:val="24"/>
        </w:rPr>
        <w:lastRenderedPageBreak/>
        <w:t>Ar-condicionado original de fábrica ou homologado pelo fabricante do veículo;</w:t>
      </w:r>
    </w:p>
    <w:p w14:paraId="4D3F203A" w14:textId="77777777" w:rsidR="00FE7077" w:rsidRPr="00B610DA" w:rsidRDefault="00FE7077" w:rsidP="00DD07EB">
      <w:pPr>
        <w:pStyle w:val="Ttulo3"/>
        <w:ind w:left="709" w:hanging="425"/>
        <w:rPr>
          <w:sz w:val="24"/>
        </w:rPr>
      </w:pPr>
      <w:r w:rsidRPr="00B610DA">
        <w:rPr>
          <w:sz w:val="24"/>
        </w:rPr>
        <w:t>Vidros elétricos nas portas dianteiras ou em todas as portas, com fechamento</w:t>
      </w:r>
      <w:r w:rsidR="000A5A34" w:rsidRPr="00B610DA">
        <w:rPr>
          <w:sz w:val="24"/>
        </w:rPr>
        <w:t xml:space="preserve">/abertura automática pela chave </w:t>
      </w:r>
      <w:r w:rsidRPr="00B610DA">
        <w:rPr>
          <w:sz w:val="24"/>
        </w:rPr>
        <w:t>e sistema antiesmagamento;</w:t>
      </w:r>
    </w:p>
    <w:p w14:paraId="09C430FC" w14:textId="77777777" w:rsidR="00FE7077" w:rsidRPr="00B610DA" w:rsidRDefault="00FE7077" w:rsidP="00DD07EB">
      <w:pPr>
        <w:pStyle w:val="Ttulo3"/>
        <w:ind w:left="709" w:hanging="425"/>
        <w:rPr>
          <w:sz w:val="24"/>
        </w:rPr>
      </w:pPr>
      <w:r w:rsidRPr="00B610DA">
        <w:rPr>
          <w:sz w:val="24"/>
        </w:rPr>
        <w:t>Travas elétricas de todas as portas com acionamento na chave;</w:t>
      </w:r>
    </w:p>
    <w:p w14:paraId="4697E1B4" w14:textId="77777777" w:rsidR="00FE7077" w:rsidRPr="00B610DA" w:rsidRDefault="00FE7077" w:rsidP="00DD07EB">
      <w:pPr>
        <w:pStyle w:val="Ttulo3"/>
        <w:ind w:left="709" w:hanging="425"/>
        <w:rPr>
          <w:sz w:val="24"/>
        </w:rPr>
      </w:pPr>
      <w:r w:rsidRPr="00B610DA">
        <w:rPr>
          <w:sz w:val="24"/>
        </w:rPr>
        <w:t>Desembaçador no vidro traseiro;</w:t>
      </w:r>
    </w:p>
    <w:p w14:paraId="4BBA8C09" w14:textId="77777777" w:rsidR="00FE7077" w:rsidRPr="00B610DA" w:rsidRDefault="00FE7077" w:rsidP="00DD07EB">
      <w:pPr>
        <w:pStyle w:val="Ttulo3"/>
        <w:ind w:left="709" w:hanging="425"/>
        <w:rPr>
          <w:sz w:val="24"/>
        </w:rPr>
      </w:pPr>
      <w:r w:rsidRPr="00B610DA">
        <w:rPr>
          <w:sz w:val="24"/>
        </w:rPr>
        <w:t>Sistema de alarme antifurto de fábrica ou homologado pelo fabricante do veículo;</w:t>
      </w:r>
    </w:p>
    <w:p w14:paraId="4E9B0059" w14:textId="77777777" w:rsidR="00FE7077" w:rsidRPr="00B610DA" w:rsidRDefault="00FE7077" w:rsidP="00DD07EB">
      <w:pPr>
        <w:pStyle w:val="Ttulo3"/>
        <w:ind w:left="709" w:hanging="425"/>
        <w:rPr>
          <w:sz w:val="24"/>
        </w:rPr>
      </w:pPr>
      <w:r w:rsidRPr="00B610DA">
        <w:rPr>
          <w:sz w:val="24"/>
        </w:rPr>
        <w:t>Protetor de cárter;</w:t>
      </w:r>
    </w:p>
    <w:p w14:paraId="2B693053" w14:textId="77777777" w:rsidR="00FE7077" w:rsidRPr="00B610DA" w:rsidRDefault="00FE7077" w:rsidP="00DD07EB">
      <w:pPr>
        <w:pStyle w:val="Ttulo3"/>
        <w:ind w:left="709" w:hanging="425"/>
        <w:rPr>
          <w:sz w:val="24"/>
        </w:rPr>
      </w:pPr>
      <w:r w:rsidRPr="00B610DA">
        <w:rPr>
          <w:sz w:val="24"/>
        </w:rPr>
        <w:t>Jogo de tapetes de borracha;</w:t>
      </w:r>
    </w:p>
    <w:p w14:paraId="7D6F9965" w14:textId="77777777" w:rsidR="000A5A34" w:rsidRPr="00B610DA" w:rsidRDefault="00FE7077" w:rsidP="00DD07EB">
      <w:pPr>
        <w:pStyle w:val="Ttulo3"/>
        <w:ind w:left="709" w:hanging="425"/>
        <w:rPr>
          <w:sz w:val="24"/>
        </w:rPr>
      </w:pPr>
      <w:r w:rsidRPr="00B610DA">
        <w:rPr>
          <w:sz w:val="24"/>
        </w:rPr>
        <w:t>Som ou central multimídia integrada ao veículo, disponibilizado de fábrica</w:t>
      </w:r>
      <w:r w:rsidR="000A5A34" w:rsidRPr="00B610DA">
        <w:rPr>
          <w:sz w:val="24"/>
        </w:rPr>
        <w:t xml:space="preserve"> ou homologado pelo fabricante;</w:t>
      </w:r>
    </w:p>
    <w:p w14:paraId="3D5CAF34" w14:textId="77777777" w:rsidR="000A5A34" w:rsidRPr="00B610DA" w:rsidRDefault="00FE7077" w:rsidP="00DD07EB">
      <w:pPr>
        <w:pStyle w:val="Ttulo3"/>
        <w:ind w:left="709" w:hanging="425"/>
        <w:rPr>
          <w:sz w:val="24"/>
        </w:rPr>
      </w:pPr>
      <w:r w:rsidRPr="00B610DA">
        <w:rPr>
          <w:sz w:val="24"/>
        </w:rPr>
        <w:t>Deverá acompanhar o veículo todo ferramental básico distribuído pelo fabricante (chave de roda, macaco,</w:t>
      </w:r>
      <w:r w:rsidR="000A5A34" w:rsidRPr="00B610DA">
        <w:rPr>
          <w:sz w:val="24"/>
        </w:rPr>
        <w:t xml:space="preserve"> </w:t>
      </w:r>
      <w:r w:rsidRPr="00B610DA">
        <w:rPr>
          <w:sz w:val="24"/>
        </w:rPr>
        <w:t xml:space="preserve">triângulo etc.), para viabilizar a substituição eventual de pneu, incluindo </w:t>
      </w:r>
      <w:r w:rsidR="000A5A34" w:rsidRPr="00B610DA">
        <w:rPr>
          <w:sz w:val="24"/>
        </w:rPr>
        <w:t>roda e pneu sobressalente;</w:t>
      </w:r>
    </w:p>
    <w:p w14:paraId="27BA2CF1" w14:textId="77777777" w:rsidR="00092AE1" w:rsidRPr="00B610DA" w:rsidRDefault="00092AE1" w:rsidP="00DD07EB">
      <w:pPr>
        <w:rPr>
          <w:rFonts w:ascii="Arial" w:hAnsi="Arial"/>
          <w:sz w:val="24"/>
        </w:rPr>
      </w:pPr>
    </w:p>
    <w:p w14:paraId="2C5AE53B" w14:textId="77777777" w:rsidR="00B84B65" w:rsidRPr="00B610DA" w:rsidRDefault="003177B6" w:rsidP="00DD07EB">
      <w:pPr>
        <w:pStyle w:val="Ttulo1"/>
        <w:rPr>
          <w:sz w:val="24"/>
        </w:rPr>
      </w:pPr>
      <w:r w:rsidRPr="00B610DA">
        <w:rPr>
          <w:sz w:val="24"/>
        </w:rPr>
        <w:t xml:space="preserve">VEÍCULO UTILITÁRIO, A DIESEL, TIPO PICAPE CABINE DUPLA (CD), TRAÇÃO 4X4, PARA ATENDER OS ITENS </w:t>
      </w:r>
      <w:r w:rsidR="0033546B" w:rsidRPr="00B610DA">
        <w:rPr>
          <w:color w:val="auto"/>
          <w:sz w:val="24"/>
        </w:rPr>
        <w:t>406 A 432</w:t>
      </w:r>
      <w:r w:rsidRPr="00B610DA">
        <w:rPr>
          <w:sz w:val="24"/>
        </w:rPr>
        <w:t xml:space="preserve"> DO OBJETO</w:t>
      </w:r>
    </w:p>
    <w:p w14:paraId="3618CD72" w14:textId="77777777" w:rsidR="003177B6" w:rsidRPr="00B610DA" w:rsidRDefault="003177B6" w:rsidP="00DD07EB">
      <w:pPr>
        <w:rPr>
          <w:rFonts w:ascii="Arial" w:hAnsi="Arial"/>
          <w:sz w:val="24"/>
        </w:rPr>
      </w:pPr>
    </w:p>
    <w:p w14:paraId="708E4D0D" w14:textId="77777777" w:rsidR="00716294" w:rsidRPr="00B610DA" w:rsidRDefault="00716294" w:rsidP="00DD07EB">
      <w:pPr>
        <w:pStyle w:val="Ttulo2"/>
        <w:rPr>
          <w:sz w:val="24"/>
        </w:rPr>
      </w:pPr>
      <w:r w:rsidRPr="00B610DA">
        <w:rPr>
          <w:sz w:val="24"/>
        </w:rPr>
        <w:t>I - ESPECIFICAÇÕES TÉCNICAS GERAIS</w:t>
      </w:r>
    </w:p>
    <w:p w14:paraId="1E2EE63C" w14:textId="77777777" w:rsidR="00716294" w:rsidRPr="00B610DA" w:rsidRDefault="00716294" w:rsidP="00DD07EB">
      <w:pPr>
        <w:rPr>
          <w:rFonts w:ascii="Arial" w:hAnsi="Arial"/>
          <w:sz w:val="24"/>
        </w:rPr>
      </w:pPr>
    </w:p>
    <w:p w14:paraId="08433EAD" w14:textId="77777777" w:rsidR="00716294" w:rsidRPr="00B610DA" w:rsidRDefault="00716294" w:rsidP="00DD07EB">
      <w:pPr>
        <w:pStyle w:val="Ttulo3"/>
        <w:ind w:left="709" w:hanging="425"/>
        <w:rPr>
          <w:sz w:val="24"/>
        </w:rPr>
      </w:pPr>
      <w:r w:rsidRPr="00B610DA">
        <w:rPr>
          <w:sz w:val="24"/>
        </w:rPr>
        <w:t>Classificação: veículo utilitário novo, tipo picape CD montada sobre chassi, zero quilômetro;</w:t>
      </w:r>
    </w:p>
    <w:p w14:paraId="16C83324" w14:textId="77777777" w:rsidR="00716294" w:rsidRPr="00B610DA" w:rsidRDefault="00716294" w:rsidP="00DD07EB">
      <w:pPr>
        <w:pStyle w:val="Ttulo3"/>
        <w:ind w:left="709" w:hanging="425"/>
        <w:rPr>
          <w:sz w:val="24"/>
        </w:rPr>
      </w:pPr>
      <w:r w:rsidRPr="00B610DA">
        <w:rPr>
          <w:sz w:val="24"/>
        </w:rPr>
        <w:t>Ano de fabricação do chassi: o ano da compra pela contratante ou posterior;</w:t>
      </w:r>
    </w:p>
    <w:p w14:paraId="195E99B6" w14:textId="77777777" w:rsidR="00716294" w:rsidRPr="00B610DA" w:rsidRDefault="00716294" w:rsidP="00DD07EB">
      <w:pPr>
        <w:pStyle w:val="Ttulo3"/>
        <w:ind w:left="709" w:hanging="425"/>
        <w:rPr>
          <w:sz w:val="24"/>
        </w:rPr>
      </w:pPr>
      <w:r w:rsidRPr="00B610DA">
        <w:rPr>
          <w:sz w:val="24"/>
        </w:rPr>
        <w:t>Capacidade de transporte:</w:t>
      </w:r>
    </w:p>
    <w:p w14:paraId="5D3BA658" w14:textId="77777777" w:rsidR="00716294" w:rsidRPr="00B610DA" w:rsidRDefault="00716294" w:rsidP="00DD07EB">
      <w:pPr>
        <w:pStyle w:val="Ttulo4"/>
        <w:ind w:left="1134" w:hanging="283"/>
        <w:rPr>
          <w:sz w:val="24"/>
        </w:rPr>
      </w:pPr>
      <w:r w:rsidRPr="00B610DA">
        <w:rPr>
          <w:sz w:val="24"/>
        </w:rPr>
        <w:t>Pessoal: mínima de 4 (quatro) passageiros e 1 (um) motorista; e</w:t>
      </w:r>
    </w:p>
    <w:p w14:paraId="546965E5" w14:textId="77777777" w:rsidR="00716294" w:rsidRPr="00B610DA" w:rsidRDefault="00716294" w:rsidP="00DD07EB">
      <w:pPr>
        <w:pStyle w:val="Ttulo4"/>
        <w:ind w:left="1134" w:hanging="283"/>
        <w:rPr>
          <w:sz w:val="24"/>
        </w:rPr>
      </w:pPr>
      <w:r w:rsidRPr="00B610DA">
        <w:rPr>
          <w:sz w:val="24"/>
        </w:rPr>
        <w:t>Carga: mínima de 1.000 (mil) quilogramas.</w:t>
      </w:r>
    </w:p>
    <w:p w14:paraId="6A76D98E" w14:textId="77777777" w:rsidR="00716294" w:rsidRPr="00B610DA" w:rsidRDefault="00716294" w:rsidP="00DD07EB">
      <w:pPr>
        <w:pStyle w:val="Ttulo3"/>
        <w:ind w:left="709" w:hanging="425"/>
        <w:rPr>
          <w:sz w:val="24"/>
        </w:rPr>
      </w:pPr>
      <w:r w:rsidRPr="00B610DA">
        <w:rPr>
          <w:sz w:val="24"/>
        </w:rPr>
        <w:t>Motor turbo movido a diesel, com potência igual ou superior a 160 cv;</w:t>
      </w:r>
    </w:p>
    <w:p w14:paraId="6C8514D8" w14:textId="77777777" w:rsidR="00716294" w:rsidRPr="00B610DA" w:rsidRDefault="00716294" w:rsidP="00DD07EB">
      <w:pPr>
        <w:pStyle w:val="Ttulo3"/>
        <w:ind w:left="709" w:hanging="425"/>
        <w:rPr>
          <w:sz w:val="24"/>
        </w:rPr>
      </w:pPr>
      <w:r w:rsidRPr="00B610DA">
        <w:rPr>
          <w:sz w:val="24"/>
        </w:rPr>
        <w:t>Tração 4x4 (quatro por quatro), permanente ou não;</w:t>
      </w:r>
    </w:p>
    <w:p w14:paraId="487D90C3" w14:textId="77777777" w:rsidR="00716294" w:rsidRPr="00B610DA" w:rsidRDefault="00716294" w:rsidP="00DD07EB">
      <w:pPr>
        <w:pStyle w:val="Ttulo3"/>
        <w:ind w:left="709" w:hanging="425"/>
        <w:rPr>
          <w:sz w:val="24"/>
        </w:rPr>
      </w:pPr>
      <w:r w:rsidRPr="00B610DA">
        <w:rPr>
          <w:sz w:val="24"/>
        </w:rPr>
        <w:t>Pneus e rodas originais de fábrica, sendo que a fabricação dos pneus deverá ser do ano corrente ou, no máximo, no prazo de até 12 (doze) meses anteriores à data de entrega do veículo;</w:t>
      </w:r>
    </w:p>
    <w:p w14:paraId="14277111" w14:textId="77777777" w:rsidR="00716294" w:rsidRPr="00B610DA" w:rsidRDefault="00716294" w:rsidP="00DD07EB">
      <w:pPr>
        <w:pStyle w:val="Ttulo3"/>
        <w:ind w:left="709" w:hanging="425"/>
        <w:rPr>
          <w:sz w:val="24"/>
        </w:rPr>
      </w:pPr>
      <w:r w:rsidRPr="00B610DA">
        <w:rPr>
          <w:sz w:val="24"/>
        </w:rPr>
        <w:t>Direção hidráulica ou elétrica; e</w:t>
      </w:r>
    </w:p>
    <w:p w14:paraId="4829660D" w14:textId="77777777" w:rsidR="00716294" w:rsidRPr="00B610DA" w:rsidRDefault="00716294" w:rsidP="00DD07EB">
      <w:pPr>
        <w:pStyle w:val="Ttulo3"/>
        <w:ind w:left="709" w:hanging="425"/>
        <w:rPr>
          <w:sz w:val="24"/>
        </w:rPr>
      </w:pPr>
      <w:r w:rsidRPr="00B610DA">
        <w:rPr>
          <w:sz w:val="24"/>
        </w:rPr>
        <w:t>Pintura na cor BRANCA.</w:t>
      </w:r>
    </w:p>
    <w:p w14:paraId="773CE87F" w14:textId="77777777" w:rsidR="00716294" w:rsidRPr="00B610DA" w:rsidRDefault="00716294" w:rsidP="00DD07EB">
      <w:pPr>
        <w:rPr>
          <w:rFonts w:ascii="Arial" w:hAnsi="Arial"/>
          <w:sz w:val="24"/>
        </w:rPr>
      </w:pPr>
    </w:p>
    <w:p w14:paraId="76B03FED" w14:textId="77777777" w:rsidR="00716294" w:rsidRPr="00B610DA" w:rsidRDefault="00716294" w:rsidP="00DD07EB">
      <w:pPr>
        <w:pStyle w:val="Ttulo2"/>
        <w:rPr>
          <w:sz w:val="24"/>
        </w:rPr>
      </w:pPr>
      <w:r w:rsidRPr="00B610DA">
        <w:rPr>
          <w:sz w:val="24"/>
        </w:rPr>
        <w:t>II - DEMAIS ESPECIFICAÇÕES TÉCNICAS MÍNIMAS</w:t>
      </w:r>
    </w:p>
    <w:p w14:paraId="62916799" w14:textId="77777777" w:rsidR="00716294" w:rsidRPr="00B610DA" w:rsidRDefault="00716294" w:rsidP="00DD07EB">
      <w:pPr>
        <w:rPr>
          <w:rFonts w:ascii="Arial" w:hAnsi="Arial"/>
          <w:sz w:val="24"/>
        </w:rPr>
      </w:pPr>
    </w:p>
    <w:p w14:paraId="7F404633" w14:textId="77777777" w:rsidR="00716294" w:rsidRPr="00B610DA" w:rsidRDefault="00716294" w:rsidP="00DD07EB">
      <w:pPr>
        <w:pStyle w:val="Ttulo3"/>
        <w:numPr>
          <w:ilvl w:val="2"/>
          <w:numId w:val="26"/>
        </w:numPr>
        <w:ind w:left="709" w:hanging="425"/>
        <w:rPr>
          <w:sz w:val="24"/>
        </w:rPr>
      </w:pPr>
      <w:r w:rsidRPr="00B610DA">
        <w:rPr>
          <w:sz w:val="24"/>
        </w:rPr>
        <w:lastRenderedPageBreak/>
        <w:t>Ar-condicionado original de fábrica ou homologado pelo fabricante do veículo;</w:t>
      </w:r>
    </w:p>
    <w:p w14:paraId="5FD208C3" w14:textId="77777777" w:rsidR="00716294" w:rsidRPr="00B610DA" w:rsidRDefault="00716294" w:rsidP="00DD07EB">
      <w:pPr>
        <w:pStyle w:val="Ttulo3"/>
        <w:ind w:left="709" w:hanging="425"/>
        <w:rPr>
          <w:sz w:val="24"/>
        </w:rPr>
      </w:pPr>
      <w:r w:rsidRPr="00B610DA">
        <w:rPr>
          <w:sz w:val="24"/>
        </w:rPr>
        <w:t>Cabine dupla, totalmente metálica com 4 (quatro) portas de acesso ao compartimento de passageiros;</w:t>
      </w:r>
    </w:p>
    <w:p w14:paraId="17A712F5" w14:textId="77777777" w:rsidR="00716294" w:rsidRPr="00B610DA" w:rsidRDefault="00716294" w:rsidP="00DD07EB">
      <w:pPr>
        <w:pStyle w:val="Ttulo3"/>
        <w:ind w:left="709" w:hanging="425"/>
        <w:rPr>
          <w:sz w:val="24"/>
        </w:rPr>
      </w:pPr>
      <w:r w:rsidRPr="00B610DA">
        <w:rPr>
          <w:sz w:val="24"/>
        </w:rPr>
        <w:t>Cocho de carga metálico original de fábrica, na cor do veículo, com protetor de caçamba e ganchos para amarração de carga no interior da caçamba;</w:t>
      </w:r>
    </w:p>
    <w:p w14:paraId="7F8F0CFA" w14:textId="77777777" w:rsidR="00716294" w:rsidRPr="00B610DA" w:rsidRDefault="00716294" w:rsidP="00DD07EB">
      <w:pPr>
        <w:pStyle w:val="Ttulo3"/>
        <w:ind w:left="709" w:hanging="425"/>
        <w:rPr>
          <w:sz w:val="24"/>
        </w:rPr>
      </w:pPr>
      <w:r w:rsidRPr="00B610DA">
        <w:rPr>
          <w:sz w:val="24"/>
        </w:rPr>
        <w:t>Vidro elétrico em todas as portas;</w:t>
      </w:r>
    </w:p>
    <w:p w14:paraId="2DF1DA11" w14:textId="77777777" w:rsidR="00716294" w:rsidRPr="00B610DA" w:rsidRDefault="00716294" w:rsidP="00DD07EB">
      <w:pPr>
        <w:pStyle w:val="Ttulo3"/>
        <w:ind w:left="709" w:hanging="425"/>
        <w:rPr>
          <w:sz w:val="24"/>
        </w:rPr>
      </w:pPr>
      <w:r w:rsidRPr="00B610DA">
        <w:rPr>
          <w:sz w:val="24"/>
        </w:rPr>
        <w:t>Travas elétricas em todas as portas, com acionamento na chave;</w:t>
      </w:r>
    </w:p>
    <w:p w14:paraId="324792C5" w14:textId="77777777" w:rsidR="00716294" w:rsidRPr="00B610DA" w:rsidRDefault="00716294" w:rsidP="00DD07EB">
      <w:pPr>
        <w:pStyle w:val="Ttulo3"/>
        <w:ind w:left="709" w:hanging="425"/>
        <w:rPr>
          <w:sz w:val="24"/>
        </w:rPr>
      </w:pPr>
      <w:r w:rsidRPr="00B610DA">
        <w:rPr>
          <w:sz w:val="24"/>
        </w:rPr>
        <w:t>Sistema de alarme de fábrica ou homologado pelo fabricante do veículo;</w:t>
      </w:r>
    </w:p>
    <w:p w14:paraId="7ED66C2D" w14:textId="77777777" w:rsidR="00716294" w:rsidRPr="00B610DA" w:rsidRDefault="00716294" w:rsidP="00DD07EB">
      <w:pPr>
        <w:pStyle w:val="Ttulo3"/>
        <w:ind w:left="709" w:hanging="425"/>
        <w:rPr>
          <w:sz w:val="24"/>
        </w:rPr>
      </w:pPr>
      <w:r w:rsidRPr="00B610DA">
        <w:rPr>
          <w:sz w:val="24"/>
        </w:rPr>
        <w:t>Protetor de cárter;</w:t>
      </w:r>
    </w:p>
    <w:p w14:paraId="0300E7AC" w14:textId="77777777" w:rsidR="00716294" w:rsidRPr="00B610DA" w:rsidRDefault="00716294" w:rsidP="00DD07EB">
      <w:pPr>
        <w:pStyle w:val="Ttulo3"/>
        <w:ind w:left="709" w:hanging="425"/>
        <w:rPr>
          <w:sz w:val="24"/>
        </w:rPr>
      </w:pPr>
      <w:r w:rsidRPr="00B610DA">
        <w:rPr>
          <w:sz w:val="24"/>
        </w:rPr>
        <w:t>Jogo de tapete de borracha;</w:t>
      </w:r>
    </w:p>
    <w:p w14:paraId="54C4658F" w14:textId="77777777" w:rsidR="00716294" w:rsidRPr="00B610DA" w:rsidRDefault="00716294" w:rsidP="00DD07EB">
      <w:pPr>
        <w:pStyle w:val="Ttulo3"/>
        <w:ind w:left="709" w:hanging="425"/>
        <w:rPr>
          <w:sz w:val="24"/>
        </w:rPr>
      </w:pPr>
      <w:r w:rsidRPr="00B610DA">
        <w:rPr>
          <w:sz w:val="24"/>
        </w:rPr>
        <w:t>Som ou central multimídia integrada ao veículo, disponibilizado de fábrica ou homologado pelo fabricante; e</w:t>
      </w:r>
    </w:p>
    <w:p w14:paraId="0D790203" w14:textId="77777777" w:rsidR="00716294" w:rsidRPr="00B610DA" w:rsidRDefault="00716294" w:rsidP="00DD07EB">
      <w:pPr>
        <w:pStyle w:val="Ttulo3"/>
        <w:ind w:left="709" w:hanging="425"/>
        <w:rPr>
          <w:sz w:val="24"/>
        </w:rPr>
      </w:pPr>
      <w:r w:rsidRPr="00B610DA">
        <w:rPr>
          <w:sz w:val="24"/>
        </w:rPr>
        <w:t>Deverá acompanhar o veículo todo ferramental básico distribuído pelo fornecedor (chave de roda, macaco e triângulo etc.), incluindo roda e pneu sobressalente;</w:t>
      </w:r>
    </w:p>
    <w:p w14:paraId="764ED626" w14:textId="77777777" w:rsidR="00716294" w:rsidRPr="00B610DA" w:rsidRDefault="00716294" w:rsidP="00DD07EB">
      <w:pPr>
        <w:rPr>
          <w:rFonts w:ascii="Arial" w:hAnsi="Arial"/>
          <w:sz w:val="24"/>
        </w:rPr>
      </w:pPr>
    </w:p>
    <w:p w14:paraId="497A5E53" w14:textId="77777777" w:rsidR="001E3FD9" w:rsidRPr="00B610DA" w:rsidRDefault="001E3FD9" w:rsidP="00DD07EB">
      <w:pPr>
        <w:ind w:left="276" w:firstLine="0"/>
        <w:rPr>
          <w:rFonts w:ascii="Arial" w:hAnsi="Arial"/>
          <w:sz w:val="24"/>
        </w:rPr>
      </w:pPr>
    </w:p>
    <w:p w14:paraId="76816CFE" w14:textId="77777777" w:rsidR="00B84B65" w:rsidRPr="00B610DA" w:rsidRDefault="003177B6" w:rsidP="00DD07EB">
      <w:pPr>
        <w:pStyle w:val="Ttulo1"/>
        <w:rPr>
          <w:sz w:val="24"/>
        </w:rPr>
      </w:pPr>
      <w:r w:rsidRPr="00B610DA">
        <w:rPr>
          <w:sz w:val="24"/>
        </w:rPr>
        <w:t xml:space="preserve">VAN TETO ALTO COM CAPACIDADE PARA TRANSPORTAR (15+1) PASSAGEIROS, PARA ATENDER OS ITENS </w:t>
      </w:r>
      <w:r w:rsidR="0033546B" w:rsidRPr="00B610DA">
        <w:rPr>
          <w:color w:val="auto"/>
          <w:sz w:val="24"/>
        </w:rPr>
        <w:t>433 A 459</w:t>
      </w:r>
      <w:r w:rsidRPr="00B610DA">
        <w:rPr>
          <w:color w:val="auto"/>
          <w:sz w:val="24"/>
        </w:rPr>
        <w:t xml:space="preserve"> </w:t>
      </w:r>
      <w:r w:rsidRPr="00B610DA">
        <w:rPr>
          <w:sz w:val="24"/>
        </w:rPr>
        <w:t>DO OBJETO</w:t>
      </w:r>
    </w:p>
    <w:p w14:paraId="5E3F3A1E" w14:textId="77777777" w:rsidR="003177B6" w:rsidRPr="00B610DA" w:rsidRDefault="003177B6" w:rsidP="00DD07EB">
      <w:pPr>
        <w:rPr>
          <w:rFonts w:ascii="Arial" w:hAnsi="Arial"/>
          <w:sz w:val="24"/>
        </w:rPr>
      </w:pPr>
    </w:p>
    <w:p w14:paraId="3AA575D4" w14:textId="77777777" w:rsidR="00716294" w:rsidRPr="00B610DA" w:rsidRDefault="00716294" w:rsidP="00DD07EB">
      <w:pPr>
        <w:pStyle w:val="Ttulo2"/>
        <w:rPr>
          <w:sz w:val="24"/>
        </w:rPr>
      </w:pPr>
      <w:r w:rsidRPr="00B610DA">
        <w:rPr>
          <w:sz w:val="24"/>
        </w:rPr>
        <w:t>I - ESPECIFICAÇÕES TÉCNICAS GERAIS</w:t>
      </w:r>
    </w:p>
    <w:p w14:paraId="78A61330" w14:textId="77777777" w:rsidR="00716294" w:rsidRPr="00B610DA" w:rsidRDefault="00716294" w:rsidP="00DD07EB">
      <w:pPr>
        <w:rPr>
          <w:rFonts w:ascii="Arial" w:hAnsi="Arial"/>
          <w:sz w:val="24"/>
        </w:rPr>
      </w:pPr>
    </w:p>
    <w:p w14:paraId="163B1C17" w14:textId="77777777" w:rsidR="00716294" w:rsidRPr="00B610DA" w:rsidRDefault="00716294" w:rsidP="00DD07EB">
      <w:pPr>
        <w:pStyle w:val="Ttulo3"/>
        <w:ind w:left="709" w:hanging="425"/>
        <w:rPr>
          <w:sz w:val="24"/>
        </w:rPr>
      </w:pPr>
      <w:r w:rsidRPr="00B610DA">
        <w:rPr>
          <w:sz w:val="24"/>
        </w:rPr>
        <w:t>Classificação: veículo utilitário novo tipo VAN teto alto, zero quilômetro;</w:t>
      </w:r>
    </w:p>
    <w:p w14:paraId="74B1575F" w14:textId="77777777" w:rsidR="00716294" w:rsidRPr="00B610DA" w:rsidRDefault="00716294" w:rsidP="00DD07EB">
      <w:pPr>
        <w:pStyle w:val="Ttulo3"/>
        <w:ind w:left="709" w:hanging="425"/>
        <w:rPr>
          <w:sz w:val="24"/>
        </w:rPr>
      </w:pPr>
      <w:r w:rsidRPr="00B610DA">
        <w:rPr>
          <w:sz w:val="24"/>
        </w:rPr>
        <w:t>Ano de fabricação do chassi: o ano da compra pela contratante ou posterior;</w:t>
      </w:r>
    </w:p>
    <w:p w14:paraId="5271E07B" w14:textId="77777777" w:rsidR="00716294" w:rsidRPr="00B610DA" w:rsidRDefault="00716294" w:rsidP="00DD07EB">
      <w:pPr>
        <w:pStyle w:val="Ttulo3"/>
        <w:ind w:left="709" w:hanging="425"/>
        <w:rPr>
          <w:sz w:val="24"/>
        </w:rPr>
      </w:pPr>
      <w:r w:rsidRPr="00B610DA">
        <w:rPr>
          <w:sz w:val="24"/>
        </w:rPr>
        <w:t>Capacidade de transporte de, no mínimo, 15 (quinze) passageiros e 1 (um) motorista;</w:t>
      </w:r>
    </w:p>
    <w:p w14:paraId="75BDAA05" w14:textId="77777777" w:rsidR="00716294" w:rsidRPr="00B610DA" w:rsidRDefault="00716294" w:rsidP="00DD07EB">
      <w:pPr>
        <w:pStyle w:val="Ttulo3"/>
        <w:ind w:left="709" w:hanging="425"/>
        <w:rPr>
          <w:sz w:val="24"/>
        </w:rPr>
      </w:pPr>
      <w:r w:rsidRPr="00B610DA">
        <w:rPr>
          <w:sz w:val="24"/>
        </w:rPr>
        <w:t>Motor movido a óleo diesel, com potência igual ou superior a 130 cv;</w:t>
      </w:r>
    </w:p>
    <w:p w14:paraId="08306BC5" w14:textId="77777777" w:rsidR="00716294" w:rsidRPr="00B610DA" w:rsidRDefault="00716294" w:rsidP="00DD07EB">
      <w:pPr>
        <w:pStyle w:val="Ttulo3"/>
        <w:ind w:left="709" w:hanging="425"/>
        <w:rPr>
          <w:sz w:val="24"/>
        </w:rPr>
      </w:pPr>
      <w:r w:rsidRPr="00B610DA">
        <w:rPr>
          <w:sz w:val="24"/>
        </w:rPr>
        <w:t>Pneus e rodas originais de fábrica, sendo que a fabricação dos pneus deverá ser do ano corrente ou, no máximo, no prazo de até 12 (doze) meses anteriores à data de entrega do veículo;</w:t>
      </w:r>
    </w:p>
    <w:p w14:paraId="44A3120C" w14:textId="77777777" w:rsidR="00716294" w:rsidRPr="00B610DA" w:rsidRDefault="00716294" w:rsidP="00DD07EB">
      <w:pPr>
        <w:pStyle w:val="Ttulo3"/>
        <w:ind w:left="709" w:hanging="425"/>
        <w:rPr>
          <w:sz w:val="24"/>
        </w:rPr>
      </w:pPr>
      <w:r w:rsidRPr="00B610DA">
        <w:rPr>
          <w:sz w:val="24"/>
        </w:rPr>
        <w:t>Freios a disco nas 4 (quatro) rodas;</w:t>
      </w:r>
    </w:p>
    <w:p w14:paraId="3EF83A04" w14:textId="77777777" w:rsidR="00716294" w:rsidRPr="00B610DA" w:rsidRDefault="00716294" w:rsidP="00DD07EB">
      <w:pPr>
        <w:pStyle w:val="Ttulo3"/>
        <w:ind w:left="709" w:hanging="425"/>
        <w:rPr>
          <w:sz w:val="24"/>
        </w:rPr>
      </w:pPr>
      <w:r w:rsidRPr="00B610DA">
        <w:rPr>
          <w:sz w:val="24"/>
        </w:rPr>
        <w:t>Direção hidráulica ou elétrica; e</w:t>
      </w:r>
    </w:p>
    <w:p w14:paraId="53D67542" w14:textId="77777777" w:rsidR="00716294" w:rsidRPr="00B610DA" w:rsidRDefault="00716294" w:rsidP="00DD07EB">
      <w:pPr>
        <w:pStyle w:val="Ttulo3"/>
        <w:ind w:left="709" w:hanging="425"/>
        <w:rPr>
          <w:sz w:val="24"/>
        </w:rPr>
      </w:pPr>
      <w:r w:rsidRPr="00B610DA">
        <w:rPr>
          <w:sz w:val="24"/>
        </w:rPr>
        <w:t>Pintura na cor BRANCA.</w:t>
      </w:r>
    </w:p>
    <w:p w14:paraId="655D3B97" w14:textId="77777777" w:rsidR="00716294" w:rsidRPr="00B610DA" w:rsidRDefault="00716294" w:rsidP="00DD07EB">
      <w:pPr>
        <w:rPr>
          <w:rFonts w:ascii="Arial" w:hAnsi="Arial"/>
          <w:sz w:val="24"/>
        </w:rPr>
      </w:pPr>
    </w:p>
    <w:p w14:paraId="44C40F29" w14:textId="77777777" w:rsidR="00716294" w:rsidRPr="00B610DA" w:rsidRDefault="00716294" w:rsidP="00DD07EB">
      <w:pPr>
        <w:pStyle w:val="Ttulo2"/>
        <w:rPr>
          <w:sz w:val="24"/>
        </w:rPr>
      </w:pPr>
      <w:r w:rsidRPr="00B610DA">
        <w:rPr>
          <w:sz w:val="24"/>
        </w:rPr>
        <w:t>II - DEMAIS ESPECIFICAÇÕES TÉCNICAS MÍNIMAS</w:t>
      </w:r>
    </w:p>
    <w:p w14:paraId="308662AD" w14:textId="77777777" w:rsidR="00716294" w:rsidRPr="00B610DA" w:rsidRDefault="00716294" w:rsidP="00DD07EB">
      <w:pPr>
        <w:rPr>
          <w:rFonts w:ascii="Arial" w:hAnsi="Arial"/>
          <w:sz w:val="24"/>
        </w:rPr>
      </w:pPr>
    </w:p>
    <w:p w14:paraId="2E8444F7" w14:textId="77777777" w:rsidR="00716294" w:rsidRPr="00B610DA" w:rsidRDefault="00716294" w:rsidP="00DD07EB">
      <w:pPr>
        <w:pStyle w:val="PargrafodaLista"/>
        <w:numPr>
          <w:ilvl w:val="0"/>
          <w:numId w:val="24"/>
        </w:numPr>
        <w:ind w:left="709" w:hanging="425"/>
        <w:rPr>
          <w:rFonts w:ascii="Arial" w:hAnsi="Arial"/>
          <w:sz w:val="24"/>
        </w:rPr>
      </w:pPr>
      <w:r w:rsidRPr="00B610DA">
        <w:rPr>
          <w:rFonts w:ascii="Arial" w:hAnsi="Arial"/>
          <w:sz w:val="24"/>
        </w:rPr>
        <w:t>Ar-condicionado original de fábrica ou homologado pelo fabricante do veículo, que atenda aos bancos dianteiros e todo o salão de passageiros;</w:t>
      </w:r>
    </w:p>
    <w:p w14:paraId="23568176" w14:textId="77777777" w:rsidR="00716294" w:rsidRPr="00B610DA" w:rsidRDefault="00716294" w:rsidP="00DD07EB">
      <w:pPr>
        <w:pStyle w:val="PargrafodaLista"/>
        <w:numPr>
          <w:ilvl w:val="0"/>
          <w:numId w:val="24"/>
        </w:numPr>
        <w:ind w:left="709" w:hanging="425"/>
        <w:rPr>
          <w:rFonts w:ascii="Arial" w:hAnsi="Arial"/>
          <w:sz w:val="24"/>
        </w:rPr>
      </w:pPr>
      <w:r w:rsidRPr="00B610DA">
        <w:rPr>
          <w:rFonts w:ascii="Arial" w:hAnsi="Arial"/>
          <w:sz w:val="24"/>
        </w:rPr>
        <w:t>Retrovisores externos elétricos, com controle interno;</w:t>
      </w:r>
    </w:p>
    <w:p w14:paraId="48B15B84" w14:textId="77777777" w:rsidR="00716294" w:rsidRPr="00B610DA" w:rsidRDefault="00716294" w:rsidP="00DD07EB">
      <w:pPr>
        <w:pStyle w:val="PargrafodaLista"/>
        <w:numPr>
          <w:ilvl w:val="0"/>
          <w:numId w:val="24"/>
        </w:numPr>
        <w:ind w:left="709" w:hanging="425"/>
        <w:rPr>
          <w:rFonts w:ascii="Arial" w:hAnsi="Arial"/>
          <w:sz w:val="24"/>
        </w:rPr>
      </w:pPr>
      <w:r w:rsidRPr="00B610DA">
        <w:rPr>
          <w:rFonts w:ascii="Arial" w:hAnsi="Arial"/>
          <w:sz w:val="24"/>
        </w:rPr>
        <w:t>Porta lateral corrediça, com trava de segurança, dotada de sistema deslizante de abertura e estribo incorporado, para facilitar o acesso;</w:t>
      </w:r>
    </w:p>
    <w:p w14:paraId="5710B403" w14:textId="77777777" w:rsidR="00716294" w:rsidRPr="00B610DA" w:rsidRDefault="00716294" w:rsidP="00DD07EB">
      <w:pPr>
        <w:pStyle w:val="PargrafodaLista"/>
        <w:numPr>
          <w:ilvl w:val="0"/>
          <w:numId w:val="24"/>
        </w:numPr>
        <w:ind w:left="709" w:hanging="425"/>
        <w:rPr>
          <w:rFonts w:ascii="Arial" w:hAnsi="Arial"/>
          <w:sz w:val="24"/>
        </w:rPr>
      </w:pPr>
      <w:r w:rsidRPr="00B610DA">
        <w:rPr>
          <w:rFonts w:ascii="Arial" w:hAnsi="Arial"/>
          <w:sz w:val="24"/>
        </w:rPr>
        <w:t>Bancos dos passageiros originais de fábrica e reclináveis, admitindo-se bancos homologados pela fabricante do veículo e/ou que cumpram os eventuais requisitos fixados em manual/diretriz do fabricante, com orientações para o implementador;</w:t>
      </w:r>
    </w:p>
    <w:p w14:paraId="36D6C7DC" w14:textId="77777777" w:rsidR="00716294" w:rsidRPr="00B610DA" w:rsidRDefault="00716294" w:rsidP="00DD07EB">
      <w:pPr>
        <w:pStyle w:val="PargrafodaLista"/>
        <w:numPr>
          <w:ilvl w:val="0"/>
          <w:numId w:val="24"/>
        </w:numPr>
        <w:ind w:left="709" w:hanging="425"/>
        <w:rPr>
          <w:rFonts w:ascii="Arial" w:hAnsi="Arial"/>
          <w:sz w:val="24"/>
        </w:rPr>
      </w:pPr>
      <w:r w:rsidRPr="00B610DA">
        <w:rPr>
          <w:rFonts w:ascii="Arial" w:hAnsi="Arial"/>
          <w:sz w:val="24"/>
        </w:rPr>
        <w:t>Vidro elétrico nas portas dianteiras com fechamento/abertura automática pela chave;</w:t>
      </w:r>
    </w:p>
    <w:p w14:paraId="68BE048F" w14:textId="77777777" w:rsidR="00716294" w:rsidRPr="00B610DA" w:rsidRDefault="00716294" w:rsidP="00DD07EB">
      <w:pPr>
        <w:pStyle w:val="PargrafodaLista"/>
        <w:numPr>
          <w:ilvl w:val="0"/>
          <w:numId w:val="24"/>
        </w:numPr>
        <w:ind w:left="709" w:hanging="425"/>
        <w:rPr>
          <w:rFonts w:ascii="Arial" w:hAnsi="Arial"/>
          <w:sz w:val="24"/>
        </w:rPr>
      </w:pPr>
      <w:r w:rsidRPr="00B610DA">
        <w:rPr>
          <w:rFonts w:ascii="Arial" w:hAnsi="Arial"/>
          <w:sz w:val="24"/>
        </w:rPr>
        <w:t>Travas elétricas das portas com acionamento na chave;</w:t>
      </w:r>
    </w:p>
    <w:p w14:paraId="5CC1C048" w14:textId="77777777" w:rsidR="00716294" w:rsidRPr="00B610DA" w:rsidRDefault="00716294" w:rsidP="00DD07EB">
      <w:pPr>
        <w:pStyle w:val="PargrafodaLista"/>
        <w:numPr>
          <w:ilvl w:val="0"/>
          <w:numId w:val="24"/>
        </w:numPr>
        <w:ind w:left="709" w:hanging="425"/>
        <w:rPr>
          <w:rFonts w:ascii="Arial" w:hAnsi="Arial"/>
          <w:sz w:val="24"/>
        </w:rPr>
      </w:pPr>
      <w:r w:rsidRPr="00B610DA">
        <w:rPr>
          <w:rFonts w:ascii="Arial" w:hAnsi="Arial"/>
          <w:sz w:val="24"/>
        </w:rPr>
        <w:t>Sistema de alarme de fábrica ou homologado pelo fabricante do veículo;</w:t>
      </w:r>
    </w:p>
    <w:p w14:paraId="0FFA7E4C" w14:textId="77777777" w:rsidR="00716294" w:rsidRPr="00B610DA" w:rsidRDefault="00716294" w:rsidP="00DD07EB">
      <w:pPr>
        <w:pStyle w:val="PargrafodaLista"/>
        <w:numPr>
          <w:ilvl w:val="0"/>
          <w:numId w:val="24"/>
        </w:numPr>
        <w:ind w:left="709" w:hanging="425"/>
        <w:rPr>
          <w:rFonts w:ascii="Arial" w:hAnsi="Arial"/>
          <w:sz w:val="24"/>
        </w:rPr>
      </w:pPr>
      <w:r w:rsidRPr="00B610DA">
        <w:rPr>
          <w:rFonts w:ascii="Arial" w:hAnsi="Arial"/>
          <w:sz w:val="24"/>
        </w:rPr>
        <w:t>Protetor de cárter;</w:t>
      </w:r>
    </w:p>
    <w:p w14:paraId="17CBF1EB" w14:textId="77777777" w:rsidR="00716294" w:rsidRPr="00B610DA" w:rsidRDefault="00716294" w:rsidP="00DD07EB">
      <w:pPr>
        <w:pStyle w:val="PargrafodaLista"/>
        <w:numPr>
          <w:ilvl w:val="0"/>
          <w:numId w:val="24"/>
        </w:numPr>
        <w:ind w:left="709" w:hanging="425"/>
        <w:rPr>
          <w:rFonts w:ascii="Arial" w:hAnsi="Arial"/>
          <w:sz w:val="24"/>
        </w:rPr>
      </w:pPr>
      <w:r w:rsidRPr="00B610DA">
        <w:rPr>
          <w:rFonts w:ascii="Arial" w:hAnsi="Arial"/>
          <w:sz w:val="24"/>
        </w:rPr>
        <w:t>Som ou central multimídia integrada ao veículo, disponibilizado de fábrica ou homologado pelo fabricante; e</w:t>
      </w:r>
    </w:p>
    <w:p w14:paraId="060C82B7" w14:textId="77777777" w:rsidR="00716294" w:rsidRPr="00B610DA" w:rsidRDefault="00716294" w:rsidP="00DD07EB">
      <w:pPr>
        <w:pStyle w:val="PargrafodaLista"/>
        <w:numPr>
          <w:ilvl w:val="0"/>
          <w:numId w:val="24"/>
        </w:numPr>
        <w:ind w:left="709" w:hanging="425"/>
        <w:rPr>
          <w:rFonts w:ascii="Arial" w:hAnsi="Arial"/>
          <w:sz w:val="24"/>
        </w:rPr>
      </w:pPr>
      <w:r w:rsidRPr="00B610DA">
        <w:rPr>
          <w:rFonts w:ascii="Arial" w:hAnsi="Arial"/>
          <w:sz w:val="24"/>
        </w:rPr>
        <w:lastRenderedPageBreak/>
        <w:t>Deverá acompanhar o veículo todo ferramental básico distribuído pelo fornecedor (chave de roda, macaco hidráulico e triângulo etc.), incluindo roda e pneu sobressalente;</w:t>
      </w:r>
    </w:p>
    <w:p w14:paraId="28FF5EC1" w14:textId="77777777" w:rsidR="00716294" w:rsidRPr="00B610DA" w:rsidRDefault="00716294" w:rsidP="00DD07EB">
      <w:pPr>
        <w:rPr>
          <w:rFonts w:ascii="Arial" w:hAnsi="Arial"/>
          <w:sz w:val="24"/>
        </w:rPr>
      </w:pPr>
    </w:p>
    <w:p w14:paraId="67E2D566" w14:textId="77777777" w:rsidR="00B84B65" w:rsidRPr="00B610DA" w:rsidRDefault="003177B6" w:rsidP="00DD07EB">
      <w:pPr>
        <w:pStyle w:val="Ttulo1"/>
        <w:rPr>
          <w:sz w:val="24"/>
        </w:rPr>
      </w:pPr>
      <w:r w:rsidRPr="00B610DA">
        <w:rPr>
          <w:sz w:val="24"/>
        </w:rPr>
        <w:t xml:space="preserve">CAMINHÃO A DIESEL, COM TANQUE DE 6.000 LITROS PARA TRANSPORTE DE ÁGUA, TRAÇÃO 4X2, PARA ATENDER OS ITENS </w:t>
      </w:r>
      <w:r w:rsidR="0033546B" w:rsidRPr="00B610DA">
        <w:rPr>
          <w:color w:val="auto"/>
          <w:sz w:val="24"/>
        </w:rPr>
        <w:t xml:space="preserve">460 A 486 </w:t>
      </w:r>
      <w:r w:rsidRPr="00B610DA">
        <w:rPr>
          <w:sz w:val="24"/>
        </w:rPr>
        <w:t>DO OBJETO</w:t>
      </w:r>
    </w:p>
    <w:p w14:paraId="0421883E" w14:textId="77777777" w:rsidR="003177B6" w:rsidRPr="00B610DA" w:rsidRDefault="003177B6" w:rsidP="00DD07EB">
      <w:pPr>
        <w:rPr>
          <w:rFonts w:ascii="Arial" w:hAnsi="Arial"/>
          <w:sz w:val="24"/>
        </w:rPr>
      </w:pPr>
    </w:p>
    <w:p w14:paraId="1574725E" w14:textId="77777777" w:rsidR="001E3FD9" w:rsidRPr="00B610DA" w:rsidRDefault="001E3FD9" w:rsidP="00DD07EB">
      <w:pPr>
        <w:pStyle w:val="Ttulo2"/>
        <w:rPr>
          <w:sz w:val="24"/>
        </w:rPr>
      </w:pPr>
      <w:r w:rsidRPr="00B610DA">
        <w:rPr>
          <w:sz w:val="24"/>
        </w:rPr>
        <w:t>I - ESPECIFICAÇÕES TÉCNICAS GERAIS</w:t>
      </w:r>
    </w:p>
    <w:p w14:paraId="2F542A56" w14:textId="77777777" w:rsidR="001E3FD9" w:rsidRPr="00B610DA" w:rsidRDefault="001E3FD9" w:rsidP="00DD07EB">
      <w:pPr>
        <w:rPr>
          <w:rFonts w:ascii="Arial" w:hAnsi="Arial"/>
          <w:sz w:val="24"/>
        </w:rPr>
      </w:pPr>
    </w:p>
    <w:p w14:paraId="4AE8E2D5" w14:textId="77777777" w:rsidR="001E3FD9" w:rsidRPr="00B610DA" w:rsidRDefault="001E3FD9" w:rsidP="00DD07EB">
      <w:pPr>
        <w:pStyle w:val="Ttulo3"/>
        <w:ind w:left="709" w:hanging="425"/>
        <w:rPr>
          <w:sz w:val="24"/>
        </w:rPr>
      </w:pPr>
      <w:r w:rsidRPr="00B610DA">
        <w:rPr>
          <w:sz w:val="24"/>
        </w:rPr>
        <w:t xml:space="preserve">Classificação: veículo novo, tração 4x2, zero quilômetro, equipado com cisterna para transporte de água, dotado de sistema espargidor do tipo rabo de pavão e barra </w:t>
      </w:r>
      <w:proofErr w:type="spellStart"/>
      <w:r w:rsidRPr="00B610DA">
        <w:rPr>
          <w:sz w:val="24"/>
        </w:rPr>
        <w:t>esp</w:t>
      </w:r>
      <w:r w:rsidR="000D3067" w:rsidRPr="00B610DA">
        <w:rPr>
          <w:sz w:val="24"/>
        </w:rPr>
        <w:t>argidora</w:t>
      </w:r>
      <w:proofErr w:type="spellEnd"/>
      <w:r w:rsidR="000D3067" w:rsidRPr="00B610DA">
        <w:rPr>
          <w:sz w:val="24"/>
        </w:rPr>
        <w:t xml:space="preserve"> de </w:t>
      </w:r>
      <w:r w:rsidRPr="00B610DA">
        <w:rPr>
          <w:sz w:val="24"/>
        </w:rPr>
        <w:t>água;</w:t>
      </w:r>
    </w:p>
    <w:p w14:paraId="6352EB0E" w14:textId="77777777" w:rsidR="001E3FD9" w:rsidRPr="00B610DA" w:rsidRDefault="001E3FD9" w:rsidP="00DD07EB">
      <w:pPr>
        <w:pStyle w:val="Ttulo3"/>
        <w:ind w:left="709" w:hanging="425"/>
        <w:rPr>
          <w:sz w:val="24"/>
        </w:rPr>
      </w:pPr>
      <w:r w:rsidRPr="00B610DA">
        <w:rPr>
          <w:sz w:val="24"/>
        </w:rPr>
        <w:t>Ano de fabricação do chassi: o ano da compra pela contratante ou posterior;</w:t>
      </w:r>
    </w:p>
    <w:p w14:paraId="7F106494" w14:textId="77777777" w:rsidR="001E3FD9" w:rsidRPr="00B610DA" w:rsidRDefault="001E3FD9" w:rsidP="00DD07EB">
      <w:pPr>
        <w:pStyle w:val="Ttulo3"/>
        <w:ind w:left="709" w:hanging="425"/>
        <w:rPr>
          <w:sz w:val="24"/>
        </w:rPr>
      </w:pPr>
      <w:r w:rsidRPr="00B610DA">
        <w:rPr>
          <w:sz w:val="24"/>
        </w:rPr>
        <w:t>PBT igual ou</w:t>
      </w:r>
      <w:r w:rsidR="006B1C69" w:rsidRPr="00B610DA">
        <w:rPr>
          <w:sz w:val="24"/>
        </w:rPr>
        <w:t xml:space="preserve"> superior a 13</w:t>
      </w:r>
      <w:r w:rsidRPr="00B610DA">
        <w:rPr>
          <w:sz w:val="24"/>
        </w:rPr>
        <w:t>.000 kg;</w:t>
      </w:r>
    </w:p>
    <w:p w14:paraId="32EF8292" w14:textId="77777777" w:rsidR="001E3FD9" w:rsidRPr="00B610DA" w:rsidRDefault="001E3FD9" w:rsidP="00DD07EB">
      <w:pPr>
        <w:pStyle w:val="Ttulo3"/>
        <w:ind w:left="709" w:hanging="425"/>
        <w:rPr>
          <w:sz w:val="24"/>
        </w:rPr>
      </w:pPr>
      <w:r w:rsidRPr="00B610DA">
        <w:rPr>
          <w:sz w:val="24"/>
        </w:rPr>
        <w:t>Motor do veículo movido a óleo diesel, com potência igu</w:t>
      </w:r>
      <w:r w:rsidR="006B1C69" w:rsidRPr="00B610DA">
        <w:rPr>
          <w:sz w:val="24"/>
        </w:rPr>
        <w:t>al ou superior a 175</w:t>
      </w:r>
      <w:r w:rsidRPr="00B610DA">
        <w:rPr>
          <w:sz w:val="24"/>
        </w:rPr>
        <w:t xml:space="preserve"> cv;</w:t>
      </w:r>
    </w:p>
    <w:p w14:paraId="2970D7CF" w14:textId="77777777" w:rsidR="001E3FD9" w:rsidRPr="00B610DA" w:rsidRDefault="001E3FD9" w:rsidP="00DD07EB">
      <w:pPr>
        <w:pStyle w:val="Ttulo3"/>
        <w:ind w:left="709" w:hanging="425"/>
        <w:rPr>
          <w:sz w:val="24"/>
        </w:rPr>
      </w:pPr>
      <w:r w:rsidRPr="00B610DA">
        <w:rPr>
          <w:sz w:val="24"/>
        </w:rPr>
        <w:t>Distância entre eixos compatível para imp</w:t>
      </w:r>
      <w:r w:rsidR="006B1C69" w:rsidRPr="00B610DA">
        <w:rPr>
          <w:sz w:val="24"/>
        </w:rPr>
        <w:t>lemento de cisterna de água de 6 (seis</w:t>
      </w:r>
      <w:r w:rsidRPr="00B610DA">
        <w:rPr>
          <w:sz w:val="24"/>
        </w:rPr>
        <w:t>) metros cúbicos;</w:t>
      </w:r>
    </w:p>
    <w:p w14:paraId="6913DF96" w14:textId="77777777" w:rsidR="001E3FD9" w:rsidRPr="00B610DA" w:rsidRDefault="001E3FD9" w:rsidP="00DD07EB">
      <w:pPr>
        <w:pStyle w:val="Ttulo3"/>
        <w:ind w:left="709" w:hanging="425"/>
        <w:rPr>
          <w:sz w:val="24"/>
        </w:rPr>
      </w:pPr>
      <w:r w:rsidRPr="00B610DA">
        <w:rPr>
          <w:sz w:val="24"/>
        </w:rPr>
        <w:t>Cabine standard robusta, para trabalhos fora de estrada;</w:t>
      </w:r>
    </w:p>
    <w:p w14:paraId="3A7570F5" w14:textId="77777777" w:rsidR="001E3FD9" w:rsidRPr="00B610DA" w:rsidRDefault="001E3FD9" w:rsidP="00DD07EB">
      <w:pPr>
        <w:pStyle w:val="Ttulo3"/>
        <w:ind w:left="709" w:hanging="425"/>
        <w:rPr>
          <w:sz w:val="24"/>
        </w:rPr>
      </w:pPr>
      <w:r w:rsidRPr="00B610DA">
        <w:rPr>
          <w:sz w:val="24"/>
        </w:rPr>
        <w:t>Acesso rápido para engate em cambão.</w:t>
      </w:r>
    </w:p>
    <w:p w14:paraId="467B3D52" w14:textId="77777777" w:rsidR="001E3FD9" w:rsidRPr="00B610DA" w:rsidRDefault="001E3FD9" w:rsidP="00DD07EB">
      <w:pPr>
        <w:pStyle w:val="Ttulo3"/>
        <w:ind w:left="709" w:hanging="425"/>
        <w:rPr>
          <w:sz w:val="24"/>
        </w:rPr>
      </w:pPr>
      <w:r w:rsidRPr="00B610DA">
        <w:rPr>
          <w:sz w:val="24"/>
        </w:rPr>
        <w:t xml:space="preserve">Pneus e rodas originais de fábrica, sendo que a fabricação dos pneus deverá ser do ano corrente ou, no </w:t>
      </w:r>
      <w:r w:rsidR="000D3067" w:rsidRPr="00B610DA">
        <w:rPr>
          <w:sz w:val="24"/>
        </w:rPr>
        <w:t xml:space="preserve">máximo, </w:t>
      </w:r>
      <w:r w:rsidRPr="00B610DA">
        <w:rPr>
          <w:sz w:val="24"/>
        </w:rPr>
        <w:t>no prazo de até 12 (doze) meses anteriores à data de entrega do veículo; e</w:t>
      </w:r>
    </w:p>
    <w:p w14:paraId="00EC5639" w14:textId="77777777" w:rsidR="001E3FD9" w:rsidRPr="00B610DA" w:rsidRDefault="001E3FD9" w:rsidP="00DD07EB">
      <w:pPr>
        <w:pStyle w:val="Ttulo3"/>
        <w:ind w:left="709" w:hanging="425"/>
        <w:rPr>
          <w:sz w:val="24"/>
        </w:rPr>
      </w:pPr>
      <w:r w:rsidRPr="00B610DA">
        <w:rPr>
          <w:sz w:val="24"/>
        </w:rPr>
        <w:t>Pintura na cor BRANCA.</w:t>
      </w:r>
    </w:p>
    <w:p w14:paraId="05B47D9C" w14:textId="77777777" w:rsidR="000D3067" w:rsidRPr="00B610DA" w:rsidRDefault="000D3067" w:rsidP="00DD07EB">
      <w:pPr>
        <w:rPr>
          <w:rFonts w:ascii="Arial" w:hAnsi="Arial"/>
          <w:sz w:val="24"/>
        </w:rPr>
      </w:pPr>
    </w:p>
    <w:p w14:paraId="78438649" w14:textId="77777777" w:rsidR="001E3FD9" w:rsidRPr="00B610DA" w:rsidRDefault="001E3FD9" w:rsidP="00DD07EB">
      <w:pPr>
        <w:pStyle w:val="Ttulo2"/>
        <w:rPr>
          <w:sz w:val="24"/>
        </w:rPr>
      </w:pPr>
      <w:r w:rsidRPr="00B610DA">
        <w:rPr>
          <w:sz w:val="24"/>
        </w:rPr>
        <w:t>II - DEMAIS ESPECIFICAÇÕES TÉCNICAS MÍNIMAS</w:t>
      </w:r>
    </w:p>
    <w:p w14:paraId="5183A832" w14:textId="77777777" w:rsidR="000D3067" w:rsidRPr="00B610DA" w:rsidRDefault="000D3067" w:rsidP="00DD07EB">
      <w:pPr>
        <w:rPr>
          <w:rFonts w:ascii="Arial" w:hAnsi="Arial"/>
          <w:sz w:val="24"/>
        </w:rPr>
      </w:pPr>
    </w:p>
    <w:p w14:paraId="42D8628D" w14:textId="77777777" w:rsidR="001E3FD9" w:rsidRPr="00B610DA" w:rsidRDefault="001E3FD9" w:rsidP="00DD07EB">
      <w:pPr>
        <w:pStyle w:val="Ttulo3"/>
        <w:numPr>
          <w:ilvl w:val="2"/>
          <w:numId w:val="28"/>
        </w:numPr>
        <w:ind w:left="709" w:hanging="425"/>
        <w:rPr>
          <w:sz w:val="24"/>
        </w:rPr>
      </w:pPr>
      <w:r w:rsidRPr="00B610DA">
        <w:rPr>
          <w:sz w:val="24"/>
        </w:rPr>
        <w:t>Ar-condicionado original de fábrica ou homologado pelo fabricante do chassi;</w:t>
      </w:r>
    </w:p>
    <w:p w14:paraId="024993A4" w14:textId="77777777" w:rsidR="001E3FD9" w:rsidRPr="00B610DA" w:rsidRDefault="001E3FD9" w:rsidP="00DD07EB">
      <w:pPr>
        <w:pStyle w:val="Ttulo3"/>
        <w:ind w:left="709" w:hanging="425"/>
        <w:rPr>
          <w:sz w:val="24"/>
        </w:rPr>
      </w:pPr>
      <w:r w:rsidRPr="00B610DA">
        <w:rPr>
          <w:sz w:val="24"/>
        </w:rPr>
        <w:t>Retrovisores externos elétricos;</w:t>
      </w:r>
    </w:p>
    <w:p w14:paraId="5BB1BAF1" w14:textId="77777777" w:rsidR="001E3FD9" w:rsidRPr="00B610DA" w:rsidRDefault="001E3FD9" w:rsidP="00DD07EB">
      <w:pPr>
        <w:pStyle w:val="Ttulo3"/>
        <w:ind w:left="709" w:hanging="425"/>
        <w:rPr>
          <w:sz w:val="24"/>
        </w:rPr>
      </w:pPr>
      <w:r w:rsidRPr="00B610DA">
        <w:rPr>
          <w:sz w:val="24"/>
        </w:rPr>
        <w:t>Vidros elétricos nas portas da cabine;</w:t>
      </w:r>
    </w:p>
    <w:p w14:paraId="4C5D8A84" w14:textId="77777777" w:rsidR="001E3FD9" w:rsidRPr="00B610DA" w:rsidRDefault="001E3FD9" w:rsidP="00DD07EB">
      <w:pPr>
        <w:pStyle w:val="Ttulo3"/>
        <w:ind w:left="709" w:hanging="425"/>
        <w:rPr>
          <w:sz w:val="24"/>
        </w:rPr>
      </w:pPr>
      <w:r w:rsidRPr="00B610DA">
        <w:rPr>
          <w:sz w:val="24"/>
        </w:rPr>
        <w:t>Travas elétricas das portas;</w:t>
      </w:r>
    </w:p>
    <w:p w14:paraId="3B97C810" w14:textId="77777777" w:rsidR="001E3FD9" w:rsidRPr="00B610DA" w:rsidRDefault="001E3FD9" w:rsidP="00DD07EB">
      <w:pPr>
        <w:pStyle w:val="Ttulo3"/>
        <w:ind w:left="709" w:hanging="425"/>
        <w:rPr>
          <w:sz w:val="24"/>
        </w:rPr>
      </w:pPr>
      <w:r w:rsidRPr="00B610DA">
        <w:rPr>
          <w:sz w:val="24"/>
        </w:rPr>
        <w:t>Computador de bordo contendo, no mínimo, as seguintes funções: diagnósti</w:t>
      </w:r>
      <w:r w:rsidR="000D3067" w:rsidRPr="00B610DA">
        <w:rPr>
          <w:sz w:val="24"/>
        </w:rPr>
        <w:t xml:space="preserve">cos de falhas, horas de viagem, </w:t>
      </w:r>
      <w:r w:rsidRPr="00B610DA">
        <w:rPr>
          <w:sz w:val="24"/>
        </w:rPr>
        <w:t>autonomia do combustível e média geral do consumo;</w:t>
      </w:r>
    </w:p>
    <w:p w14:paraId="48E2ED0C" w14:textId="77777777" w:rsidR="001E3FD9" w:rsidRPr="00B610DA" w:rsidRDefault="001E3FD9" w:rsidP="00DD07EB">
      <w:pPr>
        <w:pStyle w:val="Ttulo3"/>
        <w:ind w:left="709" w:hanging="425"/>
        <w:rPr>
          <w:sz w:val="24"/>
        </w:rPr>
      </w:pPr>
      <w:r w:rsidRPr="00B610DA">
        <w:rPr>
          <w:sz w:val="24"/>
        </w:rPr>
        <w:t>Som ou central multimídia integrado ao veículo, disponibilizado de fábric</w:t>
      </w:r>
      <w:r w:rsidR="000D3067" w:rsidRPr="00B610DA">
        <w:rPr>
          <w:sz w:val="24"/>
        </w:rPr>
        <w:t xml:space="preserve">a ou homologado pelo fabricante do </w:t>
      </w:r>
      <w:r w:rsidRPr="00B610DA">
        <w:rPr>
          <w:sz w:val="24"/>
        </w:rPr>
        <w:t>veículo;</w:t>
      </w:r>
    </w:p>
    <w:p w14:paraId="44ACBA07" w14:textId="77777777" w:rsidR="001E3FD9" w:rsidRPr="00B610DA" w:rsidRDefault="001E3FD9" w:rsidP="00DD07EB">
      <w:pPr>
        <w:pStyle w:val="Ttulo3"/>
        <w:ind w:left="709" w:hanging="425"/>
        <w:rPr>
          <w:sz w:val="24"/>
        </w:rPr>
      </w:pPr>
      <w:r w:rsidRPr="00B610DA">
        <w:rPr>
          <w:sz w:val="24"/>
        </w:rPr>
        <w:t>Protetor de cárter;</w:t>
      </w:r>
    </w:p>
    <w:p w14:paraId="31698220" w14:textId="77777777" w:rsidR="001E3FD9" w:rsidRPr="00B610DA" w:rsidRDefault="001E3FD9" w:rsidP="00DD07EB">
      <w:pPr>
        <w:pStyle w:val="Ttulo3"/>
        <w:ind w:left="709" w:hanging="425"/>
        <w:rPr>
          <w:sz w:val="24"/>
        </w:rPr>
      </w:pPr>
      <w:r w:rsidRPr="00B610DA">
        <w:rPr>
          <w:sz w:val="24"/>
        </w:rPr>
        <w:t>Jogo de tapetes de borracha; e</w:t>
      </w:r>
    </w:p>
    <w:p w14:paraId="37B1C876" w14:textId="77777777" w:rsidR="001E3FD9" w:rsidRPr="00B610DA" w:rsidRDefault="001E3FD9" w:rsidP="00DD07EB">
      <w:pPr>
        <w:pStyle w:val="Ttulo3"/>
        <w:ind w:left="709" w:hanging="425"/>
        <w:rPr>
          <w:sz w:val="24"/>
        </w:rPr>
      </w:pPr>
      <w:r w:rsidRPr="00B610DA">
        <w:rPr>
          <w:sz w:val="24"/>
        </w:rPr>
        <w:t>Deverá acompanhar o veículo todo ferramental básico distribuído pelo fo</w:t>
      </w:r>
      <w:r w:rsidR="000D3067" w:rsidRPr="00B610DA">
        <w:rPr>
          <w:sz w:val="24"/>
        </w:rPr>
        <w:t xml:space="preserve">rnecedor (chave de roda, macaco </w:t>
      </w:r>
      <w:r w:rsidRPr="00B610DA">
        <w:rPr>
          <w:sz w:val="24"/>
        </w:rPr>
        <w:t>hidráulico e triângulo etc.), incluindo roda e pneu sobressalente;</w:t>
      </w:r>
    </w:p>
    <w:p w14:paraId="3A64319B" w14:textId="77777777" w:rsidR="000D3067" w:rsidRPr="00B610DA" w:rsidRDefault="000D3067" w:rsidP="00DD07EB">
      <w:pPr>
        <w:rPr>
          <w:rFonts w:ascii="Arial" w:hAnsi="Arial"/>
          <w:sz w:val="24"/>
        </w:rPr>
      </w:pPr>
    </w:p>
    <w:p w14:paraId="30CFDFE0" w14:textId="77777777" w:rsidR="001E3FD9" w:rsidRPr="00B610DA" w:rsidRDefault="001E3FD9" w:rsidP="00DD07EB">
      <w:pPr>
        <w:pStyle w:val="Ttulo2"/>
        <w:rPr>
          <w:sz w:val="24"/>
        </w:rPr>
      </w:pPr>
      <w:r w:rsidRPr="00B610DA">
        <w:rPr>
          <w:sz w:val="24"/>
        </w:rPr>
        <w:t>III -ESPECIFICAÇÃO TÉCNICA DO TANQUE PARA TRANSPORTE DE ÁGUA</w:t>
      </w:r>
    </w:p>
    <w:p w14:paraId="31CC62AD" w14:textId="77777777" w:rsidR="000D3067" w:rsidRPr="00B610DA" w:rsidRDefault="000D3067" w:rsidP="00DD07EB">
      <w:pPr>
        <w:rPr>
          <w:rFonts w:ascii="Arial" w:hAnsi="Arial"/>
          <w:sz w:val="24"/>
        </w:rPr>
      </w:pPr>
    </w:p>
    <w:p w14:paraId="08F25992" w14:textId="77777777" w:rsidR="001E3FD9" w:rsidRPr="00B610DA" w:rsidRDefault="006B1C69" w:rsidP="00DD07EB">
      <w:pPr>
        <w:pStyle w:val="Ttulo3"/>
        <w:numPr>
          <w:ilvl w:val="2"/>
          <w:numId w:val="29"/>
        </w:numPr>
        <w:ind w:left="284"/>
        <w:rPr>
          <w:sz w:val="24"/>
        </w:rPr>
      </w:pPr>
      <w:r w:rsidRPr="00B610DA">
        <w:rPr>
          <w:sz w:val="24"/>
        </w:rPr>
        <w:lastRenderedPageBreak/>
        <w:t>Tanque semielíptico para 6.000 (seis</w:t>
      </w:r>
      <w:r w:rsidR="001E3FD9" w:rsidRPr="00B610DA">
        <w:rPr>
          <w:sz w:val="24"/>
        </w:rPr>
        <w:t xml:space="preserve"> mil) litros de água, dotado de quebra-ondas;</w:t>
      </w:r>
    </w:p>
    <w:p w14:paraId="5462FDE5" w14:textId="77777777" w:rsidR="001E3FD9" w:rsidRPr="00B610DA" w:rsidRDefault="001E3FD9" w:rsidP="00DD07EB">
      <w:pPr>
        <w:pStyle w:val="Ttulo3"/>
        <w:ind w:left="709" w:hanging="425"/>
        <w:rPr>
          <w:sz w:val="24"/>
        </w:rPr>
      </w:pPr>
      <w:r w:rsidRPr="00B610DA">
        <w:rPr>
          <w:sz w:val="24"/>
        </w:rPr>
        <w:t>Secção transversal semielíptica construída totalmente em chapa de aço carbono, com qualidade mínima LN</w:t>
      </w:r>
      <w:r w:rsidR="000D3067" w:rsidRPr="00B610DA">
        <w:rPr>
          <w:sz w:val="24"/>
        </w:rPr>
        <w:t xml:space="preserve"> </w:t>
      </w:r>
      <w:r w:rsidRPr="00B610DA">
        <w:rPr>
          <w:sz w:val="24"/>
        </w:rPr>
        <w:t>28 ou ASTM A36, de características mecânicas e químicas adequadas ao tr</w:t>
      </w:r>
      <w:r w:rsidR="000D3067" w:rsidRPr="00B610DA">
        <w:rPr>
          <w:sz w:val="24"/>
        </w:rPr>
        <w:t xml:space="preserve">ansporte de água, com espessura </w:t>
      </w:r>
      <w:r w:rsidRPr="00B610DA">
        <w:rPr>
          <w:sz w:val="24"/>
        </w:rPr>
        <w:t>mínima</w:t>
      </w:r>
      <w:r w:rsidR="000D3067" w:rsidRPr="00B610DA">
        <w:rPr>
          <w:sz w:val="24"/>
        </w:rPr>
        <w:t xml:space="preserve"> </w:t>
      </w:r>
      <w:r w:rsidRPr="00B610DA">
        <w:rPr>
          <w:sz w:val="24"/>
        </w:rPr>
        <w:t>de 3,75 (três vírgula setenta e cinco) milímetros, unidas por solda MIG;</w:t>
      </w:r>
    </w:p>
    <w:p w14:paraId="74B31B72" w14:textId="77777777" w:rsidR="001E3FD9" w:rsidRPr="00B610DA" w:rsidRDefault="001E3FD9" w:rsidP="00DD07EB">
      <w:pPr>
        <w:pStyle w:val="Ttulo3"/>
        <w:ind w:left="709" w:hanging="425"/>
        <w:rPr>
          <w:sz w:val="24"/>
        </w:rPr>
      </w:pPr>
      <w:r w:rsidRPr="00B610DA">
        <w:rPr>
          <w:sz w:val="24"/>
        </w:rPr>
        <w:t>Tampos e quebra-ondas policêntricos em chapa de aço, com qual</w:t>
      </w:r>
      <w:r w:rsidR="000D3067" w:rsidRPr="00B610DA">
        <w:rPr>
          <w:sz w:val="24"/>
        </w:rPr>
        <w:t xml:space="preserve">idade mínima LN 28 ou ASTM A36, </w:t>
      </w:r>
      <w:r w:rsidRPr="00B610DA">
        <w:rPr>
          <w:sz w:val="24"/>
        </w:rPr>
        <w:t>espessura de 4,25 (quatro vírgula vinte e cinco) milímetros, soldados no contorno do tanque, com abertura</w:t>
      </w:r>
      <w:r w:rsidR="000D3067" w:rsidRPr="00B610DA">
        <w:rPr>
          <w:sz w:val="24"/>
        </w:rPr>
        <w:t xml:space="preserve"> </w:t>
      </w:r>
      <w:r w:rsidRPr="00B610DA">
        <w:rPr>
          <w:sz w:val="24"/>
        </w:rPr>
        <w:t>de passagem de inspeção, com diâmetro de 500 mm entre os compartimentos;</w:t>
      </w:r>
    </w:p>
    <w:p w14:paraId="1630DBC7" w14:textId="77777777" w:rsidR="001E3FD9" w:rsidRPr="00B610DA" w:rsidRDefault="001E3FD9" w:rsidP="00DD07EB">
      <w:pPr>
        <w:pStyle w:val="Ttulo3"/>
        <w:ind w:left="709" w:hanging="425"/>
        <w:rPr>
          <w:sz w:val="24"/>
        </w:rPr>
      </w:pPr>
      <w:r w:rsidRPr="00B610DA">
        <w:rPr>
          <w:sz w:val="24"/>
        </w:rPr>
        <w:t>Passarela superior conforme NR 12, demarcada co</w:t>
      </w:r>
      <w:r w:rsidR="006B1C69" w:rsidRPr="00B610DA">
        <w:rPr>
          <w:sz w:val="24"/>
        </w:rPr>
        <w:t>m tinta especial antiderrapante</w:t>
      </w:r>
      <w:r w:rsidRPr="00B610DA">
        <w:rPr>
          <w:sz w:val="24"/>
        </w:rPr>
        <w:t>, contorno por grade superior, em forma de bagageiro;</w:t>
      </w:r>
    </w:p>
    <w:p w14:paraId="6B6C2267" w14:textId="77777777" w:rsidR="001E3FD9" w:rsidRPr="00B610DA" w:rsidRDefault="001E3FD9" w:rsidP="00DD07EB">
      <w:pPr>
        <w:pStyle w:val="Ttulo3"/>
        <w:ind w:left="709" w:hanging="425"/>
        <w:rPr>
          <w:sz w:val="24"/>
        </w:rPr>
      </w:pPr>
      <w:r w:rsidRPr="00B610DA">
        <w:rPr>
          <w:sz w:val="24"/>
        </w:rPr>
        <w:t>Escada fabricada em tubo</w:t>
      </w:r>
      <w:r w:rsidR="005C5CFC" w:rsidRPr="00B610DA">
        <w:rPr>
          <w:sz w:val="24"/>
        </w:rPr>
        <w:t>s de aço</w:t>
      </w:r>
      <w:r w:rsidRPr="00B610DA">
        <w:rPr>
          <w:sz w:val="24"/>
        </w:rPr>
        <w:t xml:space="preserve"> e degraus antiderrapantes soldados com solda MIG</w:t>
      </w:r>
      <w:r w:rsidR="005C5CFC" w:rsidRPr="00B610DA">
        <w:rPr>
          <w:sz w:val="24"/>
        </w:rPr>
        <w:t>, para acesso traseiro</w:t>
      </w:r>
      <w:r w:rsidRPr="00B610DA">
        <w:rPr>
          <w:sz w:val="24"/>
        </w:rPr>
        <w:t>;</w:t>
      </w:r>
    </w:p>
    <w:p w14:paraId="2E70C3B4" w14:textId="77777777" w:rsidR="001E3FD9" w:rsidRPr="00B610DA" w:rsidRDefault="001E3FD9" w:rsidP="00DD07EB">
      <w:pPr>
        <w:pStyle w:val="Ttulo3"/>
        <w:ind w:left="709" w:hanging="425"/>
        <w:rPr>
          <w:sz w:val="24"/>
        </w:rPr>
      </w:pPr>
      <w:r w:rsidRPr="00B610DA">
        <w:rPr>
          <w:sz w:val="24"/>
        </w:rPr>
        <w:t>Bocal de inspeção com diâmetro de 450 (quatrocentos e cinquenta) mi</w:t>
      </w:r>
      <w:r w:rsidR="000D3067" w:rsidRPr="00B610DA">
        <w:rPr>
          <w:sz w:val="24"/>
        </w:rPr>
        <w:t xml:space="preserve">límetros, com tampa de encaixe, </w:t>
      </w:r>
      <w:r w:rsidRPr="00B610DA">
        <w:rPr>
          <w:sz w:val="24"/>
        </w:rPr>
        <w:t>vedação em borracha, tubo de respiro, visor externo de nível d'agua no tanque, dotado de mangueira cristal,</w:t>
      </w:r>
      <w:r w:rsidR="000D3067" w:rsidRPr="00B610DA">
        <w:rPr>
          <w:sz w:val="24"/>
        </w:rPr>
        <w:t xml:space="preserve"> </w:t>
      </w:r>
      <w:r w:rsidRPr="00B610DA">
        <w:rPr>
          <w:sz w:val="24"/>
        </w:rPr>
        <w:t>com régua com indicação de litros, dreno de saída traseiro com válvula esférica, entrada superior adicional</w:t>
      </w:r>
      <w:r w:rsidR="000D3067" w:rsidRPr="00B610DA">
        <w:rPr>
          <w:sz w:val="24"/>
        </w:rPr>
        <w:t xml:space="preserve"> </w:t>
      </w:r>
      <w:r w:rsidRPr="00B610DA">
        <w:rPr>
          <w:sz w:val="24"/>
        </w:rPr>
        <w:t>na traseira, com</w:t>
      </w:r>
      <w:r w:rsidR="000D3067" w:rsidRPr="00B610DA">
        <w:rPr>
          <w:sz w:val="24"/>
        </w:rPr>
        <w:t xml:space="preserve"> </w:t>
      </w:r>
      <w:r w:rsidRPr="00B610DA">
        <w:rPr>
          <w:sz w:val="24"/>
        </w:rPr>
        <w:t xml:space="preserve">adaptador tipo </w:t>
      </w:r>
      <w:proofErr w:type="spellStart"/>
      <w:r w:rsidRPr="00B610DA">
        <w:rPr>
          <w:sz w:val="24"/>
        </w:rPr>
        <w:t>Storz</w:t>
      </w:r>
      <w:proofErr w:type="spellEnd"/>
      <w:r w:rsidRPr="00B610DA">
        <w:rPr>
          <w:sz w:val="24"/>
        </w:rPr>
        <w:t xml:space="preserve"> de 2 ½ (duas e meia) polegadas;</w:t>
      </w:r>
    </w:p>
    <w:p w14:paraId="371094A7" w14:textId="77777777" w:rsidR="001E3FD9" w:rsidRPr="00B610DA" w:rsidRDefault="001E3FD9" w:rsidP="00DD07EB">
      <w:pPr>
        <w:pStyle w:val="Ttulo3"/>
        <w:ind w:left="709" w:hanging="425"/>
        <w:rPr>
          <w:sz w:val="24"/>
        </w:rPr>
      </w:pPr>
      <w:r w:rsidRPr="00B610DA">
        <w:rPr>
          <w:sz w:val="24"/>
        </w:rPr>
        <w:t>Longarinas formadas por conjunto de berços metálicos em perfil U</w:t>
      </w:r>
      <w:r w:rsidR="005C5CFC" w:rsidRPr="00B610DA">
        <w:rPr>
          <w:sz w:val="24"/>
        </w:rPr>
        <w:t>;</w:t>
      </w:r>
    </w:p>
    <w:p w14:paraId="1223905B" w14:textId="77777777" w:rsidR="001E3FD9" w:rsidRPr="00B610DA" w:rsidRDefault="001E3FD9" w:rsidP="00DD07EB">
      <w:pPr>
        <w:pStyle w:val="Ttulo3"/>
        <w:ind w:left="709" w:hanging="425"/>
        <w:rPr>
          <w:sz w:val="24"/>
        </w:rPr>
      </w:pPr>
      <w:r w:rsidRPr="00B610DA">
        <w:rPr>
          <w:sz w:val="24"/>
        </w:rPr>
        <w:t>Para-lamas em plástico de polietileno PPT 40 ou metálico com borracha, f</w:t>
      </w:r>
      <w:r w:rsidR="000D3067" w:rsidRPr="00B610DA">
        <w:rPr>
          <w:sz w:val="24"/>
        </w:rPr>
        <w:t xml:space="preserve">ixados por tubos galvanizados à </w:t>
      </w:r>
      <w:r w:rsidRPr="00B610DA">
        <w:rPr>
          <w:sz w:val="24"/>
        </w:rPr>
        <w:t>longarina do tanque ou em chapa de aço com qualidade mínima SAE 1020;</w:t>
      </w:r>
    </w:p>
    <w:p w14:paraId="7965A3AF" w14:textId="77777777" w:rsidR="001E3FD9" w:rsidRPr="00B610DA" w:rsidRDefault="001E3FD9" w:rsidP="00DD07EB">
      <w:pPr>
        <w:pStyle w:val="Ttulo3"/>
        <w:ind w:left="709" w:hanging="425"/>
        <w:rPr>
          <w:sz w:val="24"/>
        </w:rPr>
      </w:pPr>
      <w:r w:rsidRPr="00B610DA">
        <w:rPr>
          <w:sz w:val="24"/>
        </w:rPr>
        <w:t xml:space="preserve">Caixa porta ferramentas construída em polietileno, com tampa e tranca, </w:t>
      </w:r>
      <w:r w:rsidR="000D3067" w:rsidRPr="00B610DA">
        <w:rPr>
          <w:sz w:val="24"/>
        </w:rPr>
        <w:t xml:space="preserve">fixada por suporte parafusado à </w:t>
      </w:r>
      <w:r w:rsidRPr="00B610DA">
        <w:rPr>
          <w:sz w:val="24"/>
        </w:rPr>
        <w:t>longarina do tanque;</w:t>
      </w:r>
    </w:p>
    <w:p w14:paraId="4B456C5B" w14:textId="77777777" w:rsidR="001E3FD9" w:rsidRPr="00B610DA" w:rsidRDefault="001E3FD9" w:rsidP="00DD07EB">
      <w:pPr>
        <w:pStyle w:val="Ttulo3"/>
        <w:ind w:left="709" w:hanging="425"/>
        <w:rPr>
          <w:sz w:val="24"/>
        </w:rPr>
      </w:pPr>
      <w:r w:rsidRPr="00B610DA">
        <w:rPr>
          <w:sz w:val="24"/>
        </w:rPr>
        <w:t xml:space="preserve">Equipado com conjunto bomba, acionado por tomada de força tipo PTO </w:t>
      </w:r>
      <w:r w:rsidR="000D3067" w:rsidRPr="00B610DA">
        <w:rPr>
          <w:sz w:val="24"/>
        </w:rPr>
        <w:t xml:space="preserve">instalada na caixa de marcha do </w:t>
      </w:r>
      <w:r w:rsidRPr="00B610DA">
        <w:rPr>
          <w:sz w:val="24"/>
        </w:rPr>
        <w:t>veículo, com capacidade de vazão de 75 m³/h (setenta e cinco metros cúbicos por hora), contendo caixa</w:t>
      </w:r>
      <w:r w:rsidR="000D3067" w:rsidRPr="00B610DA">
        <w:rPr>
          <w:sz w:val="24"/>
        </w:rPr>
        <w:t xml:space="preserve"> </w:t>
      </w:r>
      <w:r w:rsidRPr="00B610DA">
        <w:rPr>
          <w:sz w:val="24"/>
        </w:rPr>
        <w:t xml:space="preserve">multiplicadora tipo TFC 2, bomba centrífuga de 1 (um) estágio, </w:t>
      </w:r>
      <w:proofErr w:type="spellStart"/>
      <w:r w:rsidRPr="00B610DA">
        <w:rPr>
          <w:sz w:val="24"/>
        </w:rPr>
        <w:t>cardan</w:t>
      </w:r>
      <w:proofErr w:type="spellEnd"/>
      <w:r w:rsidRPr="00B610DA">
        <w:rPr>
          <w:sz w:val="24"/>
        </w:rPr>
        <w:t xml:space="preserve"> homocinético automotivo compatível</w:t>
      </w:r>
      <w:r w:rsidR="000D3067" w:rsidRPr="00B610DA">
        <w:rPr>
          <w:sz w:val="24"/>
        </w:rPr>
        <w:t xml:space="preserve"> </w:t>
      </w:r>
      <w:r w:rsidRPr="00B610DA">
        <w:rPr>
          <w:sz w:val="24"/>
        </w:rPr>
        <w:t>com a aplicação, tomada de força pneumática compatível com relação de transmissão e rotação do câmbio</w:t>
      </w:r>
      <w:r w:rsidR="000D3067" w:rsidRPr="00B610DA">
        <w:rPr>
          <w:sz w:val="24"/>
        </w:rPr>
        <w:t xml:space="preserve"> </w:t>
      </w:r>
      <w:r w:rsidRPr="00B610DA">
        <w:rPr>
          <w:sz w:val="24"/>
        </w:rPr>
        <w:t>do veículo;</w:t>
      </w:r>
    </w:p>
    <w:p w14:paraId="415ABB98" w14:textId="77777777" w:rsidR="000D3067" w:rsidRPr="00B610DA" w:rsidRDefault="001E3FD9" w:rsidP="00DD07EB">
      <w:pPr>
        <w:pStyle w:val="Ttulo3"/>
        <w:ind w:left="709" w:hanging="425"/>
        <w:rPr>
          <w:sz w:val="24"/>
        </w:rPr>
      </w:pPr>
      <w:r w:rsidRPr="00B610DA">
        <w:rPr>
          <w:sz w:val="24"/>
        </w:rPr>
        <w:t xml:space="preserve">Sistema de sucção de abastecimento e auto carregamento realizado por </w:t>
      </w:r>
      <w:proofErr w:type="spellStart"/>
      <w:r w:rsidRPr="00B610DA">
        <w:rPr>
          <w:sz w:val="24"/>
        </w:rPr>
        <w:t>escorvador</w:t>
      </w:r>
      <w:proofErr w:type="spellEnd"/>
      <w:r w:rsidRPr="00B610DA">
        <w:rPr>
          <w:sz w:val="24"/>
        </w:rPr>
        <w:t xml:space="preserve"> por ar comprimido do</w:t>
      </w:r>
      <w:r w:rsidR="000D3067" w:rsidRPr="00B610DA">
        <w:rPr>
          <w:sz w:val="24"/>
        </w:rPr>
        <w:t xml:space="preserve"> </w:t>
      </w:r>
      <w:r w:rsidRPr="00B610DA">
        <w:rPr>
          <w:sz w:val="24"/>
        </w:rPr>
        <w:t xml:space="preserve">freio, composto por registro de 3 (três) polegadas, mangueira tipo </w:t>
      </w:r>
      <w:proofErr w:type="spellStart"/>
      <w:r w:rsidRPr="00B610DA">
        <w:rPr>
          <w:sz w:val="24"/>
        </w:rPr>
        <w:t>Canaflex</w:t>
      </w:r>
      <w:proofErr w:type="spellEnd"/>
      <w:r w:rsidRPr="00B610DA">
        <w:rPr>
          <w:sz w:val="24"/>
        </w:rPr>
        <w:t>, com diâmetro de 3 (três)</w:t>
      </w:r>
      <w:r w:rsidR="000D3067" w:rsidRPr="00B610DA">
        <w:rPr>
          <w:sz w:val="24"/>
        </w:rPr>
        <w:t xml:space="preserve"> </w:t>
      </w:r>
      <w:r w:rsidRPr="00B610DA">
        <w:rPr>
          <w:sz w:val="24"/>
        </w:rPr>
        <w:t xml:space="preserve">polegadas e 6 (seis) metros de comprimento, com acoplador engate rápido tipo </w:t>
      </w:r>
      <w:proofErr w:type="spellStart"/>
      <w:r w:rsidRPr="00B610DA">
        <w:rPr>
          <w:sz w:val="24"/>
        </w:rPr>
        <w:t>Kanlock</w:t>
      </w:r>
      <w:proofErr w:type="spellEnd"/>
      <w:r w:rsidRPr="00B610DA">
        <w:rPr>
          <w:sz w:val="24"/>
        </w:rPr>
        <w:t xml:space="preserve"> em duralumínio e</w:t>
      </w:r>
      <w:r w:rsidR="000D3067" w:rsidRPr="00B610DA">
        <w:rPr>
          <w:sz w:val="24"/>
        </w:rPr>
        <w:t xml:space="preserve"> </w:t>
      </w:r>
      <w:r w:rsidRPr="00B610DA">
        <w:rPr>
          <w:sz w:val="24"/>
        </w:rPr>
        <w:t>crivo de sucção com diâmetro de 3 (três) polegadas. Sistema de transferência do tanque para outro</w:t>
      </w:r>
      <w:r w:rsidR="000D3067" w:rsidRPr="00B610DA">
        <w:rPr>
          <w:sz w:val="24"/>
        </w:rPr>
        <w:t xml:space="preserve"> </w:t>
      </w:r>
      <w:r w:rsidRPr="00B610DA">
        <w:rPr>
          <w:sz w:val="24"/>
        </w:rPr>
        <w:t xml:space="preserve">reservatório composto por registro de esfera de 2 (duas) polegadas e engate rápido tipo </w:t>
      </w:r>
      <w:proofErr w:type="spellStart"/>
      <w:r w:rsidRPr="00B610DA">
        <w:rPr>
          <w:sz w:val="24"/>
        </w:rPr>
        <w:t>Storz</w:t>
      </w:r>
      <w:proofErr w:type="spellEnd"/>
      <w:r w:rsidRPr="00B610DA">
        <w:rPr>
          <w:sz w:val="24"/>
        </w:rPr>
        <w:t xml:space="preserve"> lado direito e</w:t>
      </w:r>
      <w:r w:rsidR="000D3067" w:rsidRPr="00B610DA">
        <w:rPr>
          <w:sz w:val="24"/>
        </w:rPr>
        <w:t xml:space="preserve"> </w:t>
      </w:r>
      <w:r w:rsidRPr="00B610DA">
        <w:rPr>
          <w:sz w:val="24"/>
        </w:rPr>
        <w:t>lado esquerdo para mangotes de 1 ½ (uma e meia) polegada;</w:t>
      </w:r>
    </w:p>
    <w:p w14:paraId="50DB9C92" w14:textId="77777777" w:rsidR="001E3FD9" w:rsidRPr="00B610DA" w:rsidRDefault="001E3FD9" w:rsidP="00DD07EB">
      <w:pPr>
        <w:pStyle w:val="Ttulo3"/>
        <w:ind w:left="709" w:hanging="425"/>
        <w:rPr>
          <w:sz w:val="24"/>
        </w:rPr>
      </w:pPr>
      <w:r w:rsidRPr="00B610DA">
        <w:rPr>
          <w:sz w:val="24"/>
        </w:rPr>
        <w:t>Sistema de irrigação traseiro efetuado por uma barra irrigadora de tubo galva</w:t>
      </w:r>
      <w:r w:rsidR="000D3067" w:rsidRPr="00B610DA">
        <w:rPr>
          <w:sz w:val="24"/>
        </w:rPr>
        <w:t xml:space="preserve">nizado com diâmetro de 3 (três) </w:t>
      </w:r>
      <w:r w:rsidRPr="00B610DA">
        <w:rPr>
          <w:sz w:val="24"/>
        </w:rPr>
        <w:t>polegadas e comprimento conforme bitola de veículo, com 3 (três) fileiras de</w:t>
      </w:r>
      <w:r w:rsidR="000D3067" w:rsidRPr="00B610DA">
        <w:rPr>
          <w:sz w:val="24"/>
        </w:rPr>
        <w:t xml:space="preserve"> furos, com saída por gravidade </w:t>
      </w:r>
      <w:r w:rsidRPr="00B610DA">
        <w:rPr>
          <w:sz w:val="24"/>
        </w:rPr>
        <w:t>e acionamento de registro fecho-rápido, feito por meio de válvula pneumática, com acionamento no interior</w:t>
      </w:r>
      <w:r w:rsidR="000D3067" w:rsidRPr="00B610DA">
        <w:rPr>
          <w:sz w:val="24"/>
        </w:rPr>
        <w:t xml:space="preserve"> </w:t>
      </w:r>
      <w:r w:rsidRPr="00B610DA">
        <w:rPr>
          <w:sz w:val="24"/>
        </w:rPr>
        <w:t>da cabine do motorista;</w:t>
      </w:r>
    </w:p>
    <w:p w14:paraId="14126B87" w14:textId="77777777" w:rsidR="001E3FD9" w:rsidRPr="00B610DA" w:rsidRDefault="001E3FD9" w:rsidP="00DD07EB">
      <w:pPr>
        <w:pStyle w:val="Ttulo3"/>
        <w:ind w:left="709" w:hanging="425"/>
        <w:rPr>
          <w:sz w:val="24"/>
        </w:rPr>
      </w:pPr>
      <w:r w:rsidRPr="00B610DA">
        <w:rPr>
          <w:sz w:val="24"/>
        </w:rPr>
        <w:t xml:space="preserve">Sistema de bico espargidor traseiro com uma peça duralumínio fundido, tipo bico </w:t>
      </w:r>
      <w:proofErr w:type="spellStart"/>
      <w:r w:rsidRPr="00B610DA">
        <w:rPr>
          <w:sz w:val="24"/>
        </w:rPr>
        <w:t>Asperflex</w:t>
      </w:r>
      <w:proofErr w:type="spellEnd"/>
      <w:r w:rsidRPr="00B610DA">
        <w:rPr>
          <w:sz w:val="24"/>
        </w:rPr>
        <w:t>, fixado na borda</w:t>
      </w:r>
      <w:r w:rsidR="000D3067" w:rsidRPr="00B610DA">
        <w:rPr>
          <w:sz w:val="24"/>
        </w:rPr>
        <w:t xml:space="preserve"> </w:t>
      </w:r>
      <w:r w:rsidRPr="00B610DA">
        <w:rPr>
          <w:sz w:val="24"/>
        </w:rPr>
        <w:t>superior do painel traseiro do tanque, de forma a permitir amplo leque e diversas posições de</w:t>
      </w:r>
      <w:r w:rsidR="000D3067" w:rsidRPr="00B610DA">
        <w:rPr>
          <w:sz w:val="24"/>
        </w:rPr>
        <w:t xml:space="preserve"> </w:t>
      </w:r>
      <w:r w:rsidRPr="00B610DA">
        <w:rPr>
          <w:sz w:val="24"/>
        </w:rPr>
        <w:t>direcionamento do jato d'agua, com alimentação por meio de tubulação metálica, com diâmetro de 2 (duas)</w:t>
      </w:r>
      <w:r w:rsidR="000D3067" w:rsidRPr="00B610DA">
        <w:rPr>
          <w:sz w:val="24"/>
        </w:rPr>
        <w:t xml:space="preserve"> </w:t>
      </w:r>
      <w:r w:rsidRPr="00B610DA">
        <w:rPr>
          <w:sz w:val="24"/>
        </w:rPr>
        <w:t>polegadas e acionamento pneumático no interior da cabine;</w:t>
      </w:r>
    </w:p>
    <w:p w14:paraId="21B3CF65" w14:textId="77777777" w:rsidR="001E3FD9" w:rsidRPr="00B610DA" w:rsidRDefault="001E3FD9" w:rsidP="00DD07EB">
      <w:pPr>
        <w:pStyle w:val="Ttulo3"/>
        <w:ind w:left="709" w:hanging="425"/>
        <w:rPr>
          <w:sz w:val="24"/>
        </w:rPr>
      </w:pPr>
      <w:r w:rsidRPr="00B610DA">
        <w:rPr>
          <w:sz w:val="24"/>
        </w:rPr>
        <w:t>Conjunto de Carretel instalado na lateral do tanque, contendo uma mangueira</w:t>
      </w:r>
      <w:r w:rsidR="000D3067" w:rsidRPr="00B610DA">
        <w:rPr>
          <w:sz w:val="24"/>
        </w:rPr>
        <w:t xml:space="preserve"> de 1 (uma) polegada resistente </w:t>
      </w:r>
      <w:r w:rsidRPr="00B610DA">
        <w:rPr>
          <w:sz w:val="24"/>
        </w:rPr>
        <w:t xml:space="preserve">à pressão de 300 </w:t>
      </w:r>
      <w:proofErr w:type="spellStart"/>
      <w:r w:rsidRPr="00B610DA">
        <w:rPr>
          <w:sz w:val="24"/>
        </w:rPr>
        <w:t>psi</w:t>
      </w:r>
      <w:proofErr w:type="spellEnd"/>
      <w:r w:rsidRPr="00B610DA">
        <w:rPr>
          <w:sz w:val="24"/>
        </w:rPr>
        <w:t xml:space="preserve"> (trezentas libras por polegada quadrada), de 25 (vinte e cinco) metros, com esguicho</w:t>
      </w:r>
      <w:r w:rsidR="000D3067" w:rsidRPr="00B610DA">
        <w:rPr>
          <w:sz w:val="24"/>
        </w:rPr>
        <w:t xml:space="preserve"> </w:t>
      </w:r>
      <w:r w:rsidRPr="00B610DA">
        <w:rPr>
          <w:sz w:val="24"/>
        </w:rPr>
        <w:t>regulável (jato / neblina), instalado na lateral do tanque, com alimentação por meio do conjunto bomba e</w:t>
      </w:r>
      <w:r w:rsidR="000D3067" w:rsidRPr="00B610DA">
        <w:rPr>
          <w:sz w:val="24"/>
        </w:rPr>
        <w:t xml:space="preserve"> </w:t>
      </w:r>
      <w:r w:rsidRPr="00B610DA">
        <w:rPr>
          <w:sz w:val="24"/>
        </w:rPr>
        <w:t>acionamento pneumático no interior da cabine do motorista, que deve proporcionar vazão de, no mínimo,</w:t>
      </w:r>
      <w:r w:rsidR="000D3067" w:rsidRPr="00B610DA">
        <w:rPr>
          <w:sz w:val="24"/>
        </w:rPr>
        <w:t xml:space="preserve"> </w:t>
      </w:r>
      <w:r w:rsidRPr="00B610DA">
        <w:rPr>
          <w:sz w:val="24"/>
        </w:rPr>
        <w:t>200 LPM (duzentos litros por minuto) e alcance do jato pleno de, no mínimo, 35 (trinta e cinco) metros; e</w:t>
      </w:r>
    </w:p>
    <w:p w14:paraId="0A2815C2" w14:textId="77777777" w:rsidR="001E3FD9" w:rsidRPr="00B610DA" w:rsidRDefault="001E3FD9" w:rsidP="00DD07EB">
      <w:pPr>
        <w:pStyle w:val="Ttulo3"/>
        <w:ind w:left="709" w:hanging="425"/>
        <w:rPr>
          <w:sz w:val="24"/>
        </w:rPr>
      </w:pPr>
      <w:r w:rsidRPr="00B610DA">
        <w:rPr>
          <w:sz w:val="24"/>
        </w:rPr>
        <w:lastRenderedPageBreak/>
        <w:t>Tanque com acabamento interno, feita preparação com jateamento abrasivo com granalha, e limpeza com</w:t>
      </w:r>
      <w:r w:rsidR="000D3067" w:rsidRPr="00B610DA">
        <w:rPr>
          <w:sz w:val="24"/>
        </w:rPr>
        <w:t xml:space="preserve"> </w:t>
      </w:r>
      <w:proofErr w:type="spellStart"/>
      <w:r w:rsidRPr="00B610DA">
        <w:rPr>
          <w:sz w:val="24"/>
        </w:rPr>
        <w:t>fosfatizante</w:t>
      </w:r>
      <w:proofErr w:type="spellEnd"/>
      <w:r w:rsidRPr="00B610DA">
        <w:rPr>
          <w:sz w:val="24"/>
        </w:rPr>
        <w:t xml:space="preserve"> e aplicação de tinta epóxi atóxica, para transporte de água po</w:t>
      </w:r>
      <w:r w:rsidR="000D3067" w:rsidRPr="00B610DA">
        <w:rPr>
          <w:sz w:val="24"/>
        </w:rPr>
        <w:t xml:space="preserve">tável. Acabamento externo feito </w:t>
      </w:r>
      <w:r w:rsidRPr="00B610DA">
        <w:rPr>
          <w:sz w:val="24"/>
        </w:rPr>
        <w:t xml:space="preserve">por meio de preparação e limpeza com </w:t>
      </w:r>
      <w:proofErr w:type="spellStart"/>
      <w:r w:rsidRPr="00B610DA">
        <w:rPr>
          <w:sz w:val="24"/>
        </w:rPr>
        <w:t>fosfatizante</w:t>
      </w:r>
      <w:proofErr w:type="spellEnd"/>
      <w:r w:rsidRPr="00B610DA">
        <w:rPr>
          <w:sz w:val="24"/>
        </w:rPr>
        <w:t>, aplicação de fundo anticorrosivo e pintura em esmalte</w:t>
      </w:r>
      <w:r w:rsidR="000D3067" w:rsidRPr="00B610DA">
        <w:rPr>
          <w:sz w:val="24"/>
        </w:rPr>
        <w:t xml:space="preserve"> </w:t>
      </w:r>
      <w:r w:rsidRPr="00B610DA">
        <w:rPr>
          <w:sz w:val="24"/>
        </w:rPr>
        <w:t>PU, na cor branca.</w:t>
      </w:r>
    </w:p>
    <w:p w14:paraId="3ED77291" w14:textId="77777777" w:rsidR="001E3FD9" w:rsidRPr="00B610DA" w:rsidRDefault="001E3FD9" w:rsidP="00DD07EB">
      <w:pPr>
        <w:rPr>
          <w:rFonts w:ascii="Arial" w:hAnsi="Arial"/>
          <w:sz w:val="24"/>
        </w:rPr>
      </w:pPr>
    </w:p>
    <w:p w14:paraId="6A52FC44" w14:textId="77777777" w:rsidR="00B84B65" w:rsidRPr="00B610DA" w:rsidRDefault="003177B6" w:rsidP="00DD07EB">
      <w:pPr>
        <w:pStyle w:val="Ttulo1"/>
        <w:rPr>
          <w:sz w:val="24"/>
        </w:rPr>
      </w:pPr>
      <w:r w:rsidRPr="00B610DA">
        <w:rPr>
          <w:sz w:val="24"/>
        </w:rPr>
        <w:t>CAM</w:t>
      </w:r>
      <w:r w:rsidR="00523E88" w:rsidRPr="00B610DA">
        <w:rPr>
          <w:sz w:val="24"/>
        </w:rPr>
        <w:t>INHÃO A DIESEL, COM TANQUE DE 12</w:t>
      </w:r>
      <w:r w:rsidRPr="00B610DA">
        <w:rPr>
          <w:sz w:val="24"/>
        </w:rPr>
        <w:t>.000 LITROS PAR</w:t>
      </w:r>
      <w:r w:rsidR="001A2147" w:rsidRPr="00B610DA">
        <w:rPr>
          <w:sz w:val="24"/>
        </w:rPr>
        <w:t>A TRANSPORTE DE ÁGUA, TRAÇÃO 6X2</w:t>
      </w:r>
      <w:r w:rsidRPr="00B610DA">
        <w:rPr>
          <w:sz w:val="24"/>
        </w:rPr>
        <w:t xml:space="preserve">, PARA ATENDER OS ITENS </w:t>
      </w:r>
      <w:r w:rsidR="0033546B" w:rsidRPr="00B610DA">
        <w:rPr>
          <w:color w:val="auto"/>
          <w:sz w:val="24"/>
        </w:rPr>
        <w:t>487 A 513</w:t>
      </w:r>
      <w:r w:rsidRPr="00B610DA">
        <w:rPr>
          <w:color w:val="auto"/>
          <w:sz w:val="24"/>
        </w:rPr>
        <w:t xml:space="preserve"> </w:t>
      </w:r>
      <w:r w:rsidRPr="00B610DA">
        <w:rPr>
          <w:sz w:val="24"/>
        </w:rPr>
        <w:t>DO OBJETO</w:t>
      </w:r>
    </w:p>
    <w:p w14:paraId="0CA4A382" w14:textId="77777777" w:rsidR="003177B6" w:rsidRPr="00B610DA" w:rsidRDefault="003177B6" w:rsidP="00DD07EB">
      <w:pPr>
        <w:ind w:left="0" w:firstLine="0"/>
        <w:rPr>
          <w:rFonts w:ascii="Arial" w:hAnsi="Arial"/>
          <w:sz w:val="24"/>
        </w:rPr>
      </w:pPr>
    </w:p>
    <w:p w14:paraId="23216DCC" w14:textId="77777777" w:rsidR="001A2147" w:rsidRPr="00B610DA" w:rsidRDefault="001A2147" w:rsidP="00DD07EB">
      <w:pPr>
        <w:pStyle w:val="Ttulo2"/>
        <w:rPr>
          <w:sz w:val="24"/>
        </w:rPr>
      </w:pPr>
      <w:r w:rsidRPr="00B610DA">
        <w:rPr>
          <w:sz w:val="24"/>
        </w:rPr>
        <w:t>I - ESPECIFICAÇÕES TÉCNICAS GERAIS</w:t>
      </w:r>
    </w:p>
    <w:p w14:paraId="547DEE18" w14:textId="77777777" w:rsidR="001A2147" w:rsidRPr="00B610DA" w:rsidRDefault="001A2147" w:rsidP="00DD07EB">
      <w:pPr>
        <w:rPr>
          <w:rFonts w:ascii="Arial" w:hAnsi="Arial"/>
          <w:sz w:val="24"/>
        </w:rPr>
      </w:pPr>
    </w:p>
    <w:p w14:paraId="7E23F764" w14:textId="77777777" w:rsidR="001A2147" w:rsidRPr="00B610DA" w:rsidRDefault="001A2147" w:rsidP="00DD07EB">
      <w:pPr>
        <w:pStyle w:val="Ttulo3"/>
        <w:ind w:left="709" w:hanging="425"/>
        <w:rPr>
          <w:sz w:val="24"/>
        </w:rPr>
      </w:pPr>
      <w:r w:rsidRPr="00B610DA">
        <w:rPr>
          <w:sz w:val="24"/>
        </w:rPr>
        <w:t xml:space="preserve">Classificação: veículo novo, tração 6x2, zero quilômetro, equipado com cisterna para transporte de água, dotado de sistema espargidor do tipo rabo de pavão e barra </w:t>
      </w:r>
      <w:proofErr w:type="spellStart"/>
      <w:r w:rsidRPr="00B610DA">
        <w:rPr>
          <w:sz w:val="24"/>
        </w:rPr>
        <w:t>espargidora</w:t>
      </w:r>
      <w:proofErr w:type="spellEnd"/>
      <w:r w:rsidRPr="00B610DA">
        <w:rPr>
          <w:sz w:val="24"/>
        </w:rPr>
        <w:t xml:space="preserve"> de água;</w:t>
      </w:r>
    </w:p>
    <w:p w14:paraId="44D6AE04" w14:textId="77777777" w:rsidR="001A2147" w:rsidRPr="00B610DA" w:rsidRDefault="001A2147" w:rsidP="00DD07EB">
      <w:pPr>
        <w:pStyle w:val="Ttulo3"/>
        <w:ind w:left="709" w:hanging="425"/>
        <w:rPr>
          <w:sz w:val="24"/>
        </w:rPr>
      </w:pPr>
      <w:r w:rsidRPr="00B610DA">
        <w:rPr>
          <w:sz w:val="24"/>
        </w:rPr>
        <w:t>Ano de fabricação do chassi: o ano da compra pela contratante ou posterior;</w:t>
      </w:r>
    </w:p>
    <w:p w14:paraId="7ADE9E80" w14:textId="77777777" w:rsidR="001A2147" w:rsidRPr="00B610DA" w:rsidRDefault="001A2147" w:rsidP="00DD07EB">
      <w:pPr>
        <w:pStyle w:val="Ttulo3"/>
        <w:ind w:left="709" w:hanging="425"/>
        <w:rPr>
          <w:sz w:val="24"/>
        </w:rPr>
      </w:pPr>
      <w:r w:rsidRPr="00B610DA">
        <w:rPr>
          <w:sz w:val="24"/>
        </w:rPr>
        <w:t>PBT igual ou</w:t>
      </w:r>
      <w:r w:rsidR="008C77A8" w:rsidRPr="00B610DA">
        <w:rPr>
          <w:sz w:val="24"/>
        </w:rPr>
        <w:t xml:space="preserve"> superior a 22</w:t>
      </w:r>
      <w:r w:rsidRPr="00B610DA">
        <w:rPr>
          <w:sz w:val="24"/>
        </w:rPr>
        <w:t>.000 kg;</w:t>
      </w:r>
    </w:p>
    <w:p w14:paraId="4973868A" w14:textId="77777777" w:rsidR="001A2147" w:rsidRPr="00B610DA" w:rsidRDefault="001A2147" w:rsidP="00DD07EB">
      <w:pPr>
        <w:pStyle w:val="Ttulo3"/>
        <w:ind w:left="709" w:hanging="425"/>
        <w:rPr>
          <w:sz w:val="24"/>
        </w:rPr>
      </w:pPr>
      <w:r w:rsidRPr="00B610DA">
        <w:rPr>
          <w:sz w:val="24"/>
        </w:rPr>
        <w:t>Motor do veículo movido a óleo diesel, com potência igual ou superior a 200 cv;</w:t>
      </w:r>
    </w:p>
    <w:p w14:paraId="6FFD47A7" w14:textId="77777777" w:rsidR="001A2147" w:rsidRPr="00B610DA" w:rsidRDefault="001A2147" w:rsidP="00DD07EB">
      <w:pPr>
        <w:pStyle w:val="Ttulo3"/>
        <w:ind w:left="709" w:hanging="425"/>
        <w:rPr>
          <w:sz w:val="24"/>
        </w:rPr>
      </w:pPr>
      <w:r w:rsidRPr="00B610DA">
        <w:rPr>
          <w:sz w:val="24"/>
        </w:rPr>
        <w:t xml:space="preserve">Distância entre eixos compatível para implemento de cisterna de água de </w:t>
      </w:r>
      <w:r w:rsidR="008C77A8" w:rsidRPr="00B610DA">
        <w:rPr>
          <w:sz w:val="24"/>
        </w:rPr>
        <w:t>12 (doze</w:t>
      </w:r>
      <w:r w:rsidRPr="00B610DA">
        <w:rPr>
          <w:sz w:val="24"/>
        </w:rPr>
        <w:t>) metros cúbicos;</w:t>
      </w:r>
    </w:p>
    <w:p w14:paraId="62B2C49B" w14:textId="77777777" w:rsidR="001A2147" w:rsidRPr="00B610DA" w:rsidRDefault="001A2147" w:rsidP="00DD07EB">
      <w:pPr>
        <w:pStyle w:val="Ttulo3"/>
        <w:ind w:left="709" w:hanging="425"/>
        <w:rPr>
          <w:sz w:val="24"/>
        </w:rPr>
      </w:pPr>
      <w:r w:rsidRPr="00B610DA">
        <w:rPr>
          <w:sz w:val="24"/>
        </w:rPr>
        <w:t>Cabine standard robusta, para trabalhos fora de estrada;</w:t>
      </w:r>
    </w:p>
    <w:p w14:paraId="7F2D60B8" w14:textId="77777777" w:rsidR="001A2147" w:rsidRPr="00B610DA" w:rsidRDefault="001A2147" w:rsidP="00DD07EB">
      <w:pPr>
        <w:pStyle w:val="Ttulo3"/>
        <w:ind w:left="709" w:hanging="425"/>
        <w:rPr>
          <w:sz w:val="24"/>
        </w:rPr>
      </w:pPr>
      <w:r w:rsidRPr="00B610DA">
        <w:rPr>
          <w:sz w:val="24"/>
        </w:rPr>
        <w:t>Aces</w:t>
      </w:r>
      <w:r w:rsidR="008C77A8" w:rsidRPr="00B610DA">
        <w:rPr>
          <w:sz w:val="24"/>
        </w:rPr>
        <w:t>so rápido para engate em cambão;</w:t>
      </w:r>
    </w:p>
    <w:p w14:paraId="0AE48110" w14:textId="77777777" w:rsidR="001A2147" w:rsidRPr="00B610DA" w:rsidRDefault="001A2147" w:rsidP="00DD07EB">
      <w:pPr>
        <w:pStyle w:val="Ttulo3"/>
        <w:ind w:left="709" w:hanging="425"/>
        <w:rPr>
          <w:sz w:val="24"/>
        </w:rPr>
      </w:pPr>
      <w:r w:rsidRPr="00B610DA">
        <w:rPr>
          <w:sz w:val="24"/>
        </w:rPr>
        <w:t>Pneus e rodas originais de fábrica, sendo que a fabricação dos pneus deverá ser do ano corrente ou, no máximo, no prazo de até 12 (doze) meses anteriores à data de entrega do veículo; e</w:t>
      </w:r>
    </w:p>
    <w:p w14:paraId="7B37ECFE" w14:textId="77777777" w:rsidR="001A2147" w:rsidRPr="00B610DA" w:rsidRDefault="001A2147" w:rsidP="00DD07EB">
      <w:pPr>
        <w:pStyle w:val="Ttulo3"/>
        <w:ind w:left="709" w:hanging="425"/>
        <w:rPr>
          <w:sz w:val="24"/>
        </w:rPr>
      </w:pPr>
      <w:r w:rsidRPr="00B610DA">
        <w:rPr>
          <w:sz w:val="24"/>
        </w:rPr>
        <w:t>Pintura na cor BRANCA.</w:t>
      </w:r>
    </w:p>
    <w:p w14:paraId="2B8BD698" w14:textId="77777777" w:rsidR="001A2147" w:rsidRPr="00B610DA" w:rsidRDefault="001A2147" w:rsidP="00DD07EB">
      <w:pPr>
        <w:rPr>
          <w:rFonts w:ascii="Arial" w:hAnsi="Arial"/>
          <w:sz w:val="24"/>
        </w:rPr>
      </w:pPr>
    </w:p>
    <w:p w14:paraId="2EB444AF" w14:textId="77777777" w:rsidR="001A2147" w:rsidRPr="00B610DA" w:rsidRDefault="001A2147" w:rsidP="00DD07EB">
      <w:pPr>
        <w:pStyle w:val="Ttulo2"/>
        <w:rPr>
          <w:sz w:val="24"/>
        </w:rPr>
      </w:pPr>
      <w:r w:rsidRPr="00B610DA">
        <w:rPr>
          <w:sz w:val="24"/>
        </w:rPr>
        <w:t>II - DEMAIS ESPECIFICAÇÕES TÉCNICAS MÍNIMAS</w:t>
      </w:r>
    </w:p>
    <w:p w14:paraId="54BBC1A5" w14:textId="77777777" w:rsidR="001A2147" w:rsidRPr="00B610DA" w:rsidRDefault="001A2147" w:rsidP="00DD07EB">
      <w:pPr>
        <w:rPr>
          <w:rFonts w:ascii="Arial" w:hAnsi="Arial"/>
          <w:sz w:val="24"/>
        </w:rPr>
      </w:pPr>
    </w:p>
    <w:p w14:paraId="4200A923" w14:textId="77777777" w:rsidR="001A2147" w:rsidRPr="00B610DA" w:rsidRDefault="001A2147" w:rsidP="00DD07EB">
      <w:pPr>
        <w:pStyle w:val="Ttulo3"/>
        <w:numPr>
          <w:ilvl w:val="2"/>
          <w:numId w:val="30"/>
        </w:numPr>
        <w:ind w:left="284"/>
        <w:rPr>
          <w:sz w:val="24"/>
        </w:rPr>
      </w:pPr>
      <w:r w:rsidRPr="00B610DA">
        <w:rPr>
          <w:sz w:val="24"/>
        </w:rPr>
        <w:t>Ar-condicionado original de fábrica ou homologado pelo fabricante do chassi;</w:t>
      </w:r>
    </w:p>
    <w:p w14:paraId="2E658785" w14:textId="77777777" w:rsidR="001A2147" w:rsidRPr="00B610DA" w:rsidRDefault="001A2147" w:rsidP="00DD07EB">
      <w:pPr>
        <w:pStyle w:val="Ttulo3"/>
        <w:ind w:left="709" w:hanging="425"/>
        <w:rPr>
          <w:sz w:val="24"/>
        </w:rPr>
      </w:pPr>
      <w:r w:rsidRPr="00B610DA">
        <w:rPr>
          <w:sz w:val="24"/>
        </w:rPr>
        <w:t>Retrovisores externos elétricos;</w:t>
      </w:r>
    </w:p>
    <w:p w14:paraId="080CD110" w14:textId="77777777" w:rsidR="001A2147" w:rsidRPr="00B610DA" w:rsidRDefault="001A2147" w:rsidP="00DD07EB">
      <w:pPr>
        <w:pStyle w:val="Ttulo3"/>
        <w:ind w:left="709" w:hanging="425"/>
        <w:rPr>
          <w:sz w:val="24"/>
        </w:rPr>
      </w:pPr>
      <w:r w:rsidRPr="00B610DA">
        <w:rPr>
          <w:sz w:val="24"/>
        </w:rPr>
        <w:t>Vidros elétricos nas portas da cabine;</w:t>
      </w:r>
    </w:p>
    <w:p w14:paraId="6EBCFAD2" w14:textId="77777777" w:rsidR="001A2147" w:rsidRPr="00B610DA" w:rsidRDefault="001A2147" w:rsidP="00DD07EB">
      <w:pPr>
        <w:pStyle w:val="Ttulo3"/>
        <w:ind w:left="709" w:hanging="425"/>
        <w:rPr>
          <w:sz w:val="24"/>
        </w:rPr>
      </w:pPr>
      <w:r w:rsidRPr="00B610DA">
        <w:rPr>
          <w:sz w:val="24"/>
        </w:rPr>
        <w:t>Travas elétricas das portas;</w:t>
      </w:r>
    </w:p>
    <w:p w14:paraId="62EF4A57" w14:textId="77777777" w:rsidR="001A2147" w:rsidRPr="00B610DA" w:rsidRDefault="001A2147" w:rsidP="00DD07EB">
      <w:pPr>
        <w:pStyle w:val="Ttulo3"/>
        <w:ind w:left="709" w:hanging="425"/>
        <w:rPr>
          <w:sz w:val="24"/>
        </w:rPr>
      </w:pPr>
      <w:r w:rsidRPr="00B610DA">
        <w:rPr>
          <w:sz w:val="24"/>
        </w:rPr>
        <w:t>Computador de bordo contendo, no mínimo, as seguintes funções: diagnósticos de falhas, horas de viagem, autonomia do combustível e média geral do consumo;</w:t>
      </w:r>
    </w:p>
    <w:p w14:paraId="1103D5C8" w14:textId="77777777" w:rsidR="001A2147" w:rsidRPr="00B610DA" w:rsidRDefault="001A2147" w:rsidP="00DD07EB">
      <w:pPr>
        <w:pStyle w:val="Ttulo3"/>
        <w:ind w:left="709" w:hanging="425"/>
        <w:rPr>
          <w:sz w:val="24"/>
        </w:rPr>
      </w:pPr>
      <w:r w:rsidRPr="00B610DA">
        <w:rPr>
          <w:sz w:val="24"/>
        </w:rPr>
        <w:t>Som ou central multimídia integrado ao veículo, disponibilizado de fábrica ou homologado pelo fabricante do veículo;</w:t>
      </w:r>
    </w:p>
    <w:p w14:paraId="5B2D1BE4" w14:textId="77777777" w:rsidR="001A2147" w:rsidRPr="00B610DA" w:rsidRDefault="001A2147" w:rsidP="00DD07EB">
      <w:pPr>
        <w:pStyle w:val="Ttulo3"/>
        <w:ind w:left="709" w:hanging="425"/>
        <w:rPr>
          <w:sz w:val="24"/>
        </w:rPr>
      </w:pPr>
      <w:r w:rsidRPr="00B610DA">
        <w:rPr>
          <w:sz w:val="24"/>
        </w:rPr>
        <w:t>Protetor de cárter;</w:t>
      </w:r>
    </w:p>
    <w:p w14:paraId="6C93E98B" w14:textId="77777777" w:rsidR="001A2147" w:rsidRPr="00B610DA" w:rsidRDefault="001A2147" w:rsidP="00DD07EB">
      <w:pPr>
        <w:pStyle w:val="Ttulo3"/>
        <w:ind w:left="709" w:hanging="425"/>
        <w:rPr>
          <w:sz w:val="24"/>
        </w:rPr>
      </w:pPr>
      <w:r w:rsidRPr="00B610DA">
        <w:rPr>
          <w:sz w:val="24"/>
        </w:rPr>
        <w:t>Jogo de tapetes de borracha; e</w:t>
      </w:r>
    </w:p>
    <w:p w14:paraId="01737309" w14:textId="77777777" w:rsidR="001A2147" w:rsidRPr="00B610DA" w:rsidRDefault="001A2147" w:rsidP="00DD07EB">
      <w:pPr>
        <w:pStyle w:val="Ttulo3"/>
        <w:ind w:left="709" w:hanging="425"/>
        <w:rPr>
          <w:sz w:val="24"/>
        </w:rPr>
      </w:pPr>
      <w:r w:rsidRPr="00B610DA">
        <w:rPr>
          <w:sz w:val="24"/>
        </w:rPr>
        <w:t>Deverá acompanhar o veículo todo ferramental básico distribuído pelo fornecedor (chave de roda, macaco hidráulico e triângulo etc.), incluindo roda e pneu sobressalente;</w:t>
      </w:r>
    </w:p>
    <w:p w14:paraId="4510C55C" w14:textId="77777777" w:rsidR="001A2147" w:rsidRPr="00B610DA" w:rsidRDefault="001A2147" w:rsidP="00DD07EB">
      <w:pPr>
        <w:rPr>
          <w:rFonts w:ascii="Arial" w:hAnsi="Arial"/>
          <w:sz w:val="24"/>
        </w:rPr>
      </w:pPr>
    </w:p>
    <w:p w14:paraId="2F7030E4" w14:textId="77777777" w:rsidR="001A2147" w:rsidRPr="00B610DA" w:rsidRDefault="001A2147" w:rsidP="00DD07EB">
      <w:pPr>
        <w:pStyle w:val="Ttulo2"/>
        <w:rPr>
          <w:sz w:val="24"/>
        </w:rPr>
      </w:pPr>
      <w:r w:rsidRPr="00B610DA">
        <w:rPr>
          <w:sz w:val="24"/>
        </w:rPr>
        <w:t>III -ESPECIFICAÇÃO TÉCNICA DO TANQUE PARA TRANSPORTE DE ÁGUA</w:t>
      </w:r>
    </w:p>
    <w:p w14:paraId="7E10714B" w14:textId="77777777" w:rsidR="001A2147" w:rsidRPr="00B610DA" w:rsidRDefault="001A2147" w:rsidP="00DD07EB">
      <w:pPr>
        <w:rPr>
          <w:rFonts w:ascii="Arial" w:hAnsi="Arial"/>
          <w:sz w:val="24"/>
        </w:rPr>
      </w:pPr>
    </w:p>
    <w:p w14:paraId="57D73B9D" w14:textId="77777777" w:rsidR="001A2147" w:rsidRPr="00B610DA" w:rsidRDefault="00786CBD" w:rsidP="00DD07EB">
      <w:pPr>
        <w:pStyle w:val="Ttulo3"/>
        <w:numPr>
          <w:ilvl w:val="2"/>
          <w:numId w:val="31"/>
        </w:numPr>
        <w:ind w:left="284"/>
        <w:rPr>
          <w:sz w:val="24"/>
        </w:rPr>
      </w:pPr>
      <w:r w:rsidRPr="00B610DA">
        <w:rPr>
          <w:sz w:val="24"/>
        </w:rPr>
        <w:lastRenderedPageBreak/>
        <w:t>Tanque semielíptico para 12.000 (doze</w:t>
      </w:r>
      <w:r w:rsidR="001A2147" w:rsidRPr="00B610DA">
        <w:rPr>
          <w:sz w:val="24"/>
        </w:rPr>
        <w:t xml:space="preserve"> mil) litros de água, dotado de quebra-ondas;</w:t>
      </w:r>
    </w:p>
    <w:p w14:paraId="7716C921" w14:textId="77777777" w:rsidR="001A2147" w:rsidRPr="00B610DA" w:rsidRDefault="001A2147" w:rsidP="00DD07EB">
      <w:pPr>
        <w:pStyle w:val="Ttulo3"/>
        <w:ind w:left="709" w:hanging="425"/>
        <w:rPr>
          <w:sz w:val="24"/>
        </w:rPr>
      </w:pPr>
      <w:r w:rsidRPr="00B610DA">
        <w:rPr>
          <w:sz w:val="24"/>
        </w:rPr>
        <w:t>Secção transversal semielíptica construída totalmente em chapa de aço carbono, com qualidade mínima LN 28 ou ASTM A36, de características mecânicas e químicas adequadas ao transporte de água, com espessura mínima de 3,75 (três vírgula setenta e cinco) milímetros, unidas por solda MIG;</w:t>
      </w:r>
    </w:p>
    <w:p w14:paraId="402EE1B0" w14:textId="77777777" w:rsidR="001A2147" w:rsidRPr="00B610DA" w:rsidRDefault="001A2147" w:rsidP="00DD07EB">
      <w:pPr>
        <w:pStyle w:val="Ttulo3"/>
        <w:ind w:left="709" w:hanging="425"/>
        <w:rPr>
          <w:sz w:val="24"/>
        </w:rPr>
      </w:pPr>
      <w:r w:rsidRPr="00B610DA">
        <w:rPr>
          <w:sz w:val="24"/>
        </w:rPr>
        <w:t>Tampos e quebra-ondas policêntricos em chapa de aço, com qualidade mínima LN 28 ou ASTM A36, espessura de 4,25 (quatro vírgula vinte e cinco) milímetros, soldados no contorno do tanque, com abertura de passagem de inspeção, com diâmetro de 500 mm entre os compartimentos;</w:t>
      </w:r>
    </w:p>
    <w:p w14:paraId="6194E996" w14:textId="77777777" w:rsidR="001A2147" w:rsidRPr="00B610DA" w:rsidRDefault="001A2147" w:rsidP="00DD07EB">
      <w:pPr>
        <w:pStyle w:val="Ttulo3"/>
        <w:ind w:left="709" w:hanging="425"/>
        <w:rPr>
          <w:sz w:val="24"/>
        </w:rPr>
      </w:pPr>
      <w:r w:rsidRPr="00B610DA">
        <w:rPr>
          <w:sz w:val="24"/>
        </w:rPr>
        <w:t>Passarela superior conforme NR 12, demarcada com tinta especial antiderrapante, contorno por grade superior, em forma de bagageiro;</w:t>
      </w:r>
    </w:p>
    <w:p w14:paraId="28D218BA" w14:textId="77777777" w:rsidR="001A2147" w:rsidRPr="00B610DA" w:rsidRDefault="001A2147" w:rsidP="00DD07EB">
      <w:pPr>
        <w:pStyle w:val="Ttulo3"/>
        <w:ind w:left="709" w:hanging="425"/>
        <w:rPr>
          <w:sz w:val="24"/>
        </w:rPr>
      </w:pPr>
      <w:r w:rsidRPr="00B610DA">
        <w:rPr>
          <w:sz w:val="24"/>
        </w:rPr>
        <w:t>Escada fabricada em tubos de aço e degraus antiderrapantes soldados com solda MIG, para acesso traseiro;</w:t>
      </w:r>
    </w:p>
    <w:p w14:paraId="1F0B6D5E" w14:textId="77777777" w:rsidR="001A2147" w:rsidRPr="00B610DA" w:rsidRDefault="001A2147" w:rsidP="00DD07EB">
      <w:pPr>
        <w:pStyle w:val="Ttulo3"/>
        <w:ind w:left="709" w:hanging="425"/>
        <w:rPr>
          <w:sz w:val="24"/>
        </w:rPr>
      </w:pPr>
      <w:r w:rsidRPr="00B610DA">
        <w:rPr>
          <w:sz w:val="24"/>
        </w:rPr>
        <w:t xml:space="preserve">Bocal de inspeção com diâmetro de 450 (quatrocentos e cinquenta) milímetros, com tampa de encaixe, vedação em borracha, tubo de respiro, visor externo de nível d'agua no tanque, dotado de mangueira cristal, com régua com indicação de litros, dreno de saída traseiro com válvula esférica, entrada superior adicional na traseira, com adaptador tipo </w:t>
      </w:r>
      <w:proofErr w:type="spellStart"/>
      <w:r w:rsidRPr="00B610DA">
        <w:rPr>
          <w:sz w:val="24"/>
        </w:rPr>
        <w:t>Storz</w:t>
      </w:r>
      <w:proofErr w:type="spellEnd"/>
      <w:r w:rsidRPr="00B610DA">
        <w:rPr>
          <w:sz w:val="24"/>
        </w:rPr>
        <w:t xml:space="preserve"> de 2 ½ (duas e meia) polegadas;</w:t>
      </w:r>
    </w:p>
    <w:p w14:paraId="146F61CE" w14:textId="77777777" w:rsidR="001A2147" w:rsidRPr="00B610DA" w:rsidRDefault="001A2147" w:rsidP="00DD07EB">
      <w:pPr>
        <w:pStyle w:val="Ttulo3"/>
        <w:ind w:left="709" w:hanging="425"/>
        <w:rPr>
          <w:sz w:val="24"/>
        </w:rPr>
      </w:pPr>
      <w:r w:rsidRPr="00B610DA">
        <w:rPr>
          <w:sz w:val="24"/>
        </w:rPr>
        <w:t>Longarinas formadas por conjunto de berços metálicos em perfil U;</w:t>
      </w:r>
    </w:p>
    <w:p w14:paraId="1007C739" w14:textId="77777777" w:rsidR="001A2147" w:rsidRPr="00B610DA" w:rsidRDefault="001A2147" w:rsidP="00DD07EB">
      <w:pPr>
        <w:pStyle w:val="Ttulo3"/>
        <w:ind w:left="709" w:hanging="425"/>
        <w:rPr>
          <w:sz w:val="24"/>
        </w:rPr>
      </w:pPr>
      <w:r w:rsidRPr="00B610DA">
        <w:rPr>
          <w:sz w:val="24"/>
        </w:rPr>
        <w:t>Para-lamas em plástico de polietileno PPT 40 ou metálico com borracha, fixados por tubos galvanizados à longarina do tanque ou em chapa de aço com qualidade mínima SAE 1020;</w:t>
      </w:r>
    </w:p>
    <w:p w14:paraId="15728FB4" w14:textId="77777777" w:rsidR="001A2147" w:rsidRPr="00B610DA" w:rsidRDefault="001A2147" w:rsidP="00DD07EB">
      <w:pPr>
        <w:pStyle w:val="Ttulo3"/>
        <w:ind w:left="709" w:hanging="425"/>
        <w:rPr>
          <w:sz w:val="24"/>
        </w:rPr>
      </w:pPr>
      <w:r w:rsidRPr="00B610DA">
        <w:rPr>
          <w:sz w:val="24"/>
        </w:rPr>
        <w:t>Caixa porta ferramentas construída em polietileno, com tampa e tranca, fixada por suporte parafusado à longarina do tanque;</w:t>
      </w:r>
    </w:p>
    <w:p w14:paraId="66FFB67E" w14:textId="77777777" w:rsidR="001A2147" w:rsidRPr="00B610DA" w:rsidRDefault="001A2147" w:rsidP="00DD07EB">
      <w:pPr>
        <w:pStyle w:val="Ttulo3"/>
        <w:ind w:left="709" w:hanging="425"/>
        <w:rPr>
          <w:sz w:val="24"/>
        </w:rPr>
      </w:pPr>
      <w:r w:rsidRPr="00B610DA">
        <w:rPr>
          <w:sz w:val="24"/>
        </w:rPr>
        <w:t xml:space="preserve">Equipado com conjunto bomba, acionado por tomada de força tipo PTO instalada na caixa de marcha do veículo, com capacidade de vazão de 75 m³/h (setenta e cinco metros cúbicos por hora), contendo caixa multiplicadora tipo TFC 2, bomba centrífuga de 1 (um) estágio, </w:t>
      </w:r>
      <w:proofErr w:type="spellStart"/>
      <w:r w:rsidRPr="00B610DA">
        <w:rPr>
          <w:sz w:val="24"/>
        </w:rPr>
        <w:t>cardan</w:t>
      </w:r>
      <w:proofErr w:type="spellEnd"/>
      <w:r w:rsidRPr="00B610DA">
        <w:rPr>
          <w:sz w:val="24"/>
        </w:rPr>
        <w:t xml:space="preserve"> homocinético automotivo compatível com a aplicação, tomada de força pneumática compatível com relação de transmissão e rotação do câmbio do veículo;</w:t>
      </w:r>
    </w:p>
    <w:p w14:paraId="7B08F243" w14:textId="77777777" w:rsidR="001A2147" w:rsidRPr="00B610DA" w:rsidRDefault="001A2147" w:rsidP="00DD07EB">
      <w:pPr>
        <w:pStyle w:val="Ttulo3"/>
        <w:ind w:left="709" w:hanging="425"/>
        <w:rPr>
          <w:sz w:val="24"/>
        </w:rPr>
      </w:pPr>
      <w:r w:rsidRPr="00B610DA">
        <w:rPr>
          <w:sz w:val="24"/>
        </w:rPr>
        <w:t xml:space="preserve">Sistema de sucção de abastecimento e auto carregamento realizado por </w:t>
      </w:r>
      <w:proofErr w:type="spellStart"/>
      <w:r w:rsidRPr="00B610DA">
        <w:rPr>
          <w:sz w:val="24"/>
        </w:rPr>
        <w:t>escorvador</w:t>
      </w:r>
      <w:proofErr w:type="spellEnd"/>
      <w:r w:rsidRPr="00B610DA">
        <w:rPr>
          <w:sz w:val="24"/>
        </w:rPr>
        <w:t xml:space="preserve"> por ar comprimido do freio, composto por registro de 3 (três) polegadas, mangueira tipo </w:t>
      </w:r>
      <w:proofErr w:type="spellStart"/>
      <w:r w:rsidRPr="00B610DA">
        <w:rPr>
          <w:sz w:val="24"/>
        </w:rPr>
        <w:t>Canaflex</w:t>
      </w:r>
      <w:proofErr w:type="spellEnd"/>
      <w:r w:rsidRPr="00B610DA">
        <w:rPr>
          <w:sz w:val="24"/>
        </w:rPr>
        <w:t xml:space="preserve">, com diâmetro de 3 (três) polegadas e 6 (seis) metros de comprimento, com acoplador engate rápido tipo </w:t>
      </w:r>
      <w:proofErr w:type="spellStart"/>
      <w:r w:rsidRPr="00B610DA">
        <w:rPr>
          <w:sz w:val="24"/>
        </w:rPr>
        <w:t>Kanlock</w:t>
      </w:r>
      <w:proofErr w:type="spellEnd"/>
      <w:r w:rsidRPr="00B610DA">
        <w:rPr>
          <w:sz w:val="24"/>
        </w:rPr>
        <w:t xml:space="preserve"> em duralumínio e crivo de sucção com diâmetro de 3 (três) polegadas. Sistema de transferência do tanque para outro reservatório composto por registro de esfera de 2 (duas) polegadas e engate rápido tipo </w:t>
      </w:r>
      <w:proofErr w:type="spellStart"/>
      <w:r w:rsidRPr="00B610DA">
        <w:rPr>
          <w:sz w:val="24"/>
        </w:rPr>
        <w:t>Storz</w:t>
      </w:r>
      <w:proofErr w:type="spellEnd"/>
      <w:r w:rsidRPr="00B610DA">
        <w:rPr>
          <w:sz w:val="24"/>
        </w:rPr>
        <w:t xml:space="preserve"> lado direito e lado esquerdo para mangotes de 1 ½ (uma e meia) polegada;</w:t>
      </w:r>
    </w:p>
    <w:p w14:paraId="2142E329" w14:textId="77777777" w:rsidR="001A2147" w:rsidRPr="00B610DA" w:rsidRDefault="001A2147" w:rsidP="00DD07EB">
      <w:pPr>
        <w:pStyle w:val="Ttulo3"/>
        <w:ind w:left="709" w:hanging="425"/>
        <w:rPr>
          <w:sz w:val="24"/>
        </w:rPr>
      </w:pPr>
      <w:r w:rsidRPr="00B610DA">
        <w:rPr>
          <w:sz w:val="24"/>
        </w:rPr>
        <w:t>Sistema de irrigação traseiro efetuado por uma barra irrigadora de tubo galvanizado com diâmetro de 3 (três) polegadas e comprimento conforme bitola de veículo, com 3 (três) fileiras de furos, com saída por gravidade e acionamento de registro fecho-rápido, feito por meio de válvula pneumática, com acionamento no interior da cabine do motorista;</w:t>
      </w:r>
    </w:p>
    <w:p w14:paraId="1E116840" w14:textId="77777777" w:rsidR="001A2147" w:rsidRPr="00B610DA" w:rsidRDefault="001A2147" w:rsidP="00DD07EB">
      <w:pPr>
        <w:pStyle w:val="Ttulo3"/>
        <w:ind w:left="709" w:hanging="425"/>
        <w:rPr>
          <w:sz w:val="24"/>
        </w:rPr>
      </w:pPr>
      <w:r w:rsidRPr="00B610DA">
        <w:rPr>
          <w:sz w:val="24"/>
        </w:rPr>
        <w:t xml:space="preserve">Sistema de bico espargidor traseiro com uma peça duralumínio fundido, tipo bico </w:t>
      </w:r>
      <w:proofErr w:type="spellStart"/>
      <w:r w:rsidRPr="00B610DA">
        <w:rPr>
          <w:sz w:val="24"/>
        </w:rPr>
        <w:t>Asperflex</w:t>
      </w:r>
      <w:proofErr w:type="spellEnd"/>
      <w:r w:rsidRPr="00B610DA">
        <w:rPr>
          <w:sz w:val="24"/>
        </w:rPr>
        <w:t>, fixado na borda superior do painel traseiro do tanque, de forma a permitir amplo leque e diversas posições de direcionamento do jato d'agua, com alimentação por meio de tubulação metálica, com diâmetro de 2 (duas) polegadas e acionamento pneumático no interior da cabine;</w:t>
      </w:r>
    </w:p>
    <w:p w14:paraId="1CD91640" w14:textId="77777777" w:rsidR="001A2147" w:rsidRPr="00B610DA" w:rsidRDefault="001A2147" w:rsidP="00DD07EB">
      <w:pPr>
        <w:pStyle w:val="Ttulo3"/>
        <w:ind w:left="709" w:hanging="425"/>
        <w:rPr>
          <w:sz w:val="24"/>
        </w:rPr>
      </w:pPr>
      <w:r w:rsidRPr="00B610DA">
        <w:rPr>
          <w:sz w:val="24"/>
        </w:rPr>
        <w:t xml:space="preserve">Conjunto de Carretel instalado na lateral do tanque, contendo uma mangueira de 1 (uma) polegada resistente à pressão de 300 </w:t>
      </w:r>
      <w:proofErr w:type="spellStart"/>
      <w:r w:rsidRPr="00B610DA">
        <w:rPr>
          <w:sz w:val="24"/>
        </w:rPr>
        <w:t>psi</w:t>
      </w:r>
      <w:proofErr w:type="spellEnd"/>
      <w:r w:rsidRPr="00B610DA">
        <w:rPr>
          <w:sz w:val="24"/>
        </w:rPr>
        <w:t xml:space="preserve"> (trezentas libras por polegada quadrada), de 25 (vinte e cinco) metros, com esguicho regulável (jato / neblina), instalado na lateral do tanque, com alimentação por meio do conjunto bomba e acionamento pneumático no interior da cabine do motorista, que deve proporcionar vazão de, no mínimo, 200 LPM (duzentos litros por minuto) e alcance do jato pleno de, no mínimo, 35 (trinta e cinco) metros; e</w:t>
      </w:r>
    </w:p>
    <w:p w14:paraId="4F37552A" w14:textId="77777777" w:rsidR="001A2147" w:rsidRPr="00B610DA" w:rsidRDefault="001A2147" w:rsidP="00DD07EB">
      <w:pPr>
        <w:pStyle w:val="Ttulo3"/>
        <w:ind w:left="709" w:hanging="425"/>
        <w:rPr>
          <w:sz w:val="24"/>
        </w:rPr>
      </w:pPr>
      <w:r w:rsidRPr="00B610DA">
        <w:rPr>
          <w:sz w:val="24"/>
        </w:rPr>
        <w:lastRenderedPageBreak/>
        <w:t xml:space="preserve">Tanque com acabamento interno, feita preparação com jateamento abrasivo com granalha, e limpeza com </w:t>
      </w:r>
      <w:proofErr w:type="spellStart"/>
      <w:r w:rsidRPr="00B610DA">
        <w:rPr>
          <w:sz w:val="24"/>
        </w:rPr>
        <w:t>fosfatizante</w:t>
      </w:r>
      <w:proofErr w:type="spellEnd"/>
      <w:r w:rsidRPr="00B610DA">
        <w:rPr>
          <w:sz w:val="24"/>
        </w:rPr>
        <w:t xml:space="preserve"> e aplicação de tinta epóxi atóxica, para transporte de água potável. Acabamento externo feito por meio de preparação e limpeza com </w:t>
      </w:r>
      <w:proofErr w:type="spellStart"/>
      <w:r w:rsidRPr="00B610DA">
        <w:rPr>
          <w:sz w:val="24"/>
        </w:rPr>
        <w:t>fosfatizante</w:t>
      </w:r>
      <w:proofErr w:type="spellEnd"/>
      <w:r w:rsidRPr="00B610DA">
        <w:rPr>
          <w:sz w:val="24"/>
        </w:rPr>
        <w:t>, aplicação de fundo anticorrosivo e pintura em esmalte PU, na cor branca.</w:t>
      </w:r>
    </w:p>
    <w:p w14:paraId="18CB03C7" w14:textId="77777777" w:rsidR="00523E88" w:rsidRPr="00B610DA" w:rsidRDefault="00523E88" w:rsidP="00DD07EB">
      <w:pPr>
        <w:ind w:left="0" w:firstLine="0"/>
        <w:rPr>
          <w:rFonts w:ascii="Arial" w:hAnsi="Arial"/>
          <w:sz w:val="24"/>
        </w:rPr>
      </w:pPr>
    </w:p>
    <w:p w14:paraId="3F5CA2C3" w14:textId="77777777" w:rsidR="00B84B65" w:rsidRPr="00B610DA" w:rsidRDefault="003177B6" w:rsidP="00DD07EB">
      <w:pPr>
        <w:pStyle w:val="Ttulo1"/>
        <w:rPr>
          <w:sz w:val="24"/>
        </w:rPr>
      </w:pPr>
      <w:r w:rsidRPr="00B610DA">
        <w:rPr>
          <w:sz w:val="24"/>
        </w:rPr>
        <w:t xml:space="preserve">CAMINHÃO A DIESEL, COM CARROCERIA BASCULANTE DE 6M³, TRAÇÃO 4X2, PARA ATENDER OS ITENS </w:t>
      </w:r>
      <w:r w:rsidR="0033546B" w:rsidRPr="00B610DA">
        <w:rPr>
          <w:color w:val="auto"/>
          <w:sz w:val="24"/>
        </w:rPr>
        <w:t>514</w:t>
      </w:r>
      <w:r w:rsidR="00716294" w:rsidRPr="00B610DA">
        <w:rPr>
          <w:color w:val="auto"/>
          <w:sz w:val="24"/>
        </w:rPr>
        <w:t xml:space="preserve"> A 540</w:t>
      </w:r>
      <w:r w:rsidRPr="00B610DA">
        <w:rPr>
          <w:color w:val="auto"/>
          <w:sz w:val="24"/>
        </w:rPr>
        <w:t xml:space="preserve"> </w:t>
      </w:r>
      <w:r w:rsidRPr="00B610DA">
        <w:rPr>
          <w:sz w:val="24"/>
        </w:rPr>
        <w:t>DO OBJETO</w:t>
      </w:r>
    </w:p>
    <w:p w14:paraId="5FDCF8E4" w14:textId="77777777" w:rsidR="003177B6" w:rsidRPr="00B610DA" w:rsidRDefault="003177B6" w:rsidP="00DD07EB">
      <w:pPr>
        <w:rPr>
          <w:rFonts w:ascii="Arial" w:hAnsi="Arial"/>
          <w:sz w:val="24"/>
        </w:rPr>
      </w:pPr>
    </w:p>
    <w:p w14:paraId="3B452BCE" w14:textId="77777777" w:rsidR="00786CBD" w:rsidRPr="00B610DA" w:rsidRDefault="005D31AC" w:rsidP="00DD07EB">
      <w:pPr>
        <w:pStyle w:val="Ttulo2"/>
        <w:rPr>
          <w:sz w:val="24"/>
        </w:rPr>
      </w:pPr>
      <w:r w:rsidRPr="00B610DA">
        <w:rPr>
          <w:sz w:val="24"/>
        </w:rPr>
        <w:t xml:space="preserve"> </w:t>
      </w:r>
      <w:r w:rsidR="00786CBD" w:rsidRPr="00B610DA">
        <w:rPr>
          <w:sz w:val="24"/>
        </w:rPr>
        <w:t>I - ESPECIFICAÇÕES TÉCNICAS GERAIS</w:t>
      </w:r>
    </w:p>
    <w:p w14:paraId="67AE43AB" w14:textId="77777777" w:rsidR="00786CBD" w:rsidRPr="00B610DA" w:rsidRDefault="00786CBD" w:rsidP="00DD07EB">
      <w:pPr>
        <w:spacing w:after="0"/>
        <w:ind w:left="730"/>
        <w:rPr>
          <w:rFonts w:ascii="Arial" w:hAnsi="Arial"/>
          <w:sz w:val="24"/>
        </w:rPr>
      </w:pPr>
    </w:p>
    <w:p w14:paraId="2366DC0D" w14:textId="77777777" w:rsidR="00786CBD" w:rsidRPr="00B610DA" w:rsidRDefault="00786CBD" w:rsidP="00DD07EB">
      <w:pPr>
        <w:pStyle w:val="Ttulo3"/>
        <w:ind w:left="709" w:hanging="425"/>
        <w:rPr>
          <w:sz w:val="24"/>
        </w:rPr>
      </w:pPr>
      <w:r w:rsidRPr="00B610DA">
        <w:rPr>
          <w:sz w:val="24"/>
        </w:rPr>
        <w:t>Classificação: Veículo novo, tração 4x2 (quatro por dois), zero quilômetro, equipado com carroceria</w:t>
      </w:r>
      <w:r w:rsidR="003C0FBD" w:rsidRPr="00B610DA">
        <w:rPr>
          <w:sz w:val="24"/>
        </w:rPr>
        <w:t xml:space="preserve"> </w:t>
      </w:r>
      <w:r w:rsidRPr="00B610DA">
        <w:rPr>
          <w:sz w:val="24"/>
        </w:rPr>
        <w:t>basculante;</w:t>
      </w:r>
    </w:p>
    <w:p w14:paraId="3C14ABE6" w14:textId="77777777" w:rsidR="00786CBD" w:rsidRPr="00B610DA" w:rsidRDefault="00786CBD" w:rsidP="00DD07EB">
      <w:pPr>
        <w:pStyle w:val="Ttulo3"/>
        <w:ind w:left="709" w:hanging="425"/>
        <w:rPr>
          <w:sz w:val="24"/>
        </w:rPr>
      </w:pPr>
      <w:r w:rsidRPr="00B610DA">
        <w:rPr>
          <w:sz w:val="24"/>
        </w:rPr>
        <w:t>Ano de fabricação do chassi: o ano da compra pela contratante ou posterior;</w:t>
      </w:r>
    </w:p>
    <w:p w14:paraId="001373D8" w14:textId="77777777" w:rsidR="00786CBD" w:rsidRPr="00B610DA" w:rsidRDefault="00786CBD" w:rsidP="00DD07EB">
      <w:pPr>
        <w:pStyle w:val="Ttulo3"/>
        <w:ind w:left="709" w:hanging="425"/>
        <w:rPr>
          <w:sz w:val="24"/>
        </w:rPr>
      </w:pPr>
      <w:r w:rsidRPr="00B610DA">
        <w:rPr>
          <w:sz w:val="24"/>
        </w:rPr>
        <w:t>PBT técnico igual ou superior a 16.000 (dezesseis mil) quilogramas;</w:t>
      </w:r>
    </w:p>
    <w:p w14:paraId="054FDE6B" w14:textId="77777777" w:rsidR="00786CBD" w:rsidRPr="00B610DA" w:rsidRDefault="00786CBD" w:rsidP="00DD07EB">
      <w:pPr>
        <w:pStyle w:val="Ttulo3"/>
        <w:ind w:left="709" w:hanging="425"/>
        <w:rPr>
          <w:sz w:val="24"/>
        </w:rPr>
      </w:pPr>
      <w:r w:rsidRPr="00B610DA">
        <w:rPr>
          <w:sz w:val="24"/>
        </w:rPr>
        <w:t xml:space="preserve">Motor do veículo movido a óleo diesel, com potência igual ou superior a </w:t>
      </w:r>
      <w:r w:rsidR="003C0FBD" w:rsidRPr="00B610DA">
        <w:rPr>
          <w:sz w:val="24"/>
        </w:rPr>
        <w:t>185 cv</w:t>
      </w:r>
      <w:r w:rsidRPr="00B610DA">
        <w:rPr>
          <w:sz w:val="24"/>
        </w:rPr>
        <w:t>;</w:t>
      </w:r>
    </w:p>
    <w:p w14:paraId="64146425" w14:textId="77777777" w:rsidR="00786CBD" w:rsidRPr="00B610DA" w:rsidRDefault="00786CBD" w:rsidP="00DD07EB">
      <w:pPr>
        <w:pStyle w:val="Ttulo3"/>
        <w:ind w:left="709" w:hanging="425"/>
        <w:rPr>
          <w:sz w:val="24"/>
        </w:rPr>
      </w:pPr>
      <w:r w:rsidRPr="00B610DA">
        <w:rPr>
          <w:sz w:val="24"/>
        </w:rPr>
        <w:t>Distância entre eixos compatível para implemento de carroceria basculante de 6 m³ (seis metros cúbicos).</w:t>
      </w:r>
    </w:p>
    <w:p w14:paraId="7D52CC8D" w14:textId="77777777" w:rsidR="00786CBD" w:rsidRPr="00B610DA" w:rsidRDefault="00786CBD" w:rsidP="00DD07EB">
      <w:pPr>
        <w:pStyle w:val="Ttulo3"/>
        <w:ind w:left="709" w:hanging="425"/>
        <w:rPr>
          <w:sz w:val="24"/>
        </w:rPr>
      </w:pPr>
      <w:r w:rsidRPr="00B610DA">
        <w:rPr>
          <w:sz w:val="24"/>
        </w:rPr>
        <w:t>Pneus e rodas originais de fábrica, sendo que a fabricação dos pneus de</w:t>
      </w:r>
      <w:r w:rsidR="003C0FBD" w:rsidRPr="00B610DA">
        <w:rPr>
          <w:sz w:val="24"/>
        </w:rPr>
        <w:t xml:space="preserve">verá ser do ano corrente ou, no </w:t>
      </w:r>
      <w:r w:rsidRPr="00B610DA">
        <w:rPr>
          <w:sz w:val="24"/>
        </w:rPr>
        <w:t>máximo, no prazo de até 12 (doze) meses anteriores à data de entrega do veículo; e</w:t>
      </w:r>
    </w:p>
    <w:p w14:paraId="6C7E478A" w14:textId="77777777" w:rsidR="00786CBD" w:rsidRPr="00B610DA" w:rsidRDefault="00786CBD" w:rsidP="00DD07EB">
      <w:pPr>
        <w:pStyle w:val="Ttulo3"/>
        <w:ind w:left="709" w:hanging="425"/>
        <w:rPr>
          <w:sz w:val="24"/>
        </w:rPr>
      </w:pPr>
      <w:r w:rsidRPr="00B610DA">
        <w:rPr>
          <w:sz w:val="24"/>
        </w:rPr>
        <w:t>Pintura na cor BRANCA.</w:t>
      </w:r>
    </w:p>
    <w:p w14:paraId="438B5EF6" w14:textId="77777777" w:rsidR="00786CBD" w:rsidRPr="00B610DA" w:rsidRDefault="00786CBD" w:rsidP="00DD07EB">
      <w:pPr>
        <w:pStyle w:val="PargrafodaLista"/>
        <w:spacing w:after="0"/>
        <w:ind w:left="644" w:firstLine="0"/>
        <w:rPr>
          <w:rFonts w:ascii="Arial" w:hAnsi="Arial"/>
          <w:sz w:val="24"/>
        </w:rPr>
      </w:pPr>
    </w:p>
    <w:p w14:paraId="54C6D783" w14:textId="77777777" w:rsidR="00786CBD" w:rsidRPr="00B610DA" w:rsidRDefault="00786CBD" w:rsidP="00DD07EB">
      <w:pPr>
        <w:pStyle w:val="Ttulo2"/>
        <w:rPr>
          <w:sz w:val="24"/>
        </w:rPr>
      </w:pPr>
      <w:r w:rsidRPr="00B610DA">
        <w:rPr>
          <w:sz w:val="24"/>
        </w:rPr>
        <w:t>II - DEMAIS ESPECIFICAÇÕES TÉCNICAS MÍNIMAS</w:t>
      </w:r>
    </w:p>
    <w:p w14:paraId="6B4695C1" w14:textId="77777777" w:rsidR="00786CBD" w:rsidRPr="00B610DA" w:rsidRDefault="00786CBD" w:rsidP="00DD07EB">
      <w:pPr>
        <w:spacing w:after="0"/>
        <w:ind w:left="730"/>
        <w:rPr>
          <w:rFonts w:ascii="Arial" w:hAnsi="Arial"/>
          <w:sz w:val="24"/>
        </w:rPr>
      </w:pPr>
    </w:p>
    <w:p w14:paraId="0DEBECCD" w14:textId="77777777" w:rsidR="00786CBD" w:rsidRPr="00B610DA" w:rsidRDefault="00786CBD" w:rsidP="00DD07EB">
      <w:pPr>
        <w:pStyle w:val="PargrafodaLista"/>
        <w:numPr>
          <w:ilvl w:val="1"/>
          <w:numId w:val="24"/>
        </w:numPr>
        <w:spacing w:after="0"/>
        <w:ind w:left="709" w:hanging="425"/>
        <w:rPr>
          <w:rFonts w:ascii="Arial" w:hAnsi="Arial"/>
          <w:sz w:val="24"/>
        </w:rPr>
      </w:pPr>
      <w:r w:rsidRPr="00B610DA">
        <w:rPr>
          <w:rFonts w:ascii="Arial" w:hAnsi="Arial"/>
          <w:sz w:val="24"/>
        </w:rPr>
        <w:t>Ar-condicionado original de fábrica ou homologado pelo fabricante do chassi;</w:t>
      </w:r>
    </w:p>
    <w:p w14:paraId="2EE8264D" w14:textId="77777777" w:rsidR="00786CBD" w:rsidRPr="00B610DA" w:rsidRDefault="00786CBD" w:rsidP="00DD07EB">
      <w:pPr>
        <w:pStyle w:val="PargrafodaLista"/>
        <w:numPr>
          <w:ilvl w:val="1"/>
          <w:numId w:val="24"/>
        </w:numPr>
        <w:spacing w:after="0"/>
        <w:ind w:left="709" w:hanging="425"/>
        <w:rPr>
          <w:rFonts w:ascii="Arial" w:hAnsi="Arial"/>
          <w:sz w:val="24"/>
        </w:rPr>
      </w:pPr>
      <w:r w:rsidRPr="00B610DA">
        <w:rPr>
          <w:rFonts w:ascii="Arial" w:hAnsi="Arial"/>
          <w:sz w:val="24"/>
        </w:rPr>
        <w:t>Retrovisores externos elétricos;</w:t>
      </w:r>
    </w:p>
    <w:p w14:paraId="1B1229CC" w14:textId="77777777" w:rsidR="00786CBD" w:rsidRPr="00B610DA" w:rsidRDefault="00786CBD" w:rsidP="00DD07EB">
      <w:pPr>
        <w:pStyle w:val="PargrafodaLista"/>
        <w:numPr>
          <w:ilvl w:val="1"/>
          <w:numId w:val="24"/>
        </w:numPr>
        <w:spacing w:after="0"/>
        <w:ind w:left="709" w:hanging="425"/>
        <w:rPr>
          <w:rFonts w:ascii="Arial" w:hAnsi="Arial"/>
          <w:sz w:val="24"/>
        </w:rPr>
      </w:pPr>
      <w:r w:rsidRPr="00B610DA">
        <w:rPr>
          <w:rFonts w:ascii="Arial" w:hAnsi="Arial"/>
          <w:sz w:val="24"/>
        </w:rPr>
        <w:t>Vidros elétricos nas portas da cabine;</w:t>
      </w:r>
    </w:p>
    <w:p w14:paraId="22DA3813" w14:textId="77777777" w:rsidR="00786CBD" w:rsidRPr="00B610DA" w:rsidRDefault="00786CBD" w:rsidP="00DD07EB">
      <w:pPr>
        <w:pStyle w:val="PargrafodaLista"/>
        <w:numPr>
          <w:ilvl w:val="1"/>
          <w:numId w:val="24"/>
        </w:numPr>
        <w:spacing w:after="0"/>
        <w:ind w:left="709" w:hanging="425"/>
        <w:rPr>
          <w:rFonts w:ascii="Arial" w:hAnsi="Arial"/>
          <w:sz w:val="24"/>
        </w:rPr>
      </w:pPr>
      <w:r w:rsidRPr="00B610DA">
        <w:rPr>
          <w:rFonts w:ascii="Arial" w:hAnsi="Arial"/>
          <w:sz w:val="24"/>
        </w:rPr>
        <w:t>Travas elétricas das portas da cabine;</w:t>
      </w:r>
    </w:p>
    <w:p w14:paraId="28A5F6E3" w14:textId="77777777" w:rsidR="00786CBD" w:rsidRPr="00B610DA" w:rsidRDefault="00786CBD" w:rsidP="00DD07EB">
      <w:pPr>
        <w:pStyle w:val="PargrafodaLista"/>
        <w:numPr>
          <w:ilvl w:val="1"/>
          <w:numId w:val="24"/>
        </w:numPr>
        <w:spacing w:after="0"/>
        <w:ind w:left="709" w:hanging="425"/>
        <w:rPr>
          <w:rFonts w:ascii="Arial" w:hAnsi="Arial"/>
          <w:sz w:val="24"/>
        </w:rPr>
      </w:pPr>
      <w:r w:rsidRPr="00B610DA">
        <w:rPr>
          <w:rFonts w:ascii="Arial" w:hAnsi="Arial"/>
          <w:sz w:val="24"/>
        </w:rPr>
        <w:t>Computador de bordo contendo, no mínimo, as seguintes funções: diagnósti</w:t>
      </w:r>
      <w:r w:rsidR="003C0FBD" w:rsidRPr="00B610DA">
        <w:rPr>
          <w:rFonts w:ascii="Arial" w:hAnsi="Arial"/>
          <w:sz w:val="24"/>
        </w:rPr>
        <w:t xml:space="preserve">cos de falhas, horas de viagem, </w:t>
      </w:r>
      <w:r w:rsidRPr="00B610DA">
        <w:rPr>
          <w:rFonts w:ascii="Arial" w:hAnsi="Arial"/>
          <w:sz w:val="24"/>
        </w:rPr>
        <w:t>autonomia do combustível e média geral do consumo;</w:t>
      </w:r>
    </w:p>
    <w:p w14:paraId="01FD2EF9" w14:textId="77777777" w:rsidR="00786CBD" w:rsidRPr="00B610DA" w:rsidRDefault="00786CBD" w:rsidP="00DD07EB">
      <w:pPr>
        <w:pStyle w:val="PargrafodaLista"/>
        <w:numPr>
          <w:ilvl w:val="1"/>
          <w:numId w:val="24"/>
        </w:numPr>
        <w:spacing w:after="0"/>
        <w:ind w:left="709" w:hanging="425"/>
        <w:rPr>
          <w:rFonts w:ascii="Arial" w:hAnsi="Arial"/>
          <w:sz w:val="24"/>
        </w:rPr>
      </w:pPr>
      <w:r w:rsidRPr="00B610DA">
        <w:rPr>
          <w:rFonts w:ascii="Arial" w:hAnsi="Arial"/>
          <w:sz w:val="24"/>
        </w:rPr>
        <w:t>Som ou central multimídia integrada ao veículo, disponibilizado de fábrica ou homologado pelo fabricante;</w:t>
      </w:r>
    </w:p>
    <w:p w14:paraId="68FFA507" w14:textId="77777777" w:rsidR="00786CBD" w:rsidRPr="00B610DA" w:rsidRDefault="00786CBD" w:rsidP="00DD07EB">
      <w:pPr>
        <w:pStyle w:val="PargrafodaLista"/>
        <w:numPr>
          <w:ilvl w:val="1"/>
          <w:numId w:val="24"/>
        </w:numPr>
        <w:spacing w:after="0"/>
        <w:ind w:left="709" w:hanging="425"/>
        <w:rPr>
          <w:rFonts w:ascii="Arial" w:hAnsi="Arial"/>
          <w:sz w:val="24"/>
        </w:rPr>
      </w:pPr>
      <w:r w:rsidRPr="00B610DA">
        <w:rPr>
          <w:rFonts w:ascii="Arial" w:hAnsi="Arial"/>
          <w:sz w:val="24"/>
        </w:rPr>
        <w:t>Protetor de cárter;</w:t>
      </w:r>
    </w:p>
    <w:p w14:paraId="326ADB95" w14:textId="77777777" w:rsidR="00786CBD" w:rsidRPr="00B610DA" w:rsidRDefault="00786CBD" w:rsidP="00DD07EB">
      <w:pPr>
        <w:pStyle w:val="PargrafodaLista"/>
        <w:numPr>
          <w:ilvl w:val="1"/>
          <w:numId w:val="24"/>
        </w:numPr>
        <w:spacing w:after="0"/>
        <w:ind w:left="709" w:hanging="425"/>
        <w:rPr>
          <w:rFonts w:ascii="Arial" w:hAnsi="Arial"/>
          <w:sz w:val="24"/>
        </w:rPr>
      </w:pPr>
      <w:r w:rsidRPr="00B610DA">
        <w:rPr>
          <w:rFonts w:ascii="Arial" w:hAnsi="Arial"/>
          <w:sz w:val="24"/>
        </w:rPr>
        <w:t>Jogo de tapetes de borracha; e</w:t>
      </w:r>
    </w:p>
    <w:p w14:paraId="4876AC09" w14:textId="77777777" w:rsidR="00786CBD" w:rsidRPr="00B610DA" w:rsidRDefault="00786CBD" w:rsidP="00DD07EB">
      <w:pPr>
        <w:pStyle w:val="PargrafodaLista"/>
        <w:numPr>
          <w:ilvl w:val="1"/>
          <w:numId w:val="24"/>
        </w:numPr>
        <w:spacing w:after="0"/>
        <w:ind w:left="709" w:hanging="425"/>
        <w:rPr>
          <w:rFonts w:ascii="Arial" w:hAnsi="Arial"/>
          <w:sz w:val="24"/>
        </w:rPr>
      </w:pPr>
      <w:r w:rsidRPr="00B610DA">
        <w:rPr>
          <w:rFonts w:ascii="Arial" w:hAnsi="Arial"/>
          <w:sz w:val="24"/>
        </w:rPr>
        <w:t>Deverá acompanhar o veículo todo ferramental básico distribuído pelo fo</w:t>
      </w:r>
      <w:r w:rsidR="003C0FBD" w:rsidRPr="00B610DA">
        <w:rPr>
          <w:rFonts w:ascii="Arial" w:hAnsi="Arial"/>
          <w:sz w:val="24"/>
        </w:rPr>
        <w:t xml:space="preserve">rnecedor (chave de roda, macaco </w:t>
      </w:r>
      <w:r w:rsidRPr="00B610DA">
        <w:rPr>
          <w:rFonts w:ascii="Arial" w:hAnsi="Arial"/>
          <w:sz w:val="24"/>
        </w:rPr>
        <w:t>hidráulico e triângulo etc.), incluindo roda e pneu sobressalente;</w:t>
      </w:r>
    </w:p>
    <w:p w14:paraId="0BB2A4FF" w14:textId="77777777" w:rsidR="00786CBD" w:rsidRPr="00B610DA" w:rsidRDefault="00786CBD" w:rsidP="00DD07EB">
      <w:pPr>
        <w:spacing w:after="0"/>
        <w:ind w:left="730"/>
        <w:rPr>
          <w:rFonts w:ascii="Arial" w:hAnsi="Arial"/>
          <w:sz w:val="24"/>
        </w:rPr>
      </w:pPr>
    </w:p>
    <w:p w14:paraId="5F70884D" w14:textId="77777777" w:rsidR="00786CBD" w:rsidRPr="00B610DA" w:rsidRDefault="00786CBD" w:rsidP="00DD07EB">
      <w:pPr>
        <w:pStyle w:val="Ttulo2"/>
        <w:rPr>
          <w:sz w:val="24"/>
        </w:rPr>
      </w:pPr>
      <w:r w:rsidRPr="00B610DA">
        <w:rPr>
          <w:sz w:val="24"/>
        </w:rPr>
        <w:t>III -ESPECIFICAÇÃO TÉCNICA DA CARROCERIA BASCULANTE</w:t>
      </w:r>
    </w:p>
    <w:p w14:paraId="7B29DE9E" w14:textId="77777777" w:rsidR="00786CBD" w:rsidRPr="00B610DA" w:rsidRDefault="00786CBD" w:rsidP="00DD07EB">
      <w:pPr>
        <w:spacing w:after="0"/>
        <w:ind w:left="730"/>
        <w:rPr>
          <w:rFonts w:ascii="Arial" w:hAnsi="Arial"/>
          <w:sz w:val="24"/>
        </w:rPr>
      </w:pPr>
    </w:p>
    <w:p w14:paraId="104E3BC7" w14:textId="77777777" w:rsidR="00786CBD" w:rsidRPr="00B610DA" w:rsidRDefault="00786CBD" w:rsidP="00DD07EB">
      <w:pPr>
        <w:pStyle w:val="PargrafodaLista"/>
        <w:numPr>
          <w:ilvl w:val="1"/>
          <w:numId w:val="41"/>
        </w:numPr>
        <w:spacing w:after="0"/>
        <w:ind w:left="709" w:hanging="425"/>
        <w:rPr>
          <w:rFonts w:ascii="Arial" w:hAnsi="Arial"/>
          <w:sz w:val="24"/>
        </w:rPr>
      </w:pPr>
      <w:r w:rsidRPr="00B610DA">
        <w:rPr>
          <w:rFonts w:ascii="Arial" w:hAnsi="Arial"/>
          <w:sz w:val="24"/>
        </w:rPr>
        <w:t>Implemento novo e de primeiro uso, com caixa de carga retangular com cant</w:t>
      </w:r>
      <w:r w:rsidR="003C0FBD" w:rsidRPr="00B610DA">
        <w:rPr>
          <w:rFonts w:ascii="Arial" w:hAnsi="Arial"/>
          <w:sz w:val="24"/>
        </w:rPr>
        <w:t xml:space="preserve">os poligonais em chapa vincada, </w:t>
      </w:r>
      <w:r w:rsidRPr="00B610DA">
        <w:rPr>
          <w:rFonts w:ascii="Arial" w:hAnsi="Arial"/>
          <w:sz w:val="24"/>
        </w:rPr>
        <w:t>feita em aço estrutural de alta resistência ao desgaste, com qualidade igual ou superior ao USI SAC 350, sem</w:t>
      </w:r>
      <w:r w:rsidR="003C0FBD" w:rsidRPr="00B610DA">
        <w:rPr>
          <w:rFonts w:ascii="Arial" w:hAnsi="Arial"/>
          <w:sz w:val="24"/>
        </w:rPr>
        <w:t xml:space="preserve"> </w:t>
      </w:r>
      <w:r w:rsidRPr="00B610DA">
        <w:rPr>
          <w:rFonts w:ascii="Arial" w:hAnsi="Arial"/>
          <w:sz w:val="24"/>
        </w:rPr>
        <w:t>costelas, com laterais e frontal com espessura de 4 (quatro) milímetros, f</w:t>
      </w:r>
      <w:r w:rsidR="003C0FBD" w:rsidRPr="00B610DA">
        <w:rPr>
          <w:rFonts w:ascii="Arial" w:hAnsi="Arial"/>
          <w:sz w:val="24"/>
        </w:rPr>
        <w:t xml:space="preserve">undo com espessura de 5 (cinco) </w:t>
      </w:r>
      <w:r w:rsidRPr="00B610DA">
        <w:rPr>
          <w:rFonts w:ascii="Arial" w:hAnsi="Arial"/>
          <w:sz w:val="24"/>
        </w:rPr>
        <w:t>milímetros, tampa traseira com travamento e abertura por meio de meca</w:t>
      </w:r>
      <w:r w:rsidR="003C0FBD" w:rsidRPr="00B610DA">
        <w:rPr>
          <w:rFonts w:ascii="Arial" w:hAnsi="Arial"/>
          <w:sz w:val="24"/>
        </w:rPr>
        <w:t xml:space="preserve">nismo interligado ao sistema de </w:t>
      </w:r>
      <w:r w:rsidRPr="00B610DA">
        <w:rPr>
          <w:rFonts w:ascii="Arial" w:hAnsi="Arial"/>
          <w:sz w:val="24"/>
        </w:rPr>
        <w:t>basculamento, articulação com eixo em aço laminado de espessura de 3 (</w:t>
      </w:r>
      <w:r w:rsidR="003C0FBD" w:rsidRPr="00B610DA">
        <w:rPr>
          <w:rFonts w:ascii="Arial" w:hAnsi="Arial"/>
          <w:sz w:val="24"/>
        </w:rPr>
        <w:t xml:space="preserve">três) polegadas, articulados em </w:t>
      </w:r>
      <w:r w:rsidRPr="00B610DA">
        <w:rPr>
          <w:rFonts w:ascii="Arial" w:hAnsi="Arial"/>
          <w:sz w:val="24"/>
        </w:rPr>
        <w:t>buchas de aço, com lubrificação por meio de bico de graxeira;</w:t>
      </w:r>
    </w:p>
    <w:p w14:paraId="2457F5D2" w14:textId="77777777" w:rsidR="00786CBD" w:rsidRPr="00B610DA" w:rsidRDefault="00786CBD" w:rsidP="00DD07EB">
      <w:pPr>
        <w:pStyle w:val="PargrafodaLista"/>
        <w:numPr>
          <w:ilvl w:val="1"/>
          <w:numId w:val="41"/>
        </w:numPr>
        <w:spacing w:after="0"/>
        <w:ind w:left="709" w:hanging="425"/>
        <w:rPr>
          <w:rFonts w:ascii="Arial" w:hAnsi="Arial"/>
          <w:sz w:val="24"/>
        </w:rPr>
      </w:pPr>
      <w:r w:rsidRPr="00B610DA">
        <w:rPr>
          <w:rFonts w:ascii="Arial" w:hAnsi="Arial"/>
          <w:sz w:val="24"/>
        </w:rPr>
        <w:t>Capacidade da caçamba de 6 (seis) metros cúbicos;</w:t>
      </w:r>
    </w:p>
    <w:p w14:paraId="5D7E396D" w14:textId="77777777" w:rsidR="00786CBD" w:rsidRPr="00B610DA" w:rsidRDefault="00786CBD" w:rsidP="00DD07EB">
      <w:pPr>
        <w:pStyle w:val="PargrafodaLista"/>
        <w:numPr>
          <w:ilvl w:val="1"/>
          <w:numId w:val="41"/>
        </w:numPr>
        <w:spacing w:after="0"/>
        <w:ind w:left="709" w:hanging="425"/>
        <w:rPr>
          <w:rFonts w:ascii="Arial" w:hAnsi="Arial"/>
          <w:sz w:val="24"/>
        </w:rPr>
      </w:pPr>
      <w:r w:rsidRPr="00B610DA">
        <w:rPr>
          <w:rFonts w:ascii="Arial" w:hAnsi="Arial"/>
          <w:sz w:val="24"/>
        </w:rPr>
        <w:t>Sistema hidráulico com 1 (um) cilindro hidráulico de 7 (sete) polegadas com</w:t>
      </w:r>
      <w:r w:rsidR="003C0FBD" w:rsidRPr="00B610DA">
        <w:rPr>
          <w:rFonts w:ascii="Arial" w:hAnsi="Arial"/>
          <w:sz w:val="24"/>
        </w:rPr>
        <w:t xml:space="preserve"> ação direta ou indireta, bomba </w:t>
      </w:r>
      <w:r w:rsidRPr="00B610DA">
        <w:rPr>
          <w:rFonts w:ascii="Arial" w:hAnsi="Arial"/>
          <w:sz w:val="24"/>
        </w:rPr>
        <w:t xml:space="preserve">hidráulica, tomada de força acoplada, reservatório de óleo com filtro e visor </w:t>
      </w:r>
      <w:r w:rsidRPr="00B610DA">
        <w:rPr>
          <w:rFonts w:ascii="Arial" w:hAnsi="Arial"/>
          <w:sz w:val="24"/>
        </w:rPr>
        <w:lastRenderedPageBreak/>
        <w:t>de</w:t>
      </w:r>
      <w:r w:rsidR="003C0FBD" w:rsidRPr="00B610DA">
        <w:rPr>
          <w:rFonts w:ascii="Arial" w:hAnsi="Arial"/>
          <w:sz w:val="24"/>
        </w:rPr>
        <w:t xml:space="preserve"> nível, mangueiras hidráulicas, </w:t>
      </w:r>
      <w:r w:rsidRPr="00B610DA">
        <w:rPr>
          <w:rFonts w:ascii="Arial" w:hAnsi="Arial"/>
          <w:sz w:val="24"/>
        </w:rPr>
        <w:t>acionamento pneumático na cabine do veículo, pressão de trabalho mínima de 140 (cento e quarenta) bares;</w:t>
      </w:r>
    </w:p>
    <w:p w14:paraId="4E6DF705" w14:textId="77777777" w:rsidR="00786CBD" w:rsidRPr="00B610DA" w:rsidRDefault="00786CBD" w:rsidP="00DD07EB">
      <w:pPr>
        <w:pStyle w:val="PargrafodaLista"/>
        <w:numPr>
          <w:ilvl w:val="1"/>
          <w:numId w:val="41"/>
        </w:numPr>
        <w:spacing w:after="0"/>
        <w:ind w:left="709" w:hanging="425"/>
        <w:rPr>
          <w:rFonts w:ascii="Arial" w:hAnsi="Arial"/>
          <w:sz w:val="24"/>
        </w:rPr>
      </w:pPr>
      <w:r w:rsidRPr="00B610DA">
        <w:rPr>
          <w:rFonts w:ascii="Arial" w:hAnsi="Arial"/>
          <w:sz w:val="24"/>
        </w:rPr>
        <w:t>Tampa traseira tipo porteira;</w:t>
      </w:r>
    </w:p>
    <w:p w14:paraId="6BAA4E49" w14:textId="77777777" w:rsidR="00786CBD" w:rsidRPr="00B610DA" w:rsidRDefault="00786CBD" w:rsidP="00DD07EB">
      <w:pPr>
        <w:pStyle w:val="PargrafodaLista"/>
        <w:numPr>
          <w:ilvl w:val="1"/>
          <w:numId w:val="41"/>
        </w:numPr>
        <w:spacing w:after="0"/>
        <w:ind w:left="709" w:hanging="425"/>
        <w:rPr>
          <w:rFonts w:ascii="Arial" w:hAnsi="Arial"/>
          <w:sz w:val="24"/>
        </w:rPr>
      </w:pPr>
      <w:r w:rsidRPr="00B610DA">
        <w:rPr>
          <w:rFonts w:ascii="Arial" w:hAnsi="Arial"/>
          <w:sz w:val="24"/>
        </w:rPr>
        <w:t>Protetor de cabine com viga de reforço e bordas elevadas;</w:t>
      </w:r>
    </w:p>
    <w:p w14:paraId="7F8A2DB1" w14:textId="77777777" w:rsidR="00786CBD" w:rsidRPr="00B610DA" w:rsidRDefault="00786CBD" w:rsidP="00DD07EB">
      <w:pPr>
        <w:pStyle w:val="PargrafodaLista"/>
        <w:numPr>
          <w:ilvl w:val="1"/>
          <w:numId w:val="41"/>
        </w:numPr>
        <w:spacing w:after="0"/>
        <w:ind w:left="709" w:hanging="425"/>
        <w:rPr>
          <w:rFonts w:ascii="Arial" w:hAnsi="Arial"/>
          <w:sz w:val="24"/>
        </w:rPr>
      </w:pPr>
      <w:r w:rsidRPr="00B610DA">
        <w:rPr>
          <w:rFonts w:ascii="Arial" w:hAnsi="Arial"/>
          <w:sz w:val="24"/>
        </w:rPr>
        <w:t>Atentar para que a localização do centro de gravidade do conjunto, aten</w:t>
      </w:r>
      <w:r w:rsidR="003C0FBD" w:rsidRPr="00B610DA">
        <w:rPr>
          <w:rFonts w:ascii="Arial" w:hAnsi="Arial"/>
          <w:sz w:val="24"/>
        </w:rPr>
        <w:t xml:space="preserve">da aos requisitos definidos nas </w:t>
      </w:r>
      <w:r w:rsidRPr="00B610DA">
        <w:rPr>
          <w:rFonts w:ascii="Arial" w:hAnsi="Arial"/>
          <w:sz w:val="24"/>
        </w:rPr>
        <w:t>normas dos fabricantes para uso fora de estrada;</w:t>
      </w:r>
    </w:p>
    <w:p w14:paraId="7307E425" w14:textId="77777777" w:rsidR="00786CBD" w:rsidRPr="00B610DA" w:rsidRDefault="00786CBD" w:rsidP="00DD07EB">
      <w:pPr>
        <w:pStyle w:val="PargrafodaLista"/>
        <w:numPr>
          <w:ilvl w:val="1"/>
          <w:numId w:val="41"/>
        </w:numPr>
        <w:spacing w:after="0"/>
        <w:ind w:left="709" w:hanging="425"/>
        <w:rPr>
          <w:rFonts w:ascii="Arial" w:hAnsi="Arial"/>
          <w:sz w:val="24"/>
        </w:rPr>
      </w:pPr>
      <w:r w:rsidRPr="00B610DA">
        <w:rPr>
          <w:rFonts w:ascii="Arial" w:hAnsi="Arial"/>
          <w:sz w:val="24"/>
        </w:rPr>
        <w:t>Possuir para-lamas plásticos fixados no chassi com para-barro de borracha;</w:t>
      </w:r>
    </w:p>
    <w:p w14:paraId="10C86198" w14:textId="77777777" w:rsidR="00786CBD" w:rsidRPr="00B610DA" w:rsidRDefault="00786CBD" w:rsidP="00DD07EB">
      <w:pPr>
        <w:pStyle w:val="PargrafodaLista"/>
        <w:numPr>
          <w:ilvl w:val="0"/>
          <w:numId w:val="41"/>
        </w:numPr>
        <w:spacing w:after="0"/>
        <w:ind w:left="709" w:hanging="425"/>
        <w:rPr>
          <w:rFonts w:ascii="Arial" w:hAnsi="Arial"/>
          <w:sz w:val="24"/>
        </w:rPr>
      </w:pPr>
      <w:r w:rsidRPr="00B610DA">
        <w:rPr>
          <w:rFonts w:ascii="Arial" w:hAnsi="Arial"/>
          <w:sz w:val="24"/>
        </w:rPr>
        <w:t>Possuir suporte de estepe no frontal da caixa de carga;</w:t>
      </w:r>
    </w:p>
    <w:p w14:paraId="7254CB53" w14:textId="77777777" w:rsidR="00786CBD" w:rsidRPr="00B610DA" w:rsidRDefault="00786CBD" w:rsidP="00DD07EB">
      <w:pPr>
        <w:pStyle w:val="PargrafodaLista"/>
        <w:numPr>
          <w:ilvl w:val="0"/>
          <w:numId w:val="41"/>
        </w:numPr>
        <w:spacing w:after="0"/>
        <w:ind w:left="709" w:hanging="425"/>
        <w:rPr>
          <w:rFonts w:ascii="Arial" w:hAnsi="Arial"/>
          <w:sz w:val="24"/>
        </w:rPr>
      </w:pPr>
      <w:r w:rsidRPr="00B610DA">
        <w:rPr>
          <w:rFonts w:ascii="Arial" w:hAnsi="Arial"/>
          <w:sz w:val="24"/>
        </w:rPr>
        <w:t>Possuir caixa plástica ou metálica de ferramentas, com tranca/chave;6</w:t>
      </w:r>
    </w:p>
    <w:p w14:paraId="3A091774" w14:textId="77777777" w:rsidR="00786CBD" w:rsidRPr="00B610DA" w:rsidRDefault="00786CBD" w:rsidP="00DD07EB">
      <w:pPr>
        <w:pStyle w:val="PargrafodaLista"/>
        <w:numPr>
          <w:ilvl w:val="0"/>
          <w:numId w:val="41"/>
        </w:numPr>
        <w:spacing w:after="0"/>
        <w:ind w:left="709" w:hanging="425"/>
        <w:rPr>
          <w:rFonts w:ascii="Arial" w:hAnsi="Arial"/>
          <w:sz w:val="24"/>
        </w:rPr>
      </w:pPr>
      <w:r w:rsidRPr="00B610DA">
        <w:rPr>
          <w:rFonts w:ascii="Arial" w:hAnsi="Arial"/>
          <w:sz w:val="24"/>
        </w:rPr>
        <w:t>Possuir ganchos para amarração e ancoragem da carga;</w:t>
      </w:r>
    </w:p>
    <w:p w14:paraId="09D590FD" w14:textId="77777777" w:rsidR="00F2714F" w:rsidRPr="00B610DA" w:rsidRDefault="00786CBD" w:rsidP="00DD07EB">
      <w:pPr>
        <w:pStyle w:val="PargrafodaLista"/>
        <w:numPr>
          <w:ilvl w:val="0"/>
          <w:numId w:val="41"/>
        </w:numPr>
        <w:spacing w:after="0"/>
        <w:ind w:left="709" w:hanging="425"/>
        <w:rPr>
          <w:rFonts w:ascii="Arial" w:hAnsi="Arial"/>
          <w:sz w:val="24"/>
        </w:rPr>
      </w:pPr>
      <w:r w:rsidRPr="00B610DA">
        <w:rPr>
          <w:rFonts w:ascii="Arial" w:hAnsi="Arial"/>
          <w:sz w:val="24"/>
        </w:rPr>
        <w:t>A pintura deverá ser precedida de uma limpeza com desengraxante químico e fosfatização</w:t>
      </w:r>
      <w:r w:rsidR="003C0FBD" w:rsidRPr="00B610DA">
        <w:rPr>
          <w:rFonts w:ascii="Arial" w:hAnsi="Arial"/>
          <w:sz w:val="24"/>
        </w:rPr>
        <w:t xml:space="preserve">, base com </w:t>
      </w:r>
      <w:r w:rsidRPr="00B610DA">
        <w:rPr>
          <w:rFonts w:ascii="Arial" w:hAnsi="Arial"/>
          <w:sz w:val="24"/>
        </w:rPr>
        <w:t>aplicação de fundo anticorrosivo e acabamento com pintura na cor branca, em P.U.</w:t>
      </w:r>
    </w:p>
    <w:p w14:paraId="6127F733" w14:textId="77777777" w:rsidR="00F2714F" w:rsidRPr="00B610DA" w:rsidRDefault="005D31AC" w:rsidP="00DD07EB">
      <w:pPr>
        <w:spacing w:after="10" w:line="259" w:lineRule="auto"/>
        <w:ind w:left="283" w:firstLine="0"/>
        <w:jc w:val="left"/>
        <w:rPr>
          <w:rFonts w:ascii="Arial" w:hAnsi="Arial"/>
          <w:sz w:val="24"/>
        </w:rPr>
      </w:pPr>
      <w:r w:rsidRPr="00B610DA">
        <w:rPr>
          <w:rFonts w:ascii="Arial" w:hAnsi="Arial"/>
          <w:sz w:val="24"/>
        </w:rPr>
        <w:t xml:space="preserve"> </w:t>
      </w:r>
    </w:p>
    <w:p w14:paraId="55434FB2" w14:textId="77777777" w:rsidR="00F2714F" w:rsidRPr="00B610DA" w:rsidRDefault="005D31AC" w:rsidP="00DD07EB">
      <w:pPr>
        <w:pStyle w:val="Ttulo1"/>
        <w:rPr>
          <w:sz w:val="24"/>
        </w:rPr>
      </w:pPr>
      <w:r w:rsidRPr="00B610DA">
        <w:rPr>
          <w:sz w:val="24"/>
        </w:rPr>
        <w:t xml:space="preserve">DISPOSIÇÕES GERAIS APLICÁVEIS A TODOS OS EQUIPAMENTOS </w:t>
      </w:r>
    </w:p>
    <w:p w14:paraId="12553649" w14:textId="77777777" w:rsidR="00F2714F" w:rsidRPr="00B610DA" w:rsidRDefault="005D31AC" w:rsidP="00DD07EB">
      <w:pPr>
        <w:spacing w:after="13" w:line="259" w:lineRule="auto"/>
        <w:ind w:left="360" w:firstLine="0"/>
        <w:jc w:val="left"/>
        <w:rPr>
          <w:rFonts w:ascii="Arial" w:hAnsi="Arial"/>
          <w:sz w:val="24"/>
        </w:rPr>
      </w:pPr>
      <w:r w:rsidRPr="00B610DA">
        <w:rPr>
          <w:rFonts w:ascii="Arial" w:hAnsi="Arial"/>
          <w:b/>
          <w:sz w:val="24"/>
        </w:rPr>
        <w:t xml:space="preserve"> </w:t>
      </w:r>
    </w:p>
    <w:p w14:paraId="6A104118" w14:textId="77777777" w:rsidR="00F2714F" w:rsidRPr="00B610DA" w:rsidRDefault="005D31AC" w:rsidP="00DD07EB">
      <w:pPr>
        <w:pStyle w:val="PargrafodaLista"/>
        <w:numPr>
          <w:ilvl w:val="1"/>
          <w:numId w:val="7"/>
        </w:numPr>
        <w:ind w:left="709" w:hanging="425"/>
        <w:rPr>
          <w:rFonts w:ascii="Arial" w:hAnsi="Arial"/>
          <w:sz w:val="24"/>
        </w:rPr>
      </w:pPr>
      <w:r w:rsidRPr="00B610DA">
        <w:rPr>
          <w:rFonts w:ascii="Arial" w:hAnsi="Arial"/>
          <w:sz w:val="24"/>
        </w:rPr>
        <w:t xml:space="preserve">Os equipamentos fornecidos devem estar aderentes à legislação ambiental, em </w:t>
      </w:r>
      <w:r w:rsidR="00A15959" w:rsidRPr="00B610DA">
        <w:rPr>
          <w:rFonts w:ascii="Arial" w:hAnsi="Arial"/>
          <w:sz w:val="24"/>
        </w:rPr>
        <w:t xml:space="preserve">especial, no quesito emissão de </w:t>
      </w:r>
      <w:r w:rsidRPr="00B610DA">
        <w:rPr>
          <w:rFonts w:ascii="Arial" w:hAnsi="Arial"/>
          <w:sz w:val="24"/>
        </w:rPr>
        <w:t xml:space="preserve">poluentes, devendo a contratada observar as seguintes normas: </w:t>
      </w:r>
    </w:p>
    <w:p w14:paraId="0C9E26DD" w14:textId="77777777" w:rsidR="00F2714F" w:rsidRPr="00B610DA" w:rsidRDefault="005D31AC" w:rsidP="00DD07EB">
      <w:pPr>
        <w:numPr>
          <w:ilvl w:val="0"/>
          <w:numId w:val="6"/>
        </w:numPr>
        <w:ind w:hanging="413"/>
        <w:rPr>
          <w:rFonts w:ascii="Arial" w:hAnsi="Arial"/>
          <w:sz w:val="24"/>
        </w:rPr>
      </w:pPr>
      <w:r w:rsidRPr="00B610DA">
        <w:rPr>
          <w:rFonts w:ascii="Arial" w:hAnsi="Arial"/>
          <w:sz w:val="24"/>
        </w:rPr>
        <w:t xml:space="preserve">Resolução Conama nº 18, de 6 de maio de 1986, dispõe sobre a criação do Programa de controle de poluição do ar por veículos automotores – Proconve. </w:t>
      </w:r>
    </w:p>
    <w:p w14:paraId="2A45AA67" w14:textId="77777777" w:rsidR="00F2714F" w:rsidRPr="00B610DA" w:rsidRDefault="005D31AC" w:rsidP="00DD07EB">
      <w:pPr>
        <w:numPr>
          <w:ilvl w:val="0"/>
          <w:numId w:val="6"/>
        </w:numPr>
        <w:ind w:hanging="413"/>
        <w:rPr>
          <w:rFonts w:ascii="Arial" w:hAnsi="Arial"/>
          <w:sz w:val="24"/>
        </w:rPr>
      </w:pPr>
      <w:r w:rsidRPr="00B610DA">
        <w:rPr>
          <w:rFonts w:ascii="Arial" w:hAnsi="Arial"/>
          <w:sz w:val="24"/>
        </w:rPr>
        <w:t xml:space="preserve">Lei 8.723, de 28 de outubro de 1993, dispõe sobre a redução de emissão de poluentes por veículos automotores e dá outras providências. </w:t>
      </w:r>
    </w:p>
    <w:p w14:paraId="4DA6FB26" w14:textId="77777777" w:rsidR="00F2714F" w:rsidRPr="00B610DA" w:rsidRDefault="005D31AC" w:rsidP="00DD07EB">
      <w:pPr>
        <w:numPr>
          <w:ilvl w:val="0"/>
          <w:numId w:val="6"/>
        </w:numPr>
        <w:spacing w:after="0"/>
        <w:ind w:hanging="413"/>
        <w:rPr>
          <w:rFonts w:ascii="Arial" w:hAnsi="Arial"/>
          <w:sz w:val="24"/>
        </w:rPr>
      </w:pPr>
      <w:r w:rsidRPr="00B610DA">
        <w:rPr>
          <w:rFonts w:ascii="Arial" w:hAnsi="Arial"/>
          <w:sz w:val="24"/>
        </w:rPr>
        <w:t xml:space="preserve">Resolução Conama 433, de 13 de julho de 2011, dispõe sobre a inclusão no Programa de controle da poluição do ar por veículos automotores Proconve e estabelece limites máximos de emissão de ruídos para máquinas agrícolas e rodoviárias novas (MAR-I (MÁQUINAS AGRÍCOLAS E RODOVIÁRIAS-I)). </w:t>
      </w:r>
    </w:p>
    <w:p w14:paraId="19FDB075" w14:textId="77777777" w:rsidR="00F2714F" w:rsidRPr="00B610DA" w:rsidRDefault="00F2714F" w:rsidP="00DD07EB">
      <w:pPr>
        <w:spacing w:after="13" w:line="259" w:lineRule="auto"/>
        <w:ind w:left="1133" w:firstLine="0"/>
        <w:jc w:val="left"/>
        <w:rPr>
          <w:rFonts w:ascii="Arial" w:hAnsi="Arial"/>
          <w:b/>
          <w:sz w:val="24"/>
        </w:rPr>
      </w:pPr>
    </w:p>
    <w:p w14:paraId="34672F34" w14:textId="77777777" w:rsidR="00FD1F93" w:rsidRPr="00B610DA" w:rsidRDefault="00FD1F93" w:rsidP="00DD07EB">
      <w:pPr>
        <w:spacing w:after="13" w:line="259" w:lineRule="auto"/>
        <w:ind w:left="1224" w:firstLine="0"/>
        <w:jc w:val="left"/>
        <w:rPr>
          <w:rFonts w:ascii="Arial" w:hAnsi="Arial"/>
          <w:sz w:val="24"/>
        </w:rPr>
      </w:pPr>
      <w:r w:rsidRPr="00B610DA">
        <w:rPr>
          <w:rFonts w:ascii="Arial" w:hAnsi="Arial"/>
          <w:sz w:val="24"/>
        </w:rPr>
        <w:t>Deve acompanhar manual de operação, manutenção e lista de peças em português</w:t>
      </w:r>
    </w:p>
    <w:p w14:paraId="758AA84B" w14:textId="77777777" w:rsidR="00A15959" w:rsidRPr="00B610DA" w:rsidRDefault="005D31AC" w:rsidP="00DD07EB">
      <w:pPr>
        <w:pStyle w:val="Ttulo1"/>
        <w:rPr>
          <w:color w:val="FF0000"/>
          <w:sz w:val="24"/>
        </w:rPr>
      </w:pPr>
      <w:r w:rsidRPr="00B610DA">
        <w:rPr>
          <w:sz w:val="24"/>
        </w:rPr>
        <w:t xml:space="preserve">ESPECIFICAÇÃO E ARTE DO ADESIVO </w:t>
      </w:r>
    </w:p>
    <w:p w14:paraId="63672D3F" w14:textId="77777777" w:rsidR="00A15959" w:rsidRPr="00B610DA" w:rsidRDefault="005D31AC" w:rsidP="00DD07EB">
      <w:pPr>
        <w:pStyle w:val="PargrafodaLista"/>
        <w:numPr>
          <w:ilvl w:val="1"/>
          <w:numId w:val="7"/>
        </w:numPr>
        <w:ind w:left="709" w:hanging="425"/>
        <w:rPr>
          <w:rFonts w:ascii="Arial" w:hAnsi="Arial"/>
          <w:sz w:val="24"/>
        </w:rPr>
      </w:pPr>
      <w:r w:rsidRPr="00B610DA">
        <w:rPr>
          <w:rFonts w:ascii="Arial" w:hAnsi="Arial"/>
          <w:sz w:val="24"/>
        </w:rPr>
        <w:t>Os equipamentos deverão ser fornecidos com 3 (três) adesivos, sendo 1 (um) em cada lateral e 1 (um) na traseira ou frontal a depender do equipamento.</w:t>
      </w:r>
    </w:p>
    <w:p w14:paraId="083FA83A" w14:textId="77777777" w:rsidR="00A15959" w:rsidRPr="00B610DA" w:rsidRDefault="005D31AC" w:rsidP="00DD07EB">
      <w:pPr>
        <w:pStyle w:val="PargrafodaLista"/>
        <w:numPr>
          <w:ilvl w:val="1"/>
          <w:numId w:val="7"/>
        </w:numPr>
        <w:ind w:left="709" w:hanging="425"/>
        <w:rPr>
          <w:rFonts w:ascii="Arial" w:hAnsi="Arial"/>
          <w:sz w:val="24"/>
        </w:rPr>
      </w:pPr>
      <w:r w:rsidRPr="00B610DA">
        <w:rPr>
          <w:rFonts w:ascii="Arial" w:hAnsi="Arial"/>
          <w:sz w:val="24"/>
        </w:rPr>
        <w:t>A impressão será com proteção UV e o tamanho da impressão de cada</w:t>
      </w:r>
      <w:r w:rsidR="00A15959" w:rsidRPr="00B610DA">
        <w:rPr>
          <w:rFonts w:ascii="Arial" w:hAnsi="Arial"/>
          <w:sz w:val="24"/>
        </w:rPr>
        <w:t xml:space="preserve"> adesivo será de, no mínimo, 40 </w:t>
      </w:r>
      <w:r w:rsidRPr="00B610DA">
        <w:rPr>
          <w:rFonts w:ascii="Arial" w:hAnsi="Arial"/>
          <w:sz w:val="24"/>
        </w:rPr>
        <w:t>(quarenta) centímetros de comprimento e 20 (vinte centímetros) de altur</w:t>
      </w:r>
      <w:r w:rsidR="00A15959" w:rsidRPr="00B610DA">
        <w:rPr>
          <w:rFonts w:ascii="Arial" w:hAnsi="Arial"/>
          <w:sz w:val="24"/>
        </w:rPr>
        <w:t xml:space="preserve">a (40x20), sendo possível fazer </w:t>
      </w:r>
      <w:r w:rsidRPr="00B610DA">
        <w:rPr>
          <w:rFonts w:ascii="Arial" w:hAnsi="Arial"/>
          <w:sz w:val="24"/>
        </w:rPr>
        <w:t>adequações para cada tipo de equipamento, desde que seja devidamente solicitado a anuência desse órgão.</w:t>
      </w:r>
    </w:p>
    <w:p w14:paraId="0D25607C" w14:textId="77777777" w:rsidR="00A15959" w:rsidRPr="00B610DA" w:rsidRDefault="005D31AC" w:rsidP="00DD07EB">
      <w:pPr>
        <w:pStyle w:val="PargrafodaLista"/>
        <w:numPr>
          <w:ilvl w:val="1"/>
          <w:numId w:val="7"/>
        </w:numPr>
        <w:ind w:left="709" w:hanging="425"/>
        <w:rPr>
          <w:rFonts w:ascii="Arial" w:hAnsi="Arial"/>
          <w:sz w:val="24"/>
        </w:rPr>
      </w:pPr>
      <w:r w:rsidRPr="00B610DA">
        <w:rPr>
          <w:rFonts w:ascii="Arial" w:hAnsi="Arial"/>
          <w:sz w:val="24"/>
        </w:rPr>
        <w:t>Os adesivos das laterais serão lisos, com material do tipo vinil automotivo autocolante de alta qualidade.</w:t>
      </w:r>
    </w:p>
    <w:p w14:paraId="6DF33D5A" w14:textId="77777777" w:rsidR="00F2714F" w:rsidRPr="00B610DA" w:rsidRDefault="005D31AC" w:rsidP="00DD07EB">
      <w:pPr>
        <w:spacing w:after="0" w:line="259" w:lineRule="auto"/>
        <w:ind w:left="454" w:firstLine="0"/>
        <w:jc w:val="left"/>
        <w:rPr>
          <w:rFonts w:ascii="Arial" w:hAnsi="Arial"/>
          <w:sz w:val="24"/>
        </w:rPr>
      </w:pPr>
      <w:r w:rsidRPr="00B610DA">
        <w:rPr>
          <w:rFonts w:ascii="Arial" w:hAnsi="Arial"/>
          <w:sz w:val="24"/>
        </w:rPr>
        <w:tab/>
        <w:t xml:space="preserve"> </w:t>
      </w:r>
    </w:p>
    <w:p w14:paraId="27858A67" w14:textId="77777777" w:rsidR="00F2714F" w:rsidRPr="00B610DA" w:rsidRDefault="00A15959" w:rsidP="00DD07EB">
      <w:pPr>
        <w:spacing w:after="0" w:line="259" w:lineRule="auto"/>
        <w:ind w:left="407" w:right="-401" w:firstLine="0"/>
        <w:jc w:val="left"/>
        <w:rPr>
          <w:rFonts w:ascii="Arial" w:hAnsi="Arial"/>
          <w:color w:val="auto"/>
          <w:sz w:val="24"/>
        </w:rPr>
      </w:pPr>
      <w:r w:rsidRPr="00B610DA">
        <w:rPr>
          <w:rFonts w:ascii="Arial" w:hAnsi="Arial"/>
          <w:color w:val="auto"/>
          <w:sz w:val="24"/>
        </w:rPr>
        <w:t>Anexar modelo de adesivo</w:t>
      </w:r>
    </w:p>
    <w:p w14:paraId="491B49B0" w14:textId="77777777" w:rsidR="00A15959" w:rsidRPr="00B610DA" w:rsidRDefault="00A15959" w:rsidP="00DD07EB">
      <w:pPr>
        <w:spacing w:after="0" w:line="259" w:lineRule="auto"/>
        <w:ind w:left="407" w:right="-401" w:firstLine="0"/>
        <w:jc w:val="left"/>
        <w:rPr>
          <w:rFonts w:ascii="Arial" w:hAnsi="Arial"/>
          <w:sz w:val="24"/>
        </w:rPr>
      </w:pPr>
    </w:p>
    <w:p w14:paraId="36E6CE96" w14:textId="77777777" w:rsidR="00F2714F" w:rsidRPr="00B610DA" w:rsidRDefault="005D31AC" w:rsidP="00DD07EB">
      <w:pPr>
        <w:ind w:left="391"/>
        <w:rPr>
          <w:rFonts w:ascii="Arial" w:hAnsi="Arial"/>
          <w:sz w:val="24"/>
        </w:rPr>
      </w:pPr>
      <w:r w:rsidRPr="00B610DA">
        <w:rPr>
          <w:rFonts w:ascii="Arial" w:hAnsi="Arial"/>
          <w:sz w:val="24"/>
        </w:rPr>
        <w:t xml:space="preserve">Exemplos: </w:t>
      </w:r>
    </w:p>
    <w:p w14:paraId="4F902EAD" w14:textId="77777777" w:rsidR="00F2714F" w:rsidRPr="00B610DA" w:rsidRDefault="005D31AC" w:rsidP="00DD07EB">
      <w:pPr>
        <w:spacing w:after="0" w:line="259" w:lineRule="auto"/>
        <w:ind w:left="283" w:firstLine="0"/>
        <w:jc w:val="left"/>
        <w:rPr>
          <w:rFonts w:ascii="Arial" w:hAnsi="Arial"/>
          <w:sz w:val="24"/>
        </w:rPr>
      </w:pPr>
      <w:r w:rsidRPr="00B610DA">
        <w:rPr>
          <w:rFonts w:ascii="Arial" w:hAnsi="Arial"/>
          <w:sz w:val="24"/>
        </w:rPr>
        <w:t xml:space="preserve"> </w:t>
      </w:r>
    </w:p>
    <w:p w14:paraId="695B890C" w14:textId="77777777" w:rsidR="00F2714F" w:rsidRPr="00B610DA" w:rsidRDefault="005D31AC" w:rsidP="00DD07EB">
      <w:pPr>
        <w:spacing w:after="0" w:line="259" w:lineRule="auto"/>
        <w:ind w:left="283" w:firstLine="0"/>
        <w:jc w:val="left"/>
        <w:rPr>
          <w:rFonts w:ascii="Arial" w:hAnsi="Arial"/>
          <w:sz w:val="24"/>
        </w:rPr>
      </w:pPr>
      <w:r w:rsidRPr="00B610DA">
        <w:rPr>
          <w:rFonts w:ascii="Arial" w:hAnsi="Arial"/>
          <w:sz w:val="24"/>
        </w:rPr>
        <w:t xml:space="preserve"> </w:t>
      </w:r>
      <w:r w:rsidR="00A15959" w:rsidRPr="00B610DA">
        <w:rPr>
          <w:rFonts w:ascii="Arial" w:hAnsi="Arial"/>
          <w:sz w:val="24"/>
        </w:rPr>
        <w:t>Anexar exemplo dos adesivos nas máquinas e equipamentos.</w:t>
      </w:r>
    </w:p>
    <w:p w14:paraId="77A58844" w14:textId="77777777" w:rsidR="00F2714F" w:rsidRPr="00B610DA" w:rsidRDefault="005D31AC" w:rsidP="00DD07EB">
      <w:pPr>
        <w:spacing w:after="687" w:line="259" w:lineRule="auto"/>
        <w:ind w:left="283" w:firstLine="0"/>
        <w:jc w:val="left"/>
        <w:rPr>
          <w:rFonts w:ascii="Arial" w:hAnsi="Arial"/>
          <w:sz w:val="24"/>
        </w:rPr>
      </w:pPr>
      <w:r w:rsidRPr="00B610DA">
        <w:rPr>
          <w:rFonts w:ascii="Arial" w:hAnsi="Arial"/>
          <w:sz w:val="24"/>
        </w:rPr>
        <w:t xml:space="preserve"> </w:t>
      </w:r>
    </w:p>
    <w:bookmarkEnd w:id="0"/>
    <w:p w14:paraId="2469A306" w14:textId="77777777" w:rsidR="00F2714F" w:rsidRPr="00B610DA" w:rsidRDefault="005D31AC" w:rsidP="00DD07EB">
      <w:pPr>
        <w:spacing w:after="2776" w:line="259" w:lineRule="auto"/>
        <w:ind w:left="45" w:right="-679" w:firstLine="0"/>
        <w:jc w:val="left"/>
        <w:rPr>
          <w:rFonts w:ascii="Arial" w:hAnsi="Arial"/>
          <w:sz w:val="24"/>
        </w:rPr>
      </w:pPr>
      <w:r w:rsidRPr="00B610DA">
        <w:rPr>
          <w:rFonts w:ascii="Arial" w:hAnsi="Arial"/>
          <w:noProof/>
          <w:sz w:val="24"/>
        </w:rPr>
        <w:lastRenderedPageBreak/>
        <w:drawing>
          <wp:inline distT="0" distB="0" distL="0" distR="0" wp14:anchorId="2D79AF53" wp14:editId="3047DAE5">
            <wp:extent cx="6522085" cy="2057400"/>
            <wp:effectExtent l="0" t="0" r="0" b="0"/>
            <wp:docPr id="2603" name="Picture 2603"/>
            <wp:cNvGraphicFramePr/>
            <a:graphic xmlns:a="http://schemas.openxmlformats.org/drawingml/2006/main">
              <a:graphicData uri="http://schemas.openxmlformats.org/drawingml/2006/picture">
                <pic:pic xmlns:pic="http://schemas.openxmlformats.org/drawingml/2006/picture">
                  <pic:nvPicPr>
                    <pic:cNvPr id="2603" name="Picture 2603"/>
                    <pic:cNvPicPr/>
                  </pic:nvPicPr>
                  <pic:blipFill>
                    <a:blip r:embed="rId9"/>
                    <a:stretch>
                      <a:fillRect/>
                    </a:stretch>
                  </pic:blipFill>
                  <pic:spPr>
                    <a:xfrm>
                      <a:off x="0" y="0"/>
                      <a:ext cx="6522085" cy="2057400"/>
                    </a:xfrm>
                    <a:prstGeom prst="rect">
                      <a:avLst/>
                    </a:prstGeom>
                  </pic:spPr>
                </pic:pic>
              </a:graphicData>
            </a:graphic>
          </wp:inline>
        </w:drawing>
      </w:r>
    </w:p>
    <w:p w14:paraId="039FDCA6" w14:textId="77777777" w:rsidR="00F2714F" w:rsidRPr="00B610DA" w:rsidRDefault="005D31AC" w:rsidP="00DD07EB">
      <w:pPr>
        <w:spacing w:after="0" w:line="259" w:lineRule="auto"/>
        <w:ind w:left="3592" w:firstLine="0"/>
        <w:jc w:val="left"/>
        <w:rPr>
          <w:rFonts w:ascii="Arial" w:hAnsi="Arial"/>
          <w:sz w:val="24"/>
        </w:rPr>
      </w:pPr>
      <w:r w:rsidRPr="00B610DA">
        <w:rPr>
          <w:rFonts w:ascii="Arial" w:hAnsi="Arial"/>
          <w:noProof/>
          <w:sz w:val="24"/>
        </w:rPr>
        <w:drawing>
          <wp:inline distT="0" distB="0" distL="0" distR="0" wp14:anchorId="4FA55191" wp14:editId="1437015E">
            <wp:extent cx="2171700" cy="2286000"/>
            <wp:effectExtent l="0" t="0" r="0" b="0"/>
            <wp:docPr id="2601" name="Picture 2601"/>
            <wp:cNvGraphicFramePr/>
            <a:graphic xmlns:a="http://schemas.openxmlformats.org/drawingml/2006/main">
              <a:graphicData uri="http://schemas.openxmlformats.org/drawingml/2006/picture">
                <pic:pic xmlns:pic="http://schemas.openxmlformats.org/drawingml/2006/picture">
                  <pic:nvPicPr>
                    <pic:cNvPr id="2601" name="Picture 2601"/>
                    <pic:cNvPicPr/>
                  </pic:nvPicPr>
                  <pic:blipFill>
                    <a:blip r:embed="rId10"/>
                    <a:stretch>
                      <a:fillRect/>
                    </a:stretch>
                  </pic:blipFill>
                  <pic:spPr>
                    <a:xfrm>
                      <a:off x="0" y="0"/>
                      <a:ext cx="2171700" cy="2286000"/>
                    </a:xfrm>
                    <a:prstGeom prst="rect">
                      <a:avLst/>
                    </a:prstGeom>
                  </pic:spPr>
                </pic:pic>
              </a:graphicData>
            </a:graphic>
          </wp:inline>
        </w:drawing>
      </w:r>
    </w:p>
    <w:sectPr w:rsidR="00F2714F" w:rsidRPr="00B610DA" w:rsidSect="003B2B05">
      <w:headerReference w:type="default" r:id="rId11"/>
      <w:footerReference w:type="even" r:id="rId12"/>
      <w:footerReference w:type="default" r:id="rId13"/>
      <w:footerReference w:type="first" r:id="rId14"/>
      <w:pgSz w:w="11899" w:h="16841"/>
      <w:pgMar w:top="720" w:right="720" w:bottom="720" w:left="720" w:header="720" w:footer="71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DAFE1" w14:textId="77777777" w:rsidR="008F7785" w:rsidRDefault="008F7785">
      <w:pPr>
        <w:spacing w:after="0" w:line="240" w:lineRule="auto"/>
      </w:pPr>
      <w:r>
        <w:separator/>
      </w:r>
    </w:p>
  </w:endnote>
  <w:endnote w:type="continuationSeparator" w:id="0">
    <w:p w14:paraId="0B5BB723" w14:textId="77777777" w:rsidR="008F7785" w:rsidRDefault="008F7785">
      <w:pPr>
        <w:spacing w:after="0" w:line="240" w:lineRule="auto"/>
      </w:pPr>
      <w:r>
        <w:continuationSeparator/>
      </w:r>
    </w:p>
  </w:endnote>
  <w:endnote w:type="continuationNotice" w:id="1">
    <w:p w14:paraId="3E30FBB9" w14:textId="77777777" w:rsidR="008F7785" w:rsidRDefault="008F77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B93C" w14:textId="77777777" w:rsidR="008F7785" w:rsidRDefault="008F7785">
    <w:pPr>
      <w:spacing w:after="0" w:line="259" w:lineRule="auto"/>
      <w:ind w:left="0" w:right="-47" w:firstLine="0"/>
      <w:jc w:val="right"/>
    </w:pPr>
    <w:r>
      <w:rPr>
        <w:rFonts w:ascii="Times New Roman" w:eastAsia="Times New Roman" w:hAnsi="Times New Roman" w:cs="Times New Roman"/>
      </w:rPr>
      <w:t xml:space="preserve"> </w:t>
    </w:r>
  </w:p>
  <w:p w14:paraId="47CCDB56" w14:textId="77777777" w:rsidR="008F7785" w:rsidRDefault="008F7785">
    <w:pPr>
      <w:spacing w:after="0" w:line="259" w:lineRule="auto"/>
      <w:ind w:left="0" w:right="4"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190746FB" w14:textId="77777777" w:rsidR="008F7785" w:rsidRDefault="008F7785">
    <w:pPr>
      <w:spacing w:after="0" w:line="259" w:lineRule="auto"/>
      <w:ind w:left="283"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C89C" w14:textId="77777777" w:rsidR="008F7785" w:rsidRPr="003B2B05" w:rsidRDefault="008F7785" w:rsidP="003B2B05">
    <w:pPr>
      <w:pStyle w:val="Rodap"/>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BF0C0" w14:textId="77777777" w:rsidR="008F7785" w:rsidRDefault="008F7785">
    <w:pPr>
      <w:spacing w:after="0" w:line="259" w:lineRule="auto"/>
      <w:ind w:left="0" w:right="-47" w:firstLine="0"/>
      <w:jc w:val="right"/>
    </w:pPr>
    <w:r>
      <w:rPr>
        <w:rFonts w:ascii="Times New Roman" w:eastAsia="Times New Roman" w:hAnsi="Times New Roman" w:cs="Times New Roman"/>
      </w:rPr>
      <w:t xml:space="preserve"> </w:t>
    </w:r>
  </w:p>
  <w:p w14:paraId="698FF1AE" w14:textId="77777777" w:rsidR="008F7785" w:rsidRDefault="008F7785">
    <w:pPr>
      <w:spacing w:after="0" w:line="259" w:lineRule="auto"/>
      <w:ind w:left="0" w:right="4"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52378AD5" w14:textId="77777777" w:rsidR="008F7785" w:rsidRDefault="008F7785">
    <w:pPr>
      <w:spacing w:after="0" w:line="259" w:lineRule="auto"/>
      <w:ind w:left="283"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710E0" w14:textId="77777777" w:rsidR="008F7785" w:rsidRDefault="008F7785">
      <w:pPr>
        <w:spacing w:after="0" w:line="240" w:lineRule="auto"/>
      </w:pPr>
      <w:r>
        <w:separator/>
      </w:r>
    </w:p>
  </w:footnote>
  <w:footnote w:type="continuationSeparator" w:id="0">
    <w:p w14:paraId="10429A97" w14:textId="77777777" w:rsidR="008F7785" w:rsidRDefault="008F7785">
      <w:pPr>
        <w:spacing w:after="0" w:line="240" w:lineRule="auto"/>
      </w:pPr>
      <w:r>
        <w:continuationSeparator/>
      </w:r>
    </w:p>
  </w:footnote>
  <w:footnote w:type="continuationNotice" w:id="1">
    <w:p w14:paraId="32A2EBC5" w14:textId="77777777" w:rsidR="008F7785" w:rsidRDefault="008F77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8D42B" w14:textId="77777777" w:rsidR="008F7785" w:rsidRPr="003B2B05" w:rsidRDefault="008F7785" w:rsidP="003B2B05">
    <w:pPr>
      <w:pStyle w:val="Cabealh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4A6"/>
    <w:multiLevelType w:val="hybridMultilevel"/>
    <w:tmpl w:val="1B0608D6"/>
    <w:lvl w:ilvl="0" w:tplc="D9C60DB6">
      <w:start w:val="1"/>
      <w:numFmt w:val="decimal"/>
      <w:lvlText w:val="%1."/>
      <w:lvlJc w:val="left"/>
      <w:pPr>
        <w:ind w:left="644" w:hanging="360"/>
      </w:pPr>
      <w:rPr>
        <w:rFonts w:hint="default"/>
      </w:rPr>
    </w:lvl>
    <w:lvl w:ilvl="1" w:tplc="65E8CE64">
      <w:start w:val="1"/>
      <w:numFmt w:val="decimal"/>
      <w:lvlText w:val="%2."/>
      <w:lvlJc w:val="left"/>
      <w:pPr>
        <w:ind w:left="1364" w:hanging="360"/>
      </w:pPr>
      <w:rPr>
        <w:rFonts w:hint="default"/>
      </w:rPr>
    </w:lvl>
    <w:lvl w:ilvl="2" w:tplc="0416001B">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15:restartNumberingAfterBreak="0">
    <w:nsid w:val="127F4D2D"/>
    <w:multiLevelType w:val="multilevel"/>
    <w:tmpl w:val="4782D530"/>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 w15:restartNumberingAfterBreak="0">
    <w:nsid w:val="1D1B5933"/>
    <w:multiLevelType w:val="multilevel"/>
    <w:tmpl w:val="F8EABEEA"/>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21920763"/>
    <w:multiLevelType w:val="hybridMultilevel"/>
    <w:tmpl w:val="4782D530"/>
    <w:lvl w:ilvl="0" w:tplc="D9C60DB6">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15:restartNumberingAfterBreak="0">
    <w:nsid w:val="22B93B52"/>
    <w:multiLevelType w:val="hybridMultilevel"/>
    <w:tmpl w:val="4782D530"/>
    <w:lvl w:ilvl="0" w:tplc="D9C60DB6">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15:restartNumberingAfterBreak="0">
    <w:nsid w:val="2D42690A"/>
    <w:multiLevelType w:val="hybridMultilevel"/>
    <w:tmpl w:val="EDFC6C02"/>
    <w:lvl w:ilvl="0" w:tplc="ED9E52E4">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F5CCF72">
      <w:start w:val="1"/>
      <w:numFmt w:val="bullet"/>
      <w:lvlText w:val="o"/>
      <w:lvlJc w:val="left"/>
      <w:pPr>
        <w:ind w:left="9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CB48C32">
      <w:start w:val="1"/>
      <w:numFmt w:val="bullet"/>
      <w:lvlRestart w:val="0"/>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81C5EC4">
      <w:start w:val="1"/>
      <w:numFmt w:val="bullet"/>
      <w:lvlText w:val="•"/>
      <w:lvlJc w:val="left"/>
      <w:pPr>
        <w:ind w:left="22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C7C23D0">
      <w:start w:val="1"/>
      <w:numFmt w:val="bullet"/>
      <w:lvlText w:val="o"/>
      <w:lvlJc w:val="left"/>
      <w:pPr>
        <w:ind w:left="30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7F04944">
      <w:start w:val="1"/>
      <w:numFmt w:val="bullet"/>
      <w:lvlText w:val="▪"/>
      <w:lvlJc w:val="left"/>
      <w:pPr>
        <w:ind w:left="37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2549CD6">
      <w:start w:val="1"/>
      <w:numFmt w:val="bullet"/>
      <w:lvlText w:val="•"/>
      <w:lvlJc w:val="left"/>
      <w:pPr>
        <w:ind w:left="44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8FE6354">
      <w:start w:val="1"/>
      <w:numFmt w:val="bullet"/>
      <w:lvlText w:val="o"/>
      <w:lvlJc w:val="left"/>
      <w:pPr>
        <w:ind w:left="51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C5405F2">
      <w:start w:val="1"/>
      <w:numFmt w:val="bullet"/>
      <w:lvlText w:val="▪"/>
      <w:lvlJc w:val="left"/>
      <w:pPr>
        <w:ind w:left="58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D721990"/>
    <w:multiLevelType w:val="multilevel"/>
    <w:tmpl w:val="BD421F8A"/>
    <w:lvl w:ilvl="0">
      <w:start w:val="1"/>
      <w:numFmt w:val="decimal"/>
      <w:pStyle w:val="Ttulo1"/>
      <w:lvlText w:val="%1."/>
      <w:lvlJc w:val="left"/>
      <w:pPr>
        <w:ind w:left="0" w:firstLine="0"/>
      </w:pPr>
    </w:lvl>
    <w:lvl w:ilvl="1">
      <w:start w:val="1"/>
      <w:numFmt w:val="upperRoman"/>
      <w:lvlText w:val="%2."/>
      <w:lvlJc w:val="left"/>
      <w:pPr>
        <w:ind w:left="720" w:firstLine="0"/>
      </w:pPr>
      <w:rPr>
        <w:rFonts w:hint="default"/>
      </w:rPr>
    </w:lvl>
    <w:lvl w:ilvl="2">
      <w:start w:val="1"/>
      <w:numFmt w:val="decimal"/>
      <w:pStyle w:val="Ttulo3"/>
      <w:lvlText w:val="%3."/>
      <w:lvlJc w:val="left"/>
      <w:pPr>
        <w:ind w:left="1440" w:firstLine="0"/>
      </w:p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7" w15:restartNumberingAfterBreak="0">
    <w:nsid w:val="32AB0E28"/>
    <w:multiLevelType w:val="multilevel"/>
    <w:tmpl w:val="F8EABEEA"/>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32C855F1"/>
    <w:multiLevelType w:val="hybridMultilevel"/>
    <w:tmpl w:val="8A3EE248"/>
    <w:lvl w:ilvl="0" w:tplc="9FE47FBE">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09EA608">
      <w:start w:val="1"/>
      <w:numFmt w:val="bullet"/>
      <w:lvlText w:val="o"/>
      <w:lvlJc w:val="left"/>
      <w:pPr>
        <w:ind w:left="9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AFAECF6">
      <w:start w:val="1"/>
      <w:numFmt w:val="bullet"/>
      <w:lvlRestart w:val="0"/>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DA2811A">
      <w:start w:val="1"/>
      <w:numFmt w:val="bullet"/>
      <w:lvlText w:val="•"/>
      <w:lvlJc w:val="left"/>
      <w:pPr>
        <w:ind w:left="22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96E985E">
      <w:start w:val="1"/>
      <w:numFmt w:val="bullet"/>
      <w:lvlText w:val="o"/>
      <w:lvlJc w:val="left"/>
      <w:pPr>
        <w:ind w:left="30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CD4AD6C">
      <w:start w:val="1"/>
      <w:numFmt w:val="bullet"/>
      <w:lvlText w:val="▪"/>
      <w:lvlJc w:val="left"/>
      <w:pPr>
        <w:ind w:left="37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D38411E">
      <w:start w:val="1"/>
      <w:numFmt w:val="bullet"/>
      <w:lvlText w:val="•"/>
      <w:lvlJc w:val="left"/>
      <w:pPr>
        <w:ind w:left="44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6BC1D56">
      <w:start w:val="1"/>
      <w:numFmt w:val="bullet"/>
      <w:lvlText w:val="o"/>
      <w:lvlJc w:val="left"/>
      <w:pPr>
        <w:ind w:left="51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07EE734">
      <w:start w:val="1"/>
      <w:numFmt w:val="bullet"/>
      <w:lvlText w:val="▪"/>
      <w:lvlJc w:val="left"/>
      <w:pPr>
        <w:ind w:left="58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50F38B4"/>
    <w:multiLevelType w:val="hybridMultilevel"/>
    <w:tmpl w:val="4782D530"/>
    <w:lvl w:ilvl="0" w:tplc="D9C60DB6">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0" w15:restartNumberingAfterBreak="0">
    <w:nsid w:val="35D02F47"/>
    <w:multiLevelType w:val="hybridMultilevel"/>
    <w:tmpl w:val="F8EABEEA"/>
    <w:lvl w:ilvl="0" w:tplc="34868A74">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A187BC9"/>
    <w:multiLevelType w:val="hybridMultilevel"/>
    <w:tmpl w:val="4782D530"/>
    <w:lvl w:ilvl="0" w:tplc="D9C60DB6">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45046F05"/>
    <w:multiLevelType w:val="hybridMultilevel"/>
    <w:tmpl w:val="4782D530"/>
    <w:lvl w:ilvl="0" w:tplc="D9C60DB6">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45D717BE"/>
    <w:multiLevelType w:val="hybridMultilevel"/>
    <w:tmpl w:val="32D2EFB2"/>
    <w:lvl w:ilvl="0" w:tplc="0296737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E82C134">
      <w:start w:val="1"/>
      <w:numFmt w:val="bullet"/>
      <w:lvlText w:val="o"/>
      <w:lvlJc w:val="left"/>
      <w:pPr>
        <w:ind w:left="8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2C44A8A">
      <w:start w:val="1"/>
      <w:numFmt w:val="bullet"/>
      <w:lvlText w:val="▪"/>
      <w:lvlJc w:val="left"/>
      <w:pPr>
        <w:ind w:left="14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48C75CE">
      <w:start w:val="1"/>
      <w:numFmt w:val="bullet"/>
      <w:lvlRestart w:val="0"/>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2F2F372">
      <w:start w:val="1"/>
      <w:numFmt w:val="bullet"/>
      <w:lvlText w:val="o"/>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532699A">
      <w:start w:val="1"/>
      <w:numFmt w:val="bullet"/>
      <w:lvlText w:val="▪"/>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676AB78">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0BC773C">
      <w:start w:val="1"/>
      <w:numFmt w:val="bullet"/>
      <w:lvlText w:val="o"/>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1CAF1DA">
      <w:start w:val="1"/>
      <w:numFmt w:val="bullet"/>
      <w:lvlText w:val="▪"/>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6015A0A"/>
    <w:multiLevelType w:val="multilevel"/>
    <w:tmpl w:val="F6523E6E"/>
    <w:lvl w:ilvl="0">
      <w:start w:val="1"/>
      <w:numFmt w:val="decimal"/>
      <w:lvlText w:val="%1."/>
      <w:lvlJc w:val="left"/>
      <w:pPr>
        <w:ind w:left="636" w:hanging="360"/>
      </w:pPr>
      <w:rPr>
        <w:rFonts w:hint="default"/>
      </w:rPr>
    </w:lvl>
    <w:lvl w:ilvl="1">
      <w:start w:val="1"/>
      <w:numFmt w:val="decimal"/>
      <w:lvlText w:val="%2."/>
      <w:lvlJc w:val="left"/>
      <w:pPr>
        <w:ind w:left="1356" w:hanging="360"/>
      </w:pPr>
      <w:rPr>
        <w:rFonts w:hint="default"/>
      </w:rPr>
    </w:lvl>
    <w:lvl w:ilvl="2" w:tentative="1">
      <w:start w:val="1"/>
      <w:numFmt w:val="lowerRoman"/>
      <w:lvlText w:val="%3."/>
      <w:lvlJc w:val="right"/>
      <w:pPr>
        <w:ind w:left="2076" w:hanging="180"/>
      </w:pPr>
    </w:lvl>
    <w:lvl w:ilvl="3" w:tentative="1">
      <w:start w:val="1"/>
      <w:numFmt w:val="decimal"/>
      <w:lvlText w:val="%4."/>
      <w:lvlJc w:val="left"/>
      <w:pPr>
        <w:ind w:left="2796" w:hanging="360"/>
      </w:pPr>
    </w:lvl>
    <w:lvl w:ilvl="4" w:tentative="1">
      <w:start w:val="1"/>
      <w:numFmt w:val="lowerLetter"/>
      <w:lvlText w:val="%5."/>
      <w:lvlJc w:val="left"/>
      <w:pPr>
        <w:ind w:left="3516" w:hanging="360"/>
      </w:pPr>
    </w:lvl>
    <w:lvl w:ilvl="5" w:tentative="1">
      <w:start w:val="1"/>
      <w:numFmt w:val="lowerRoman"/>
      <w:lvlText w:val="%6."/>
      <w:lvlJc w:val="right"/>
      <w:pPr>
        <w:ind w:left="4236" w:hanging="180"/>
      </w:pPr>
    </w:lvl>
    <w:lvl w:ilvl="6" w:tentative="1">
      <w:start w:val="1"/>
      <w:numFmt w:val="decimal"/>
      <w:lvlText w:val="%7."/>
      <w:lvlJc w:val="left"/>
      <w:pPr>
        <w:ind w:left="4956" w:hanging="360"/>
      </w:pPr>
    </w:lvl>
    <w:lvl w:ilvl="7" w:tentative="1">
      <w:start w:val="1"/>
      <w:numFmt w:val="lowerLetter"/>
      <w:lvlText w:val="%8."/>
      <w:lvlJc w:val="left"/>
      <w:pPr>
        <w:ind w:left="5676" w:hanging="360"/>
      </w:pPr>
    </w:lvl>
    <w:lvl w:ilvl="8" w:tentative="1">
      <w:start w:val="1"/>
      <w:numFmt w:val="lowerRoman"/>
      <w:lvlText w:val="%9."/>
      <w:lvlJc w:val="right"/>
      <w:pPr>
        <w:ind w:left="6396" w:hanging="180"/>
      </w:pPr>
    </w:lvl>
  </w:abstractNum>
  <w:abstractNum w:abstractNumId="15" w15:restartNumberingAfterBreak="0">
    <w:nsid w:val="4A8B00D4"/>
    <w:multiLevelType w:val="hybridMultilevel"/>
    <w:tmpl w:val="F8EABEEA"/>
    <w:lvl w:ilvl="0" w:tplc="34868A74">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369300A"/>
    <w:multiLevelType w:val="hybridMultilevel"/>
    <w:tmpl w:val="711A7344"/>
    <w:lvl w:ilvl="0" w:tplc="579C8852">
      <w:start w:val="1"/>
      <w:numFmt w:val="decimal"/>
      <w:lvlText w:val="%1."/>
      <w:lvlJc w:val="left"/>
      <w:pPr>
        <w:ind w:left="14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A401C50">
      <w:start w:val="1"/>
      <w:numFmt w:val="lowerLetter"/>
      <w:lvlText w:val="%2"/>
      <w:lvlJc w:val="left"/>
      <w:pPr>
        <w:ind w:left="20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FEBA56">
      <w:start w:val="1"/>
      <w:numFmt w:val="lowerRoman"/>
      <w:lvlText w:val="%3"/>
      <w:lvlJc w:val="left"/>
      <w:pPr>
        <w:ind w:left="27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6528B16">
      <w:start w:val="1"/>
      <w:numFmt w:val="decimal"/>
      <w:lvlText w:val="%4"/>
      <w:lvlJc w:val="left"/>
      <w:pPr>
        <w:ind w:left="34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5188364">
      <w:start w:val="1"/>
      <w:numFmt w:val="lowerLetter"/>
      <w:lvlText w:val="%5"/>
      <w:lvlJc w:val="left"/>
      <w:pPr>
        <w:ind w:left="4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80E1E4">
      <w:start w:val="1"/>
      <w:numFmt w:val="lowerRoman"/>
      <w:lvlText w:val="%6"/>
      <w:lvlJc w:val="left"/>
      <w:pPr>
        <w:ind w:left="4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65C51FC">
      <w:start w:val="1"/>
      <w:numFmt w:val="decimal"/>
      <w:lvlText w:val="%7"/>
      <w:lvlJc w:val="left"/>
      <w:pPr>
        <w:ind w:left="5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96C2772">
      <w:start w:val="1"/>
      <w:numFmt w:val="lowerLetter"/>
      <w:lvlText w:val="%8"/>
      <w:lvlJc w:val="left"/>
      <w:pPr>
        <w:ind w:left="6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7EE816A">
      <w:start w:val="1"/>
      <w:numFmt w:val="lowerRoman"/>
      <w:lvlText w:val="%9"/>
      <w:lvlJc w:val="left"/>
      <w:pPr>
        <w:ind w:left="7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6425D1E"/>
    <w:multiLevelType w:val="multilevel"/>
    <w:tmpl w:val="4782D530"/>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8" w15:restartNumberingAfterBreak="0">
    <w:nsid w:val="600B5659"/>
    <w:multiLevelType w:val="multilevel"/>
    <w:tmpl w:val="9E5480FA"/>
    <w:lvl w:ilvl="0">
      <w:start w:val="1"/>
      <w:numFmt w:val="decimal"/>
      <w:lvlText w:val="%1."/>
      <w:lvlJc w:val="left"/>
      <w:pPr>
        <w:ind w:left="636" w:hanging="360"/>
      </w:pPr>
      <w:rPr>
        <w:rFonts w:hint="default"/>
      </w:rPr>
    </w:lvl>
    <w:lvl w:ilvl="1" w:tentative="1">
      <w:start w:val="1"/>
      <w:numFmt w:val="lowerLetter"/>
      <w:lvlText w:val="%2."/>
      <w:lvlJc w:val="left"/>
      <w:pPr>
        <w:ind w:left="1356" w:hanging="360"/>
      </w:pPr>
    </w:lvl>
    <w:lvl w:ilvl="2" w:tentative="1">
      <w:start w:val="1"/>
      <w:numFmt w:val="lowerRoman"/>
      <w:lvlText w:val="%3."/>
      <w:lvlJc w:val="right"/>
      <w:pPr>
        <w:ind w:left="2076" w:hanging="180"/>
      </w:pPr>
    </w:lvl>
    <w:lvl w:ilvl="3" w:tentative="1">
      <w:start w:val="1"/>
      <w:numFmt w:val="decimal"/>
      <w:lvlText w:val="%4."/>
      <w:lvlJc w:val="left"/>
      <w:pPr>
        <w:ind w:left="2796" w:hanging="360"/>
      </w:pPr>
    </w:lvl>
    <w:lvl w:ilvl="4" w:tentative="1">
      <w:start w:val="1"/>
      <w:numFmt w:val="lowerLetter"/>
      <w:lvlText w:val="%5."/>
      <w:lvlJc w:val="left"/>
      <w:pPr>
        <w:ind w:left="3516" w:hanging="360"/>
      </w:pPr>
    </w:lvl>
    <w:lvl w:ilvl="5" w:tentative="1">
      <w:start w:val="1"/>
      <w:numFmt w:val="lowerRoman"/>
      <w:lvlText w:val="%6."/>
      <w:lvlJc w:val="right"/>
      <w:pPr>
        <w:ind w:left="4236" w:hanging="180"/>
      </w:pPr>
    </w:lvl>
    <w:lvl w:ilvl="6" w:tentative="1">
      <w:start w:val="1"/>
      <w:numFmt w:val="decimal"/>
      <w:lvlText w:val="%7."/>
      <w:lvlJc w:val="left"/>
      <w:pPr>
        <w:ind w:left="4956" w:hanging="360"/>
      </w:pPr>
    </w:lvl>
    <w:lvl w:ilvl="7" w:tentative="1">
      <w:start w:val="1"/>
      <w:numFmt w:val="lowerLetter"/>
      <w:lvlText w:val="%8."/>
      <w:lvlJc w:val="left"/>
      <w:pPr>
        <w:ind w:left="5676" w:hanging="360"/>
      </w:pPr>
    </w:lvl>
    <w:lvl w:ilvl="8" w:tentative="1">
      <w:start w:val="1"/>
      <w:numFmt w:val="lowerRoman"/>
      <w:lvlText w:val="%9."/>
      <w:lvlJc w:val="right"/>
      <w:pPr>
        <w:ind w:left="6396" w:hanging="180"/>
      </w:pPr>
    </w:lvl>
  </w:abstractNum>
  <w:abstractNum w:abstractNumId="19" w15:restartNumberingAfterBreak="0">
    <w:nsid w:val="63770FC7"/>
    <w:multiLevelType w:val="multilevel"/>
    <w:tmpl w:val="03BA73C4"/>
    <w:lvl w:ilvl="0">
      <w:start w:val="22"/>
      <w:numFmt w:val="decimal"/>
      <w:lvlText w:val="%1."/>
      <w:lvlJc w:val="left"/>
      <w:pPr>
        <w:ind w:left="644" w:hanging="360"/>
      </w:pPr>
      <w:rPr>
        <w:rFonts w:hint="default"/>
      </w:rPr>
    </w:lvl>
    <w:lvl w:ilvl="1">
      <w:start w:val="1"/>
      <w:numFmt w:val="decimal"/>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0" w15:restartNumberingAfterBreak="0">
    <w:nsid w:val="6C263980"/>
    <w:multiLevelType w:val="hybridMultilevel"/>
    <w:tmpl w:val="F6523E6E"/>
    <w:lvl w:ilvl="0" w:tplc="D89C7BA4">
      <w:start w:val="1"/>
      <w:numFmt w:val="decimal"/>
      <w:lvlText w:val="%1."/>
      <w:lvlJc w:val="left"/>
      <w:pPr>
        <w:ind w:left="636" w:hanging="360"/>
      </w:pPr>
      <w:rPr>
        <w:rFonts w:hint="default"/>
      </w:rPr>
    </w:lvl>
    <w:lvl w:ilvl="1" w:tplc="8CBEE7E6">
      <w:start w:val="1"/>
      <w:numFmt w:val="decimal"/>
      <w:lvlText w:val="%2."/>
      <w:lvlJc w:val="left"/>
      <w:pPr>
        <w:ind w:left="1356" w:hanging="360"/>
      </w:pPr>
      <w:rPr>
        <w:rFonts w:hint="default"/>
      </w:rPr>
    </w:lvl>
    <w:lvl w:ilvl="2" w:tplc="0416001B" w:tentative="1">
      <w:start w:val="1"/>
      <w:numFmt w:val="lowerRoman"/>
      <w:lvlText w:val="%3."/>
      <w:lvlJc w:val="right"/>
      <w:pPr>
        <w:ind w:left="2076" w:hanging="180"/>
      </w:pPr>
    </w:lvl>
    <w:lvl w:ilvl="3" w:tplc="0416000F" w:tentative="1">
      <w:start w:val="1"/>
      <w:numFmt w:val="decimal"/>
      <w:lvlText w:val="%4."/>
      <w:lvlJc w:val="left"/>
      <w:pPr>
        <w:ind w:left="2796" w:hanging="360"/>
      </w:pPr>
    </w:lvl>
    <w:lvl w:ilvl="4" w:tplc="04160019" w:tentative="1">
      <w:start w:val="1"/>
      <w:numFmt w:val="lowerLetter"/>
      <w:lvlText w:val="%5."/>
      <w:lvlJc w:val="left"/>
      <w:pPr>
        <w:ind w:left="3516" w:hanging="360"/>
      </w:pPr>
    </w:lvl>
    <w:lvl w:ilvl="5" w:tplc="0416001B" w:tentative="1">
      <w:start w:val="1"/>
      <w:numFmt w:val="lowerRoman"/>
      <w:lvlText w:val="%6."/>
      <w:lvlJc w:val="right"/>
      <w:pPr>
        <w:ind w:left="4236" w:hanging="180"/>
      </w:pPr>
    </w:lvl>
    <w:lvl w:ilvl="6" w:tplc="0416000F" w:tentative="1">
      <w:start w:val="1"/>
      <w:numFmt w:val="decimal"/>
      <w:lvlText w:val="%7."/>
      <w:lvlJc w:val="left"/>
      <w:pPr>
        <w:ind w:left="4956" w:hanging="360"/>
      </w:pPr>
    </w:lvl>
    <w:lvl w:ilvl="7" w:tplc="04160019" w:tentative="1">
      <w:start w:val="1"/>
      <w:numFmt w:val="lowerLetter"/>
      <w:lvlText w:val="%8."/>
      <w:lvlJc w:val="left"/>
      <w:pPr>
        <w:ind w:left="5676" w:hanging="360"/>
      </w:pPr>
    </w:lvl>
    <w:lvl w:ilvl="8" w:tplc="0416001B" w:tentative="1">
      <w:start w:val="1"/>
      <w:numFmt w:val="lowerRoman"/>
      <w:lvlText w:val="%9."/>
      <w:lvlJc w:val="right"/>
      <w:pPr>
        <w:ind w:left="6396" w:hanging="180"/>
      </w:pPr>
    </w:lvl>
  </w:abstractNum>
  <w:abstractNum w:abstractNumId="21" w15:restartNumberingAfterBreak="0">
    <w:nsid w:val="6D813920"/>
    <w:multiLevelType w:val="hybridMultilevel"/>
    <w:tmpl w:val="64EADC9E"/>
    <w:lvl w:ilvl="0" w:tplc="2688A396">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5EF0D6">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38A2ABA">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C2F2EA">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68734E">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462D7E">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5AFEB2">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1036CE">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08BF12">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E242BC4"/>
    <w:multiLevelType w:val="hybridMultilevel"/>
    <w:tmpl w:val="8AA0BADA"/>
    <w:lvl w:ilvl="0" w:tplc="D3CE0B88">
      <w:start w:val="2"/>
      <w:numFmt w:val="decimal"/>
      <w:lvlText w:val="%1."/>
      <w:lvlJc w:val="left"/>
      <w:pPr>
        <w:ind w:left="1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7E05B76">
      <w:start w:val="1"/>
      <w:numFmt w:val="lowerLetter"/>
      <w:lvlText w:val="%2"/>
      <w:lvlJc w:val="left"/>
      <w:pPr>
        <w:ind w:left="19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9704446">
      <w:start w:val="1"/>
      <w:numFmt w:val="lowerRoman"/>
      <w:lvlText w:val="%3"/>
      <w:lvlJc w:val="left"/>
      <w:pPr>
        <w:ind w:left="26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FA48AF2">
      <w:start w:val="1"/>
      <w:numFmt w:val="decimal"/>
      <w:lvlText w:val="%4"/>
      <w:lvlJc w:val="left"/>
      <w:pPr>
        <w:ind w:left="3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634D898">
      <w:start w:val="1"/>
      <w:numFmt w:val="lowerLetter"/>
      <w:lvlText w:val="%5"/>
      <w:lvlJc w:val="left"/>
      <w:pPr>
        <w:ind w:left="40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ACA5FDC">
      <w:start w:val="1"/>
      <w:numFmt w:val="lowerRoman"/>
      <w:lvlText w:val="%6"/>
      <w:lvlJc w:val="left"/>
      <w:pPr>
        <w:ind w:left="4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76428C">
      <w:start w:val="1"/>
      <w:numFmt w:val="decimal"/>
      <w:lvlText w:val="%7"/>
      <w:lvlJc w:val="left"/>
      <w:pPr>
        <w:ind w:left="5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1EAB958">
      <w:start w:val="1"/>
      <w:numFmt w:val="lowerLetter"/>
      <w:lvlText w:val="%8"/>
      <w:lvlJc w:val="left"/>
      <w:pPr>
        <w:ind w:left="62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F261310">
      <w:start w:val="1"/>
      <w:numFmt w:val="lowerRoman"/>
      <w:lvlText w:val="%9"/>
      <w:lvlJc w:val="left"/>
      <w:pPr>
        <w:ind w:left="69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F347D92"/>
    <w:multiLevelType w:val="hybridMultilevel"/>
    <w:tmpl w:val="1B0608D6"/>
    <w:lvl w:ilvl="0" w:tplc="D9C60DB6">
      <w:start w:val="1"/>
      <w:numFmt w:val="decimal"/>
      <w:lvlText w:val="%1."/>
      <w:lvlJc w:val="left"/>
      <w:pPr>
        <w:ind w:left="644" w:hanging="360"/>
      </w:pPr>
      <w:rPr>
        <w:rFonts w:hint="default"/>
      </w:rPr>
    </w:lvl>
    <w:lvl w:ilvl="1" w:tplc="65E8CE64">
      <w:start w:val="1"/>
      <w:numFmt w:val="decimal"/>
      <w:lvlText w:val="%2."/>
      <w:lvlJc w:val="left"/>
      <w:pPr>
        <w:ind w:left="1364" w:hanging="360"/>
      </w:pPr>
      <w:rPr>
        <w:rFonts w:hint="default"/>
      </w:rPr>
    </w:lvl>
    <w:lvl w:ilvl="2" w:tplc="0416001B">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4" w15:restartNumberingAfterBreak="0">
    <w:nsid w:val="791F6966"/>
    <w:multiLevelType w:val="hybridMultilevel"/>
    <w:tmpl w:val="90441ED2"/>
    <w:lvl w:ilvl="0" w:tplc="0416001B">
      <w:start w:val="1"/>
      <w:numFmt w:val="lowerRoman"/>
      <w:lvlText w:val="%1."/>
      <w:lvlJc w:val="right"/>
      <w:pPr>
        <w:ind w:left="2084" w:hanging="18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BCF1482"/>
    <w:multiLevelType w:val="hybridMultilevel"/>
    <w:tmpl w:val="4782D530"/>
    <w:lvl w:ilvl="0" w:tplc="D9C60DB6">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16cid:durableId="809591015">
    <w:abstractNumId w:val="22"/>
  </w:num>
  <w:num w:numId="2" w16cid:durableId="1088306853">
    <w:abstractNumId w:val="16"/>
  </w:num>
  <w:num w:numId="3" w16cid:durableId="431364424">
    <w:abstractNumId w:val="8"/>
  </w:num>
  <w:num w:numId="4" w16cid:durableId="75980714">
    <w:abstractNumId w:val="5"/>
  </w:num>
  <w:num w:numId="5" w16cid:durableId="1131827479">
    <w:abstractNumId w:val="13"/>
  </w:num>
  <w:num w:numId="6" w16cid:durableId="1368026357">
    <w:abstractNumId w:val="21"/>
  </w:num>
  <w:num w:numId="7" w16cid:durableId="755130402">
    <w:abstractNumId w:val="6"/>
  </w:num>
  <w:num w:numId="8" w16cid:durableId="16825875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956245">
    <w:abstractNumId w:val="25"/>
  </w:num>
  <w:num w:numId="10" w16cid:durableId="9599218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7171926">
    <w:abstractNumId w:val="9"/>
  </w:num>
  <w:num w:numId="12" w16cid:durableId="366681383">
    <w:abstractNumId w:val="11"/>
  </w:num>
  <w:num w:numId="13" w16cid:durableId="7866549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7653618">
    <w:abstractNumId w:val="4"/>
  </w:num>
  <w:num w:numId="15" w16cid:durableId="12518853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3924193">
    <w:abstractNumId w:val="12"/>
  </w:num>
  <w:num w:numId="17" w16cid:durableId="16729507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6636232">
    <w:abstractNumId w:val="3"/>
  </w:num>
  <w:num w:numId="19" w16cid:durableId="14992259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94484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80754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3901097">
    <w:abstractNumId w:val="0"/>
  </w:num>
  <w:num w:numId="23" w16cid:durableId="2022008405">
    <w:abstractNumId w:val="17"/>
  </w:num>
  <w:num w:numId="24" w16cid:durableId="1687171231">
    <w:abstractNumId w:val="20"/>
  </w:num>
  <w:num w:numId="25" w16cid:durableId="265622672">
    <w:abstractNumId w:val="18"/>
  </w:num>
  <w:num w:numId="26" w16cid:durableId="18846357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3002422">
    <w:abstractNumId w:val="1"/>
  </w:num>
  <w:num w:numId="28" w16cid:durableId="15676406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18449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31620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792141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4812070">
    <w:abstractNumId w:val="24"/>
  </w:num>
  <w:num w:numId="33" w16cid:durableId="702022515">
    <w:abstractNumId w:val="14"/>
  </w:num>
  <w:num w:numId="34" w16cid:durableId="1389719154">
    <w:abstractNumId w:val="19"/>
  </w:num>
  <w:num w:numId="35" w16cid:durableId="2020503302">
    <w:abstractNumId w:val="6"/>
  </w:num>
  <w:num w:numId="36" w16cid:durableId="13241651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68416932">
    <w:abstractNumId w:val="15"/>
  </w:num>
  <w:num w:numId="38" w16cid:durableId="1826044128">
    <w:abstractNumId w:val="7"/>
  </w:num>
  <w:num w:numId="39" w16cid:durableId="739408945">
    <w:abstractNumId w:val="2"/>
  </w:num>
  <w:num w:numId="40" w16cid:durableId="160237605">
    <w:abstractNumId w:val="10"/>
  </w:num>
  <w:num w:numId="41" w16cid:durableId="2127651972">
    <w:abstractNumId w:val="23"/>
  </w:num>
  <w:num w:numId="42" w16cid:durableId="135758004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4F"/>
    <w:rsid w:val="00020562"/>
    <w:rsid w:val="00042AFA"/>
    <w:rsid w:val="000929E2"/>
    <w:rsid w:val="00092AE1"/>
    <w:rsid w:val="000A5A34"/>
    <w:rsid w:val="000D3067"/>
    <w:rsid w:val="00102176"/>
    <w:rsid w:val="001058F6"/>
    <w:rsid w:val="001753F6"/>
    <w:rsid w:val="0018554C"/>
    <w:rsid w:val="001A2147"/>
    <w:rsid w:val="001C0439"/>
    <w:rsid w:val="001E3931"/>
    <w:rsid w:val="001E3FD9"/>
    <w:rsid w:val="00233838"/>
    <w:rsid w:val="00296B88"/>
    <w:rsid w:val="00303BDA"/>
    <w:rsid w:val="00310125"/>
    <w:rsid w:val="0031766F"/>
    <w:rsid w:val="003177B6"/>
    <w:rsid w:val="0033546B"/>
    <w:rsid w:val="0034207F"/>
    <w:rsid w:val="00354A4A"/>
    <w:rsid w:val="00362832"/>
    <w:rsid w:val="00363931"/>
    <w:rsid w:val="003A5C5E"/>
    <w:rsid w:val="003B2B05"/>
    <w:rsid w:val="003B6C41"/>
    <w:rsid w:val="003C0FBD"/>
    <w:rsid w:val="003F246F"/>
    <w:rsid w:val="003F5B3A"/>
    <w:rsid w:val="00466F26"/>
    <w:rsid w:val="00470A0F"/>
    <w:rsid w:val="004852CD"/>
    <w:rsid w:val="00491666"/>
    <w:rsid w:val="004A0D15"/>
    <w:rsid w:val="004B6AA5"/>
    <w:rsid w:val="004D7164"/>
    <w:rsid w:val="0051335D"/>
    <w:rsid w:val="00522FC5"/>
    <w:rsid w:val="00523E88"/>
    <w:rsid w:val="005C5CFC"/>
    <w:rsid w:val="005D31AC"/>
    <w:rsid w:val="006011C6"/>
    <w:rsid w:val="00623AA9"/>
    <w:rsid w:val="00646FF5"/>
    <w:rsid w:val="006A0069"/>
    <w:rsid w:val="006B1C69"/>
    <w:rsid w:val="006D785D"/>
    <w:rsid w:val="00704062"/>
    <w:rsid w:val="007119CA"/>
    <w:rsid w:val="00711F1A"/>
    <w:rsid w:val="00716294"/>
    <w:rsid w:val="00717D89"/>
    <w:rsid w:val="00721671"/>
    <w:rsid w:val="00743CA0"/>
    <w:rsid w:val="00755869"/>
    <w:rsid w:val="00785A76"/>
    <w:rsid w:val="00786CBD"/>
    <w:rsid w:val="007B0E57"/>
    <w:rsid w:val="007B427A"/>
    <w:rsid w:val="007B71B2"/>
    <w:rsid w:val="007C4EC0"/>
    <w:rsid w:val="0080110D"/>
    <w:rsid w:val="00826EA7"/>
    <w:rsid w:val="0083111C"/>
    <w:rsid w:val="00867177"/>
    <w:rsid w:val="008734B4"/>
    <w:rsid w:val="008B5FC4"/>
    <w:rsid w:val="008C4381"/>
    <w:rsid w:val="008C77A8"/>
    <w:rsid w:val="008F7785"/>
    <w:rsid w:val="009039E2"/>
    <w:rsid w:val="00910D92"/>
    <w:rsid w:val="00966F5B"/>
    <w:rsid w:val="009E3688"/>
    <w:rsid w:val="00A15959"/>
    <w:rsid w:val="00A62213"/>
    <w:rsid w:val="00A74CEA"/>
    <w:rsid w:val="00AD2A94"/>
    <w:rsid w:val="00B011EA"/>
    <w:rsid w:val="00B03A2F"/>
    <w:rsid w:val="00B33FB7"/>
    <w:rsid w:val="00B45A8B"/>
    <w:rsid w:val="00B610DA"/>
    <w:rsid w:val="00B67636"/>
    <w:rsid w:val="00B83DA2"/>
    <w:rsid w:val="00B84B65"/>
    <w:rsid w:val="00B851F1"/>
    <w:rsid w:val="00BB5049"/>
    <w:rsid w:val="00BD24FC"/>
    <w:rsid w:val="00BD7967"/>
    <w:rsid w:val="00BF09E8"/>
    <w:rsid w:val="00C271F8"/>
    <w:rsid w:val="00C35523"/>
    <w:rsid w:val="00C474EA"/>
    <w:rsid w:val="00C553A7"/>
    <w:rsid w:val="00C65242"/>
    <w:rsid w:val="00D15337"/>
    <w:rsid w:val="00D21E63"/>
    <w:rsid w:val="00D2650F"/>
    <w:rsid w:val="00D61A52"/>
    <w:rsid w:val="00D62D01"/>
    <w:rsid w:val="00DA38F0"/>
    <w:rsid w:val="00DD07EB"/>
    <w:rsid w:val="00DF7D7A"/>
    <w:rsid w:val="00E31F34"/>
    <w:rsid w:val="00E512DB"/>
    <w:rsid w:val="00E83477"/>
    <w:rsid w:val="00EC26A4"/>
    <w:rsid w:val="00ED6F69"/>
    <w:rsid w:val="00EE38D3"/>
    <w:rsid w:val="00EE4DED"/>
    <w:rsid w:val="00EF6C18"/>
    <w:rsid w:val="00F04581"/>
    <w:rsid w:val="00F2714F"/>
    <w:rsid w:val="00F31571"/>
    <w:rsid w:val="00F96251"/>
    <w:rsid w:val="00FA0272"/>
    <w:rsid w:val="00FD1F93"/>
    <w:rsid w:val="00FD4DD9"/>
    <w:rsid w:val="00FE00C0"/>
    <w:rsid w:val="00FE70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96A0F7"/>
  <w15:docId w15:val="{2D00AFEB-365B-4D5A-A4E9-4928B95E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7A"/>
    <w:pPr>
      <w:spacing w:after="23" w:line="249" w:lineRule="auto"/>
      <w:ind w:left="286" w:hanging="10"/>
      <w:jc w:val="both"/>
    </w:pPr>
    <w:rPr>
      <w:rFonts w:ascii="Calibri" w:eastAsia="Calibri" w:hAnsi="Calibri" w:cs="Calibri"/>
      <w:color w:val="000000"/>
      <w:sz w:val="20"/>
    </w:rPr>
  </w:style>
  <w:style w:type="paragraph" w:styleId="Ttulo1">
    <w:name w:val="heading 1"/>
    <w:next w:val="Normal"/>
    <w:link w:val="Ttulo1Char"/>
    <w:uiPriority w:val="9"/>
    <w:unhideWhenUsed/>
    <w:qFormat/>
    <w:rsid w:val="00FA0272"/>
    <w:pPr>
      <w:keepNext/>
      <w:keepLines/>
      <w:numPr>
        <w:numId w:val="7"/>
      </w:numPr>
      <w:spacing w:after="4" w:line="250" w:lineRule="auto"/>
      <w:outlineLvl w:val="0"/>
    </w:pPr>
    <w:rPr>
      <w:rFonts w:ascii="Arial" w:eastAsia="Calibri" w:hAnsi="Arial" w:cs="Calibri"/>
      <w:b/>
      <w:color w:val="000000"/>
      <w:sz w:val="20"/>
    </w:rPr>
  </w:style>
  <w:style w:type="paragraph" w:styleId="Ttulo2">
    <w:name w:val="heading 2"/>
    <w:basedOn w:val="Normal"/>
    <w:next w:val="Normal"/>
    <w:link w:val="Ttulo2Char"/>
    <w:uiPriority w:val="9"/>
    <w:unhideWhenUsed/>
    <w:qFormat/>
    <w:rsid w:val="0031766F"/>
    <w:pPr>
      <w:keepNext/>
      <w:keepLines/>
      <w:spacing w:before="40" w:after="0" w:line="240" w:lineRule="auto"/>
      <w:ind w:left="0" w:firstLine="0"/>
      <w:outlineLvl w:val="1"/>
    </w:pPr>
    <w:rPr>
      <w:rFonts w:ascii="Arial" w:eastAsiaTheme="majorEastAsia" w:hAnsi="Arial" w:cstheme="majorBidi"/>
      <w:b/>
      <w:color w:val="auto"/>
      <w:szCs w:val="26"/>
    </w:rPr>
  </w:style>
  <w:style w:type="paragraph" w:styleId="Ttulo3">
    <w:name w:val="heading 3"/>
    <w:basedOn w:val="Normal"/>
    <w:next w:val="Normal"/>
    <w:link w:val="Ttulo3Char"/>
    <w:uiPriority w:val="9"/>
    <w:unhideWhenUsed/>
    <w:qFormat/>
    <w:rsid w:val="004A0D15"/>
    <w:pPr>
      <w:keepNext/>
      <w:keepLines/>
      <w:numPr>
        <w:ilvl w:val="2"/>
        <w:numId w:val="7"/>
      </w:numPr>
      <w:spacing w:before="40" w:after="0"/>
      <w:outlineLvl w:val="2"/>
    </w:pPr>
    <w:rPr>
      <w:rFonts w:ascii="Arial" w:eastAsiaTheme="majorEastAsia" w:hAnsi="Arial" w:cstheme="majorBidi"/>
      <w:color w:val="auto"/>
      <w:szCs w:val="24"/>
    </w:rPr>
  </w:style>
  <w:style w:type="paragraph" w:styleId="Ttulo4">
    <w:name w:val="heading 4"/>
    <w:basedOn w:val="Normal"/>
    <w:next w:val="Normal"/>
    <w:link w:val="Ttulo4Char"/>
    <w:uiPriority w:val="9"/>
    <w:unhideWhenUsed/>
    <w:qFormat/>
    <w:rsid w:val="004A0D15"/>
    <w:pPr>
      <w:keepNext/>
      <w:keepLines/>
      <w:numPr>
        <w:ilvl w:val="3"/>
        <w:numId w:val="7"/>
      </w:numPr>
      <w:spacing w:before="40" w:after="0"/>
      <w:outlineLvl w:val="3"/>
    </w:pPr>
    <w:rPr>
      <w:rFonts w:ascii="Arial" w:eastAsiaTheme="majorEastAsia" w:hAnsi="Arial" w:cstheme="majorBidi"/>
      <w:iCs/>
      <w:color w:val="auto"/>
    </w:rPr>
  </w:style>
  <w:style w:type="paragraph" w:styleId="Ttulo5">
    <w:name w:val="heading 5"/>
    <w:basedOn w:val="Normal"/>
    <w:next w:val="Normal"/>
    <w:link w:val="Ttulo5Char"/>
    <w:uiPriority w:val="9"/>
    <w:semiHidden/>
    <w:unhideWhenUsed/>
    <w:qFormat/>
    <w:rsid w:val="00B84B65"/>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rsid w:val="00B84B65"/>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B84B65"/>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B84B65"/>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84B65"/>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FA0272"/>
    <w:rPr>
      <w:rFonts w:ascii="Arial" w:eastAsia="Calibri" w:hAnsi="Arial" w:cs="Calibri"/>
      <w:b/>
      <w:color w:val="000000"/>
      <w:sz w:val="20"/>
    </w:rPr>
  </w:style>
  <w:style w:type="paragraph" w:styleId="PargrafodaLista">
    <w:name w:val="List Paragraph"/>
    <w:basedOn w:val="Normal"/>
    <w:uiPriority w:val="34"/>
    <w:qFormat/>
    <w:rsid w:val="00B84B65"/>
    <w:pPr>
      <w:ind w:left="720"/>
      <w:contextualSpacing/>
    </w:pPr>
  </w:style>
  <w:style w:type="character" w:customStyle="1" w:styleId="Ttulo2Char">
    <w:name w:val="Título 2 Char"/>
    <w:basedOn w:val="Fontepargpadro"/>
    <w:link w:val="Ttulo2"/>
    <w:uiPriority w:val="9"/>
    <w:rsid w:val="0031766F"/>
    <w:rPr>
      <w:rFonts w:ascii="Arial" w:eastAsiaTheme="majorEastAsia" w:hAnsi="Arial" w:cstheme="majorBidi"/>
      <w:b/>
      <w:sz w:val="20"/>
      <w:szCs w:val="26"/>
    </w:rPr>
  </w:style>
  <w:style w:type="character" w:customStyle="1" w:styleId="Ttulo3Char">
    <w:name w:val="Título 3 Char"/>
    <w:basedOn w:val="Fontepargpadro"/>
    <w:link w:val="Ttulo3"/>
    <w:uiPriority w:val="9"/>
    <w:rsid w:val="004A0D15"/>
    <w:rPr>
      <w:rFonts w:ascii="Arial" w:eastAsiaTheme="majorEastAsia" w:hAnsi="Arial" w:cstheme="majorBidi"/>
      <w:sz w:val="20"/>
      <w:szCs w:val="24"/>
    </w:rPr>
  </w:style>
  <w:style w:type="character" w:customStyle="1" w:styleId="Ttulo4Char">
    <w:name w:val="Título 4 Char"/>
    <w:basedOn w:val="Fontepargpadro"/>
    <w:link w:val="Ttulo4"/>
    <w:uiPriority w:val="9"/>
    <w:rsid w:val="004A0D15"/>
    <w:rPr>
      <w:rFonts w:ascii="Arial" w:eastAsiaTheme="majorEastAsia" w:hAnsi="Arial" w:cstheme="majorBidi"/>
      <w:iCs/>
      <w:sz w:val="20"/>
    </w:rPr>
  </w:style>
  <w:style w:type="character" w:customStyle="1" w:styleId="Ttulo5Char">
    <w:name w:val="Título 5 Char"/>
    <w:basedOn w:val="Fontepargpadro"/>
    <w:link w:val="Ttulo5"/>
    <w:uiPriority w:val="9"/>
    <w:semiHidden/>
    <w:rsid w:val="00B84B65"/>
    <w:rPr>
      <w:rFonts w:asciiTheme="majorHAnsi" w:eastAsiaTheme="majorEastAsia" w:hAnsiTheme="majorHAnsi" w:cstheme="majorBidi"/>
      <w:color w:val="2E74B5" w:themeColor="accent1" w:themeShade="BF"/>
      <w:sz w:val="20"/>
    </w:rPr>
  </w:style>
  <w:style w:type="character" w:customStyle="1" w:styleId="Ttulo6Char">
    <w:name w:val="Título 6 Char"/>
    <w:basedOn w:val="Fontepargpadro"/>
    <w:link w:val="Ttulo6"/>
    <w:uiPriority w:val="9"/>
    <w:semiHidden/>
    <w:rsid w:val="00B84B65"/>
    <w:rPr>
      <w:rFonts w:asciiTheme="majorHAnsi" w:eastAsiaTheme="majorEastAsia" w:hAnsiTheme="majorHAnsi" w:cstheme="majorBidi"/>
      <w:color w:val="1F4D78" w:themeColor="accent1" w:themeShade="7F"/>
      <w:sz w:val="20"/>
    </w:rPr>
  </w:style>
  <w:style w:type="character" w:customStyle="1" w:styleId="Ttulo7Char">
    <w:name w:val="Título 7 Char"/>
    <w:basedOn w:val="Fontepargpadro"/>
    <w:link w:val="Ttulo7"/>
    <w:uiPriority w:val="9"/>
    <w:semiHidden/>
    <w:rsid w:val="00B84B65"/>
    <w:rPr>
      <w:rFonts w:asciiTheme="majorHAnsi" w:eastAsiaTheme="majorEastAsia" w:hAnsiTheme="majorHAnsi" w:cstheme="majorBidi"/>
      <w:i/>
      <w:iCs/>
      <w:color w:val="1F4D78" w:themeColor="accent1" w:themeShade="7F"/>
      <w:sz w:val="20"/>
    </w:rPr>
  </w:style>
  <w:style w:type="character" w:customStyle="1" w:styleId="Ttulo8Char">
    <w:name w:val="Título 8 Char"/>
    <w:basedOn w:val="Fontepargpadro"/>
    <w:link w:val="Ttulo8"/>
    <w:uiPriority w:val="9"/>
    <w:semiHidden/>
    <w:rsid w:val="00B84B65"/>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B84B65"/>
    <w:rPr>
      <w:rFonts w:asciiTheme="majorHAnsi" w:eastAsiaTheme="majorEastAsia" w:hAnsiTheme="majorHAnsi" w:cstheme="majorBidi"/>
      <w:i/>
      <w:iCs/>
      <w:color w:val="272727" w:themeColor="text1" w:themeTint="D8"/>
      <w:sz w:val="21"/>
      <w:szCs w:val="21"/>
    </w:rPr>
  </w:style>
  <w:style w:type="paragraph" w:styleId="Subttulo">
    <w:name w:val="Subtitle"/>
    <w:basedOn w:val="Normal"/>
    <w:next w:val="Normal"/>
    <w:link w:val="SubttuloChar"/>
    <w:uiPriority w:val="11"/>
    <w:qFormat/>
    <w:rsid w:val="004A0D15"/>
    <w:pPr>
      <w:numPr>
        <w:ilvl w:val="1"/>
      </w:numPr>
      <w:spacing w:after="160"/>
      <w:ind w:left="286" w:hanging="10"/>
    </w:pPr>
    <w:rPr>
      <w:rFonts w:asciiTheme="minorHAnsi" w:eastAsiaTheme="minorEastAsia" w:hAnsiTheme="minorHAnsi" w:cstheme="minorBidi"/>
      <w:color w:val="5A5A5A" w:themeColor="text1" w:themeTint="A5"/>
      <w:spacing w:val="15"/>
      <w:sz w:val="22"/>
    </w:rPr>
  </w:style>
  <w:style w:type="character" w:customStyle="1" w:styleId="SubttuloChar">
    <w:name w:val="Subtítulo Char"/>
    <w:basedOn w:val="Fontepargpadro"/>
    <w:link w:val="Subttulo"/>
    <w:uiPriority w:val="11"/>
    <w:rsid w:val="004A0D15"/>
    <w:rPr>
      <w:color w:val="5A5A5A" w:themeColor="text1" w:themeTint="A5"/>
      <w:spacing w:val="15"/>
    </w:rPr>
  </w:style>
  <w:style w:type="paragraph" w:styleId="Cabealho">
    <w:name w:val="header"/>
    <w:basedOn w:val="Normal"/>
    <w:link w:val="CabealhoChar"/>
    <w:uiPriority w:val="99"/>
    <w:unhideWhenUsed/>
    <w:rsid w:val="003B2B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2B05"/>
    <w:rPr>
      <w:rFonts w:ascii="Calibri" w:eastAsia="Calibri" w:hAnsi="Calibri" w:cs="Calibri"/>
      <w:color w:val="000000"/>
      <w:sz w:val="20"/>
    </w:rPr>
  </w:style>
  <w:style w:type="paragraph" w:styleId="Rodap">
    <w:name w:val="footer"/>
    <w:basedOn w:val="Normal"/>
    <w:link w:val="RodapChar"/>
    <w:uiPriority w:val="99"/>
    <w:semiHidden/>
    <w:unhideWhenUsed/>
    <w:rsid w:val="003B2B0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B2B05"/>
    <w:rPr>
      <w:rFonts w:ascii="Calibri" w:eastAsia="Calibri" w:hAnsi="Calibri" w:cs="Calibri"/>
      <w:color w:val="000000"/>
      <w:sz w:val="20"/>
    </w:rPr>
  </w:style>
  <w:style w:type="character" w:customStyle="1" w:styleId="fontstyle01">
    <w:name w:val="fontstyle01"/>
    <w:basedOn w:val="Fontepargpadro"/>
    <w:rsid w:val="00B851F1"/>
    <w:rPr>
      <w:rFonts w:ascii="Calibri" w:hAnsi="Calibri" w:cs="Calibri" w:hint="default"/>
      <w:b w:val="0"/>
      <w:bCs w:val="0"/>
      <w:i w:val="0"/>
      <w:iCs w:val="0"/>
      <w:color w:val="000000"/>
      <w:sz w:val="20"/>
      <w:szCs w:val="20"/>
    </w:rPr>
  </w:style>
  <w:style w:type="character" w:styleId="Forte">
    <w:name w:val="Strong"/>
    <w:basedOn w:val="Fontepargpadro"/>
    <w:uiPriority w:val="22"/>
    <w:qFormat/>
    <w:rsid w:val="004D7164"/>
    <w:rPr>
      <w:b/>
      <w:bCs/>
    </w:rPr>
  </w:style>
  <w:style w:type="paragraph" w:styleId="NormalWeb">
    <w:name w:val="Normal (Web)"/>
    <w:basedOn w:val="Normal"/>
    <w:uiPriority w:val="99"/>
    <w:semiHidden/>
    <w:unhideWhenUsed/>
    <w:rsid w:val="00B03A2F"/>
    <w:rPr>
      <w:rFonts w:ascii="Times New Roman" w:hAnsi="Times New Roman" w:cs="Times New Roman"/>
      <w:sz w:val="24"/>
      <w:szCs w:val="24"/>
    </w:rPr>
  </w:style>
  <w:style w:type="paragraph" w:styleId="Textodebalo">
    <w:name w:val="Balloon Text"/>
    <w:basedOn w:val="Normal"/>
    <w:link w:val="TextodebaloChar"/>
    <w:uiPriority w:val="99"/>
    <w:semiHidden/>
    <w:unhideWhenUsed/>
    <w:rsid w:val="008F778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F7785"/>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4128">
      <w:bodyDiv w:val="1"/>
      <w:marLeft w:val="0"/>
      <w:marRight w:val="0"/>
      <w:marTop w:val="0"/>
      <w:marBottom w:val="0"/>
      <w:divBdr>
        <w:top w:val="none" w:sz="0" w:space="0" w:color="auto"/>
        <w:left w:val="none" w:sz="0" w:space="0" w:color="auto"/>
        <w:bottom w:val="none" w:sz="0" w:space="0" w:color="auto"/>
        <w:right w:val="none" w:sz="0" w:space="0" w:color="auto"/>
      </w:divBdr>
    </w:div>
    <w:div w:id="208302866">
      <w:bodyDiv w:val="1"/>
      <w:marLeft w:val="0"/>
      <w:marRight w:val="0"/>
      <w:marTop w:val="0"/>
      <w:marBottom w:val="0"/>
      <w:divBdr>
        <w:top w:val="none" w:sz="0" w:space="0" w:color="auto"/>
        <w:left w:val="none" w:sz="0" w:space="0" w:color="auto"/>
        <w:bottom w:val="none" w:sz="0" w:space="0" w:color="auto"/>
        <w:right w:val="none" w:sz="0" w:space="0" w:color="auto"/>
      </w:divBdr>
    </w:div>
    <w:div w:id="264267827">
      <w:bodyDiv w:val="1"/>
      <w:marLeft w:val="0"/>
      <w:marRight w:val="0"/>
      <w:marTop w:val="0"/>
      <w:marBottom w:val="0"/>
      <w:divBdr>
        <w:top w:val="none" w:sz="0" w:space="0" w:color="auto"/>
        <w:left w:val="none" w:sz="0" w:space="0" w:color="auto"/>
        <w:bottom w:val="none" w:sz="0" w:space="0" w:color="auto"/>
        <w:right w:val="none" w:sz="0" w:space="0" w:color="auto"/>
      </w:divBdr>
    </w:div>
    <w:div w:id="264310022">
      <w:bodyDiv w:val="1"/>
      <w:marLeft w:val="0"/>
      <w:marRight w:val="0"/>
      <w:marTop w:val="0"/>
      <w:marBottom w:val="0"/>
      <w:divBdr>
        <w:top w:val="none" w:sz="0" w:space="0" w:color="auto"/>
        <w:left w:val="none" w:sz="0" w:space="0" w:color="auto"/>
        <w:bottom w:val="none" w:sz="0" w:space="0" w:color="auto"/>
        <w:right w:val="none" w:sz="0" w:space="0" w:color="auto"/>
      </w:divBdr>
    </w:div>
    <w:div w:id="293103316">
      <w:bodyDiv w:val="1"/>
      <w:marLeft w:val="0"/>
      <w:marRight w:val="0"/>
      <w:marTop w:val="0"/>
      <w:marBottom w:val="0"/>
      <w:divBdr>
        <w:top w:val="none" w:sz="0" w:space="0" w:color="auto"/>
        <w:left w:val="none" w:sz="0" w:space="0" w:color="auto"/>
        <w:bottom w:val="none" w:sz="0" w:space="0" w:color="auto"/>
        <w:right w:val="none" w:sz="0" w:space="0" w:color="auto"/>
      </w:divBdr>
    </w:div>
    <w:div w:id="436951058">
      <w:bodyDiv w:val="1"/>
      <w:marLeft w:val="0"/>
      <w:marRight w:val="0"/>
      <w:marTop w:val="0"/>
      <w:marBottom w:val="0"/>
      <w:divBdr>
        <w:top w:val="none" w:sz="0" w:space="0" w:color="auto"/>
        <w:left w:val="none" w:sz="0" w:space="0" w:color="auto"/>
        <w:bottom w:val="none" w:sz="0" w:space="0" w:color="auto"/>
        <w:right w:val="none" w:sz="0" w:space="0" w:color="auto"/>
      </w:divBdr>
    </w:div>
    <w:div w:id="478957439">
      <w:bodyDiv w:val="1"/>
      <w:marLeft w:val="0"/>
      <w:marRight w:val="0"/>
      <w:marTop w:val="0"/>
      <w:marBottom w:val="0"/>
      <w:divBdr>
        <w:top w:val="none" w:sz="0" w:space="0" w:color="auto"/>
        <w:left w:val="none" w:sz="0" w:space="0" w:color="auto"/>
        <w:bottom w:val="none" w:sz="0" w:space="0" w:color="auto"/>
        <w:right w:val="none" w:sz="0" w:space="0" w:color="auto"/>
      </w:divBdr>
      <w:divsChild>
        <w:div w:id="1299654172">
          <w:marLeft w:val="0"/>
          <w:marRight w:val="0"/>
          <w:marTop w:val="0"/>
          <w:marBottom w:val="0"/>
          <w:divBdr>
            <w:top w:val="none" w:sz="0" w:space="0" w:color="auto"/>
            <w:left w:val="none" w:sz="0" w:space="0" w:color="auto"/>
            <w:bottom w:val="none" w:sz="0" w:space="0" w:color="auto"/>
            <w:right w:val="none" w:sz="0" w:space="0" w:color="auto"/>
          </w:divBdr>
        </w:div>
      </w:divsChild>
    </w:div>
    <w:div w:id="831871605">
      <w:bodyDiv w:val="1"/>
      <w:marLeft w:val="0"/>
      <w:marRight w:val="0"/>
      <w:marTop w:val="0"/>
      <w:marBottom w:val="0"/>
      <w:divBdr>
        <w:top w:val="none" w:sz="0" w:space="0" w:color="auto"/>
        <w:left w:val="none" w:sz="0" w:space="0" w:color="auto"/>
        <w:bottom w:val="none" w:sz="0" w:space="0" w:color="auto"/>
        <w:right w:val="none" w:sz="0" w:space="0" w:color="auto"/>
      </w:divBdr>
    </w:div>
    <w:div w:id="848062259">
      <w:bodyDiv w:val="1"/>
      <w:marLeft w:val="0"/>
      <w:marRight w:val="0"/>
      <w:marTop w:val="0"/>
      <w:marBottom w:val="0"/>
      <w:divBdr>
        <w:top w:val="none" w:sz="0" w:space="0" w:color="auto"/>
        <w:left w:val="none" w:sz="0" w:space="0" w:color="auto"/>
        <w:bottom w:val="none" w:sz="0" w:space="0" w:color="auto"/>
        <w:right w:val="none" w:sz="0" w:space="0" w:color="auto"/>
      </w:divBdr>
    </w:div>
    <w:div w:id="972756434">
      <w:bodyDiv w:val="1"/>
      <w:marLeft w:val="0"/>
      <w:marRight w:val="0"/>
      <w:marTop w:val="0"/>
      <w:marBottom w:val="0"/>
      <w:divBdr>
        <w:top w:val="none" w:sz="0" w:space="0" w:color="auto"/>
        <w:left w:val="none" w:sz="0" w:space="0" w:color="auto"/>
        <w:bottom w:val="none" w:sz="0" w:space="0" w:color="auto"/>
        <w:right w:val="none" w:sz="0" w:space="0" w:color="auto"/>
      </w:divBdr>
    </w:div>
    <w:div w:id="1163544540">
      <w:bodyDiv w:val="1"/>
      <w:marLeft w:val="0"/>
      <w:marRight w:val="0"/>
      <w:marTop w:val="0"/>
      <w:marBottom w:val="0"/>
      <w:divBdr>
        <w:top w:val="none" w:sz="0" w:space="0" w:color="auto"/>
        <w:left w:val="none" w:sz="0" w:space="0" w:color="auto"/>
        <w:bottom w:val="none" w:sz="0" w:space="0" w:color="auto"/>
        <w:right w:val="none" w:sz="0" w:space="0" w:color="auto"/>
      </w:divBdr>
    </w:div>
    <w:div w:id="1211574303">
      <w:bodyDiv w:val="1"/>
      <w:marLeft w:val="0"/>
      <w:marRight w:val="0"/>
      <w:marTop w:val="0"/>
      <w:marBottom w:val="0"/>
      <w:divBdr>
        <w:top w:val="none" w:sz="0" w:space="0" w:color="auto"/>
        <w:left w:val="none" w:sz="0" w:space="0" w:color="auto"/>
        <w:bottom w:val="none" w:sz="0" w:space="0" w:color="auto"/>
        <w:right w:val="none" w:sz="0" w:space="0" w:color="auto"/>
      </w:divBdr>
    </w:div>
    <w:div w:id="1217275399">
      <w:bodyDiv w:val="1"/>
      <w:marLeft w:val="0"/>
      <w:marRight w:val="0"/>
      <w:marTop w:val="0"/>
      <w:marBottom w:val="0"/>
      <w:divBdr>
        <w:top w:val="none" w:sz="0" w:space="0" w:color="auto"/>
        <w:left w:val="none" w:sz="0" w:space="0" w:color="auto"/>
        <w:bottom w:val="none" w:sz="0" w:space="0" w:color="auto"/>
        <w:right w:val="none" w:sz="0" w:space="0" w:color="auto"/>
      </w:divBdr>
    </w:div>
    <w:div w:id="1243830128">
      <w:bodyDiv w:val="1"/>
      <w:marLeft w:val="0"/>
      <w:marRight w:val="0"/>
      <w:marTop w:val="0"/>
      <w:marBottom w:val="0"/>
      <w:divBdr>
        <w:top w:val="none" w:sz="0" w:space="0" w:color="auto"/>
        <w:left w:val="none" w:sz="0" w:space="0" w:color="auto"/>
        <w:bottom w:val="none" w:sz="0" w:space="0" w:color="auto"/>
        <w:right w:val="none" w:sz="0" w:space="0" w:color="auto"/>
      </w:divBdr>
    </w:div>
    <w:div w:id="1276525096">
      <w:bodyDiv w:val="1"/>
      <w:marLeft w:val="0"/>
      <w:marRight w:val="0"/>
      <w:marTop w:val="0"/>
      <w:marBottom w:val="0"/>
      <w:divBdr>
        <w:top w:val="none" w:sz="0" w:space="0" w:color="auto"/>
        <w:left w:val="none" w:sz="0" w:space="0" w:color="auto"/>
        <w:bottom w:val="none" w:sz="0" w:space="0" w:color="auto"/>
        <w:right w:val="none" w:sz="0" w:space="0" w:color="auto"/>
      </w:divBdr>
    </w:div>
    <w:div w:id="1546407031">
      <w:bodyDiv w:val="1"/>
      <w:marLeft w:val="0"/>
      <w:marRight w:val="0"/>
      <w:marTop w:val="0"/>
      <w:marBottom w:val="0"/>
      <w:divBdr>
        <w:top w:val="none" w:sz="0" w:space="0" w:color="auto"/>
        <w:left w:val="none" w:sz="0" w:space="0" w:color="auto"/>
        <w:bottom w:val="none" w:sz="0" w:space="0" w:color="auto"/>
        <w:right w:val="none" w:sz="0" w:space="0" w:color="auto"/>
      </w:divBdr>
    </w:div>
    <w:div w:id="1707101033">
      <w:bodyDiv w:val="1"/>
      <w:marLeft w:val="0"/>
      <w:marRight w:val="0"/>
      <w:marTop w:val="0"/>
      <w:marBottom w:val="0"/>
      <w:divBdr>
        <w:top w:val="none" w:sz="0" w:space="0" w:color="auto"/>
        <w:left w:val="none" w:sz="0" w:space="0" w:color="auto"/>
        <w:bottom w:val="none" w:sz="0" w:space="0" w:color="auto"/>
        <w:right w:val="none" w:sz="0" w:space="0" w:color="auto"/>
      </w:divBdr>
    </w:div>
    <w:div w:id="1766806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4E693-5A35-44F3-920E-A13E6954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6880</Words>
  <Characters>37155</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Genivaldo</dc:creator>
  <cp:keywords/>
  <cp:lastModifiedBy>Dilean Rocha Batista</cp:lastModifiedBy>
  <cp:revision>2</cp:revision>
  <dcterms:created xsi:type="dcterms:W3CDTF">2025-08-26T18:41:00Z</dcterms:created>
  <dcterms:modified xsi:type="dcterms:W3CDTF">2025-08-26T18:41:00Z</dcterms:modified>
</cp:coreProperties>
</file>