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5AF6" w14:textId="7D0CFC53" w:rsidR="24A0BBA4" w:rsidRDefault="24A0BBA4" w:rsidP="2ADD4DA4">
      <w:pPr>
        <w:spacing w:before="120" w:after="120" w:line="360" w:lineRule="auto"/>
        <w:ind w:right="-234"/>
        <w:jc w:val="center"/>
        <w:rPr>
          <w:rFonts w:ascii="Arial" w:eastAsia="Arial" w:hAnsi="Arial" w:cs="Arial"/>
          <w:color w:val="000000" w:themeColor="text1"/>
          <w:sz w:val="36"/>
          <w:szCs w:val="36"/>
        </w:rPr>
      </w:pPr>
      <w:r w:rsidRPr="2ADD4DA4">
        <w:rPr>
          <w:rFonts w:ascii="Arial" w:eastAsia="Arial" w:hAnsi="Arial" w:cs="Arial"/>
          <w:b/>
          <w:bCs/>
          <w:color w:val="000000" w:themeColor="text1"/>
          <w:sz w:val="36"/>
          <w:szCs w:val="36"/>
        </w:rPr>
        <w:t>(MODELO)</w:t>
      </w:r>
    </w:p>
    <w:p w14:paraId="176873DF" w14:textId="01BB9148" w:rsidR="24A0BBA4" w:rsidRDefault="24A0BBA4" w:rsidP="2ADD4DA4">
      <w:pPr>
        <w:spacing w:before="120" w:after="120" w:line="360" w:lineRule="auto"/>
        <w:ind w:right="-234"/>
        <w:jc w:val="center"/>
        <w:rPr>
          <w:rFonts w:ascii="Arial" w:eastAsia="Arial" w:hAnsi="Arial" w:cs="Arial"/>
          <w:color w:val="FF0000"/>
          <w:sz w:val="24"/>
          <w:szCs w:val="24"/>
        </w:rPr>
      </w:pPr>
      <w:r w:rsidRPr="2ADD4DA4">
        <w:rPr>
          <w:rFonts w:ascii="Arial" w:eastAsia="Arial" w:hAnsi="Arial" w:cs="Arial"/>
          <w:b/>
          <w:bCs/>
          <w:color w:val="FF0000"/>
          <w:sz w:val="24"/>
          <w:szCs w:val="24"/>
        </w:rPr>
        <w:t xml:space="preserve">ANEXO </w:t>
      </w:r>
      <w:r w:rsidR="000779CE">
        <w:rPr>
          <w:rFonts w:ascii="Arial" w:eastAsia="Arial" w:hAnsi="Arial" w:cs="Arial"/>
          <w:b/>
          <w:bCs/>
          <w:color w:val="FF0000"/>
          <w:sz w:val="24"/>
          <w:szCs w:val="24"/>
        </w:rPr>
        <w:t>IX</w:t>
      </w:r>
    </w:p>
    <w:p w14:paraId="38A95AFC" w14:textId="130F8E9D" w:rsidR="24A0BBA4" w:rsidRDefault="24A0BBA4" w:rsidP="2ADD4DA4">
      <w:pPr>
        <w:spacing w:before="120" w:after="120" w:line="360" w:lineRule="auto"/>
        <w:ind w:right="-234"/>
        <w:jc w:val="center"/>
        <w:rPr>
          <w:rFonts w:ascii="Arial" w:eastAsia="Arial" w:hAnsi="Arial" w:cs="Arial"/>
          <w:b/>
          <w:bCs/>
          <w:color w:val="000000" w:themeColor="text1"/>
          <w:sz w:val="24"/>
          <w:szCs w:val="24"/>
        </w:rPr>
      </w:pPr>
      <w:r w:rsidRPr="2ADD4DA4">
        <w:rPr>
          <w:rFonts w:ascii="Arial" w:eastAsia="Arial" w:hAnsi="Arial" w:cs="Arial"/>
          <w:b/>
          <w:bCs/>
          <w:color w:val="000000" w:themeColor="text1"/>
          <w:sz w:val="24"/>
          <w:szCs w:val="24"/>
        </w:rPr>
        <w:t>TIMBRE DA INSTITUIÇÃO</w:t>
      </w:r>
    </w:p>
    <w:p w14:paraId="2AA88E18" w14:textId="3B0BBBBD" w:rsidR="2ADD4DA4" w:rsidRDefault="2ADD4DA4" w:rsidP="2ADD4DA4">
      <w:pPr>
        <w:spacing w:after="0"/>
        <w:rPr>
          <w:rFonts w:ascii="Arial" w:eastAsia="Arial" w:hAnsi="Arial" w:cs="Arial"/>
          <w:b/>
          <w:bCs/>
          <w:color w:val="000000" w:themeColor="text1"/>
          <w:sz w:val="24"/>
          <w:szCs w:val="24"/>
        </w:rPr>
      </w:pPr>
    </w:p>
    <w:p w14:paraId="2D46CE45" w14:textId="26F7ABB1" w:rsidR="7C6749FC" w:rsidRDefault="7C6749FC" w:rsidP="2ADD4DA4">
      <w:pPr>
        <w:spacing w:after="0"/>
        <w:rPr>
          <w:rFonts w:ascii="Arial" w:eastAsia="Arial" w:hAnsi="Arial" w:cs="Arial"/>
          <w:color w:val="000000" w:themeColor="text1"/>
          <w:sz w:val="24"/>
          <w:szCs w:val="24"/>
        </w:rPr>
      </w:pPr>
      <w:r w:rsidRPr="2ADD4DA4">
        <w:rPr>
          <w:rFonts w:ascii="Arial" w:eastAsia="Arial" w:hAnsi="Arial" w:cs="Arial"/>
          <w:b/>
          <w:bCs/>
          <w:color w:val="000000" w:themeColor="text1"/>
          <w:sz w:val="24"/>
          <w:szCs w:val="24"/>
        </w:rPr>
        <w:t>D</w:t>
      </w:r>
      <w:r w:rsidR="498E5DAD" w:rsidRPr="2ADD4DA4">
        <w:rPr>
          <w:rFonts w:ascii="Arial" w:eastAsia="Arial" w:hAnsi="Arial" w:cs="Arial"/>
          <w:b/>
          <w:bCs/>
          <w:color w:val="000000" w:themeColor="text1"/>
          <w:sz w:val="24"/>
          <w:szCs w:val="24"/>
        </w:rPr>
        <w:t xml:space="preserve">eclaração de que não há no quadro de </w:t>
      </w:r>
      <w:r w:rsidR="007A3705" w:rsidRPr="2ADD4DA4">
        <w:rPr>
          <w:rFonts w:ascii="Arial" w:eastAsia="Arial" w:hAnsi="Arial" w:cs="Arial"/>
          <w:b/>
          <w:bCs/>
          <w:color w:val="000000" w:themeColor="text1"/>
          <w:sz w:val="24"/>
          <w:szCs w:val="24"/>
        </w:rPr>
        <w:t>dirigentes</w:t>
      </w:r>
      <w:r w:rsidR="498E5DAD" w:rsidRPr="2ADD4DA4">
        <w:rPr>
          <w:rFonts w:ascii="Arial" w:eastAsia="Arial" w:hAnsi="Arial" w:cs="Arial"/>
          <w:b/>
          <w:bCs/>
          <w:color w:val="000000" w:themeColor="text1"/>
          <w:sz w:val="24"/>
          <w:szCs w:val="24"/>
        </w:rPr>
        <w:t xml:space="preserve"> e que não </w:t>
      </w:r>
      <w:r w:rsidR="007A3705" w:rsidRPr="2ADD4DA4">
        <w:rPr>
          <w:rFonts w:ascii="Arial" w:eastAsia="Arial" w:hAnsi="Arial" w:cs="Arial"/>
          <w:b/>
          <w:bCs/>
          <w:color w:val="000000" w:themeColor="text1"/>
          <w:sz w:val="24"/>
          <w:szCs w:val="24"/>
        </w:rPr>
        <w:t>contratará, conforme</w:t>
      </w:r>
      <w:r w:rsidR="498E5DAD" w:rsidRPr="2ADD4DA4">
        <w:rPr>
          <w:rFonts w:ascii="Arial" w:eastAsia="Arial" w:hAnsi="Arial" w:cs="Arial"/>
          <w:b/>
          <w:bCs/>
          <w:color w:val="000000" w:themeColor="text1"/>
          <w:sz w:val="24"/>
          <w:szCs w:val="24"/>
        </w:rPr>
        <w:t xml:space="preserve"> </w:t>
      </w:r>
      <w:r w:rsidR="00242DFE">
        <w:rPr>
          <w:rFonts w:ascii="Arial" w:eastAsia="Arial" w:hAnsi="Arial" w:cs="Arial"/>
          <w:b/>
          <w:bCs/>
          <w:color w:val="000000" w:themeColor="text1"/>
          <w:sz w:val="24"/>
          <w:szCs w:val="24"/>
        </w:rPr>
        <w:t xml:space="preserve">o art. 27 do </w:t>
      </w:r>
      <w:r w:rsidR="498E5DAD" w:rsidRPr="2ADD4DA4">
        <w:rPr>
          <w:rFonts w:ascii="Arial" w:eastAsia="Arial" w:hAnsi="Arial" w:cs="Arial"/>
          <w:b/>
          <w:bCs/>
          <w:color w:val="000000" w:themeColor="text1"/>
          <w:sz w:val="24"/>
          <w:szCs w:val="24"/>
        </w:rPr>
        <w:t>Decreto nº</w:t>
      </w:r>
      <w:r w:rsidR="24A0BBA4" w:rsidRPr="2ADD4DA4">
        <w:rPr>
          <w:rFonts w:ascii="Arial" w:eastAsia="Arial" w:hAnsi="Arial" w:cs="Arial"/>
          <w:b/>
          <w:bCs/>
          <w:color w:val="000000" w:themeColor="text1"/>
          <w:sz w:val="24"/>
          <w:szCs w:val="24"/>
        </w:rPr>
        <w:t xml:space="preserve"> 8</w:t>
      </w:r>
      <w:r w:rsidR="00242DFE">
        <w:rPr>
          <w:rFonts w:ascii="Arial" w:eastAsia="Arial" w:hAnsi="Arial" w:cs="Arial"/>
          <w:b/>
          <w:bCs/>
          <w:color w:val="000000" w:themeColor="text1"/>
          <w:sz w:val="24"/>
          <w:szCs w:val="24"/>
        </w:rPr>
        <w:t>.</w:t>
      </w:r>
      <w:r w:rsidR="24A0BBA4" w:rsidRPr="2ADD4DA4">
        <w:rPr>
          <w:rFonts w:ascii="Arial" w:eastAsia="Arial" w:hAnsi="Arial" w:cs="Arial"/>
          <w:b/>
          <w:bCs/>
          <w:color w:val="000000" w:themeColor="text1"/>
          <w:sz w:val="24"/>
          <w:szCs w:val="24"/>
        </w:rPr>
        <w:t>726</w:t>
      </w:r>
      <w:r w:rsidR="0E15A721" w:rsidRPr="2ADD4DA4">
        <w:rPr>
          <w:rFonts w:ascii="Arial" w:eastAsia="Arial" w:hAnsi="Arial" w:cs="Arial"/>
          <w:b/>
          <w:bCs/>
          <w:color w:val="000000" w:themeColor="text1"/>
          <w:sz w:val="24"/>
          <w:szCs w:val="24"/>
        </w:rPr>
        <w:t>/2016</w:t>
      </w:r>
      <w:r w:rsidR="24A0BBA4" w:rsidRPr="2ADD4DA4">
        <w:rPr>
          <w:rFonts w:ascii="Arial" w:eastAsia="Arial" w:hAnsi="Arial" w:cs="Arial"/>
          <w:b/>
          <w:bCs/>
          <w:sz w:val="24"/>
          <w:szCs w:val="24"/>
        </w:rPr>
        <w:t>:</w:t>
      </w:r>
      <w:r w:rsidR="24A0BBA4" w:rsidRPr="2ADD4DA4">
        <w:rPr>
          <w:rFonts w:ascii="Arial" w:eastAsia="Arial" w:hAnsi="Arial" w:cs="Arial"/>
          <w:color w:val="000000" w:themeColor="text1"/>
          <w:sz w:val="24"/>
          <w:szCs w:val="24"/>
        </w:rPr>
        <w:t xml:space="preserve"> </w:t>
      </w:r>
    </w:p>
    <w:p w14:paraId="470CFBA3" w14:textId="7BDC3092" w:rsidR="24A0BBA4" w:rsidRDefault="24A0BBA4" w:rsidP="2ADD4DA4">
      <w:pPr>
        <w:spacing w:after="0"/>
        <w:jc w:val="both"/>
      </w:pPr>
      <w:r w:rsidRPr="2ADD4DA4">
        <w:rPr>
          <w:rFonts w:ascii="Times New Roman" w:eastAsia="Times New Roman" w:hAnsi="Times New Roman" w:cs="Times New Roman"/>
          <w:sz w:val="24"/>
          <w:szCs w:val="24"/>
        </w:rPr>
        <w:t xml:space="preserve"> </w:t>
      </w:r>
    </w:p>
    <w:p w14:paraId="5185F599" w14:textId="111DA1A5"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Declaro</w:t>
      </w:r>
      <w:r w:rsidR="00242DFE">
        <w:rPr>
          <w:rFonts w:ascii="Arial" w:eastAsia="Arial" w:hAnsi="Arial" w:cs="Arial"/>
          <w:color w:val="000000" w:themeColor="text1"/>
          <w:sz w:val="24"/>
          <w:szCs w:val="24"/>
        </w:rPr>
        <w:t>,</w:t>
      </w:r>
      <w:r w:rsidRPr="2ADD4DA4">
        <w:rPr>
          <w:rFonts w:ascii="Arial" w:eastAsia="Arial" w:hAnsi="Arial" w:cs="Arial"/>
          <w:color w:val="000000" w:themeColor="text1"/>
          <w:sz w:val="24"/>
          <w:szCs w:val="24"/>
        </w:rPr>
        <w:t xml:space="preserve"> para os devidos fins, nos termos </w:t>
      </w:r>
      <w:r w:rsidRPr="2ADD4DA4">
        <w:rPr>
          <w:rFonts w:ascii="Arial" w:eastAsia="Arial" w:hAnsi="Arial" w:cs="Arial"/>
          <w:sz w:val="24"/>
          <w:szCs w:val="24"/>
        </w:rPr>
        <w:t xml:space="preserve">do </w:t>
      </w:r>
      <w:r w:rsidR="00242DFE">
        <w:rPr>
          <w:rFonts w:ascii="Arial" w:eastAsia="Arial" w:hAnsi="Arial" w:cs="Arial"/>
          <w:sz w:val="24"/>
          <w:szCs w:val="24"/>
        </w:rPr>
        <w:t>a</w:t>
      </w:r>
      <w:r w:rsidR="00242DFE" w:rsidRPr="2ADD4DA4">
        <w:rPr>
          <w:rFonts w:ascii="Arial" w:eastAsia="Arial" w:hAnsi="Arial" w:cs="Arial"/>
          <w:sz w:val="24"/>
          <w:szCs w:val="24"/>
        </w:rPr>
        <w:t>rt. 27</w:t>
      </w:r>
      <w:r w:rsidR="00242DFE">
        <w:rPr>
          <w:rFonts w:ascii="Arial" w:eastAsia="Arial" w:hAnsi="Arial" w:cs="Arial"/>
          <w:sz w:val="24"/>
          <w:szCs w:val="24"/>
        </w:rPr>
        <w:t xml:space="preserve"> do D</w:t>
      </w:r>
      <w:r w:rsidRPr="2ADD4DA4">
        <w:rPr>
          <w:rFonts w:ascii="Arial" w:eastAsia="Arial" w:hAnsi="Arial" w:cs="Arial"/>
          <w:sz w:val="24"/>
          <w:szCs w:val="24"/>
        </w:rPr>
        <w:t>ecreto nº 8.726</w:t>
      </w:r>
      <w:r w:rsidR="00242DFE">
        <w:rPr>
          <w:rFonts w:ascii="Arial" w:eastAsia="Arial" w:hAnsi="Arial" w:cs="Arial"/>
          <w:sz w:val="24"/>
          <w:szCs w:val="24"/>
        </w:rPr>
        <w:t>,</w:t>
      </w:r>
      <w:r w:rsidRPr="2ADD4DA4">
        <w:rPr>
          <w:rFonts w:ascii="Arial" w:eastAsia="Arial" w:hAnsi="Arial" w:cs="Arial"/>
          <w:sz w:val="24"/>
          <w:szCs w:val="24"/>
        </w:rPr>
        <w:t xml:space="preserve"> de 2016, que a </w:t>
      </w:r>
      <w:r w:rsidRPr="2ADD4DA4">
        <w:rPr>
          <w:rFonts w:ascii="Arial" w:eastAsia="Arial" w:hAnsi="Arial" w:cs="Arial"/>
          <w:i/>
          <w:iCs/>
          <w:color w:val="FF0000"/>
          <w:sz w:val="24"/>
          <w:szCs w:val="24"/>
        </w:rPr>
        <w:t>[identificação da organização da sociedade civil – OSC]</w:t>
      </w:r>
      <w:r w:rsidRPr="2ADD4DA4">
        <w:rPr>
          <w:rFonts w:ascii="Arial" w:eastAsia="Arial" w:hAnsi="Arial" w:cs="Arial"/>
          <w:i/>
          <w:iCs/>
          <w:color w:val="000000" w:themeColor="text1"/>
          <w:sz w:val="24"/>
          <w:szCs w:val="24"/>
        </w:rPr>
        <w:t xml:space="preserve"> </w:t>
      </w:r>
      <w:r w:rsidRPr="2ADD4DA4">
        <w:rPr>
          <w:rFonts w:ascii="Arial" w:eastAsia="Arial" w:hAnsi="Arial" w:cs="Arial"/>
          <w:sz w:val="24"/>
          <w:szCs w:val="24"/>
        </w:rPr>
        <w:t xml:space="preserve">que </w:t>
      </w:r>
      <w:r w:rsidRPr="2ADD4DA4">
        <w:rPr>
          <w:rFonts w:ascii="Arial" w:eastAsia="Arial" w:hAnsi="Arial" w:cs="Arial"/>
          <w:b/>
          <w:bCs/>
          <w:sz w:val="24"/>
          <w:szCs w:val="24"/>
          <w:u w:val="single"/>
        </w:rPr>
        <w:t>não há</w:t>
      </w:r>
      <w:r w:rsidRPr="2ADD4DA4">
        <w:rPr>
          <w:rFonts w:ascii="Arial" w:eastAsia="Arial" w:hAnsi="Arial" w:cs="Arial"/>
          <w:sz w:val="24"/>
          <w:szCs w:val="24"/>
        </w:rPr>
        <w:t xml:space="preserve"> no quadro de dirigentes da referida instituição:</w:t>
      </w:r>
      <w:r w:rsidRPr="2ADD4DA4">
        <w:rPr>
          <w:rFonts w:ascii="Arial" w:eastAsia="Arial" w:hAnsi="Arial" w:cs="Arial"/>
          <w:color w:val="000000" w:themeColor="text1"/>
          <w:sz w:val="24"/>
          <w:szCs w:val="24"/>
        </w:rPr>
        <w:t xml:space="preserve"> </w:t>
      </w:r>
    </w:p>
    <w:p w14:paraId="6E808F69" w14:textId="3F403740" w:rsidR="2ADD4DA4" w:rsidRDefault="2ADD4DA4" w:rsidP="2ADD4DA4">
      <w:pPr>
        <w:spacing w:after="0"/>
        <w:jc w:val="both"/>
        <w:rPr>
          <w:rFonts w:ascii="Arial" w:eastAsia="Arial" w:hAnsi="Arial" w:cs="Arial"/>
          <w:color w:val="000000" w:themeColor="text1"/>
          <w:sz w:val="24"/>
          <w:szCs w:val="24"/>
        </w:rPr>
      </w:pPr>
    </w:p>
    <w:p w14:paraId="7D780A88" w14:textId="14ECD6B5" w:rsidR="24A0BBA4" w:rsidRPr="002007CC" w:rsidRDefault="24A0BBA4" w:rsidP="002007CC">
      <w:pPr>
        <w:pStyle w:val="PargrafodaLista"/>
        <w:numPr>
          <w:ilvl w:val="0"/>
          <w:numId w:val="28"/>
        </w:numPr>
        <w:spacing w:after="0"/>
        <w:jc w:val="both"/>
        <w:rPr>
          <w:rFonts w:ascii="Arial" w:eastAsia="Arial" w:hAnsi="Arial" w:cs="Arial"/>
          <w:color w:val="000000" w:themeColor="text1"/>
          <w:sz w:val="24"/>
          <w:szCs w:val="24"/>
        </w:rPr>
      </w:pPr>
      <w:r w:rsidRPr="002007CC">
        <w:rPr>
          <w:rFonts w:ascii="Arial" w:eastAsia="Arial" w:hAnsi="Arial" w:cs="Arial"/>
          <w:color w:val="000000" w:themeColor="text1"/>
          <w:sz w:val="24"/>
          <w:szCs w:val="24"/>
        </w:rPr>
        <w:t xml:space="preserve">membro de Poder ou do Ministério Público ou dirigente de órgão ou entidade da administração pública federal;   </w:t>
      </w:r>
    </w:p>
    <w:p w14:paraId="73F7E5C5" w14:textId="55F9EC80" w:rsidR="2ADD4DA4" w:rsidRDefault="2ADD4DA4" w:rsidP="2ADD4DA4">
      <w:pPr>
        <w:spacing w:after="0"/>
        <w:jc w:val="both"/>
        <w:rPr>
          <w:rFonts w:ascii="Arial" w:eastAsia="Arial" w:hAnsi="Arial" w:cs="Arial"/>
          <w:sz w:val="24"/>
          <w:szCs w:val="24"/>
        </w:rPr>
      </w:pPr>
    </w:p>
    <w:p w14:paraId="7CE479B0" w14:textId="2294A329" w:rsidR="24A0BBA4" w:rsidRDefault="24A0BBA4" w:rsidP="2ADD4DA4">
      <w:pPr>
        <w:pStyle w:val="PargrafodaLista"/>
        <w:numPr>
          <w:ilvl w:val="0"/>
          <w:numId w:val="3"/>
        </w:numPr>
        <w:spacing w:after="0"/>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cônjuge, companheiro ou parente em linha reta, colateral ou por afinidade, até o segundo grau, das pessoas mencionadas na alínea “a” deste inciso; </w:t>
      </w:r>
    </w:p>
    <w:p w14:paraId="2916B918" w14:textId="56CB3B99" w:rsidR="24A0BBA4" w:rsidRDefault="24A0BBA4" w:rsidP="2ADD4DA4">
      <w:pPr>
        <w:spacing w:after="0"/>
        <w:jc w:val="both"/>
      </w:pPr>
      <w:r w:rsidRPr="2ADD4DA4">
        <w:rPr>
          <w:rFonts w:ascii="Times New Roman" w:eastAsia="Times New Roman" w:hAnsi="Times New Roman" w:cs="Times New Roman"/>
          <w:sz w:val="24"/>
          <w:szCs w:val="24"/>
        </w:rPr>
        <w:t xml:space="preserve"> </w:t>
      </w:r>
    </w:p>
    <w:p w14:paraId="595FBB61" w14:textId="443C0EE2" w:rsidR="24A0BBA4" w:rsidRDefault="24A0BBA4" w:rsidP="2ADD4DA4">
      <w:pPr>
        <w:spacing w:after="0"/>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Declaro, ademais, que esta Instituição: </w:t>
      </w:r>
    </w:p>
    <w:p w14:paraId="077147EF" w14:textId="408B663A" w:rsidR="2ADD4DA4" w:rsidRDefault="2ADD4DA4" w:rsidP="2ADD4DA4">
      <w:pPr>
        <w:spacing w:after="0"/>
        <w:jc w:val="both"/>
        <w:rPr>
          <w:rFonts w:ascii="Arial" w:eastAsia="Arial" w:hAnsi="Arial" w:cs="Arial"/>
          <w:color w:val="000000" w:themeColor="text1"/>
          <w:sz w:val="24"/>
          <w:szCs w:val="24"/>
        </w:rPr>
      </w:pPr>
    </w:p>
    <w:p w14:paraId="796629D3" w14:textId="20A93D16" w:rsidR="24A0BBA4" w:rsidRDefault="24A0BBA4" w:rsidP="2ADD4DA4">
      <w:pPr>
        <w:pStyle w:val="PargrafodaLista"/>
        <w:numPr>
          <w:ilvl w:val="0"/>
          <w:numId w:val="7"/>
        </w:numPr>
        <w:spacing w:after="0"/>
        <w:jc w:val="both"/>
        <w:rPr>
          <w:rFonts w:ascii="Arial" w:eastAsia="Arial" w:hAnsi="Arial" w:cs="Arial"/>
          <w:color w:val="000000" w:themeColor="text1"/>
          <w:sz w:val="24"/>
          <w:szCs w:val="24"/>
        </w:rPr>
      </w:pPr>
      <w:r w:rsidRPr="2ADD4DA4">
        <w:rPr>
          <w:rFonts w:ascii="Arial" w:eastAsia="Arial" w:hAnsi="Arial" w:cs="Arial"/>
          <w:b/>
          <w:bCs/>
          <w:color w:val="000000" w:themeColor="text1"/>
          <w:sz w:val="24"/>
          <w:szCs w:val="24"/>
          <w:u w:val="single"/>
        </w:rPr>
        <w:t>não contratará</w:t>
      </w:r>
      <w:r w:rsidRPr="2ADD4DA4">
        <w:rPr>
          <w:rFonts w:ascii="Arial" w:eastAsia="Arial" w:hAnsi="Arial" w:cs="Arial"/>
          <w:color w:val="000000" w:themeColor="text1"/>
          <w:sz w:val="24"/>
          <w:szCs w:val="24"/>
        </w:rPr>
        <w:t xml:space="preserve">, para prestação de serviços,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 e </w:t>
      </w:r>
    </w:p>
    <w:p w14:paraId="4C8D9961" w14:textId="09A57F22" w:rsidR="2ADD4DA4" w:rsidRDefault="2ADD4DA4" w:rsidP="2ADD4DA4">
      <w:pPr>
        <w:spacing w:after="0"/>
        <w:jc w:val="both"/>
        <w:rPr>
          <w:rFonts w:ascii="Arial" w:eastAsia="Arial" w:hAnsi="Arial" w:cs="Arial"/>
          <w:color w:val="000000" w:themeColor="text1"/>
          <w:sz w:val="24"/>
          <w:szCs w:val="24"/>
        </w:rPr>
      </w:pPr>
    </w:p>
    <w:p w14:paraId="2DBC9476" w14:textId="28672B20" w:rsidR="24A0BBA4" w:rsidRDefault="24A0BBA4" w:rsidP="2ADD4DA4">
      <w:pPr>
        <w:pStyle w:val="PargrafodaLista"/>
        <w:numPr>
          <w:ilvl w:val="0"/>
          <w:numId w:val="7"/>
        </w:numPr>
        <w:spacing w:after="0"/>
        <w:jc w:val="both"/>
        <w:rPr>
          <w:rFonts w:ascii="Arial" w:eastAsia="Arial" w:hAnsi="Arial" w:cs="Arial"/>
          <w:color w:val="000000" w:themeColor="text1"/>
          <w:sz w:val="24"/>
          <w:szCs w:val="24"/>
        </w:rPr>
      </w:pPr>
      <w:r w:rsidRPr="2ADD4DA4">
        <w:rPr>
          <w:rFonts w:ascii="Arial" w:eastAsia="Arial" w:hAnsi="Arial" w:cs="Arial"/>
          <w:b/>
          <w:bCs/>
          <w:color w:val="000000" w:themeColor="text1"/>
          <w:sz w:val="24"/>
          <w:szCs w:val="24"/>
          <w:u w:val="single"/>
        </w:rPr>
        <w:t>não serão remunerados</w:t>
      </w:r>
      <w:r w:rsidRPr="2ADD4DA4">
        <w:rPr>
          <w:rFonts w:ascii="Arial" w:eastAsia="Arial" w:hAnsi="Arial" w:cs="Arial"/>
          <w:color w:val="000000" w:themeColor="text1"/>
          <w:sz w:val="24"/>
          <w:szCs w:val="24"/>
        </w:rPr>
        <w:t xml:space="preserve">, a qualquer título, com os recursos repassados: </w:t>
      </w:r>
    </w:p>
    <w:p w14:paraId="66E9B95F" w14:textId="0476FBD9" w:rsidR="2ADD4DA4" w:rsidRDefault="2ADD4DA4" w:rsidP="2ADD4DA4">
      <w:pPr>
        <w:spacing w:after="0"/>
        <w:jc w:val="both"/>
        <w:rPr>
          <w:rFonts w:ascii="Arial" w:eastAsia="Arial" w:hAnsi="Arial" w:cs="Arial"/>
          <w:color w:val="000000" w:themeColor="text1"/>
          <w:sz w:val="24"/>
          <w:szCs w:val="24"/>
        </w:rPr>
      </w:pPr>
    </w:p>
    <w:p w14:paraId="1935EFD8" w14:textId="5ED573CA"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a) membro de Poder ou do Ministério Público ou dirigente de órgão ou entidade da administração pública federal; </w:t>
      </w:r>
    </w:p>
    <w:p w14:paraId="10D04B90" w14:textId="6CD8FF59"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b)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 e </w:t>
      </w:r>
    </w:p>
    <w:p w14:paraId="0C227638" w14:textId="5C715911"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c) pessoas naturais condenadas pela prática de crimes contra a administração pública ou contra o patrimônio público, de crimes eleitorais para os quais a lei comine pena privativa de liberdade, e de crimes de lavagem ou ocultação de bens, direitos e valores. </w:t>
      </w:r>
    </w:p>
    <w:p w14:paraId="02BC8E96" w14:textId="06826D29"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t xml:space="preserve">§ 1º Para fins deste Decreto, entende-se por membro de Poder o titular de cargo estrutural à organização política do País que exerça atividade típica de governo, de forma remunerada, como Presidente da República, Governadores, Prefeitos, e seus respectivos vices, Ministros de Estado, Secretários Estaduais e Municipais, Senadores, Deputados Federais, Deputados Estaduais, Vereadores, membros do Poder Judiciário e membros do Ministério Público. </w:t>
      </w:r>
    </w:p>
    <w:p w14:paraId="414A1422" w14:textId="6C2C99AB" w:rsidR="24A0BBA4" w:rsidRDefault="24A0BBA4" w:rsidP="2ADD4DA4">
      <w:pPr>
        <w:spacing w:after="0"/>
        <w:ind w:firstLine="555"/>
        <w:jc w:val="both"/>
        <w:rPr>
          <w:rFonts w:ascii="Arial" w:eastAsia="Arial" w:hAnsi="Arial" w:cs="Arial"/>
          <w:color w:val="000000" w:themeColor="text1"/>
          <w:sz w:val="24"/>
          <w:szCs w:val="24"/>
        </w:rPr>
      </w:pPr>
      <w:r w:rsidRPr="2ADD4DA4">
        <w:rPr>
          <w:rFonts w:ascii="Arial" w:eastAsia="Arial" w:hAnsi="Arial" w:cs="Arial"/>
          <w:color w:val="000000" w:themeColor="text1"/>
          <w:sz w:val="24"/>
          <w:szCs w:val="24"/>
        </w:rPr>
        <w:lastRenderedPageBreak/>
        <w:t xml:space="preserve">§ 2º Para fins deste Decreto, não são considerados membros de Poder os integrantes de conselhos de direitos e de políticas públicas. </w:t>
      </w:r>
    </w:p>
    <w:p w14:paraId="55BF9681" w14:textId="3616185F" w:rsidR="24A0BBA4" w:rsidRDefault="24A0BBA4" w:rsidP="2ADD4DA4">
      <w:pPr>
        <w:spacing w:after="0"/>
        <w:jc w:val="both"/>
      </w:pPr>
      <w:r w:rsidRPr="2ADD4DA4">
        <w:rPr>
          <w:rFonts w:ascii="Times New Roman" w:eastAsia="Times New Roman" w:hAnsi="Times New Roman" w:cs="Times New Roman"/>
          <w:sz w:val="24"/>
          <w:szCs w:val="24"/>
        </w:rPr>
        <w:t xml:space="preserve"> </w:t>
      </w:r>
    </w:p>
    <w:p w14:paraId="74D054A7" w14:textId="7292E194" w:rsidR="2ADD4DA4" w:rsidRDefault="2ADD4DA4" w:rsidP="2ADD4DA4">
      <w:pPr>
        <w:spacing w:after="0"/>
        <w:jc w:val="both"/>
        <w:rPr>
          <w:rFonts w:ascii="Times New Roman" w:eastAsia="Times New Roman" w:hAnsi="Times New Roman" w:cs="Times New Roman"/>
          <w:sz w:val="24"/>
          <w:szCs w:val="24"/>
        </w:rPr>
      </w:pPr>
    </w:p>
    <w:p w14:paraId="56EE3B1C" w14:textId="2100052E" w:rsidR="24A0BBA4" w:rsidRDefault="24A0BBA4" w:rsidP="2ADD4DA4">
      <w:pPr>
        <w:spacing w:after="0"/>
        <w:jc w:val="center"/>
      </w:pPr>
      <w:r w:rsidRPr="2ADD4DA4">
        <w:rPr>
          <w:rFonts w:ascii="Arial" w:eastAsia="Arial" w:hAnsi="Arial" w:cs="Arial"/>
          <w:color w:val="000000" w:themeColor="text1"/>
        </w:rPr>
        <w:t xml:space="preserve">Local-UF, ____ de ______________ </w:t>
      </w:r>
      <w:proofErr w:type="spellStart"/>
      <w:r w:rsidRPr="2ADD4DA4">
        <w:rPr>
          <w:rFonts w:ascii="Arial" w:eastAsia="Arial" w:hAnsi="Arial" w:cs="Arial"/>
          <w:color w:val="000000" w:themeColor="text1"/>
        </w:rPr>
        <w:t>de</w:t>
      </w:r>
      <w:proofErr w:type="spellEnd"/>
      <w:r w:rsidRPr="2ADD4DA4">
        <w:rPr>
          <w:rFonts w:ascii="Arial" w:eastAsia="Arial" w:hAnsi="Arial" w:cs="Arial"/>
          <w:color w:val="000000" w:themeColor="text1"/>
        </w:rPr>
        <w:t xml:space="preserve"> 20___</w:t>
      </w:r>
      <w:r w:rsidRPr="2ADD4DA4">
        <w:rPr>
          <w:rFonts w:ascii="Times New Roman" w:eastAsia="Times New Roman" w:hAnsi="Times New Roman" w:cs="Times New Roman"/>
          <w:sz w:val="24"/>
          <w:szCs w:val="24"/>
        </w:rPr>
        <w:t>.</w:t>
      </w:r>
      <w:r w:rsidRPr="2ADD4DA4">
        <w:rPr>
          <w:rFonts w:ascii="Arial" w:eastAsia="Arial" w:hAnsi="Arial" w:cs="Arial"/>
          <w:color w:val="000000" w:themeColor="text1"/>
        </w:rPr>
        <w:t xml:space="preserve"> </w:t>
      </w:r>
    </w:p>
    <w:p w14:paraId="5960B5FD" w14:textId="2910055B" w:rsidR="24A0BBA4" w:rsidRDefault="24A0BBA4" w:rsidP="2ADD4DA4">
      <w:pPr>
        <w:spacing w:after="0"/>
        <w:jc w:val="center"/>
      </w:pPr>
      <w:r w:rsidRPr="2ADD4DA4">
        <w:rPr>
          <w:rFonts w:ascii="Times New Roman" w:eastAsia="Times New Roman" w:hAnsi="Times New Roman" w:cs="Times New Roman"/>
          <w:sz w:val="24"/>
          <w:szCs w:val="24"/>
        </w:rPr>
        <w:t xml:space="preserve"> </w:t>
      </w:r>
    </w:p>
    <w:p w14:paraId="5E33A331" w14:textId="51146B76" w:rsidR="402C3019" w:rsidRDefault="402C3019" w:rsidP="2ADD4DA4">
      <w:pPr>
        <w:spacing w:after="0"/>
        <w:jc w:val="center"/>
        <w:rPr>
          <w:rFonts w:ascii="Arial" w:eastAsia="Arial" w:hAnsi="Arial" w:cs="Arial"/>
          <w:sz w:val="24"/>
          <w:szCs w:val="24"/>
        </w:rPr>
      </w:pPr>
      <w:r w:rsidRPr="2ADD4DA4">
        <w:rPr>
          <w:rFonts w:ascii="Arial" w:eastAsia="Arial" w:hAnsi="Arial" w:cs="Arial"/>
          <w:sz w:val="24"/>
          <w:szCs w:val="24"/>
        </w:rPr>
        <w:t>Assinado digitalmente</w:t>
      </w:r>
    </w:p>
    <w:p w14:paraId="5863473C" w14:textId="6C8BD25A" w:rsidR="24A0BBA4" w:rsidRDefault="24A0BBA4" w:rsidP="2ADD4DA4">
      <w:pPr>
        <w:spacing w:after="0"/>
        <w:jc w:val="center"/>
      </w:pPr>
      <w:r w:rsidRPr="2ADD4DA4">
        <w:rPr>
          <w:rFonts w:ascii="Arial" w:eastAsia="Arial" w:hAnsi="Arial" w:cs="Arial"/>
          <w:color w:val="000000" w:themeColor="text1"/>
        </w:rPr>
        <w:t xml:space="preserve">........................................................................................... </w:t>
      </w:r>
    </w:p>
    <w:p w14:paraId="135A109F" w14:textId="3E6FC392" w:rsidR="24A0BBA4" w:rsidRDefault="24A0BBA4" w:rsidP="2ADD4DA4">
      <w:pPr>
        <w:spacing w:after="0"/>
        <w:jc w:val="center"/>
        <w:rPr>
          <w:rFonts w:ascii="Arial" w:eastAsia="Arial" w:hAnsi="Arial" w:cs="Arial"/>
          <w:color w:val="000000" w:themeColor="text1"/>
        </w:rPr>
      </w:pPr>
      <w:r w:rsidRPr="2ADD4DA4">
        <w:rPr>
          <w:rFonts w:ascii="Arial" w:eastAsia="Arial" w:hAnsi="Arial" w:cs="Arial"/>
          <w:color w:val="000000" w:themeColor="text1"/>
        </w:rPr>
        <w:t>(Nome e Cargo do Representante Legal da OSC</w:t>
      </w:r>
      <w:r w:rsidRPr="2ADD4DA4">
        <w:rPr>
          <w:rFonts w:ascii="Times New Roman" w:eastAsia="Times New Roman" w:hAnsi="Times New Roman" w:cs="Times New Roman"/>
          <w:sz w:val="24"/>
          <w:szCs w:val="24"/>
        </w:rPr>
        <w:t>)</w:t>
      </w:r>
    </w:p>
    <w:p w14:paraId="00C2CBB1" w14:textId="11CB4391"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5DB2BEC0" w14:textId="005C1EBE"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7D74D3F4" w14:textId="079DD0B1"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188C01AD" w14:textId="53397272"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3692882D" w14:textId="7D005417"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5C390326" w14:textId="5A5037AF"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0A1B5EE0" w14:textId="7C00F233"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0FDECDDD" w14:textId="0C2CF9E2"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4C41B0CE" w14:textId="4B73DA06" w:rsidR="2ADD4DA4" w:rsidRDefault="2ADD4DA4" w:rsidP="2ADD4DA4">
      <w:pPr>
        <w:spacing w:before="120" w:after="120" w:line="360" w:lineRule="auto"/>
        <w:ind w:right="-234"/>
        <w:jc w:val="center"/>
        <w:rPr>
          <w:rFonts w:ascii="Arial" w:eastAsia="Arial" w:hAnsi="Arial" w:cs="Arial"/>
          <w:b/>
          <w:bCs/>
          <w:color w:val="000000" w:themeColor="text1"/>
          <w:sz w:val="44"/>
          <w:szCs w:val="44"/>
        </w:rPr>
      </w:pPr>
    </w:p>
    <w:p w14:paraId="764BDF76" w14:textId="55999E1E" w:rsidR="2ADD4DA4" w:rsidRDefault="2ADD4DA4" w:rsidP="2ADD4DA4">
      <w:pPr>
        <w:spacing w:before="120" w:after="120" w:line="360" w:lineRule="auto"/>
        <w:ind w:right="-234"/>
        <w:jc w:val="center"/>
        <w:rPr>
          <w:rFonts w:ascii="Arial" w:eastAsia="Arial" w:hAnsi="Arial" w:cs="Arial"/>
          <w:b/>
          <w:bCs/>
          <w:color w:val="000000" w:themeColor="text1"/>
          <w:sz w:val="36"/>
          <w:szCs w:val="36"/>
        </w:rPr>
      </w:pPr>
    </w:p>
    <w:p w14:paraId="40ADEC52" w14:textId="485EFC7F" w:rsidR="2ADD4DA4" w:rsidRDefault="2ADD4DA4" w:rsidP="2ADD4DA4">
      <w:pPr>
        <w:spacing w:before="120" w:after="120" w:line="360" w:lineRule="auto"/>
        <w:ind w:right="-234"/>
        <w:jc w:val="center"/>
        <w:rPr>
          <w:rFonts w:ascii="Arial" w:eastAsia="Arial" w:hAnsi="Arial" w:cs="Arial"/>
          <w:b/>
          <w:bCs/>
          <w:color w:val="000000" w:themeColor="text1"/>
          <w:sz w:val="36"/>
          <w:szCs w:val="36"/>
        </w:rPr>
      </w:pPr>
    </w:p>
    <w:sectPr w:rsidR="2ADD4DA4">
      <w:headerReference w:type="default" r:id="rId10"/>
      <w:footerReference w:type="default" r:id="rId11"/>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2364D" w14:textId="77777777" w:rsidR="000F6B07" w:rsidRDefault="000F6B07">
      <w:pPr>
        <w:spacing w:after="0" w:line="240" w:lineRule="auto"/>
      </w:pPr>
      <w:r>
        <w:separator/>
      </w:r>
    </w:p>
  </w:endnote>
  <w:endnote w:type="continuationSeparator" w:id="0">
    <w:p w14:paraId="7D8CA8F9" w14:textId="77777777" w:rsidR="000F6B07" w:rsidRDefault="000F6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ADD4DA4" w14:paraId="68835A63" w14:textId="77777777" w:rsidTr="2ADD4DA4">
      <w:trPr>
        <w:trHeight w:val="300"/>
      </w:trPr>
      <w:tc>
        <w:tcPr>
          <w:tcW w:w="3245" w:type="dxa"/>
        </w:tcPr>
        <w:p w14:paraId="48DA004F" w14:textId="307EC420" w:rsidR="2ADD4DA4" w:rsidRDefault="2ADD4DA4" w:rsidP="2ADD4DA4">
          <w:pPr>
            <w:pStyle w:val="Cabealho"/>
            <w:ind w:left="-115"/>
          </w:pPr>
        </w:p>
      </w:tc>
      <w:tc>
        <w:tcPr>
          <w:tcW w:w="3245" w:type="dxa"/>
        </w:tcPr>
        <w:p w14:paraId="7C2C2887" w14:textId="72642C03" w:rsidR="2ADD4DA4" w:rsidRDefault="2ADD4DA4" w:rsidP="2ADD4DA4">
          <w:pPr>
            <w:pStyle w:val="Cabealho"/>
            <w:jc w:val="center"/>
          </w:pPr>
        </w:p>
      </w:tc>
      <w:tc>
        <w:tcPr>
          <w:tcW w:w="3245" w:type="dxa"/>
        </w:tcPr>
        <w:p w14:paraId="5CE28F41" w14:textId="3C2CD8DC" w:rsidR="2ADD4DA4" w:rsidRDefault="2ADD4DA4" w:rsidP="2ADD4DA4">
          <w:pPr>
            <w:pStyle w:val="Cabealho"/>
            <w:ind w:right="-115"/>
            <w:jc w:val="right"/>
          </w:pPr>
        </w:p>
      </w:tc>
    </w:tr>
  </w:tbl>
  <w:p w14:paraId="7F74700A" w14:textId="368E8C20" w:rsidR="2ADD4DA4" w:rsidRDefault="2ADD4DA4" w:rsidP="2ADD4DA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3043D" w14:textId="77777777" w:rsidR="000F6B07" w:rsidRDefault="000F6B07">
      <w:pPr>
        <w:spacing w:after="0" w:line="240" w:lineRule="auto"/>
      </w:pPr>
      <w:r>
        <w:separator/>
      </w:r>
    </w:p>
  </w:footnote>
  <w:footnote w:type="continuationSeparator" w:id="0">
    <w:p w14:paraId="47493874" w14:textId="77777777" w:rsidR="000F6B07" w:rsidRDefault="000F6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2ADD4DA4" w14:paraId="1BE9695C" w14:textId="77777777" w:rsidTr="2ADD4DA4">
      <w:trPr>
        <w:trHeight w:val="300"/>
      </w:trPr>
      <w:tc>
        <w:tcPr>
          <w:tcW w:w="3245" w:type="dxa"/>
        </w:tcPr>
        <w:p w14:paraId="32750218" w14:textId="5BDA6C97" w:rsidR="2ADD4DA4" w:rsidRDefault="2ADD4DA4" w:rsidP="2ADD4DA4">
          <w:pPr>
            <w:pStyle w:val="Cabealho"/>
            <w:ind w:left="-115"/>
          </w:pPr>
        </w:p>
      </w:tc>
      <w:tc>
        <w:tcPr>
          <w:tcW w:w="3245" w:type="dxa"/>
        </w:tcPr>
        <w:p w14:paraId="7361334A" w14:textId="6189D35A" w:rsidR="2ADD4DA4" w:rsidRDefault="2ADD4DA4" w:rsidP="2ADD4DA4">
          <w:pPr>
            <w:pStyle w:val="Cabealho"/>
            <w:jc w:val="center"/>
          </w:pPr>
          <w:r>
            <w:t>TIMBRE DA INSTITUIÇÃO</w:t>
          </w:r>
        </w:p>
        <w:p w14:paraId="62B9A4CE" w14:textId="3E13A719" w:rsidR="2ADD4DA4" w:rsidRDefault="2ADD4DA4" w:rsidP="2ADD4DA4">
          <w:pPr>
            <w:pStyle w:val="Cabealho"/>
            <w:jc w:val="center"/>
          </w:pPr>
        </w:p>
      </w:tc>
      <w:tc>
        <w:tcPr>
          <w:tcW w:w="3245" w:type="dxa"/>
        </w:tcPr>
        <w:p w14:paraId="7FA93064" w14:textId="2323517C" w:rsidR="2ADD4DA4" w:rsidRDefault="2ADD4DA4" w:rsidP="2ADD4DA4">
          <w:pPr>
            <w:pStyle w:val="Cabealho"/>
            <w:ind w:right="-115"/>
            <w:jc w:val="right"/>
          </w:pPr>
        </w:p>
      </w:tc>
    </w:tr>
  </w:tbl>
  <w:p w14:paraId="05FD5A1D" w14:textId="5EA5D1E7" w:rsidR="2ADD4DA4" w:rsidRDefault="2ADD4DA4" w:rsidP="2ADD4D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0CAB"/>
    <w:multiLevelType w:val="hybridMultilevel"/>
    <w:tmpl w:val="8208CF2E"/>
    <w:lvl w:ilvl="0" w:tplc="AA66AAD4">
      <w:start w:val="9"/>
      <w:numFmt w:val="decimal"/>
      <w:lvlText w:val="%1)"/>
      <w:lvlJc w:val="left"/>
      <w:pPr>
        <w:ind w:left="720" w:hanging="360"/>
      </w:pPr>
    </w:lvl>
    <w:lvl w:ilvl="1" w:tplc="1A56DE0C">
      <w:start w:val="1"/>
      <w:numFmt w:val="lowerLetter"/>
      <w:lvlText w:val="%2."/>
      <w:lvlJc w:val="left"/>
      <w:pPr>
        <w:ind w:left="1440" w:hanging="360"/>
      </w:pPr>
    </w:lvl>
    <w:lvl w:ilvl="2" w:tplc="290E575E">
      <w:start w:val="1"/>
      <w:numFmt w:val="lowerRoman"/>
      <w:lvlText w:val="%3."/>
      <w:lvlJc w:val="right"/>
      <w:pPr>
        <w:ind w:left="2160" w:hanging="180"/>
      </w:pPr>
    </w:lvl>
    <w:lvl w:ilvl="3" w:tplc="42729E12">
      <w:start w:val="1"/>
      <w:numFmt w:val="decimal"/>
      <w:lvlText w:val="%4."/>
      <w:lvlJc w:val="left"/>
      <w:pPr>
        <w:ind w:left="2880" w:hanging="360"/>
      </w:pPr>
    </w:lvl>
    <w:lvl w:ilvl="4" w:tplc="BE0EC464">
      <w:start w:val="1"/>
      <w:numFmt w:val="lowerLetter"/>
      <w:lvlText w:val="%5."/>
      <w:lvlJc w:val="left"/>
      <w:pPr>
        <w:ind w:left="3600" w:hanging="360"/>
      </w:pPr>
    </w:lvl>
    <w:lvl w:ilvl="5" w:tplc="A51A8A06">
      <w:start w:val="1"/>
      <w:numFmt w:val="lowerRoman"/>
      <w:lvlText w:val="%6."/>
      <w:lvlJc w:val="right"/>
      <w:pPr>
        <w:ind w:left="4320" w:hanging="180"/>
      </w:pPr>
    </w:lvl>
    <w:lvl w:ilvl="6" w:tplc="76564EE0">
      <w:start w:val="1"/>
      <w:numFmt w:val="decimal"/>
      <w:lvlText w:val="%7."/>
      <w:lvlJc w:val="left"/>
      <w:pPr>
        <w:ind w:left="5040" w:hanging="360"/>
      </w:pPr>
    </w:lvl>
    <w:lvl w:ilvl="7" w:tplc="7D8CF230">
      <w:start w:val="1"/>
      <w:numFmt w:val="lowerLetter"/>
      <w:lvlText w:val="%8."/>
      <w:lvlJc w:val="left"/>
      <w:pPr>
        <w:ind w:left="5760" w:hanging="360"/>
      </w:pPr>
    </w:lvl>
    <w:lvl w:ilvl="8" w:tplc="BFE8A768">
      <w:start w:val="1"/>
      <w:numFmt w:val="lowerRoman"/>
      <w:lvlText w:val="%9."/>
      <w:lvlJc w:val="right"/>
      <w:pPr>
        <w:ind w:left="6480" w:hanging="180"/>
      </w:pPr>
    </w:lvl>
  </w:abstractNum>
  <w:abstractNum w:abstractNumId="1" w15:restartNumberingAfterBreak="0">
    <w:nsid w:val="08E07434"/>
    <w:multiLevelType w:val="hybridMultilevel"/>
    <w:tmpl w:val="B14E9132"/>
    <w:lvl w:ilvl="0" w:tplc="CD0CDCC4">
      <w:start w:val="1"/>
      <w:numFmt w:val="bullet"/>
      <w:lvlText w:val=""/>
      <w:lvlJc w:val="left"/>
      <w:pPr>
        <w:ind w:left="720" w:hanging="360"/>
      </w:pPr>
      <w:rPr>
        <w:rFonts w:ascii="Wingdings" w:hAnsi="Wingdings" w:hint="default"/>
      </w:rPr>
    </w:lvl>
    <w:lvl w:ilvl="1" w:tplc="CB8663A8">
      <w:start w:val="1"/>
      <w:numFmt w:val="bullet"/>
      <w:lvlText w:val="o"/>
      <w:lvlJc w:val="left"/>
      <w:pPr>
        <w:ind w:left="1440" w:hanging="360"/>
      </w:pPr>
      <w:rPr>
        <w:rFonts w:ascii="Courier New" w:hAnsi="Courier New" w:hint="default"/>
      </w:rPr>
    </w:lvl>
    <w:lvl w:ilvl="2" w:tplc="9484313E">
      <w:start w:val="1"/>
      <w:numFmt w:val="bullet"/>
      <w:lvlText w:val=""/>
      <w:lvlJc w:val="left"/>
      <w:pPr>
        <w:ind w:left="2160" w:hanging="360"/>
      </w:pPr>
      <w:rPr>
        <w:rFonts w:ascii="Wingdings" w:hAnsi="Wingdings" w:hint="default"/>
      </w:rPr>
    </w:lvl>
    <w:lvl w:ilvl="3" w:tplc="6A48EA08">
      <w:start w:val="1"/>
      <w:numFmt w:val="bullet"/>
      <w:lvlText w:val=""/>
      <w:lvlJc w:val="left"/>
      <w:pPr>
        <w:ind w:left="2880" w:hanging="360"/>
      </w:pPr>
      <w:rPr>
        <w:rFonts w:ascii="Symbol" w:hAnsi="Symbol" w:hint="default"/>
      </w:rPr>
    </w:lvl>
    <w:lvl w:ilvl="4" w:tplc="ED9C3840">
      <w:start w:val="1"/>
      <w:numFmt w:val="bullet"/>
      <w:lvlText w:val="o"/>
      <w:lvlJc w:val="left"/>
      <w:pPr>
        <w:ind w:left="3600" w:hanging="360"/>
      </w:pPr>
      <w:rPr>
        <w:rFonts w:ascii="Courier New" w:hAnsi="Courier New" w:hint="default"/>
      </w:rPr>
    </w:lvl>
    <w:lvl w:ilvl="5" w:tplc="81C27BAA">
      <w:start w:val="1"/>
      <w:numFmt w:val="bullet"/>
      <w:lvlText w:val=""/>
      <w:lvlJc w:val="left"/>
      <w:pPr>
        <w:ind w:left="4320" w:hanging="360"/>
      </w:pPr>
      <w:rPr>
        <w:rFonts w:ascii="Wingdings" w:hAnsi="Wingdings" w:hint="default"/>
      </w:rPr>
    </w:lvl>
    <w:lvl w:ilvl="6" w:tplc="B386A576">
      <w:start w:val="1"/>
      <w:numFmt w:val="bullet"/>
      <w:lvlText w:val=""/>
      <w:lvlJc w:val="left"/>
      <w:pPr>
        <w:ind w:left="5040" w:hanging="360"/>
      </w:pPr>
      <w:rPr>
        <w:rFonts w:ascii="Symbol" w:hAnsi="Symbol" w:hint="default"/>
      </w:rPr>
    </w:lvl>
    <w:lvl w:ilvl="7" w:tplc="3F0064FE">
      <w:start w:val="1"/>
      <w:numFmt w:val="bullet"/>
      <w:lvlText w:val="o"/>
      <w:lvlJc w:val="left"/>
      <w:pPr>
        <w:ind w:left="5760" w:hanging="360"/>
      </w:pPr>
      <w:rPr>
        <w:rFonts w:ascii="Courier New" w:hAnsi="Courier New" w:hint="default"/>
      </w:rPr>
    </w:lvl>
    <w:lvl w:ilvl="8" w:tplc="CA4AEF88">
      <w:start w:val="1"/>
      <w:numFmt w:val="bullet"/>
      <w:lvlText w:val=""/>
      <w:lvlJc w:val="left"/>
      <w:pPr>
        <w:ind w:left="6480" w:hanging="360"/>
      </w:pPr>
      <w:rPr>
        <w:rFonts w:ascii="Wingdings" w:hAnsi="Wingdings" w:hint="default"/>
      </w:rPr>
    </w:lvl>
  </w:abstractNum>
  <w:abstractNum w:abstractNumId="2" w15:restartNumberingAfterBreak="0">
    <w:nsid w:val="0AA870CF"/>
    <w:multiLevelType w:val="hybridMultilevel"/>
    <w:tmpl w:val="EC6A41D4"/>
    <w:lvl w:ilvl="0" w:tplc="D5BAC830">
      <w:start w:val="1"/>
      <w:numFmt w:val="bullet"/>
      <w:lvlText w:val="·"/>
      <w:lvlJc w:val="left"/>
      <w:pPr>
        <w:ind w:left="720" w:hanging="360"/>
      </w:pPr>
      <w:rPr>
        <w:rFonts w:ascii="Symbol" w:hAnsi="Symbol" w:hint="default"/>
      </w:rPr>
    </w:lvl>
    <w:lvl w:ilvl="1" w:tplc="7592CA92">
      <w:start w:val="1"/>
      <w:numFmt w:val="bullet"/>
      <w:lvlText w:val="o"/>
      <w:lvlJc w:val="left"/>
      <w:pPr>
        <w:ind w:left="1440" w:hanging="360"/>
      </w:pPr>
      <w:rPr>
        <w:rFonts w:ascii="Courier New" w:hAnsi="Courier New" w:hint="default"/>
      </w:rPr>
    </w:lvl>
    <w:lvl w:ilvl="2" w:tplc="EAA20F90">
      <w:start w:val="1"/>
      <w:numFmt w:val="bullet"/>
      <w:lvlText w:val=""/>
      <w:lvlJc w:val="left"/>
      <w:pPr>
        <w:ind w:left="2160" w:hanging="360"/>
      </w:pPr>
      <w:rPr>
        <w:rFonts w:ascii="Wingdings" w:hAnsi="Wingdings" w:hint="default"/>
      </w:rPr>
    </w:lvl>
    <w:lvl w:ilvl="3" w:tplc="433A98FA">
      <w:start w:val="1"/>
      <w:numFmt w:val="bullet"/>
      <w:lvlText w:val=""/>
      <w:lvlJc w:val="left"/>
      <w:pPr>
        <w:ind w:left="2880" w:hanging="360"/>
      </w:pPr>
      <w:rPr>
        <w:rFonts w:ascii="Symbol" w:hAnsi="Symbol" w:hint="default"/>
      </w:rPr>
    </w:lvl>
    <w:lvl w:ilvl="4" w:tplc="5298EFC0">
      <w:start w:val="1"/>
      <w:numFmt w:val="bullet"/>
      <w:lvlText w:val="o"/>
      <w:lvlJc w:val="left"/>
      <w:pPr>
        <w:ind w:left="3600" w:hanging="360"/>
      </w:pPr>
      <w:rPr>
        <w:rFonts w:ascii="Courier New" w:hAnsi="Courier New" w:hint="default"/>
      </w:rPr>
    </w:lvl>
    <w:lvl w:ilvl="5" w:tplc="62FE10AC">
      <w:start w:val="1"/>
      <w:numFmt w:val="bullet"/>
      <w:lvlText w:val=""/>
      <w:lvlJc w:val="left"/>
      <w:pPr>
        <w:ind w:left="4320" w:hanging="360"/>
      </w:pPr>
      <w:rPr>
        <w:rFonts w:ascii="Wingdings" w:hAnsi="Wingdings" w:hint="default"/>
      </w:rPr>
    </w:lvl>
    <w:lvl w:ilvl="6" w:tplc="028E4E60">
      <w:start w:val="1"/>
      <w:numFmt w:val="bullet"/>
      <w:lvlText w:val=""/>
      <w:lvlJc w:val="left"/>
      <w:pPr>
        <w:ind w:left="5040" w:hanging="360"/>
      </w:pPr>
      <w:rPr>
        <w:rFonts w:ascii="Symbol" w:hAnsi="Symbol" w:hint="default"/>
      </w:rPr>
    </w:lvl>
    <w:lvl w:ilvl="7" w:tplc="19505160">
      <w:start w:val="1"/>
      <w:numFmt w:val="bullet"/>
      <w:lvlText w:val="o"/>
      <w:lvlJc w:val="left"/>
      <w:pPr>
        <w:ind w:left="5760" w:hanging="360"/>
      </w:pPr>
      <w:rPr>
        <w:rFonts w:ascii="Courier New" w:hAnsi="Courier New" w:hint="default"/>
      </w:rPr>
    </w:lvl>
    <w:lvl w:ilvl="8" w:tplc="38600B4C">
      <w:start w:val="1"/>
      <w:numFmt w:val="bullet"/>
      <w:lvlText w:val=""/>
      <w:lvlJc w:val="left"/>
      <w:pPr>
        <w:ind w:left="6480" w:hanging="360"/>
      </w:pPr>
      <w:rPr>
        <w:rFonts w:ascii="Wingdings" w:hAnsi="Wingdings" w:hint="default"/>
      </w:rPr>
    </w:lvl>
  </w:abstractNum>
  <w:abstractNum w:abstractNumId="3" w15:restartNumberingAfterBreak="0">
    <w:nsid w:val="0C918B6A"/>
    <w:multiLevelType w:val="hybridMultilevel"/>
    <w:tmpl w:val="A4E45622"/>
    <w:lvl w:ilvl="0" w:tplc="BBC4CE50">
      <w:start w:val="1"/>
      <w:numFmt w:val="bullet"/>
      <w:lvlText w:val=""/>
      <w:lvlJc w:val="left"/>
      <w:pPr>
        <w:ind w:left="720" w:hanging="360"/>
      </w:pPr>
      <w:rPr>
        <w:rFonts w:ascii="Wingdings" w:hAnsi="Wingdings" w:hint="default"/>
      </w:rPr>
    </w:lvl>
    <w:lvl w:ilvl="1" w:tplc="64DCDDCE">
      <w:start w:val="1"/>
      <w:numFmt w:val="bullet"/>
      <w:lvlText w:val="o"/>
      <w:lvlJc w:val="left"/>
      <w:pPr>
        <w:ind w:left="1440" w:hanging="360"/>
      </w:pPr>
      <w:rPr>
        <w:rFonts w:ascii="Courier New" w:hAnsi="Courier New" w:hint="default"/>
      </w:rPr>
    </w:lvl>
    <w:lvl w:ilvl="2" w:tplc="B7641592">
      <w:start w:val="1"/>
      <w:numFmt w:val="bullet"/>
      <w:lvlText w:val=""/>
      <w:lvlJc w:val="left"/>
      <w:pPr>
        <w:ind w:left="2160" w:hanging="360"/>
      </w:pPr>
      <w:rPr>
        <w:rFonts w:ascii="Wingdings" w:hAnsi="Wingdings" w:hint="default"/>
      </w:rPr>
    </w:lvl>
    <w:lvl w:ilvl="3" w:tplc="04C2FF72">
      <w:start w:val="1"/>
      <w:numFmt w:val="bullet"/>
      <w:lvlText w:val=""/>
      <w:lvlJc w:val="left"/>
      <w:pPr>
        <w:ind w:left="2880" w:hanging="360"/>
      </w:pPr>
      <w:rPr>
        <w:rFonts w:ascii="Symbol" w:hAnsi="Symbol" w:hint="default"/>
      </w:rPr>
    </w:lvl>
    <w:lvl w:ilvl="4" w:tplc="59BA9D14">
      <w:start w:val="1"/>
      <w:numFmt w:val="bullet"/>
      <w:lvlText w:val="o"/>
      <w:lvlJc w:val="left"/>
      <w:pPr>
        <w:ind w:left="3600" w:hanging="360"/>
      </w:pPr>
      <w:rPr>
        <w:rFonts w:ascii="Courier New" w:hAnsi="Courier New" w:hint="default"/>
      </w:rPr>
    </w:lvl>
    <w:lvl w:ilvl="5" w:tplc="B9E63FA4">
      <w:start w:val="1"/>
      <w:numFmt w:val="bullet"/>
      <w:lvlText w:val=""/>
      <w:lvlJc w:val="left"/>
      <w:pPr>
        <w:ind w:left="4320" w:hanging="360"/>
      </w:pPr>
      <w:rPr>
        <w:rFonts w:ascii="Wingdings" w:hAnsi="Wingdings" w:hint="default"/>
      </w:rPr>
    </w:lvl>
    <w:lvl w:ilvl="6" w:tplc="095C8FD4">
      <w:start w:val="1"/>
      <w:numFmt w:val="bullet"/>
      <w:lvlText w:val=""/>
      <w:lvlJc w:val="left"/>
      <w:pPr>
        <w:ind w:left="5040" w:hanging="360"/>
      </w:pPr>
      <w:rPr>
        <w:rFonts w:ascii="Symbol" w:hAnsi="Symbol" w:hint="default"/>
      </w:rPr>
    </w:lvl>
    <w:lvl w:ilvl="7" w:tplc="52B8B7D6">
      <w:start w:val="1"/>
      <w:numFmt w:val="bullet"/>
      <w:lvlText w:val="o"/>
      <w:lvlJc w:val="left"/>
      <w:pPr>
        <w:ind w:left="5760" w:hanging="360"/>
      </w:pPr>
      <w:rPr>
        <w:rFonts w:ascii="Courier New" w:hAnsi="Courier New" w:hint="default"/>
      </w:rPr>
    </w:lvl>
    <w:lvl w:ilvl="8" w:tplc="FD9E5D8C">
      <w:start w:val="1"/>
      <w:numFmt w:val="bullet"/>
      <w:lvlText w:val=""/>
      <w:lvlJc w:val="left"/>
      <w:pPr>
        <w:ind w:left="6480" w:hanging="360"/>
      </w:pPr>
      <w:rPr>
        <w:rFonts w:ascii="Wingdings" w:hAnsi="Wingdings" w:hint="default"/>
      </w:rPr>
    </w:lvl>
  </w:abstractNum>
  <w:abstractNum w:abstractNumId="4" w15:restartNumberingAfterBreak="0">
    <w:nsid w:val="147A5756"/>
    <w:multiLevelType w:val="hybridMultilevel"/>
    <w:tmpl w:val="DC52E754"/>
    <w:lvl w:ilvl="0" w:tplc="FEBCF7F8">
      <w:start w:val="1"/>
      <w:numFmt w:val="bullet"/>
      <w:lvlText w:val=""/>
      <w:lvlJc w:val="left"/>
      <w:pPr>
        <w:ind w:left="720" w:hanging="360"/>
      </w:pPr>
      <w:rPr>
        <w:rFonts w:ascii="Wingdings" w:hAnsi="Wingdings" w:hint="default"/>
      </w:rPr>
    </w:lvl>
    <w:lvl w:ilvl="1" w:tplc="81D2C82A">
      <w:start w:val="1"/>
      <w:numFmt w:val="bullet"/>
      <w:lvlText w:val="o"/>
      <w:lvlJc w:val="left"/>
      <w:pPr>
        <w:ind w:left="1440" w:hanging="360"/>
      </w:pPr>
      <w:rPr>
        <w:rFonts w:ascii="Courier New" w:hAnsi="Courier New" w:hint="default"/>
      </w:rPr>
    </w:lvl>
    <w:lvl w:ilvl="2" w:tplc="6862CE7E">
      <w:start w:val="1"/>
      <w:numFmt w:val="bullet"/>
      <w:lvlText w:val=""/>
      <w:lvlJc w:val="left"/>
      <w:pPr>
        <w:ind w:left="2160" w:hanging="360"/>
      </w:pPr>
      <w:rPr>
        <w:rFonts w:ascii="Wingdings" w:hAnsi="Wingdings" w:hint="default"/>
      </w:rPr>
    </w:lvl>
    <w:lvl w:ilvl="3" w:tplc="6C24389C">
      <w:start w:val="1"/>
      <w:numFmt w:val="bullet"/>
      <w:lvlText w:val=""/>
      <w:lvlJc w:val="left"/>
      <w:pPr>
        <w:ind w:left="2880" w:hanging="360"/>
      </w:pPr>
      <w:rPr>
        <w:rFonts w:ascii="Symbol" w:hAnsi="Symbol" w:hint="default"/>
      </w:rPr>
    </w:lvl>
    <w:lvl w:ilvl="4" w:tplc="3C3C5E76">
      <w:start w:val="1"/>
      <w:numFmt w:val="bullet"/>
      <w:lvlText w:val="o"/>
      <w:lvlJc w:val="left"/>
      <w:pPr>
        <w:ind w:left="3600" w:hanging="360"/>
      </w:pPr>
      <w:rPr>
        <w:rFonts w:ascii="Courier New" w:hAnsi="Courier New" w:hint="default"/>
      </w:rPr>
    </w:lvl>
    <w:lvl w:ilvl="5" w:tplc="60A8A218">
      <w:start w:val="1"/>
      <w:numFmt w:val="bullet"/>
      <w:lvlText w:val=""/>
      <w:lvlJc w:val="left"/>
      <w:pPr>
        <w:ind w:left="4320" w:hanging="360"/>
      </w:pPr>
      <w:rPr>
        <w:rFonts w:ascii="Wingdings" w:hAnsi="Wingdings" w:hint="default"/>
      </w:rPr>
    </w:lvl>
    <w:lvl w:ilvl="6" w:tplc="1312F5F6">
      <w:start w:val="1"/>
      <w:numFmt w:val="bullet"/>
      <w:lvlText w:val=""/>
      <w:lvlJc w:val="left"/>
      <w:pPr>
        <w:ind w:left="5040" w:hanging="360"/>
      </w:pPr>
      <w:rPr>
        <w:rFonts w:ascii="Symbol" w:hAnsi="Symbol" w:hint="default"/>
      </w:rPr>
    </w:lvl>
    <w:lvl w:ilvl="7" w:tplc="8E667DB6">
      <w:start w:val="1"/>
      <w:numFmt w:val="bullet"/>
      <w:lvlText w:val="o"/>
      <w:lvlJc w:val="left"/>
      <w:pPr>
        <w:ind w:left="5760" w:hanging="360"/>
      </w:pPr>
      <w:rPr>
        <w:rFonts w:ascii="Courier New" w:hAnsi="Courier New" w:hint="default"/>
      </w:rPr>
    </w:lvl>
    <w:lvl w:ilvl="8" w:tplc="20DE2FE6">
      <w:start w:val="1"/>
      <w:numFmt w:val="bullet"/>
      <w:lvlText w:val=""/>
      <w:lvlJc w:val="left"/>
      <w:pPr>
        <w:ind w:left="6480" w:hanging="360"/>
      </w:pPr>
      <w:rPr>
        <w:rFonts w:ascii="Wingdings" w:hAnsi="Wingdings" w:hint="default"/>
      </w:rPr>
    </w:lvl>
  </w:abstractNum>
  <w:abstractNum w:abstractNumId="5" w15:restartNumberingAfterBreak="0">
    <w:nsid w:val="163F2898"/>
    <w:multiLevelType w:val="hybridMultilevel"/>
    <w:tmpl w:val="2584AC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52472E"/>
    <w:multiLevelType w:val="hybridMultilevel"/>
    <w:tmpl w:val="979839FA"/>
    <w:lvl w:ilvl="0" w:tplc="7B40E408">
      <w:start w:val="4"/>
      <w:numFmt w:val="decimal"/>
      <w:lvlText w:val="%1)"/>
      <w:lvlJc w:val="left"/>
      <w:pPr>
        <w:ind w:left="720" w:hanging="360"/>
      </w:pPr>
    </w:lvl>
    <w:lvl w:ilvl="1" w:tplc="AE709E72">
      <w:start w:val="1"/>
      <w:numFmt w:val="lowerLetter"/>
      <w:lvlText w:val="%2."/>
      <w:lvlJc w:val="left"/>
      <w:pPr>
        <w:ind w:left="1440" w:hanging="360"/>
      </w:pPr>
    </w:lvl>
    <w:lvl w:ilvl="2" w:tplc="08A2A1BE">
      <w:start w:val="1"/>
      <w:numFmt w:val="lowerRoman"/>
      <w:lvlText w:val="%3."/>
      <w:lvlJc w:val="right"/>
      <w:pPr>
        <w:ind w:left="2160" w:hanging="180"/>
      </w:pPr>
    </w:lvl>
    <w:lvl w:ilvl="3" w:tplc="693C80AE">
      <w:start w:val="1"/>
      <w:numFmt w:val="decimal"/>
      <w:lvlText w:val="%4."/>
      <w:lvlJc w:val="left"/>
      <w:pPr>
        <w:ind w:left="2880" w:hanging="360"/>
      </w:pPr>
    </w:lvl>
    <w:lvl w:ilvl="4" w:tplc="0B1A3686">
      <w:start w:val="1"/>
      <w:numFmt w:val="lowerLetter"/>
      <w:lvlText w:val="%5."/>
      <w:lvlJc w:val="left"/>
      <w:pPr>
        <w:ind w:left="3600" w:hanging="360"/>
      </w:pPr>
    </w:lvl>
    <w:lvl w:ilvl="5" w:tplc="35A44B78">
      <w:start w:val="1"/>
      <w:numFmt w:val="lowerRoman"/>
      <w:lvlText w:val="%6."/>
      <w:lvlJc w:val="right"/>
      <w:pPr>
        <w:ind w:left="4320" w:hanging="180"/>
      </w:pPr>
    </w:lvl>
    <w:lvl w:ilvl="6" w:tplc="CBDC571C">
      <w:start w:val="1"/>
      <w:numFmt w:val="decimal"/>
      <w:lvlText w:val="%7."/>
      <w:lvlJc w:val="left"/>
      <w:pPr>
        <w:ind w:left="5040" w:hanging="360"/>
      </w:pPr>
    </w:lvl>
    <w:lvl w:ilvl="7" w:tplc="39E67D04">
      <w:start w:val="1"/>
      <w:numFmt w:val="lowerLetter"/>
      <w:lvlText w:val="%8."/>
      <w:lvlJc w:val="left"/>
      <w:pPr>
        <w:ind w:left="5760" w:hanging="360"/>
      </w:pPr>
    </w:lvl>
    <w:lvl w:ilvl="8" w:tplc="70FCE9B8">
      <w:start w:val="1"/>
      <w:numFmt w:val="lowerRoman"/>
      <w:lvlText w:val="%9."/>
      <w:lvlJc w:val="right"/>
      <w:pPr>
        <w:ind w:left="6480" w:hanging="180"/>
      </w:pPr>
    </w:lvl>
  </w:abstractNum>
  <w:abstractNum w:abstractNumId="7" w15:restartNumberingAfterBreak="0">
    <w:nsid w:val="1EDB9363"/>
    <w:multiLevelType w:val="hybridMultilevel"/>
    <w:tmpl w:val="9DA68FA0"/>
    <w:lvl w:ilvl="0" w:tplc="739A3FB0">
      <w:start w:val="1"/>
      <w:numFmt w:val="bullet"/>
      <w:lvlText w:val=""/>
      <w:lvlJc w:val="left"/>
      <w:pPr>
        <w:ind w:left="720" w:hanging="360"/>
      </w:pPr>
      <w:rPr>
        <w:rFonts w:ascii="Wingdings" w:hAnsi="Wingdings" w:hint="default"/>
      </w:rPr>
    </w:lvl>
    <w:lvl w:ilvl="1" w:tplc="D12AC984">
      <w:start w:val="1"/>
      <w:numFmt w:val="bullet"/>
      <w:lvlText w:val="o"/>
      <w:lvlJc w:val="left"/>
      <w:pPr>
        <w:ind w:left="1440" w:hanging="360"/>
      </w:pPr>
      <w:rPr>
        <w:rFonts w:ascii="Courier New" w:hAnsi="Courier New" w:hint="default"/>
      </w:rPr>
    </w:lvl>
    <w:lvl w:ilvl="2" w:tplc="863C41AE">
      <w:start w:val="1"/>
      <w:numFmt w:val="bullet"/>
      <w:lvlText w:val=""/>
      <w:lvlJc w:val="left"/>
      <w:pPr>
        <w:ind w:left="2160" w:hanging="360"/>
      </w:pPr>
      <w:rPr>
        <w:rFonts w:ascii="Wingdings" w:hAnsi="Wingdings" w:hint="default"/>
      </w:rPr>
    </w:lvl>
    <w:lvl w:ilvl="3" w:tplc="04AEE1E8">
      <w:start w:val="1"/>
      <w:numFmt w:val="bullet"/>
      <w:lvlText w:val=""/>
      <w:lvlJc w:val="left"/>
      <w:pPr>
        <w:ind w:left="2880" w:hanging="360"/>
      </w:pPr>
      <w:rPr>
        <w:rFonts w:ascii="Symbol" w:hAnsi="Symbol" w:hint="default"/>
      </w:rPr>
    </w:lvl>
    <w:lvl w:ilvl="4" w:tplc="3B64F45E">
      <w:start w:val="1"/>
      <w:numFmt w:val="bullet"/>
      <w:lvlText w:val="o"/>
      <w:lvlJc w:val="left"/>
      <w:pPr>
        <w:ind w:left="3600" w:hanging="360"/>
      </w:pPr>
      <w:rPr>
        <w:rFonts w:ascii="Courier New" w:hAnsi="Courier New" w:hint="default"/>
      </w:rPr>
    </w:lvl>
    <w:lvl w:ilvl="5" w:tplc="557832E2">
      <w:start w:val="1"/>
      <w:numFmt w:val="bullet"/>
      <w:lvlText w:val=""/>
      <w:lvlJc w:val="left"/>
      <w:pPr>
        <w:ind w:left="4320" w:hanging="360"/>
      </w:pPr>
      <w:rPr>
        <w:rFonts w:ascii="Wingdings" w:hAnsi="Wingdings" w:hint="default"/>
      </w:rPr>
    </w:lvl>
    <w:lvl w:ilvl="6" w:tplc="792637E6">
      <w:start w:val="1"/>
      <w:numFmt w:val="bullet"/>
      <w:lvlText w:val=""/>
      <w:lvlJc w:val="left"/>
      <w:pPr>
        <w:ind w:left="5040" w:hanging="360"/>
      </w:pPr>
      <w:rPr>
        <w:rFonts w:ascii="Symbol" w:hAnsi="Symbol" w:hint="default"/>
      </w:rPr>
    </w:lvl>
    <w:lvl w:ilvl="7" w:tplc="D352AC08">
      <w:start w:val="1"/>
      <w:numFmt w:val="bullet"/>
      <w:lvlText w:val="o"/>
      <w:lvlJc w:val="left"/>
      <w:pPr>
        <w:ind w:left="5760" w:hanging="360"/>
      </w:pPr>
      <w:rPr>
        <w:rFonts w:ascii="Courier New" w:hAnsi="Courier New" w:hint="default"/>
      </w:rPr>
    </w:lvl>
    <w:lvl w:ilvl="8" w:tplc="4B38F83A">
      <w:start w:val="1"/>
      <w:numFmt w:val="bullet"/>
      <w:lvlText w:val=""/>
      <w:lvlJc w:val="left"/>
      <w:pPr>
        <w:ind w:left="6480" w:hanging="360"/>
      </w:pPr>
      <w:rPr>
        <w:rFonts w:ascii="Wingdings" w:hAnsi="Wingdings" w:hint="default"/>
      </w:rPr>
    </w:lvl>
  </w:abstractNum>
  <w:abstractNum w:abstractNumId="8" w15:restartNumberingAfterBreak="0">
    <w:nsid w:val="226A3650"/>
    <w:multiLevelType w:val="hybridMultilevel"/>
    <w:tmpl w:val="F15A9204"/>
    <w:lvl w:ilvl="0" w:tplc="3F6EB754">
      <w:start w:val="8"/>
      <w:numFmt w:val="decimal"/>
      <w:lvlText w:val="%1)"/>
      <w:lvlJc w:val="left"/>
      <w:pPr>
        <w:ind w:left="720" w:hanging="360"/>
      </w:pPr>
    </w:lvl>
    <w:lvl w:ilvl="1" w:tplc="89D2E8FE">
      <w:start w:val="1"/>
      <w:numFmt w:val="lowerLetter"/>
      <w:lvlText w:val="%2."/>
      <w:lvlJc w:val="left"/>
      <w:pPr>
        <w:ind w:left="1440" w:hanging="360"/>
      </w:pPr>
    </w:lvl>
    <w:lvl w:ilvl="2" w:tplc="0BA64FE2">
      <w:start w:val="1"/>
      <w:numFmt w:val="lowerRoman"/>
      <w:lvlText w:val="%3."/>
      <w:lvlJc w:val="right"/>
      <w:pPr>
        <w:ind w:left="2160" w:hanging="180"/>
      </w:pPr>
    </w:lvl>
    <w:lvl w:ilvl="3" w:tplc="EAB26A34">
      <w:start w:val="1"/>
      <w:numFmt w:val="decimal"/>
      <w:lvlText w:val="%4."/>
      <w:lvlJc w:val="left"/>
      <w:pPr>
        <w:ind w:left="2880" w:hanging="360"/>
      </w:pPr>
    </w:lvl>
    <w:lvl w:ilvl="4" w:tplc="D2B88B5A">
      <w:start w:val="1"/>
      <w:numFmt w:val="lowerLetter"/>
      <w:lvlText w:val="%5."/>
      <w:lvlJc w:val="left"/>
      <w:pPr>
        <w:ind w:left="3600" w:hanging="360"/>
      </w:pPr>
    </w:lvl>
    <w:lvl w:ilvl="5" w:tplc="9B0CA456">
      <w:start w:val="1"/>
      <w:numFmt w:val="lowerRoman"/>
      <w:lvlText w:val="%6."/>
      <w:lvlJc w:val="right"/>
      <w:pPr>
        <w:ind w:left="4320" w:hanging="180"/>
      </w:pPr>
    </w:lvl>
    <w:lvl w:ilvl="6" w:tplc="04C44F56">
      <w:start w:val="1"/>
      <w:numFmt w:val="decimal"/>
      <w:lvlText w:val="%7."/>
      <w:lvlJc w:val="left"/>
      <w:pPr>
        <w:ind w:left="5040" w:hanging="360"/>
      </w:pPr>
    </w:lvl>
    <w:lvl w:ilvl="7" w:tplc="1160F4FE">
      <w:start w:val="1"/>
      <w:numFmt w:val="lowerLetter"/>
      <w:lvlText w:val="%8."/>
      <w:lvlJc w:val="left"/>
      <w:pPr>
        <w:ind w:left="5760" w:hanging="360"/>
      </w:pPr>
    </w:lvl>
    <w:lvl w:ilvl="8" w:tplc="4A4CD518">
      <w:start w:val="1"/>
      <w:numFmt w:val="lowerRoman"/>
      <w:lvlText w:val="%9."/>
      <w:lvlJc w:val="right"/>
      <w:pPr>
        <w:ind w:left="6480" w:hanging="180"/>
      </w:pPr>
    </w:lvl>
  </w:abstractNum>
  <w:abstractNum w:abstractNumId="9" w15:restartNumberingAfterBreak="0">
    <w:nsid w:val="291C6F72"/>
    <w:multiLevelType w:val="hybridMultilevel"/>
    <w:tmpl w:val="54AA66B4"/>
    <w:lvl w:ilvl="0" w:tplc="71CC4146">
      <w:start w:val="1"/>
      <w:numFmt w:val="bullet"/>
      <w:lvlText w:val=""/>
      <w:lvlJc w:val="left"/>
      <w:pPr>
        <w:ind w:left="720" w:hanging="360"/>
      </w:pPr>
      <w:rPr>
        <w:rFonts w:ascii="Wingdings" w:hAnsi="Wingdings" w:hint="default"/>
      </w:rPr>
    </w:lvl>
    <w:lvl w:ilvl="1" w:tplc="9EA49A32">
      <w:start w:val="1"/>
      <w:numFmt w:val="bullet"/>
      <w:lvlText w:val="o"/>
      <w:lvlJc w:val="left"/>
      <w:pPr>
        <w:ind w:left="1440" w:hanging="360"/>
      </w:pPr>
      <w:rPr>
        <w:rFonts w:ascii="Courier New" w:hAnsi="Courier New" w:hint="default"/>
      </w:rPr>
    </w:lvl>
    <w:lvl w:ilvl="2" w:tplc="E6BE9896">
      <w:start w:val="1"/>
      <w:numFmt w:val="bullet"/>
      <w:lvlText w:val=""/>
      <w:lvlJc w:val="left"/>
      <w:pPr>
        <w:ind w:left="2160" w:hanging="360"/>
      </w:pPr>
      <w:rPr>
        <w:rFonts w:ascii="Wingdings" w:hAnsi="Wingdings" w:hint="default"/>
      </w:rPr>
    </w:lvl>
    <w:lvl w:ilvl="3" w:tplc="254672DA">
      <w:start w:val="1"/>
      <w:numFmt w:val="bullet"/>
      <w:lvlText w:val=""/>
      <w:lvlJc w:val="left"/>
      <w:pPr>
        <w:ind w:left="2880" w:hanging="360"/>
      </w:pPr>
      <w:rPr>
        <w:rFonts w:ascii="Symbol" w:hAnsi="Symbol" w:hint="default"/>
      </w:rPr>
    </w:lvl>
    <w:lvl w:ilvl="4" w:tplc="752204AA">
      <w:start w:val="1"/>
      <w:numFmt w:val="bullet"/>
      <w:lvlText w:val="o"/>
      <w:lvlJc w:val="left"/>
      <w:pPr>
        <w:ind w:left="3600" w:hanging="360"/>
      </w:pPr>
      <w:rPr>
        <w:rFonts w:ascii="Courier New" w:hAnsi="Courier New" w:hint="default"/>
      </w:rPr>
    </w:lvl>
    <w:lvl w:ilvl="5" w:tplc="6D9202A6">
      <w:start w:val="1"/>
      <w:numFmt w:val="bullet"/>
      <w:lvlText w:val=""/>
      <w:lvlJc w:val="left"/>
      <w:pPr>
        <w:ind w:left="4320" w:hanging="360"/>
      </w:pPr>
      <w:rPr>
        <w:rFonts w:ascii="Wingdings" w:hAnsi="Wingdings" w:hint="default"/>
      </w:rPr>
    </w:lvl>
    <w:lvl w:ilvl="6" w:tplc="1C6EFB48">
      <w:start w:val="1"/>
      <w:numFmt w:val="bullet"/>
      <w:lvlText w:val=""/>
      <w:lvlJc w:val="left"/>
      <w:pPr>
        <w:ind w:left="5040" w:hanging="360"/>
      </w:pPr>
      <w:rPr>
        <w:rFonts w:ascii="Symbol" w:hAnsi="Symbol" w:hint="default"/>
      </w:rPr>
    </w:lvl>
    <w:lvl w:ilvl="7" w:tplc="AF607CC6">
      <w:start w:val="1"/>
      <w:numFmt w:val="bullet"/>
      <w:lvlText w:val="o"/>
      <w:lvlJc w:val="left"/>
      <w:pPr>
        <w:ind w:left="5760" w:hanging="360"/>
      </w:pPr>
      <w:rPr>
        <w:rFonts w:ascii="Courier New" w:hAnsi="Courier New" w:hint="default"/>
      </w:rPr>
    </w:lvl>
    <w:lvl w:ilvl="8" w:tplc="1ECCFCA0">
      <w:start w:val="1"/>
      <w:numFmt w:val="bullet"/>
      <w:lvlText w:val=""/>
      <w:lvlJc w:val="left"/>
      <w:pPr>
        <w:ind w:left="6480" w:hanging="360"/>
      </w:pPr>
      <w:rPr>
        <w:rFonts w:ascii="Wingdings" w:hAnsi="Wingdings" w:hint="default"/>
      </w:rPr>
    </w:lvl>
  </w:abstractNum>
  <w:abstractNum w:abstractNumId="10" w15:restartNumberingAfterBreak="0">
    <w:nsid w:val="304BAE8C"/>
    <w:multiLevelType w:val="hybridMultilevel"/>
    <w:tmpl w:val="E722C41C"/>
    <w:lvl w:ilvl="0" w:tplc="0010BADC">
      <w:start w:val="1"/>
      <w:numFmt w:val="bullet"/>
      <w:lvlText w:val=""/>
      <w:lvlJc w:val="left"/>
      <w:pPr>
        <w:ind w:left="720" w:hanging="360"/>
      </w:pPr>
      <w:rPr>
        <w:rFonts w:ascii="Wingdings" w:hAnsi="Wingdings" w:hint="default"/>
      </w:rPr>
    </w:lvl>
    <w:lvl w:ilvl="1" w:tplc="221AB7D4">
      <w:start w:val="1"/>
      <w:numFmt w:val="bullet"/>
      <w:lvlText w:val="o"/>
      <w:lvlJc w:val="left"/>
      <w:pPr>
        <w:ind w:left="1440" w:hanging="360"/>
      </w:pPr>
      <w:rPr>
        <w:rFonts w:ascii="Courier New" w:hAnsi="Courier New" w:hint="default"/>
      </w:rPr>
    </w:lvl>
    <w:lvl w:ilvl="2" w:tplc="D84C6C9C">
      <w:start w:val="1"/>
      <w:numFmt w:val="bullet"/>
      <w:lvlText w:val=""/>
      <w:lvlJc w:val="left"/>
      <w:pPr>
        <w:ind w:left="2160" w:hanging="360"/>
      </w:pPr>
      <w:rPr>
        <w:rFonts w:ascii="Wingdings" w:hAnsi="Wingdings" w:hint="default"/>
      </w:rPr>
    </w:lvl>
    <w:lvl w:ilvl="3" w:tplc="31829D1A">
      <w:start w:val="1"/>
      <w:numFmt w:val="bullet"/>
      <w:lvlText w:val=""/>
      <w:lvlJc w:val="left"/>
      <w:pPr>
        <w:ind w:left="2880" w:hanging="360"/>
      </w:pPr>
      <w:rPr>
        <w:rFonts w:ascii="Symbol" w:hAnsi="Symbol" w:hint="default"/>
      </w:rPr>
    </w:lvl>
    <w:lvl w:ilvl="4" w:tplc="97B8ECEE">
      <w:start w:val="1"/>
      <w:numFmt w:val="bullet"/>
      <w:lvlText w:val="o"/>
      <w:lvlJc w:val="left"/>
      <w:pPr>
        <w:ind w:left="3600" w:hanging="360"/>
      </w:pPr>
      <w:rPr>
        <w:rFonts w:ascii="Courier New" w:hAnsi="Courier New" w:hint="default"/>
      </w:rPr>
    </w:lvl>
    <w:lvl w:ilvl="5" w:tplc="F0CA3902">
      <w:start w:val="1"/>
      <w:numFmt w:val="bullet"/>
      <w:lvlText w:val=""/>
      <w:lvlJc w:val="left"/>
      <w:pPr>
        <w:ind w:left="4320" w:hanging="360"/>
      </w:pPr>
      <w:rPr>
        <w:rFonts w:ascii="Wingdings" w:hAnsi="Wingdings" w:hint="default"/>
      </w:rPr>
    </w:lvl>
    <w:lvl w:ilvl="6" w:tplc="828C9366">
      <w:start w:val="1"/>
      <w:numFmt w:val="bullet"/>
      <w:lvlText w:val=""/>
      <w:lvlJc w:val="left"/>
      <w:pPr>
        <w:ind w:left="5040" w:hanging="360"/>
      </w:pPr>
      <w:rPr>
        <w:rFonts w:ascii="Symbol" w:hAnsi="Symbol" w:hint="default"/>
      </w:rPr>
    </w:lvl>
    <w:lvl w:ilvl="7" w:tplc="224C2448">
      <w:start w:val="1"/>
      <w:numFmt w:val="bullet"/>
      <w:lvlText w:val="o"/>
      <w:lvlJc w:val="left"/>
      <w:pPr>
        <w:ind w:left="5760" w:hanging="360"/>
      </w:pPr>
      <w:rPr>
        <w:rFonts w:ascii="Courier New" w:hAnsi="Courier New" w:hint="default"/>
      </w:rPr>
    </w:lvl>
    <w:lvl w:ilvl="8" w:tplc="657007EA">
      <w:start w:val="1"/>
      <w:numFmt w:val="bullet"/>
      <w:lvlText w:val=""/>
      <w:lvlJc w:val="left"/>
      <w:pPr>
        <w:ind w:left="6480" w:hanging="360"/>
      </w:pPr>
      <w:rPr>
        <w:rFonts w:ascii="Wingdings" w:hAnsi="Wingdings" w:hint="default"/>
      </w:rPr>
    </w:lvl>
  </w:abstractNum>
  <w:abstractNum w:abstractNumId="11" w15:restartNumberingAfterBreak="0">
    <w:nsid w:val="318889FF"/>
    <w:multiLevelType w:val="hybridMultilevel"/>
    <w:tmpl w:val="80E2DF5E"/>
    <w:lvl w:ilvl="0" w:tplc="D980A8FA">
      <w:start w:val="1"/>
      <w:numFmt w:val="bullet"/>
      <w:lvlText w:val="·"/>
      <w:lvlJc w:val="left"/>
      <w:pPr>
        <w:ind w:left="720" w:hanging="360"/>
      </w:pPr>
      <w:rPr>
        <w:rFonts w:ascii="Symbol" w:hAnsi="Symbol" w:hint="default"/>
      </w:rPr>
    </w:lvl>
    <w:lvl w:ilvl="1" w:tplc="164CA1F0">
      <w:start w:val="1"/>
      <w:numFmt w:val="bullet"/>
      <w:lvlText w:val="o"/>
      <w:lvlJc w:val="left"/>
      <w:pPr>
        <w:ind w:left="1440" w:hanging="360"/>
      </w:pPr>
      <w:rPr>
        <w:rFonts w:ascii="Courier New" w:hAnsi="Courier New" w:hint="default"/>
      </w:rPr>
    </w:lvl>
    <w:lvl w:ilvl="2" w:tplc="2348C5B0">
      <w:start w:val="1"/>
      <w:numFmt w:val="bullet"/>
      <w:lvlText w:val=""/>
      <w:lvlJc w:val="left"/>
      <w:pPr>
        <w:ind w:left="2160" w:hanging="360"/>
      </w:pPr>
      <w:rPr>
        <w:rFonts w:ascii="Wingdings" w:hAnsi="Wingdings" w:hint="default"/>
      </w:rPr>
    </w:lvl>
    <w:lvl w:ilvl="3" w:tplc="9DD8091E">
      <w:start w:val="1"/>
      <w:numFmt w:val="bullet"/>
      <w:lvlText w:val=""/>
      <w:lvlJc w:val="left"/>
      <w:pPr>
        <w:ind w:left="2880" w:hanging="360"/>
      </w:pPr>
      <w:rPr>
        <w:rFonts w:ascii="Symbol" w:hAnsi="Symbol" w:hint="default"/>
      </w:rPr>
    </w:lvl>
    <w:lvl w:ilvl="4" w:tplc="1F08ED76">
      <w:start w:val="1"/>
      <w:numFmt w:val="bullet"/>
      <w:lvlText w:val="o"/>
      <w:lvlJc w:val="left"/>
      <w:pPr>
        <w:ind w:left="3600" w:hanging="360"/>
      </w:pPr>
      <w:rPr>
        <w:rFonts w:ascii="Courier New" w:hAnsi="Courier New" w:hint="default"/>
      </w:rPr>
    </w:lvl>
    <w:lvl w:ilvl="5" w:tplc="57EC8158">
      <w:start w:val="1"/>
      <w:numFmt w:val="bullet"/>
      <w:lvlText w:val=""/>
      <w:lvlJc w:val="left"/>
      <w:pPr>
        <w:ind w:left="4320" w:hanging="360"/>
      </w:pPr>
      <w:rPr>
        <w:rFonts w:ascii="Wingdings" w:hAnsi="Wingdings" w:hint="default"/>
      </w:rPr>
    </w:lvl>
    <w:lvl w:ilvl="6" w:tplc="74B48DC6">
      <w:start w:val="1"/>
      <w:numFmt w:val="bullet"/>
      <w:lvlText w:val=""/>
      <w:lvlJc w:val="left"/>
      <w:pPr>
        <w:ind w:left="5040" w:hanging="360"/>
      </w:pPr>
      <w:rPr>
        <w:rFonts w:ascii="Symbol" w:hAnsi="Symbol" w:hint="default"/>
      </w:rPr>
    </w:lvl>
    <w:lvl w:ilvl="7" w:tplc="7570C522">
      <w:start w:val="1"/>
      <w:numFmt w:val="bullet"/>
      <w:lvlText w:val="o"/>
      <w:lvlJc w:val="left"/>
      <w:pPr>
        <w:ind w:left="5760" w:hanging="360"/>
      </w:pPr>
      <w:rPr>
        <w:rFonts w:ascii="Courier New" w:hAnsi="Courier New" w:hint="default"/>
      </w:rPr>
    </w:lvl>
    <w:lvl w:ilvl="8" w:tplc="62A49B78">
      <w:start w:val="1"/>
      <w:numFmt w:val="bullet"/>
      <w:lvlText w:val=""/>
      <w:lvlJc w:val="left"/>
      <w:pPr>
        <w:ind w:left="6480" w:hanging="360"/>
      </w:pPr>
      <w:rPr>
        <w:rFonts w:ascii="Wingdings" w:hAnsi="Wingdings" w:hint="default"/>
      </w:rPr>
    </w:lvl>
  </w:abstractNum>
  <w:abstractNum w:abstractNumId="12" w15:restartNumberingAfterBreak="0">
    <w:nsid w:val="39A84D4A"/>
    <w:multiLevelType w:val="hybridMultilevel"/>
    <w:tmpl w:val="CAF016EE"/>
    <w:lvl w:ilvl="0" w:tplc="0D2A7A52">
      <w:start w:val="1"/>
      <w:numFmt w:val="decimal"/>
      <w:lvlText w:val="%1)"/>
      <w:lvlJc w:val="left"/>
      <w:pPr>
        <w:ind w:left="720" w:hanging="360"/>
      </w:pPr>
    </w:lvl>
    <w:lvl w:ilvl="1" w:tplc="30C8C576">
      <w:start w:val="1"/>
      <w:numFmt w:val="lowerLetter"/>
      <w:lvlText w:val="%2."/>
      <w:lvlJc w:val="left"/>
      <w:pPr>
        <w:ind w:left="1440" w:hanging="360"/>
      </w:pPr>
    </w:lvl>
    <w:lvl w:ilvl="2" w:tplc="D0561C5A">
      <w:start w:val="1"/>
      <w:numFmt w:val="lowerRoman"/>
      <w:lvlText w:val="%3."/>
      <w:lvlJc w:val="right"/>
      <w:pPr>
        <w:ind w:left="2160" w:hanging="180"/>
      </w:pPr>
    </w:lvl>
    <w:lvl w:ilvl="3" w:tplc="09FA1962">
      <w:start w:val="1"/>
      <w:numFmt w:val="decimal"/>
      <w:lvlText w:val="%4."/>
      <w:lvlJc w:val="left"/>
      <w:pPr>
        <w:ind w:left="2880" w:hanging="360"/>
      </w:pPr>
    </w:lvl>
    <w:lvl w:ilvl="4" w:tplc="4942DFC6">
      <w:start w:val="1"/>
      <w:numFmt w:val="lowerLetter"/>
      <w:lvlText w:val="%5."/>
      <w:lvlJc w:val="left"/>
      <w:pPr>
        <w:ind w:left="3600" w:hanging="360"/>
      </w:pPr>
    </w:lvl>
    <w:lvl w:ilvl="5" w:tplc="2A0A386C">
      <w:start w:val="1"/>
      <w:numFmt w:val="lowerRoman"/>
      <w:lvlText w:val="%6."/>
      <w:lvlJc w:val="right"/>
      <w:pPr>
        <w:ind w:left="4320" w:hanging="180"/>
      </w:pPr>
    </w:lvl>
    <w:lvl w:ilvl="6" w:tplc="FBEE7FD6">
      <w:start w:val="1"/>
      <w:numFmt w:val="decimal"/>
      <w:lvlText w:val="%7."/>
      <w:lvlJc w:val="left"/>
      <w:pPr>
        <w:ind w:left="5040" w:hanging="360"/>
      </w:pPr>
    </w:lvl>
    <w:lvl w:ilvl="7" w:tplc="9418C52E">
      <w:start w:val="1"/>
      <w:numFmt w:val="lowerLetter"/>
      <w:lvlText w:val="%8."/>
      <w:lvlJc w:val="left"/>
      <w:pPr>
        <w:ind w:left="5760" w:hanging="360"/>
      </w:pPr>
    </w:lvl>
    <w:lvl w:ilvl="8" w:tplc="F6943804">
      <w:start w:val="1"/>
      <w:numFmt w:val="lowerRoman"/>
      <w:lvlText w:val="%9."/>
      <w:lvlJc w:val="right"/>
      <w:pPr>
        <w:ind w:left="6480" w:hanging="180"/>
      </w:pPr>
    </w:lvl>
  </w:abstractNum>
  <w:abstractNum w:abstractNumId="13" w15:restartNumberingAfterBreak="0">
    <w:nsid w:val="3C517CC7"/>
    <w:multiLevelType w:val="hybridMultilevel"/>
    <w:tmpl w:val="13C00542"/>
    <w:lvl w:ilvl="0" w:tplc="06CE52B8">
      <w:start w:val="5"/>
      <w:numFmt w:val="decimal"/>
      <w:lvlText w:val="%1)"/>
      <w:lvlJc w:val="left"/>
      <w:pPr>
        <w:ind w:left="720" w:hanging="360"/>
      </w:pPr>
    </w:lvl>
    <w:lvl w:ilvl="1" w:tplc="D244FEDE">
      <w:start w:val="1"/>
      <w:numFmt w:val="lowerLetter"/>
      <w:lvlText w:val="%2."/>
      <w:lvlJc w:val="left"/>
      <w:pPr>
        <w:ind w:left="1440" w:hanging="360"/>
      </w:pPr>
    </w:lvl>
    <w:lvl w:ilvl="2" w:tplc="4B402C2A">
      <w:start w:val="1"/>
      <w:numFmt w:val="lowerRoman"/>
      <w:lvlText w:val="%3."/>
      <w:lvlJc w:val="right"/>
      <w:pPr>
        <w:ind w:left="2160" w:hanging="180"/>
      </w:pPr>
    </w:lvl>
    <w:lvl w:ilvl="3" w:tplc="96769FF8">
      <w:start w:val="1"/>
      <w:numFmt w:val="decimal"/>
      <w:lvlText w:val="%4."/>
      <w:lvlJc w:val="left"/>
      <w:pPr>
        <w:ind w:left="2880" w:hanging="360"/>
      </w:pPr>
    </w:lvl>
    <w:lvl w:ilvl="4" w:tplc="8286B668">
      <w:start w:val="1"/>
      <w:numFmt w:val="lowerLetter"/>
      <w:lvlText w:val="%5."/>
      <w:lvlJc w:val="left"/>
      <w:pPr>
        <w:ind w:left="3600" w:hanging="360"/>
      </w:pPr>
    </w:lvl>
    <w:lvl w:ilvl="5" w:tplc="4BD20B1C">
      <w:start w:val="1"/>
      <w:numFmt w:val="lowerRoman"/>
      <w:lvlText w:val="%6."/>
      <w:lvlJc w:val="right"/>
      <w:pPr>
        <w:ind w:left="4320" w:hanging="180"/>
      </w:pPr>
    </w:lvl>
    <w:lvl w:ilvl="6" w:tplc="B35EC3A0">
      <w:start w:val="1"/>
      <w:numFmt w:val="decimal"/>
      <w:lvlText w:val="%7."/>
      <w:lvlJc w:val="left"/>
      <w:pPr>
        <w:ind w:left="5040" w:hanging="360"/>
      </w:pPr>
    </w:lvl>
    <w:lvl w:ilvl="7" w:tplc="41F48FDC">
      <w:start w:val="1"/>
      <w:numFmt w:val="lowerLetter"/>
      <w:lvlText w:val="%8."/>
      <w:lvlJc w:val="left"/>
      <w:pPr>
        <w:ind w:left="5760" w:hanging="360"/>
      </w:pPr>
    </w:lvl>
    <w:lvl w:ilvl="8" w:tplc="690691A4">
      <w:start w:val="1"/>
      <w:numFmt w:val="lowerRoman"/>
      <w:lvlText w:val="%9."/>
      <w:lvlJc w:val="right"/>
      <w:pPr>
        <w:ind w:left="6480" w:hanging="180"/>
      </w:pPr>
    </w:lvl>
  </w:abstractNum>
  <w:abstractNum w:abstractNumId="14" w15:restartNumberingAfterBreak="0">
    <w:nsid w:val="44B90053"/>
    <w:multiLevelType w:val="hybridMultilevel"/>
    <w:tmpl w:val="C2AE0A82"/>
    <w:lvl w:ilvl="0" w:tplc="72B618F8">
      <w:start w:val="1"/>
      <w:numFmt w:val="bullet"/>
      <w:lvlText w:val=""/>
      <w:lvlJc w:val="left"/>
      <w:pPr>
        <w:ind w:left="720" w:hanging="360"/>
      </w:pPr>
      <w:rPr>
        <w:rFonts w:ascii="Wingdings" w:hAnsi="Wingdings" w:hint="default"/>
      </w:rPr>
    </w:lvl>
    <w:lvl w:ilvl="1" w:tplc="4050CAFA">
      <w:start w:val="1"/>
      <w:numFmt w:val="bullet"/>
      <w:lvlText w:val="o"/>
      <w:lvlJc w:val="left"/>
      <w:pPr>
        <w:ind w:left="1440" w:hanging="360"/>
      </w:pPr>
      <w:rPr>
        <w:rFonts w:ascii="Courier New" w:hAnsi="Courier New" w:hint="default"/>
      </w:rPr>
    </w:lvl>
    <w:lvl w:ilvl="2" w:tplc="97340AC6">
      <w:start w:val="1"/>
      <w:numFmt w:val="bullet"/>
      <w:lvlText w:val=""/>
      <w:lvlJc w:val="left"/>
      <w:pPr>
        <w:ind w:left="2160" w:hanging="360"/>
      </w:pPr>
      <w:rPr>
        <w:rFonts w:ascii="Wingdings" w:hAnsi="Wingdings" w:hint="default"/>
      </w:rPr>
    </w:lvl>
    <w:lvl w:ilvl="3" w:tplc="91503108">
      <w:start w:val="1"/>
      <w:numFmt w:val="bullet"/>
      <w:lvlText w:val=""/>
      <w:lvlJc w:val="left"/>
      <w:pPr>
        <w:ind w:left="2880" w:hanging="360"/>
      </w:pPr>
      <w:rPr>
        <w:rFonts w:ascii="Symbol" w:hAnsi="Symbol" w:hint="default"/>
      </w:rPr>
    </w:lvl>
    <w:lvl w:ilvl="4" w:tplc="4764590C">
      <w:start w:val="1"/>
      <w:numFmt w:val="bullet"/>
      <w:lvlText w:val="o"/>
      <w:lvlJc w:val="left"/>
      <w:pPr>
        <w:ind w:left="3600" w:hanging="360"/>
      </w:pPr>
      <w:rPr>
        <w:rFonts w:ascii="Courier New" w:hAnsi="Courier New" w:hint="default"/>
      </w:rPr>
    </w:lvl>
    <w:lvl w:ilvl="5" w:tplc="84820D14">
      <w:start w:val="1"/>
      <w:numFmt w:val="bullet"/>
      <w:lvlText w:val=""/>
      <w:lvlJc w:val="left"/>
      <w:pPr>
        <w:ind w:left="4320" w:hanging="360"/>
      </w:pPr>
      <w:rPr>
        <w:rFonts w:ascii="Wingdings" w:hAnsi="Wingdings" w:hint="default"/>
      </w:rPr>
    </w:lvl>
    <w:lvl w:ilvl="6" w:tplc="0688CD4A">
      <w:start w:val="1"/>
      <w:numFmt w:val="bullet"/>
      <w:lvlText w:val=""/>
      <w:lvlJc w:val="left"/>
      <w:pPr>
        <w:ind w:left="5040" w:hanging="360"/>
      </w:pPr>
      <w:rPr>
        <w:rFonts w:ascii="Symbol" w:hAnsi="Symbol" w:hint="default"/>
      </w:rPr>
    </w:lvl>
    <w:lvl w:ilvl="7" w:tplc="04126638">
      <w:start w:val="1"/>
      <w:numFmt w:val="bullet"/>
      <w:lvlText w:val="o"/>
      <w:lvlJc w:val="left"/>
      <w:pPr>
        <w:ind w:left="5760" w:hanging="360"/>
      </w:pPr>
      <w:rPr>
        <w:rFonts w:ascii="Courier New" w:hAnsi="Courier New" w:hint="default"/>
      </w:rPr>
    </w:lvl>
    <w:lvl w:ilvl="8" w:tplc="D8921BE8">
      <w:start w:val="1"/>
      <w:numFmt w:val="bullet"/>
      <w:lvlText w:val=""/>
      <w:lvlJc w:val="left"/>
      <w:pPr>
        <w:ind w:left="6480" w:hanging="360"/>
      </w:pPr>
      <w:rPr>
        <w:rFonts w:ascii="Wingdings" w:hAnsi="Wingdings" w:hint="default"/>
      </w:rPr>
    </w:lvl>
  </w:abstractNum>
  <w:abstractNum w:abstractNumId="15" w15:restartNumberingAfterBreak="0">
    <w:nsid w:val="483F8AC4"/>
    <w:multiLevelType w:val="hybridMultilevel"/>
    <w:tmpl w:val="C3F2CB10"/>
    <w:lvl w:ilvl="0" w:tplc="D728D196">
      <w:start w:val="1"/>
      <w:numFmt w:val="bullet"/>
      <w:lvlText w:val=""/>
      <w:lvlJc w:val="left"/>
      <w:pPr>
        <w:ind w:left="720" w:hanging="360"/>
      </w:pPr>
      <w:rPr>
        <w:rFonts w:ascii="Wingdings" w:hAnsi="Wingdings" w:hint="default"/>
      </w:rPr>
    </w:lvl>
    <w:lvl w:ilvl="1" w:tplc="1EEEF656">
      <w:start w:val="1"/>
      <w:numFmt w:val="bullet"/>
      <w:lvlText w:val="o"/>
      <w:lvlJc w:val="left"/>
      <w:pPr>
        <w:ind w:left="1440" w:hanging="360"/>
      </w:pPr>
      <w:rPr>
        <w:rFonts w:ascii="Courier New" w:hAnsi="Courier New" w:hint="default"/>
      </w:rPr>
    </w:lvl>
    <w:lvl w:ilvl="2" w:tplc="F8A6BDAE">
      <w:start w:val="1"/>
      <w:numFmt w:val="bullet"/>
      <w:lvlText w:val=""/>
      <w:lvlJc w:val="left"/>
      <w:pPr>
        <w:ind w:left="2160" w:hanging="360"/>
      </w:pPr>
      <w:rPr>
        <w:rFonts w:ascii="Wingdings" w:hAnsi="Wingdings" w:hint="default"/>
      </w:rPr>
    </w:lvl>
    <w:lvl w:ilvl="3" w:tplc="4DBA4A66">
      <w:start w:val="1"/>
      <w:numFmt w:val="bullet"/>
      <w:lvlText w:val=""/>
      <w:lvlJc w:val="left"/>
      <w:pPr>
        <w:ind w:left="2880" w:hanging="360"/>
      </w:pPr>
      <w:rPr>
        <w:rFonts w:ascii="Symbol" w:hAnsi="Symbol" w:hint="default"/>
      </w:rPr>
    </w:lvl>
    <w:lvl w:ilvl="4" w:tplc="B93A576E">
      <w:start w:val="1"/>
      <w:numFmt w:val="bullet"/>
      <w:lvlText w:val="o"/>
      <w:lvlJc w:val="left"/>
      <w:pPr>
        <w:ind w:left="3600" w:hanging="360"/>
      </w:pPr>
      <w:rPr>
        <w:rFonts w:ascii="Courier New" w:hAnsi="Courier New" w:hint="default"/>
      </w:rPr>
    </w:lvl>
    <w:lvl w:ilvl="5" w:tplc="7DBE6268">
      <w:start w:val="1"/>
      <w:numFmt w:val="bullet"/>
      <w:lvlText w:val=""/>
      <w:lvlJc w:val="left"/>
      <w:pPr>
        <w:ind w:left="4320" w:hanging="360"/>
      </w:pPr>
      <w:rPr>
        <w:rFonts w:ascii="Wingdings" w:hAnsi="Wingdings" w:hint="default"/>
      </w:rPr>
    </w:lvl>
    <w:lvl w:ilvl="6" w:tplc="8D64AB88">
      <w:start w:val="1"/>
      <w:numFmt w:val="bullet"/>
      <w:lvlText w:val=""/>
      <w:lvlJc w:val="left"/>
      <w:pPr>
        <w:ind w:left="5040" w:hanging="360"/>
      </w:pPr>
      <w:rPr>
        <w:rFonts w:ascii="Symbol" w:hAnsi="Symbol" w:hint="default"/>
      </w:rPr>
    </w:lvl>
    <w:lvl w:ilvl="7" w:tplc="F4D63BF2">
      <w:start w:val="1"/>
      <w:numFmt w:val="bullet"/>
      <w:lvlText w:val="o"/>
      <w:lvlJc w:val="left"/>
      <w:pPr>
        <w:ind w:left="5760" w:hanging="360"/>
      </w:pPr>
      <w:rPr>
        <w:rFonts w:ascii="Courier New" w:hAnsi="Courier New" w:hint="default"/>
      </w:rPr>
    </w:lvl>
    <w:lvl w:ilvl="8" w:tplc="14C4F5F6">
      <w:start w:val="1"/>
      <w:numFmt w:val="bullet"/>
      <w:lvlText w:val=""/>
      <w:lvlJc w:val="left"/>
      <w:pPr>
        <w:ind w:left="6480" w:hanging="360"/>
      </w:pPr>
      <w:rPr>
        <w:rFonts w:ascii="Wingdings" w:hAnsi="Wingdings" w:hint="default"/>
      </w:rPr>
    </w:lvl>
  </w:abstractNum>
  <w:abstractNum w:abstractNumId="16" w15:restartNumberingAfterBreak="0">
    <w:nsid w:val="498F1163"/>
    <w:multiLevelType w:val="hybridMultilevel"/>
    <w:tmpl w:val="6BEC9980"/>
    <w:lvl w:ilvl="0" w:tplc="5F0CB5C8">
      <w:start w:val="1"/>
      <w:numFmt w:val="bullet"/>
      <w:lvlText w:val="·"/>
      <w:lvlJc w:val="left"/>
      <w:pPr>
        <w:ind w:left="720" w:hanging="360"/>
      </w:pPr>
      <w:rPr>
        <w:rFonts w:ascii="Symbol" w:hAnsi="Symbol" w:hint="default"/>
      </w:rPr>
    </w:lvl>
    <w:lvl w:ilvl="1" w:tplc="5772332C">
      <w:start w:val="1"/>
      <w:numFmt w:val="bullet"/>
      <w:lvlText w:val="o"/>
      <w:lvlJc w:val="left"/>
      <w:pPr>
        <w:ind w:left="1440" w:hanging="360"/>
      </w:pPr>
      <w:rPr>
        <w:rFonts w:ascii="Courier New" w:hAnsi="Courier New" w:hint="default"/>
      </w:rPr>
    </w:lvl>
    <w:lvl w:ilvl="2" w:tplc="A9BE6042">
      <w:start w:val="1"/>
      <w:numFmt w:val="bullet"/>
      <w:lvlText w:val=""/>
      <w:lvlJc w:val="left"/>
      <w:pPr>
        <w:ind w:left="2160" w:hanging="360"/>
      </w:pPr>
      <w:rPr>
        <w:rFonts w:ascii="Wingdings" w:hAnsi="Wingdings" w:hint="default"/>
      </w:rPr>
    </w:lvl>
    <w:lvl w:ilvl="3" w:tplc="17FED098">
      <w:start w:val="1"/>
      <w:numFmt w:val="bullet"/>
      <w:lvlText w:val=""/>
      <w:lvlJc w:val="left"/>
      <w:pPr>
        <w:ind w:left="2880" w:hanging="360"/>
      </w:pPr>
      <w:rPr>
        <w:rFonts w:ascii="Symbol" w:hAnsi="Symbol" w:hint="default"/>
      </w:rPr>
    </w:lvl>
    <w:lvl w:ilvl="4" w:tplc="CDB8B4E4">
      <w:start w:val="1"/>
      <w:numFmt w:val="bullet"/>
      <w:lvlText w:val="o"/>
      <w:lvlJc w:val="left"/>
      <w:pPr>
        <w:ind w:left="3600" w:hanging="360"/>
      </w:pPr>
      <w:rPr>
        <w:rFonts w:ascii="Courier New" w:hAnsi="Courier New" w:hint="default"/>
      </w:rPr>
    </w:lvl>
    <w:lvl w:ilvl="5" w:tplc="39BE8408">
      <w:start w:val="1"/>
      <w:numFmt w:val="bullet"/>
      <w:lvlText w:val=""/>
      <w:lvlJc w:val="left"/>
      <w:pPr>
        <w:ind w:left="4320" w:hanging="360"/>
      </w:pPr>
      <w:rPr>
        <w:rFonts w:ascii="Wingdings" w:hAnsi="Wingdings" w:hint="default"/>
      </w:rPr>
    </w:lvl>
    <w:lvl w:ilvl="6" w:tplc="CB54D1E6">
      <w:start w:val="1"/>
      <w:numFmt w:val="bullet"/>
      <w:lvlText w:val=""/>
      <w:lvlJc w:val="left"/>
      <w:pPr>
        <w:ind w:left="5040" w:hanging="360"/>
      </w:pPr>
      <w:rPr>
        <w:rFonts w:ascii="Symbol" w:hAnsi="Symbol" w:hint="default"/>
      </w:rPr>
    </w:lvl>
    <w:lvl w:ilvl="7" w:tplc="17789FF8">
      <w:start w:val="1"/>
      <w:numFmt w:val="bullet"/>
      <w:lvlText w:val="o"/>
      <w:lvlJc w:val="left"/>
      <w:pPr>
        <w:ind w:left="5760" w:hanging="360"/>
      </w:pPr>
      <w:rPr>
        <w:rFonts w:ascii="Courier New" w:hAnsi="Courier New" w:hint="default"/>
      </w:rPr>
    </w:lvl>
    <w:lvl w:ilvl="8" w:tplc="60CE1730">
      <w:start w:val="1"/>
      <w:numFmt w:val="bullet"/>
      <w:lvlText w:val=""/>
      <w:lvlJc w:val="left"/>
      <w:pPr>
        <w:ind w:left="6480" w:hanging="360"/>
      </w:pPr>
      <w:rPr>
        <w:rFonts w:ascii="Wingdings" w:hAnsi="Wingdings" w:hint="default"/>
      </w:rPr>
    </w:lvl>
  </w:abstractNum>
  <w:abstractNum w:abstractNumId="17" w15:restartNumberingAfterBreak="0">
    <w:nsid w:val="50B094BF"/>
    <w:multiLevelType w:val="hybridMultilevel"/>
    <w:tmpl w:val="AE324FA2"/>
    <w:lvl w:ilvl="0" w:tplc="7340F8D2">
      <w:start w:val="7"/>
      <w:numFmt w:val="decimal"/>
      <w:lvlText w:val="%1)"/>
      <w:lvlJc w:val="left"/>
      <w:pPr>
        <w:ind w:left="720" w:hanging="360"/>
      </w:pPr>
    </w:lvl>
    <w:lvl w:ilvl="1" w:tplc="26981048">
      <w:start w:val="1"/>
      <w:numFmt w:val="lowerLetter"/>
      <w:lvlText w:val="%2."/>
      <w:lvlJc w:val="left"/>
      <w:pPr>
        <w:ind w:left="1440" w:hanging="360"/>
      </w:pPr>
    </w:lvl>
    <w:lvl w:ilvl="2" w:tplc="F8EC38CA">
      <w:start w:val="1"/>
      <w:numFmt w:val="lowerRoman"/>
      <w:lvlText w:val="%3."/>
      <w:lvlJc w:val="right"/>
      <w:pPr>
        <w:ind w:left="2160" w:hanging="180"/>
      </w:pPr>
    </w:lvl>
    <w:lvl w:ilvl="3" w:tplc="0DE67184">
      <w:start w:val="1"/>
      <w:numFmt w:val="decimal"/>
      <w:lvlText w:val="%4."/>
      <w:lvlJc w:val="left"/>
      <w:pPr>
        <w:ind w:left="2880" w:hanging="360"/>
      </w:pPr>
    </w:lvl>
    <w:lvl w:ilvl="4" w:tplc="4C629F38">
      <w:start w:val="1"/>
      <w:numFmt w:val="lowerLetter"/>
      <w:lvlText w:val="%5."/>
      <w:lvlJc w:val="left"/>
      <w:pPr>
        <w:ind w:left="3600" w:hanging="360"/>
      </w:pPr>
    </w:lvl>
    <w:lvl w:ilvl="5" w:tplc="914ECDCE">
      <w:start w:val="1"/>
      <w:numFmt w:val="lowerRoman"/>
      <w:lvlText w:val="%6."/>
      <w:lvlJc w:val="right"/>
      <w:pPr>
        <w:ind w:left="4320" w:hanging="180"/>
      </w:pPr>
    </w:lvl>
    <w:lvl w:ilvl="6" w:tplc="F8CAED7A">
      <w:start w:val="1"/>
      <w:numFmt w:val="decimal"/>
      <w:lvlText w:val="%7."/>
      <w:lvlJc w:val="left"/>
      <w:pPr>
        <w:ind w:left="5040" w:hanging="360"/>
      </w:pPr>
    </w:lvl>
    <w:lvl w:ilvl="7" w:tplc="EFAC43AA">
      <w:start w:val="1"/>
      <w:numFmt w:val="lowerLetter"/>
      <w:lvlText w:val="%8."/>
      <w:lvlJc w:val="left"/>
      <w:pPr>
        <w:ind w:left="5760" w:hanging="360"/>
      </w:pPr>
    </w:lvl>
    <w:lvl w:ilvl="8" w:tplc="39666516">
      <w:start w:val="1"/>
      <w:numFmt w:val="lowerRoman"/>
      <w:lvlText w:val="%9."/>
      <w:lvlJc w:val="right"/>
      <w:pPr>
        <w:ind w:left="6480" w:hanging="180"/>
      </w:pPr>
    </w:lvl>
  </w:abstractNum>
  <w:abstractNum w:abstractNumId="18" w15:restartNumberingAfterBreak="0">
    <w:nsid w:val="53875DE1"/>
    <w:multiLevelType w:val="hybridMultilevel"/>
    <w:tmpl w:val="520E7076"/>
    <w:lvl w:ilvl="0" w:tplc="B9E2A464">
      <w:start w:val="1"/>
      <w:numFmt w:val="bullet"/>
      <w:lvlText w:val="·"/>
      <w:lvlJc w:val="left"/>
      <w:pPr>
        <w:ind w:left="720" w:hanging="360"/>
      </w:pPr>
      <w:rPr>
        <w:rFonts w:ascii="Symbol" w:hAnsi="Symbol" w:hint="default"/>
      </w:rPr>
    </w:lvl>
    <w:lvl w:ilvl="1" w:tplc="2EA84EE6">
      <w:start w:val="1"/>
      <w:numFmt w:val="bullet"/>
      <w:lvlText w:val="o"/>
      <w:lvlJc w:val="left"/>
      <w:pPr>
        <w:ind w:left="1440" w:hanging="360"/>
      </w:pPr>
      <w:rPr>
        <w:rFonts w:ascii="Courier New" w:hAnsi="Courier New" w:hint="default"/>
      </w:rPr>
    </w:lvl>
    <w:lvl w:ilvl="2" w:tplc="3F18FCB0">
      <w:start w:val="1"/>
      <w:numFmt w:val="bullet"/>
      <w:lvlText w:val=""/>
      <w:lvlJc w:val="left"/>
      <w:pPr>
        <w:ind w:left="2160" w:hanging="360"/>
      </w:pPr>
      <w:rPr>
        <w:rFonts w:ascii="Wingdings" w:hAnsi="Wingdings" w:hint="default"/>
      </w:rPr>
    </w:lvl>
    <w:lvl w:ilvl="3" w:tplc="7CA8C460">
      <w:start w:val="1"/>
      <w:numFmt w:val="bullet"/>
      <w:lvlText w:val=""/>
      <w:lvlJc w:val="left"/>
      <w:pPr>
        <w:ind w:left="2880" w:hanging="360"/>
      </w:pPr>
      <w:rPr>
        <w:rFonts w:ascii="Symbol" w:hAnsi="Symbol" w:hint="default"/>
      </w:rPr>
    </w:lvl>
    <w:lvl w:ilvl="4" w:tplc="2CEA72A6">
      <w:start w:val="1"/>
      <w:numFmt w:val="bullet"/>
      <w:lvlText w:val="o"/>
      <w:lvlJc w:val="left"/>
      <w:pPr>
        <w:ind w:left="3600" w:hanging="360"/>
      </w:pPr>
      <w:rPr>
        <w:rFonts w:ascii="Courier New" w:hAnsi="Courier New" w:hint="default"/>
      </w:rPr>
    </w:lvl>
    <w:lvl w:ilvl="5" w:tplc="EF52D43E">
      <w:start w:val="1"/>
      <w:numFmt w:val="bullet"/>
      <w:lvlText w:val=""/>
      <w:lvlJc w:val="left"/>
      <w:pPr>
        <w:ind w:left="4320" w:hanging="360"/>
      </w:pPr>
      <w:rPr>
        <w:rFonts w:ascii="Wingdings" w:hAnsi="Wingdings" w:hint="default"/>
      </w:rPr>
    </w:lvl>
    <w:lvl w:ilvl="6" w:tplc="011852D8">
      <w:start w:val="1"/>
      <w:numFmt w:val="bullet"/>
      <w:lvlText w:val=""/>
      <w:lvlJc w:val="left"/>
      <w:pPr>
        <w:ind w:left="5040" w:hanging="360"/>
      </w:pPr>
      <w:rPr>
        <w:rFonts w:ascii="Symbol" w:hAnsi="Symbol" w:hint="default"/>
      </w:rPr>
    </w:lvl>
    <w:lvl w:ilvl="7" w:tplc="928C98B4">
      <w:start w:val="1"/>
      <w:numFmt w:val="bullet"/>
      <w:lvlText w:val="o"/>
      <w:lvlJc w:val="left"/>
      <w:pPr>
        <w:ind w:left="5760" w:hanging="360"/>
      </w:pPr>
      <w:rPr>
        <w:rFonts w:ascii="Courier New" w:hAnsi="Courier New" w:hint="default"/>
      </w:rPr>
    </w:lvl>
    <w:lvl w:ilvl="8" w:tplc="A1304714">
      <w:start w:val="1"/>
      <w:numFmt w:val="bullet"/>
      <w:lvlText w:val=""/>
      <w:lvlJc w:val="left"/>
      <w:pPr>
        <w:ind w:left="6480" w:hanging="360"/>
      </w:pPr>
      <w:rPr>
        <w:rFonts w:ascii="Wingdings" w:hAnsi="Wingdings" w:hint="default"/>
      </w:rPr>
    </w:lvl>
  </w:abstractNum>
  <w:abstractNum w:abstractNumId="19" w15:restartNumberingAfterBreak="0">
    <w:nsid w:val="571336A5"/>
    <w:multiLevelType w:val="hybridMultilevel"/>
    <w:tmpl w:val="13BC671A"/>
    <w:lvl w:ilvl="0" w:tplc="BB6802F6">
      <w:start w:val="1"/>
      <w:numFmt w:val="bullet"/>
      <w:lvlText w:val=""/>
      <w:lvlJc w:val="left"/>
      <w:pPr>
        <w:ind w:left="720" w:hanging="360"/>
      </w:pPr>
      <w:rPr>
        <w:rFonts w:ascii="Wingdings" w:hAnsi="Wingdings" w:hint="default"/>
      </w:rPr>
    </w:lvl>
    <w:lvl w:ilvl="1" w:tplc="E31A0CC8">
      <w:start w:val="1"/>
      <w:numFmt w:val="bullet"/>
      <w:lvlText w:val="o"/>
      <w:lvlJc w:val="left"/>
      <w:pPr>
        <w:ind w:left="1440" w:hanging="360"/>
      </w:pPr>
      <w:rPr>
        <w:rFonts w:ascii="Courier New" w:hAnsi="Courier New" w:hint="default"/>
      </w:rPr>
    </w:lvl>
    <w:lvl w:ilvl="2" w:tplc="C1008DCE">
      <w:start w:val="1"/>
      <w:numFmt w:val="bullet"/>
      <w:lvlText w:val=""/>
      <w:lvlJc w:val="left"/>
      <w:pPr>
        <w:ind w:left="2160" w:hanging="360"/>
      </w:pPr>
      <w:rPr>
        <w:rFonts w:ascii="Wingdings" w:hAnsi="Wingdings" w:hint="default"/>
      </w:rPr>
    </w:lvl>
    <w:lvl w:ilvl="3" w:tplc="AA82E870">
      <w:start w:val="1"/>
      <w:numFmt w:val="bullet"/>
      <w:lvlText w:val=""/>
      <w:lvlJc w:val="left"/>
      <w:pPr>
        <w:ind w:left="2880" w:hanging="360"/>
      </w:pPr>
      <w:rPr>
        <w:rFonts w:ascii="Symbol" w:hAnsi="Symbol" w:hint="default"/>
      </w:rPr>
    </w:lvl>
    <w:lvl w:ilvl="4" w:tplc="8C96EC52">
      <w:start w:val="1"/>
      <w:numFmt w:val="bullet"/>
      <w:lvlText w:val="o"/>
      <w:lvlJc w:val="left"/>
      <w:pPr>
        <w:ind w:left="3600" w:hanging="360"/>
      </w:pPr>
      <w:rPr>
        <w:rFonts w:ascii="Courier New" w:hAnsi="Courier New" w:hint="default"/>
      </w:rPr>
    </w:lvl>
    <w:lvl w:ilvl="5" w:tplc="A8A2D530">
      <w:start w:val="1"/>
      <w:numFmt w:val="bullet"/>
      <w:lvlText w:val=""/>
      <w:lvlJc w:val="left"/>
      <w:pPr>
        <w:ind w:left="4320" w:hanging="360"/>
      </w:pPr>
      <w:rPr>
        <w:rFonts w:ascii="Wingdings" w:hAnsi="Wingdings" w:hint="default"/>
      </w:rPr>
    </w:lvl>
    <w:lvl w:ilvl="6" w:tplc="52FCEC0A">
      <w:start w:val="1"/>
      <w:numFmt w:val="bullet"/>
      <w:lvlText w:val=""/>
      <w:lvlJc w:val="left"/>
      <w:pPr>
        <w:ind w:left="5040" w:hanging="360"/>
      </w:pPr>
      <w:rPr>
        <w:rFonts w:ascii="Symbol" w:hAnsi="Symbol" w:hint="default"/>
      </w:rPr>
    </w:lvl>
    <w:lvl w:ilvl="7" w:tplc="BBDA3402">
      <w:start w:val="1"/>
      <w:numFmt w:val="bullet"/>
      <w:lvlText w:val="o"/>
      <w:lvlJc w:val="left"/>
      <w:pPr>
        <w:ind w:left="5760" w:hanging="360"/>
      </w:pPr>
      <w:rPr>
        <w:rFonts w:ascii="Courier New" w:hAnsi="Courier New" w:hint="default"/>
      </w:rPr>
    </w:lvl>
    <w:lvl w:ilvl="8" w:tplc="7842F2B4">
      <w:start w:val="1"/>
      <w:numFmt w:val="bullet"/>
      <w:lvlText w:val=""/>
      <w:lvlJc w:val="left"/>
      <w:pPr>
        <w:ind w:left="6480" w:hanging="360"/>
      </w:pPr>
      <w:rPr>
        <w:rFonts w:ascii="Wingdings" w:hAnsi="Wingdings" w:hint="default"/>
      </w:rPr>
    </w:lvl>
  </w:abstractNum>
  <w:abstractNum w:abstractNumId="20" w15:restartNumberingAfterBreak="0">
    <w:nsid w:val="5F22413B"/>
    <w:multiLevelType w:val="hybridMultilevel"/>
    <w:tmpl w:val="8D740598"/>
    <w:lvl w:ilvl="0" w:tplc="ED5C96B6">
      <w:start w:val="1"/>
      <w:numFmt w:val="bullet"/>
      <w:lvlText w:val=""/>
      <w:lvlJc w:val="left"/>
      <w:pPr>
        <w:ind w:left="720" w:hanging="360"/>
      </w:pPr>
      <w:rPr>
        <w:rFonts w:ascii="Wingdings" w:hAnsi="Wingdings" w:hint="default"/>
      </w:rPr>
    </w:lvl>
    <w:lvl w:ilvl="1" w:tplc="520ABF1A">
      <w:start w:val="1"/>
      <w:numFmt w:val="bullet"/>
      <w:lvlText w:val="o"/>
      <w:lvlJc w:val="left"/>
      <w:pPr>
        <w:ind w:left="1440" w:hanging="360"/>
      </w:pPr>
      <w:rPr>
        <w:rFonts w:ascii="Courier New" w:hAnsi="Courier New" w:hint="default"/>
      </w:rPr>
    </w:lvl>
    <w:lvl w:ilvl="2" w:tplc="E04685F0">
      <w:start w:val="1"/>
      <w:numFmt w:val="bullet"/>
      <w:lvlText w:val=""/>
      <w:lvlJc w:val="left"/>
      <w:pPr>
        <w:ind w:left="2160" w:hanging="360"/>
      </w:pPr>
      <w:rPr>
        <w:rFonts w:ascii="Wingdings" w:hAnsi="Wingdings" w:hint="default"/>
      </w:rPr>
    </w:lvl>
    <w:lvl w:ilvl="3" w:tplc="E312BF2A">
      <w:start w:val="1"/>
      <w:numFmt w:val="bullet"/>
      <w:lvlText w:val=""/>
      <w:lvlJc w:val="left"/>
      <w:pPr>
        <w:ind w:left="2880" w:hanging="360"/>
      </w:pPr>
      <w:rPr>
        <w:rFonts w:ascii="Symbol" w:hAnsi="Symbol" w:hint="default"/>
      </w:rPr>
    </w:lvl>
    <w:lvl w:ilvl="4" w:tplc="60F89B86">
      <w:start w:val="1"/>
      <w:numFmt w:val="bullet"/>
      <w:lvlText w:val="o"/>
      <w:lvlJc w:val="left"/>
      <w:pPr>
        <w:ind w:left="3600" w:hanging="360"/>
      </w:pPr>
      <w:rPr>
        <w:rFonts w:ascii="Courier New" w:hAnsi="Courier New" w:hint="default"/>
      </w:rPr>
    </w:lvl>
    <w:lvl w:ilvl="5" w:tplc="E15AF578">
      <w:start w:val="1"/>
      <w:numFmt w:val="bullet"/>
      <w:lvlText w:val=""/>
      <w:lvlJc w:val="left"/>
      <w:pPr>
        <w:ind w:left="4320" w:hanging="360"/>
      </w:pPr>
      <w:rPr>
        <w:rFonts w:ascii="Wingdings" w:hAnsi="Wingdings" w:hint="default"/>
      </w:rPr>
    </w:lvl>
    <w:lvl w:ilvl="6" w:tplc="A6BC2AF4">
      <w:start w:val="1"/>
      <w:numFmt w:val="bullet"/>
      <w:lvlText w:val=""/>
      <w:lvlJc w:val="left"/>
      <w:pPr>
        <w:ind w:left="5040" w:hanging="360"/>
      </w:pPr>
      <w:rPr>
        <w:rFonts w:ascii="Symbol" w:hAnsi="Symbol" w:hint="default"/>
      </w:rPr>
    </w:lvl>
    <w:lvl w:ilvl="7" w:tplc="60CAA3E0">
      <w:start w:val="1"/>
      <w:numFmt w:val="bullet"/>
      <w:lvlText w:val="o"/>
      <w:lvlJc w:val="left"/>
      <w:pPr>
        <w:ind w:left="5760" w:hanging="360"/>
      </w:pPr>
      <w:rPr>
        <w:rFonts w:ascii="Courier New" w:hAnsi="Courier New" w:hint="default"/>
      </w:rPr>
    </w:lvl>
    <w:lvl w:ilvl="8" w:tplc="2FBCD014">
      <w:start w:val="1"/>
      <w:numFmt w:val="bullet"/>
      <w:lvlText w:val=""/>
      <w:lvlJc w:val="left"/>
      <w:pPr>
        <w:ind w:left="6480" w:hanging="360"/>
      </w:pPr>
      <w:rPr>
        <w:rFonts w:ascii="Wingdings" w:hAnsi="Wingdings" w:hint="default"/>
      </w:rPr>
    </w:lvl>
  </w:abstractNum>
  <w:abstractNum w:abstractNumId="21" w15:restartNumberingAfterBreak="0">
    <w:nsid w:val="61DC2D15"/>
    <w:multiLevelType w:val="hybridMultilevel"/>
    <w:tmpl w:val="16C0404C"/>
    <w:lvl w:ilvl="0" w:tplc="343C66A8">
      <w:start w:val="1"/>
      <w:numFmt w:val="bullet"/>
      <w:lvlText w:val=""/>
      <w:lvlJc w:val="left"/>
      <w:pPr>
        <w:ind w:left="720" w:hanging="360"/>
      </w:pPr>
      <w:rPr>
        <w:rFonts w:ascii="Wingdings" w:hAnsi="Wingdings" w:hint="default"/>
      </w:rPr>
    </w:lvl>
    <w:lvl w:ilvl="1" w:tplc="C6289134">
      <w:start w:val="1"/>
      <w:numFmt w:val="bullet"/>
      <w:lvlText w:val="o"/>
      <w:lvlJc w:val="left"/>
      <w:pPr>
        <w:ind w:left="1440" w:hanging="360"/>
      </w:pPr>
      <w:rPr>
        <w:rFonts w:ascii="Courier New" w:hAnsi="Courier New" w:hint="default"/>
      </w:rPr>
    </w:lvl>
    <w:lvl w:ilvl="2" w:tplc="0D62D4CE">
      <w:start w:val="1"/>
      <w:numFmt w:val="bullet"/>
      <w:lvlText w:val=""/>
      <w:lvlJc w:val="left"/>
      <w:pPr>
        <w:ind w:left="2160" w:hanging="360"/>
      </w:pPr>
      <w:rPr>
        <w:rFonts w:ascii="Wingdings" w:hAnsi="Wingdings" w:hint="default"/>
      </w:rPr>
    </w:lvl>
    <w:lvl w:ilvl="3" w:tplc="5B86879C">
      <w:start w:val="1"/>
      <w:numFmt w:val="bullet"/>
      <w:lvlText w:val=""/>
      <w:lvlJc w:val="left"/>
      <w:pPr>
        <w:ind w:left="2880" w:hanging="360"/>
      </w:pPr>
      <w:rPr>
        <w:rFonts w:ascii="Symbol" w:hAnsi="Symbol" w:hint="default"/>
      </w:rPr>
    </w:lvl>
    <w:lvl w:ilvl="4" w:tplc="CBDEBE42">
      <w:start w:val="1"/>
      <w:numFmt w:val="bullet"/>
      <w:lvlText w:val="o"/>
      <w:lvlJc w:val="left"/>
      <w:pPr>
        <w:ind w:left="3600" w:hanging="360"/>
      </w:pPr>
      <w:rPr>
        <w:rFonts w:ascii="Courier New" w:hAnsi="Courier New" w:hint="default"/>
      </w:rPr>
    </w:lvl>
    <w:lvl w:ilvl="5" w:tplc="87321A4C">
      <w:start w:val="1"/>
      <w:numFmt w:val="bullet"/>
      <w:lvlText w:val=""/>
      <w:lvlJc w:val="left"/>
      <w:pPr>
        <w:ind w:left="4320" w:hanging="360"/>
      </w:pPr>
      <w:rPr>
        <w:rFonts w:ascii="Wingdings" w:hAnsi="Wingdings" w:hint="default"/>
      </w:rPr>
    </w:lvl>
    <w:lvl w:ilvl="6" w:tplc="21066C96">
      <w:start w:val="1"/>
      <w:numFmt w:val="bullet"/>
      <w:lvlText w:val=""/>
      <w:lvlJc w:val="left"/>
      <w:pPr>
        <w:ind w:left="5040" w:hanging="360"/>
      </w:pPr>
      <w:rPr>
        <w:rFonts w:ascii="Symbol" w:hAnsi="Symbol" w:hint="default"/>
      </w:rPr>
    </w:lvl>
    <w:lvl w:ilvl="7" w:tplc="40E02860">
      <w:start w:val="1"/>
      <w:numFmt w:val="bullet"/>
      <w:lvlText w:val="o"/>
      <w:lvlJc w:val="left"/>
      <w:pPr>
        <w:ind w:left="5760" w:hanging="360"/>
      </w:pPr>
      <w:rPr>
        <w:rFonts w:ascii="Courier New" w:hAnsi="Courier New" w:hint="default"/>
      </w:rPr>
    </w:lvl>
    <w:lvl w:ilvl="8" w:tplc="444A1FD6">
      <w:start w:val="1"/>
      <w:numFmt w:val="bullet"/>
      <w:lvlText w:val=""/>
      <w:lvlJc w:val="left"/>
      <w:pPr>
        <w:ind w:left="6480" w:hanging="360"/>
      </w:pPr>
      <w:rPr>
        <w:rFonts w:ascii="Wingdings" w:hAnsi="Wingdings" w:hint="default"/>
      </w:rPr>
    </w:lvl>
  </w:abstractNum>
  <w:abstractNum w:abstractNumId="22" w15:restartNumberingAfterBreak="0">
    <w:nsid w:val="62C7B420"/>
    <w:multiLevelType w:val="hybridMultilevel"/>
    <w:tmpl w:val="0CF08FD6"/>
    <w:lvl w:ilvl="0" w:tplc="95E4BFBA">
      <w:start w:val="6"/>
      <w:numFmt w:val="decimal"/>
      <w:lvlText w:val="%1)"/>
      <w:lvlJc w:val="left"/>
      <w:pPr>
        <w:ind w:left="720" w:hanging="360"/>
      </w:pPr>
    </w:lvl>
    <w:lvl w:ilvl="1" w:tplc="D682CF86">
      <w:start w:val="1"/>
      <w:numFmt w:val="lowerLetter"/>
      <w:lvlText w:val="%2."/>
      <w:lvlJc w:val="left"/>
      <w:pPr>
        <w:ind w:left="1440" w:hanging="360"/>
      </w:pPr>
    </w:lvl>
    <w:lvl w:ilvl="2" w:tplc="CBF60FCC">
      <w:start w:val="1"/>
      <w:numFmt w:val="lowerRoman"/>
      <w:lvlText w:val="%3."/>
      <w:lvlJc w:val="right"/>
      <w:pPr>
        <w:ind w:left="2160" w:hanging="180"/>
      </w:pPr>
    </w:lvl>
    <w:lvl w:ilvl="3" w:tplc="4A68EDC2">
      <w:start w:val="1"/>
      <w:numFmt w:val="decimal"/>
      <w:lvlText w:val="%4."/>
      <w:lvlJc w:val="left"/>
      <w:pPr>
        <w:ind w:left="2880" w:hanging="360"/>
      </w:pPr>
    </w:lvl>
    <w:lvl w:ilvl="4" w:tplc="F0A6958C">
      <w:start w:val="1"/>
      <w:numFmt w:val="lowerLetter"/>
      <w:lvlText w:val="%5."/>
      <w:lvlJc w:val="left"/>
      <w:pPr>
        <w:ind w:left="3600" w:hanging="360"/>
      </w:pPr>
    </w:lvl>
    <w:lvl w:ilvl="5" w:tplc="AC86262A">
      <w:start w:val="1"/>
      <w:numFmt w:val="lowerRoman"/>
      <w:lvlText w:val="%6."/>
      <w:lvlJc w:val="right"/>
      <w:pPr>
        <w:ind w:left="4320" w:hanging="180"/>
      </w:pPr>
    </w:lvl>
    <w:lvl w:ilvl="6" w:tplc="60F6267C">
      <w:start w:val="1"/>
      <w:numFmt w:val="decimal"/>
      <w:lvlText w:val="%7."/>
      <w:lvlJc w:val="left"/>
      <w:pPr>
        <w:ind w:left="5040" w:hanging="360"/>
      </w:pPr>
    </w:lvl>
    <w:lvl w:ilvl="7" w:tplc="E9863726">
      <w:start w:val="1"/>
      <w:numFmt w:val="lowerLetter"/>
      <w:lvlText w:val="%8."/>
      <w:lvlJc w:val="left"/>
      <w:pPr>
        <w:ind w:left="5760" w:hanging="360"/>
      </w:pPr>
    </w:lvl>
    <w:lvl w:ilvl="8" w:tplc="2D22D596">
      <w:start w:val="1"/>
      <w:numFmt w:val="lowerRoman"/>
      <w:lvlText w:val="%9."/>
      <w:lvlJc w:val="right"/>
      <w:pPr>
        <w:ind w:left="6480" w:hanging="180"/>
      </w:pPr>
    </w:lvl>
  </w:abstractNum>
  <w:abstractNum w:abstractNumId="23" w15:restartNumberingAfterBreak="0">
    <w:nsid w:val="68B144F1"/>
    <w:multiLevelType w:val="hybridMultilevel"/>
    <w:tmpl w:val="4B1A9480"/>
    <w:lvl w:ilvl="0" w:tplc="7174D84E">
      <w:start w:val="1"/>
      <w:numFmt w:val="bullet"/>
      <w:lvlText w:val=""/>
      <w:lvlJc w:val="left"/>
      <w:pPr>
        <w:ind w:left="720" w:hanging="360"/>
      </w:pPr>
      <w:rPr>
        <w:rFonts w:ascii="Wingdings" w:hAnsi="Wingdings" w:hint="default"/>
      </w:rPr>
    </w:lvl>
    <w:lvl w:ilvl="1" w:tplc="E91EBADE">
      <w:start w:val="1"/>
      <w:numFmt w:val="bullet"/>
      <w:lvlText w:val="o"/>
      <w:lvlJc w:val="left"/>
      <w:pPr>
        <w:ind w:left="1440" w:hanging="360"/>
      </w:pPr>
      <w:rPr>
        <w:rFonts w:ascii="Courier New" w:hAnsi="Courier New" w:hint="default"/>
      </w:rPr>
    </w:lvl>
    <w:lvl w:ilvl="2" w:tplc="6FCC7C90">
      <w:start w:val="1"/>
      <w:numFmt w:val="bullet"/>
      <w:lvlText w:val=""/>
      <w:lvlJc w:val="left"/>
      <w:pPr>
        <w:ind w:left="2160" w:hanging="360"/>
      </w:pPr>
      <w:rPr>
        <w:rFonts w:ascii="Wingdings" w:hAnsi="Wingdings" w:hint="default"/>
      </w:rPr>
    </w:lvl>
    <w:lvl w:ilvl="3" w:tplc="36A23D24">
      <w:start w:val="1"/>
      <w:numFmt w:val="bullet"/>
      <w:lvlText w:val=""/>
      <w:lvlJc w:val="left"/>
      <w:pPr>
        <w:ind w:left="2880" w:hanging="360"/>
      </w:pPr>
      <w:rPr>
        <w:rFonts w:ascii="Symbol" w:hAnsi="Symbol" w:hint="default"/>
      </w:rPr>
    </w:lvl>
    <w:lvl w:ilvl="4" w:tplc="22F465D0">
      <w:start w:val="1"/>
      <w:numFmt w:val="bullet"/>
      <w:lvlText w:val="o"/>
      <w:lvlJc w:val="left"/>
      <w:pPr>
        <w:ind w:left="3600" w:hanging="360"/>
      </w:pPr>
      <w:rPr>
        <w:rFonts w:ascii="Courier New" w:hAnsi="Courier New" w:hint="default"/>
      </w:rPr>
    </w:lvl>
    <w:lvl w:ilvl="5" w:tplc="39C8FD52">
      <w:start w:val="1"/>
      <w:numFmt w:val="bullet"/>
      <w:lvlText w:val=""/>
      <w:lvlJc w:val="left"/>
      <w:pPr>
        <w:ind w:left="4320" w:hanging="360"/>
      </w:pPr>
      <w:rPr>
        <w:rFonts w:ascii="Wingdings" w:hAnsi="Wingdings" w:hint="default"/>
      </w:rPr>
    </w:lvl>
    <w:lvl w:ilvl="6" w:tplc="C730F856">
      <w:start w:val="1"/>
      <w:numFmt w:val="bullet"/>
      <w:lvlText w:val=""/>
      <w:lvlJc w:val="left"/>
      <w:pPr>
        <w:ind w:left="5040" w:hanging="360"/>
      </w:pPr>
      <w:rPr>
        <w:rFonts w:ascii="Symbol" w:hAnsi="Symbol" w:hint="default"/>
      </w:rPr>
    </w:lvl>
    <w:lvl w:ilvl="7" w:tplc="93800DC6">
      <w:start w:val="1"/>
      <w:numFmt w:val="bullet"/>
      <w:lvlText w:val="o"/>
      <w:lvlJc w:val="left"/>
      <w:pPr>
        <w:ind w:left="5760" w:hanging="360"/>
      </w:pPr>
      <w:rPr>
        <w:rFonts w:ascii="Courier New" w:hAnsi="Courier New" w:hint="default"/>
      </w:rPr>
    </w:lvl>
    <w:lvl w:ilvl="8" w:tplc="DBD4D4E6">
      <w:start w:val="1"/>
      <w:numFmt w:val="bullet"/>
      <w:lvlText w:val=""/>
      <w:lvlJc w:val="left"/>
      <w:pPr>
        <w:ind w:left="6480" w:hanging="360"/>
      </w:pPr>
      <w:rPr>
        <w:rFonts w:ascii="Wingdings" w:hAnsi="Wingdings" w:hint="default"/>
      </w:rPr>
    </w:lvl>
  </w:abstractNum>
  <w:abstractNum w:abstractNumId="24" w15:restartNumberingAfterBreak="0">
    <w:nsid w:val="6B761DD1"/>
    <w:multiLevelType w:val="hybridMultilevel"/>
    <w:tmpl w:val="8DA435FA"/>
    <w:lvl w:ilvl="0" w:tplc="4738C2F0">
      <w:start w:val="1"/>
      <w:numFmt w:val="bullet"/>
      <w:lvlText w:val=""/>
      <w:lvlJc w:val="left"/>
      <w:pPr>
        <w:ind w:left="720" w:hanging="360"/>
      </w:pPr>
      <w:rPr>
        <w:rFonts w:ascii="Wingdings" w:hAnsi="Wingdings" w:hint="default"/>
      </w:rPr>
    </w:lvl>
    <w:lvl w:ilvl="1" w:tplc="1AFECD66">
      <w:start w:val="1"/>
      <w:numFmt w:val="bullet"/>
      <w:lvlText w:val="o"/>
      <w:lvlJc w:val="left"/>
      <w:pPr>
        <w:ind w:left="1440" w:hanging="360"/>
      </w:pPr>
      <w:rPr>
        <w:rFonts w:ascii="Courier New" w:hAnsi="Courier New" w:hint="default"/>
      </w:rPr>
    </w:lvl>
    <w:lvl w:ilvl="2" w:tplc="46BADF1A">
      <w:start w:val="1"/>
      <w:numFmt w:val="bullet"/>
      <w:lvlText w:val=""/>
      <w:lvlJc w:val="left"/>
      <w:pPr>
        <w:ind w:left="2160" w:hanging="360"/>
      </w:pPr>
      <w:rPr>
        <w:rFonts w:ascii="Wingdings" w:hAnsi="Wingdings" w:hint="default"/>
      </w:rPr>
    </w:lvl>
    <w:lvl w:ilvl="3" w:tplc="AC2C8B94">
      <w:start w:val="1"/>
      <w:numFmt w:val="bullet"/>
      <w:lvlText w:val=""/>
      <w:lvlJc w:val="left"/>
      <w:pPr>
        <w:ind w:left="2880" w:hanging="360"/>
      </w:pPr>
      <w:rPr>
        <w:rFonts w:ascii="Symbol" w:hAnsi="Symbol" w:hint="default"/>
      </w:rPr>
    </w:lvl>
    <w:lvl w:ilvl="4" w:tplc="1660DEBA">
      <w:start w:val="1"/>
      <w:numFmt w:val="bullet"/>
      <w:lvlText w:val="o"/>
      <w:lvlJc w:val="left"/>
      <w:pPr>
        <w:ind w:left="3600" w:hanging="360"/>
      </w:pPr>
      <w:rPr>
        <w:rFonts w:ascii="Courier New" w:hAnsi="Courier New" w:hint="default"/>
      </w:rPr>
    </w:lvl>
    <w:lvl w:ilvl="5" w:tplc="393AC254">
      <w:start w:val="1"/>
      <w:numFmt w:val="bullet"/>
      <w:lvlText w:val=""/>
      <w:lvlJc w:val="left"/>
      <w:pPr>
        <w:ind w:left="4320" w:hanging="360"/>
      </w:pPr>
      <w:rPr>
        <w:rFonts w:ascii="Wingdings" w:hAnsi="Wingdings" w:hint="default"/>
      </w:rPr>
    </w:lvl>
    <w:lvl w:ilvl="6" w:tplc="9F82B5B0">
      <w:start w:val="1"/>
      <w:numFmt w:val="bullet"/>
      <w:lvlText w:val=""/>
      <w:lvlJc w:val="left"/>
      <w:pPr>
        <w:ind w:left="5040" w:hanging="360"/>
      </w:pPr>
      <w:rPr>
        <w:rFonts w:ascii="Symbol" w:hAnsi="Symbol" w:hint="default"/>
      </w:rPr>
    </w:lvl>
    <w:lvl w:ilvl="7" w:tplc="C1E29396">
      <w:start w:val="1"/>
      <w:numFmt w:val="bullet"/>
      <w:lvlText w:val="o"/>
      <w:lvlJc w:val="left"/>
      <w:pPr>
        <w:ind w:left="5760" w:hanging="360"/>
      </w:pPr>
      <w:rPr>
        <w:rFonts w:ascii="Courier New" w:hAnsi="Courier New" w:hint="default"/>
      </w:rPr>
    </w:lvl>
    <w:lvl w:ilvl="8" w:tplc="691E18E6">
      <w:start w:val="1"/>
      <w:numFmt w:val="bullet"/>
      <w:lvlText w:val=""/>
      <w:lvlJc w:val="left"/>
      <w:pPr>
        <w:ind w:left="6480" w:hanging="360"/>
      </w:pPr>
      <w:rPr>
        <w:rFonts w:ascii="Wingdings" w:hAnsi="Wingdings" w:hint="default"/>
      </w:rPr>
    </w:lvl>
  </w:abstractNum>
  <w:abstractNum w:abstractNumId="25" w15:restartNumberingAfterBreak="0">
    <w:nsid w:val="7A6F8834"/>
    <w:multiLevelType w:val="hybridMultilevel"/>
    <w:tmpl w:val="7610CB4E"/>
    <w:lvl w:ilvl="0" w:tplc="F064E940">
      <w:start w:val="3"/>
      <w:numFmt w:val="decimal"/>
      <w:lvlText w:val="%1)"/>
      <w:lvlJc w:val="left"/>
      <w:pPr>
        <w:ind w:left="720" w:hanging="360"/>
      </w:pPr>
    </w:lvl>
    <w:lvl w:ilvl="1" w:tplc="D2B2753C">
      <w:start w:val="1"/>
      <w:numFmt w:val="lowerLetter"/>
      <w:lvlText w:val="%2."/>
      <w:lvlJc w:val="left"/>
      <w:pPr>
        <w:ind w:left="1440" w:hanging="360"/>
      </w:pPr>
    </w:lvl>
    <w:lvl w:ilvl="2" w:tplc="DBEA41B4">
      <w:start w:val="1"/>
      <w:numFmt w:val="lowerRoman"/>
      <w:lvlText w:val="%3."/>
      <w:lvlJc w:val="right"/>
      <w:pPr>
        <w:ind w:left="2160" w:hanging="180"/>
      </w:pPr>
    </w:lvl>
    <w:lvl w:ilvl="3" w:tplc="284EB2BA">
      <w:start w:val="1"/>
      <w:numFmt w:val="decimal"/>
      <w:lvlText w:val="%4."/>
      <w:lvlJc w:val="left"/>
      <w:pPr>
        <w:ind w:left="2880" w:hanging="360"/>
      </w:pPr>
    </w:lvl>
    <w:lvl w:ilvl="4" w:tplc="2D581320">
      <w:start w:val="1"/>
      <w:numFmt w:val="lowerLetter"/>
      <w:lvlText w:val="%5."/>
      <w:lvlJc w:val="left"/>
      <w:pPr>
        <w:ind w:left="3600" w:hanging="360"/>
      </w:pPr>
    </w:lvl>
    <w:lvl w:ilvl="5" w:tplc="F80A603C">
      <w:start w:val="1"/>
      <w:numFmt w:val="lowerRoman"/>
      <w:lvlText w:val="%6."/>
      <w:lvlJc w:val="right"/>
      <w:pPr>
        <w:ind w:left="4320" w:hanging="180"/>
      </w:pPr>
    </w:lvl>
    <w:lvl w:ilvl="6" w:tplc="698A6512">
      <w:start w:val="1"/>
      <w:numFmt w:val="decimal"/>
      <w:lvlText w:val="%7."/>
      <w:lvlJc w:val="left"/>
      <w:pPr>
        <w:ind w:left="5040" w:hanging="360"/>
      </w:pPr>
    </w:lvl>
    <w:lvl w:ilvl="7" w:tplc="CE4847B2">
      <w:start w:val="1"/>
      <w:numFmt w:val="lowerLetter"/>
      <w:lvlText w:val="%8."/>
      <w:lvlJc w:val="left"/>
      <w:pPr>
        <w:ind w:left="5760" w:hanging="360"/>
      </w:pPr>
    </w:lvl>
    <w:lvl w:ilvl="8" w:tplc="D84EB134">
      <w:start w:val="1"/>
      <w:numFmt w:val="lowerRoman"/>
      <w:lvlText w:val="%9."/>
      <w:lvlJc w:val="right"/>
      <w:pPr>
        <w:ind w:left="6480" w:hanging="180"/>
      </w:pPr>
    </w:lvl>
  </w:abstractNum>
  <w:abstractNum w:abstractNumId="26" w15:restartNumberingAfterBreak="0">
    <w:nsid w:val="7C5157C3"/>
    <w:multiLevelType w:val="hybridMultilevel"/>
    <w:tmpl w:val="A5BA5DF4"/>
    <w:lvl w:ilvl="0" w:tplc="B4A49DEA">
      <w:start w:val="1"/>
      <w:numFmt w:val="bullet"/>
      <w:lvlText w:val=""/>
      <w:lvlJc w:val="left"/>
      <w:pPr>
        <w:ind w:left="720" w:hanging="360"/>
      </w:pPr>
      <w:rPr>
        <w:rFonts w:ascii="Wingdings" w:hAnsi="Wingdings" w:hint="default"/>
      </w:rPr>
    </w:lvl>
    <w:lvl w:ilvl="1" w:tplc="B6B0F994">
      <w:start w:val="1"/>
      <w:numFmt w:val="bullet"/>
      <w:lvlText w:val="o"/>
      <w:lvlJc w:val="left"/>
      <w:pPr>
        <w:ind w:left="1440" w:hanging="360"/>
      </w:pPr>
      <w:rPr>
        <w:rFonts w:ascii="Courier New" w:hAnsi="Courier New" w:hint="default"/>
      </w:rPr>
    </w:lvl>
    <w:lvl w:ilvl="2" w:tplc="53FEA794">
      <w:start w:val="1"/>
      <w:numFmt w:val="bullet"/>
      <w:lvlText w:val=""/>
      <w:lvlJc w:val="left"/>
      <w:pPr>
        <w:ind w:left="2160" w:hanging="360"/>
      </w:pPr>
      <w:rPr>
        <w:rFonts w:ascii="Wingdings" w:hAnsi="Wingdings" w:hint="default"/>
      </w:rPr>
    </w:lvl>
    <w:lvl w:ilvl="3" w:tplc="6E36A7AA">
      <w:start w:val="1"/>
      <w:numFmt w:val="bullet"/>
      <w:lvlText w:val=""/>
      <w:lvlJc w:val="left"/>
      <w:pPr>
        <w:ind w:left="2880" w:hanging="360"/>
      </w:pPr>
      <w:rPr>
        <w:rFonts w:ascii="Symbol" w:hAnsi="Symbol" w:hint="default"/>
      </w:rPr>
    </w:lvl>
    <w:lvl w:ilvl="4" w:tplc="C986D35C">
      <w:start w:val="1"/>
      <w:numFmt w:val="bullet"/>
      <w:lvlText w:val="o"/>
      <w:lvlJc w:val="left"/>
      <w:pPr>
        <w:ind w:left="3600" w:hanging="360"/>
      </w:pPr>
      <w:rPr>
        <w:rFonts w:ascii="Courier New" w:hAnsi="Courier New" w:hint="default"/>
      </w:rPr>
    </w:lvl>
    <w:lvl w:ilvl="5" w:tplc="30F0B33A">
      <w:start w:val="1"/>
      <w:numFmt w:val="bullet"/>
      <w:lvlText w:val=""/>
      <w:lvlJc w:val="left"/>
      <w:pPr>
        <w:ind w:left="4320" w:hanging="360"/>
      </w:pPr>
      <w:rPr>
        <w:rFonts w:ascii="Wingdings" w:hAnsi="Wingdings" w:hint="default"/>
      </w:rPr>
    </w:lvl>
    <w:lvl w:ilvl="6" w:tplc="50C61C38">
      <w:start w:val="1"/>
      <w:numFmt w:val="bullet"/>
      <w:lvlText w:val=""/>
      <w:lvlJc w:val="left"/>
      <w:pPr>
        <w:ind w:left="5040" w:hanging="360"/>
      </w:pPr>
      <w:rPr>
        <w:rFonts w:ascii="Symbol" w:hAnsi="Symbol" w:hint="default"/>
      </w:rPr>
    </w:lvl>
    <w:lvl w:ilvl="7" w:tplc="D9C4CE4C">
      <w:start w:val="1"/>
      <w:numFmt w:val="bullet"/>
      <w:lvlText w:val="o"/>
      <w:lvlJc w:val="left"/>
      <w:pPr>
        <w:ind w:left="5760" w:hanging="360"/>
      </w:pPr>
      <w:rPr>
        <w:rFonts w:ascii="Courier New" w:hAnsi="Courier New" w:hint="default"/>
      </w:rPr>
    </w:lvl>
    <w:lvl w:ilvl="8" w:tplc="C4404A06">
      <w:start w:val="1"/>
      <w:numFmt w:val="bullet"/>
      <w:lvlText w:val=""/>
      <w:lvlJc w:val="left"/>
      <w:pPr>
        <w:ind w:left="6480" w:hanging="360"/>
      </w:pPr>
      <w:rPr>
        <w:rFonts w:ascii="Wingdings" w:hAnsi="Wingdings" w:hint="default"/>
      </w:rPr>
    </w:lvl>
  </w:abstractNum>
  <w:abstractNum w:abstractNumId="27" w15:restartNumberingAfterBreak="0">
    <w:nsid w:val="7E73517E"/>
    <w:multiLevelType w:val="hybridMultilevel"/>
    <w:tmpl w:val="C3A8A42E"/>
    <w:lvl w:ilvl="0" w:tplc="152EE40E">
      <w:start w:val="2"/>
      <w:numFmt w:val="decimal"/>
      <w:lvlText w:val="%1)"/>
      <w:lvlJc w:val="left"/>
      <w:pPr>
        <w:ind w:left="720" w:hanging="360"/>
      </w:pPr>
    </w:lvl>
    <w:lvl w:ilvl="1" w:tplc="6F349B06">
      <w:start w:val="1"/>
      <w:numFmt w:val="lowerLetter"/>
      <w:lvlText w:val="%2."/>
      <w:lvlJc w:val="left"/>
      <w:pPr>
        <w:ind w:left="1440" w:hanging="360"/>
      </w:pPr>
    </w:lvl>
    <w:lvl w:ilvl="2" w:tplc="AB0422B2">
      <w:start w:val="1"/>
      <w:numFmt w:val="lowerRoman"/>
      <w:lvlText w:val="%3."/>
      <w:lvlJc w:val="right"/>
      <w:pPr>
        <w:ind w:left="2160" w:hanging="180"/>
      </w:pPr>
    </w:lvl>
    <w:lvl w:ilvl="3" w:tplc="6E401FF0">
      <w:start w:val="1"/>
      <w:numFmt w:val="decimal"/>
      <w:lvlText w:val="%4."/>
      <w:lvlJc w:val="left"/>
      <w:pPr>
        <w:ind w:left="2880" w:hanging="360"/>
      </w:pPr>
    </w:lvl>
    <w:lvl w:ilvl="4" w:tplc="A60A6DD8">
      <w:start w:val="1"/>
      <w:numFmt w:val="lowerLetter"/>
      <w:lvlText w:val="%5."/>
      <w:lvlJc w:val="left"/>
      <w:pPr>
        <w:ind w:left="3600" w:hanging="360"/>
      </w:pPr>
    </w:lvl>
    <w:lvl w:ilvl="5" w:tplc="6756EB84">
      <w:start w:val="1"/>
      <w:numFmt w:val="lowerRoman"/>
      <w:lvlText w:val="%6."/>
      <w:lvlJc w:val="right"/>
      <w:pPr>
        <w:ind w:left="4320" w:hanging="180"/>
      </w:pPr>
    </w:lvl>
    <w:lvl w:ilvl="6" w:tplc="C908B618">
      <w:start w:val="1"/>
      <w:numFmt w:val="decimal"/>
      <w:lvlText w:val="%7."/>
      <w:lvlJc w:val="left"/>
      <w:pPr>
        <w:ind w:left="5040" w:hanging="360"/>
      </w:pPr>
    </w:lvl>
    <w:lvl w:ilvl="7" w:tplc="30B6054A">
      <w:start w:val="1"/>
      <w:numFmt w:val="lowerLetter"/>
      <w:lvlText w:val="%8."/>
      <w:lvlJc w:val="left"/>
      <w:pPr>
        <w:ind w:left="5760" w:hanging="360"/>
      </w:pPr>
    </w:lvl>
    <w:lvl w:ilvl="8" w:tplc="59663872">
      <w:start w:val="1"/>
      <w:numFmt w:val="lowerRoman"/>
      <w:lvlText w:val="%9."/>
      <w:lvlJc w:val="right"/>
      <w:pPr>
        <w:ind w:left="6480" w:hanging="180"/>
      </w:pPr>
    </w:lvl>
  </w:abstractNum>
  <w:num w:numId="1" w16cid:durableId="2002806201">
    <w:abstractNumId w:val="3"/>
  </w:num>
  <w:num w:numId="2" w16cid:durableId="454567215">
    <w:abstractNumId w:val="15"/>
  </w:num>
  <w:num w:numId="3" w16cid:durableId="1665628478">
    <w:abstractNumId w:val="24"/>
  </w:num>
  <w:num w:numId="4" w16cid:durableId="496304885">
    <w:abstractNumId w:val="19"/>
  </w:num>
  <w:num w:numId="5" w16cid:durableId="1652126979">
    <w:abstractNumId w:val="1"/>
  </w:num>
  <w:num w:numId="6" w16cid:durableId="1463689312">
    <w:abstractNumId w:val="9"/>
  </w:num>
  <w:num w:numId="7" w16cid:durableId="1751583660">
    <w:abstractNumId w:val="4"/>
  </w:num>
  <w:num w:numId="8" w16cid:durableId="46689001">
    <w:abstractNumId w:val="18"/>
  </w:num>
  <w:num w:numId="9" w16cid:durableId="173308608">
    <w:abstractNumId w:val="16"/>
  </w:num>
  <w:num w:numId="10" w16cid:durableId="736438441">
    <w:abstractNumId w:val="11"/>
  </w:num>
  <w:num w:numId="11" w16cid:durableId="1402681105">
    <w:abstractNumId w:val="2"/>
  </w:num>
  <w:num w:numId="12" w16cid:durableId="1161892473">
    <w:abstractNumId w:val="26"/>
  </w:num>
  <w:num w:numId="13" w16cid:durableId="1453135502">
    <w:abstractNumId w:val="21"/>
  </w:num>
  <w:num w:numId="14" w16cid:durableId="703020655">
    <w:abstractNumId w:val="10"/>
  </w:num>
  <w:num w:numId="15" w16cid:durableId="1681854732">
    <w:abstractNumId w:val="23"/>
  </w:num>
  <w:num w:numId="16" w16cid:durableId="2047026323">
    <w:abstractNumId w:val="20"/>
  </w:num>
  <w:num w:numId="17" w16cid:durableId="2125465000">
    <w:abstractNumId w:val="7"/>
  </w:num>
  <w:num w:numId="18" w16cid:durableId="54856390">
    <w:abstractNumId w:val="14"/>
  </w:num>
  <w:num w:numId="19" w16cid:durableId="306781732">
    <w:abstractNumId w:val="0"/>
  </w:num>
  <w:num w:numId="20" w16cid:durableId="1628580025">
    <w:abstractNumId w:val="8"/>
  </w:num>
  <w:num w:numId="21" w16cid:durableId="2054303770">
    <w:abstractNumId w:val="17"/>
  </w:num>
  <w:num w:numId="22" w16cid:durableId="1673294392">
    <w:abstractNumId w:val="22"/>
  </w:num>
  <w:num w:numId="23" w16cid:durableId="1453136836">
    <w:abstractNumId w:val="13"/>
  </w:num>
  <w:num w:numId="24" w16cid:durableId="1840461628">
    <w:abstractNumId w:val="6"/>
  </w:num>
  <w:num w:numId="25" w16cid:durableId="2056660659">
    <w:abstractNumId w:val="25"/>
  </w:num>
  <w:num w:numId="26" w16cid:durableId="880359258">
    <w:abstractNumId w:val="27"/>
  </w:num>
  <w:num w:numId="27" w16cid:durableId="522287657">
    <w:abstractNumId w:val="12"/>
  </w:num>
  <w:num w:numId="28" w16cid:durableId="2100759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03839D"/>
    <w:rsid w:val="00001C0B"/>
    <w:rsid w:val="00026189"/>
    <w:rsid w:val="000331A9"/>
    <w:rsid w:val="0003393B"/>
    <w:rsid w:val="00061701"/>
    <w:rsid w:val="000779CE"/>
    <w:rsid w:val="000E2C95"/>
    <w:rsid w:val="000F6B07"/>
    <w:rsid w:val="0010A208"/>
    <w:rsid w:val="00153DC9"/>
    <w:rsid w:val="002007CC"/>
    <w:rsid w:val="00203444"/>
    <w:rsid w:val="00242DFE"/>
    <w:rsid w:val="00332BBB"/>
    <w:rsid w:val="003A4DD4"/>
    <w:rsid w:val="004C5864"/>
    <w:rsid w:val="005047CF"/>
    <w:rsid w:val="007A3705"/>
    <w:rsid w:val="007A66A9"/>
    <w:rsid w:val="007E10E0"/>
    <w:rsid w:val="00870A99"/>
    <w:rsid w:val="008A1BC2"/>
    <w:rsid w:val="009A12ED"/>
    <w:rsid w:val="00A073C3"/>
    <w:rsid w:val="00A15A4A"/>
    <w:rsid w:val="00AD2300"/>
    <w:rsid w:val="00C3183F"/>
    <w:rsid w:val="00C6FF98"/>
    <w:rsid w:val="00DA2BCA"/>
    <w:rsid w:val="00E27467"/>
    <w:rsid w:val="00E9182E"/>
    <w:rsid w:val="00EB0C40"/>
    <w:rsid w:val="00FE244B"/>
    <w:rsid w:val="01A9EA9E"/>
    <w:rsid w:val="0280B281"/>
    <w:rsid w:val="037424DA"/>
    <w:rsid w:val="05ECA4B5"/>
    <w:rsid w:val="0898B340"/>
    <w:rsid w:val="0B6DD913"/>
    <w:rsid w:val="0C5BE639"/>
    <w:rsid w:val="0C7979E4"/>
    <w:rsid w:val="0C7D9D31"/>
    <w:rsid w:val="0CC6B10E"/>
    <w:rsid w:val="0D3680CF"/>
    <w:rsid w:val="0DA3606C"/>
    <w:rsid w:val="0E15A721"/>
    <w:rsid w:val="0E691308"/>
    <w:rsid w:val="0FB11AA6"/>
    <w:rsid w:val="1009FD75"/>
    <w:rsid w:val="1194179D"/>
    <w:rsid w:val="11D54FE6"/>
    <w:rsid w:val="11EE7843"/>
    <w:rsid w:val="13FD6072"/>
    <w:rsid w:val="144FFAD0"/>
    <w:rsid w:val="157668AF"/>
    <w:rsid w:val="182C9E4C"/>
    <w:rsid w:val="19D9D606"/>
    <w:rsid w:val="19E061CB"/>
    <w:rsid w:val="1AD424BE"/>
    <w:rsid w:val="1B7C322C"/>
    <w:rsid w:val="1D03839D"/>
    <w:rsid w:val="1EAD4729"/>
    <w:rsid w:val="20BB0163"/>
    <w:rsid w:val="220B4996"/>
    <w:rsid w:val="220EDAE5"/>
    <w:rsid w:val="22393E19"/>
    <w:rsid w:val="224D5C3A"/>
    <w:rsid w:val="23AAAB46"/>
    <w:rsid w:val="24A0BBA4"/>
    <w:rsid w:val="24E66518"/>
    <w:rsid w:val="25399042"/>
    <w:rsid w:val="262A9AA9"/>
    <w:rsid w:val="26BB3EDA"/>
    <w:rsid w:val="26E24C08"/>
    <w:rsid w:val="26F386DF"/>
    <w:rsid w:val="281828AC"/>
    <w:rsid w:val="28216A71"/>
    <w:rsid w:val="289744C6"/>
    <w:rsid w:val="29BD3AD2"/>
    <w:rsid w:val="2ADD4DA4"/>
    <w:rsid w:val="2B5D6056"/>
    <w:rsid w:val="2B9E0E9F"/>
    <w:rsid w:val="2BCECDB6"/>
    <w:rsid w:val="2BFCEB23"/>
    <w:rsid w:val="2C8618E9"/>
    <w:rsid w:val="2CA9801E"/>
    <w:rsid w:val="2F44FC0C"/>
    <w:rsid w:val="2FA4914E"/>
    <w:rsid w:val="314061AF"/>
    <w:rsid w:val="32F7B4AE"/>
    <w:rsid w:val="33124075"/>
    <w:rsid w:val="3623F616"/>
    <w:rsid w:val="36373A07"/>
    <w:rsid w:val="37E5B198"/>
    <w:rsid w:val="38591262"/>
    <w:rsid w:val="38CAFC3B"/>
    <w:rsid w:val="39DFA145"/>
    <w:rsid w:val="39F41923"/>
    <w:rsid w:val="3B78D9B1"/>
    <w:rsid w:val="3C06C04A"/>
    <w:rsid w:val="3CBFA3E8"/>
    <w:rsid w:val="3D4C6BC3"/>
    <w:rsid w:val="3FCE7761"/>
    <w:rsid w:val="402C3019"/>
    <w:rsid w:val="40CC9896"/>
    <w:rsid w:val="432ED005"/>
    <w:rsid w:val="43AC27E0"/>
    <w:rsid w:val="4454DB78"/>
    <w:rsid w:val="44B97AF6"/>
    <w:rsid w:val="46D82810"/>
    <w:rsid w:val="4969426E"/>
    <w:rsid w:val="4984FE93"/>
    <w:rsid w:val="498E5DAD"/>
    <w:rsid w:val="49DC9CB2"/>
    <w:rsid w:val="4A5F5CBB"/>
    <w:rsid w:val="4DB4B77C"/>
    <w:rsid w:val="4E586FB6"/>
    <w:rsid w:val="4E73046C"/>
    <w:rsid w:val="4EAEE2A6"/>
    <w:rsid w:val="506AED19"/>
    <w:rsid w:val="51607776"/>
    <w:rsid w:val="547741EB"/>
    <w:rsid w:val="54C7B13A"/>
    <w:rsid w:val="5663819B"/>
    <w:rsid w:val="566B6F21"/>
    <w:rsid w:val="56D1837D"/>
    <w:rsid w:val="5722A282"/>
    <w:rsid w:val="574E28D5"/>
    <w:rsid w:val="58073F82"/>
    <w:rsid w:val="585EDDA1"/>
    <w:rsid w:val="588D8DF0"/>
    <w:rsid w:val="599B225D"/>
    <w:rsid w:val="5AFE899C"/>
    <w:rsid w:val="5B36F2BE"/>
    <w:rsid w:val="5BF613A5"/>
    <w:rsid w:val="5C08B03D"/>
    <w:rsid w:val="5C0F3C02"/>
    <w:rsid w:val="5C197ADA"/>
    <w:rsid w:val="5CD2C31F"/>
    <w:rsid w:val="5D9CD643"/>
    <w:rsid w:val="5E520751"/>
    <w:rsid w:val="5F511B9C"/>
    <w:rsid w:val="60125167"/>
    <w:rsid w:val="60D38732"/>
    <w:rsid w:val="60ECEBFD"/>
    <w:rsid w:val="634204A3"/>
    <w:rsid w:val="635F984E"/>
    <w:rsid w:val="64B89DB5"/>
    <w:rsid w:val="64E5C28A"/>
    <w:rsid w:val="65FCD00C"/>
    <w:rsid w:val="668192EB"/>
    <w:rsid w:val="66C35220"/>
    <w:rsid w:val="66EAA130"/>
    <w:rsid w:val="675C2D81"/>
    <w:rsid w:val="6785B577"/>
    <w:rsid w:val="681D634C"/>
    <w:rsid w:val="682C893F"/>
    <w:rsid w:val="69B14627"/>
    <w:rsid w:val="6B19D63D"/>
    <w:rsid w:val="6B4D1688"/>
    <w:rsid w:val="6BC2A6C1"/>
    <w:rsid w:val="6C275CC0"/>
    <w:rsid w:val="6C2F9EA4"/>
    <w:rsid w:val="6C873CC3"/>
    <w:rsid w:val="6CE8E6E9"/>
    <w:rsid w:val="6FBEDD85"/>
    <w:rsid w:val="711CE4CC"/>
    <w:rsid w:val="729EE028"/>
    <w:rsid w:val="73065063"/>
    <w:rsid w:val="73325294"/>
    <w:rsid w:val="74AEE489"/>
    <w:rsid w:val="74D5D841"/>
    <w:rsid w:val="74D616A7"/>
    <w:rsid w:val="751979FF"/>
    <w:rsid w:val="756F3DCD"/>
    <w:rsid w:val="7697B6B5"/>
    <w:rsid w:val="76F2D43F"/>
    <w:rsid w:val="76FC76F6"/>
    <w:rsid w:val="78110DEE"/>
    <w:rsid w:val="79B85A29"/>
    <w:rsid w:val="7A0AEC9B"/>
    <w:rsid w:val="7B848CA3"/>
    <w:rsid w:val="7B9733D3"/>
    <w:rsid w:val="7C6749FC"/>
    <w:rsid w:val="7CEDB336"/>
    <w:rsid w:val="7D06F839"/>
    <w:rsid w:val="7D330434"/>
    <w:rsid w:val="7D596AA3"/>
    <w:rsid w:val="7E8C09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3839D"/>
  <w15:chartTrackingRefBased/>
  <w15:docId w15:val="{F1AA864C-35F7-4F42-B138-E121AFA3B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pPr>
      <w:ind w:left="720"/>
      <w:contextualSpacing/>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har">
    <w:name w:val="Título 1 Char"/>
    <w:basedOn w:val="Fontepargpadro"/>
    <w:link w:val="Ttulo1"/>
    <w:uiPriority w:val="9"/>
    <w:rPr>
      <w:rFonts w:asciiTheme="majorHAnsi" w:eastAsiaTheme="majorEastAsia" w:hAnsiTheme="majorHAnsi" w:cstheme="majorBidi"/>
      <w:color w:val="2F5496" w:themeColor="accent1" w:themeShade="BF"/>
      <w:sz w:val="32"/>
      <w:szCs w:val="32"/>
    </w:r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 w:type="character" w:customStyle="1" w:styleId="RodapChar">
    <w:name w:val="Rodapé Char"/>
    <w:basedOn w:val="Fontepargpadro"/>
    <w:link w:val="Rodap"/>
    <w:uiPriority w:val="99"/>
  </w:style>
  <w:style w:type="paragraph" w:styleId="Rodap">
    <w:name w:val="footer"/>
    <w:basedOn w:val="Normal"/>
    <w:link w:val="Rodap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D1EA81C0BF53E4882C03DC37F8CCBA1" ma:contentTypeVersion="6" ma:contentTypeDescription="Crie um novo documento." ma:contentTypeScope="" ma:versionID="907d3d279011654ff46b41491bfe6135">
  <xsd:schema xmlns:xsd="http://www.w3.org/2001/XMLSchema" xmlns:xs="http://www.w3.org/2001/XMLSchema" xmlns:p="http://schemas.microsoft.com/office/2006/metadata/properties" xmlns:ns2="278300ef-cd3a-4acc-b9ea-4e38a1855976" xmlns:ns3="63ce33d5-1bd6-480b-9846-94f8630d1ab9" targetNamespace="http://schemas.microsoft.com/office/2006/metadata/properties" ma:root="true" ma:fieldsID="d594e20d63aceb2aa3ca185fa0c5a7a3" ns2:_="" ns3:_="">
    <xsd:import namespace="278300ef-cd3a-4acc-b9ea-4e38a1855976"/>
    <xsd:import namespace="63ce33d5-1bd6-480b-9846-94f8630d1a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300ef-cd3a-4acc-b9ea-4e38a1855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e33d5-1bd6-480b-9846-94f8630d1ab9"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3ce33d5-1bd6-480b-9846-94f8630d1ab9">
      <UserInfo>
        <DisplayName>Lorena Batista Dantas de Lucena</DisplayName>
        <AccountId>12</AccountId>
        <AccountType/>
      </UserInfo>
    </SharedWithUsers>
  </documentManagement>
</p:properties>
</file>

<file path=customXml/itemProps1.xml><?xml version="1.0" encoding="utf-8"?>
<ds:datastoreItem xmlns:ds="http://schemas.openxmlformats.org/officeDocument/2006/customXml" ds:itemID="{33042FB1-CAEB-4EC6-B960-3FF10B3B4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300ef-cd3a-4acc-b9ea-4e38a1855976"/>
    <ds:schemaRef ds:uri="63ce33d5-1bd6-480b-9846-94f8630d1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0BB15-56A4-4D62-B942-7AEDDF67EEED}">
  <ds:schemaRefs>
    <ds:schemaRef ds:uri="http://schemas.microsoft.com/sharepoint/v3/contenttype/forms"/>
  </ds:schemaRefs>
</ds:datastoreItem>
</file>

<file path=customXml/itemProps3.xml><?xml version="1.0" encoding="utf-8"?>
<ds:datastoreItem xmlns:ds="http://schemas.openxmlformats.org/officeDocument/2006/customXml" ds:itemID="{76DAC904-5BC2-4A7F-8630-43C0137C6824}">
  <ds:schemaRefs>
    <ds:schemaRef ds:uri="http://schemas.microsoft.com/office/2006/metadata/properties"/>
    <ds:schemaRef ds:uri="http://schemas.microsoft.com/office/infopath/2007/PartnerControls"/>
    <ds:schemaRef ds:uri="63ce33d5-1bd6-480b-9846-94f8630d1ab9"/>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420</Words>
  <Characters>2272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 Mariana de Medeiros Reis</dc:creator>
  <cp:keywords/>
  <dc:description/>
  <cp:lastModifiedBy>Samara Coelho Alves</cp:lastModifiedBy>
  <cp:revision>2</cp:revision>
  <dcterms:created xsi:type="dcterms:W3CDTF">2026-05-14T00:05:00Z</dcterms:created>
  <dcterms:modified xsi:type="dcterms:W3CDTF">2026-05-14T00:05:00Z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0x0101003D1EA81C0BF53E4882C03DC37F8CCBA1</vt:lpwstr>
  </property>
</Properties>
</file>