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5626DF" w:rsidP="006A4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ANEXO III</w:t>
      </w: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694714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(nome da organização) </w:t>
      </w:r>
      <w:r w:rsidR="00694714" w:rsidRPr="006672DD">
        <w:rPr>
          <w:rFonts w:ascii="Times New Roman" w:hAnsi="Times New Roman" w:cs="Times New Roman"/>
          <w:sz w:val="24"/>
          <w:szCs w:val="24"/>
        </w:rPr>
        <w:t xml:space="preserve">participará </w:t>
      </w:r>
      <w:r w:rsidR="006672DD" w:rsidRPr="006672DD">
        <w:rPr>
          <w:rFonts w:ascii="Times New Roman" w:hAnsi="Times New Roman" w:cs="Times New Roman"/>
          <w:sz w:val="24"/>
          <w:szCs w:val="24"/>
        </w:rPr>
        <w:t>d</w:t>
      </w:r>
      <w:r w:rsidRPr="006672DD">
        <w:rPr>
          <w:rFonts w:ascii="Times New Roman" w:hAnsi="Times New Roman" w:cs="Times New Roman"/>
          <w:sz w:val="24"/>
          <w:szCs w:val="24"/>
        </w:rPr>
        <w:t xml:space="preserve">o chamamento </w:t>
      </w: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público </w:t>
      </w:r>
      <w:r w:rsidR="006672DD" w:rsidRPr="006672DD">
        <w:rPr>
          <w:rFonts w:ascii="Times New Roman" w:hAnsi="Times New Roman" w:cs="Times New Roman"/>
          <w:color w:val="000000"/>
          <w:sz w:val="24"/>
          <w:szCs w:val="24"/>
        </w:rPr>
        <w:t>para a eleição das entidades da sociedade civil de abrangência nacional para compor o CONANDA no biênio 2015-2016</w:t>
      </w:r>
      <w:r w:rsidR="00694714">
        <w:rPr>
          <w:rFonts w:ascii="Times New Roman" w:hAnsi="Times New Roman" w:cs="Times New Roman"/>
          <w:color w:val="000000"/>
          <w:sz w:val="24"/>
          <w:szCs w:val="24"/>
        </w:rPr>
        <w:t xml:space="preserve"> na qualidade de:</w:t>
      </w:r>
    </w:p>
    <w:p w:rsidR="006A4178" w:rsidRPr="00C13901" w:rsidRDefault="00694714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72DD">
        <w:rPr>
          <w:rFonts w:ascii="Times New Roman" w:hAnsi="Times New Roman" w:cs="Times New Roman"/>
          <w:sz w:val="24"/>
          <w:szCs w:val="24"/>
        </w:rPr>
        <w:t xml:space="preserve">entidade </w:t>
      </w:r>
      <w:r>
        <w:rPr>
          <w:rFonts w:ascii="Times New Roman" w:hAnsi="Times New Roman" w:cs="Times New Roman"/>
          <w:sz w:val="24"/>
          <w:szCs w:val="24"/>
        </w:rPr>
        <w:t xml:space="preserve">candidata à compor o </w:t>
      </w:r>
      <w:r w:rsidR="006672DD">
        <w:rPr>
          <w:rFonts w:ascii="Times New Roman" w:hAnsi="Times New Roman" w:cs="Times New Roman"/>
          <w:sz w:val="24"/>
          <w:szCs w:val="24"/>
        </w:rPr>
        <w:t>Conselho</w:t>
      </w:r>
    </w:p>
    <w:p w:rsidR="006A4178" w:rsidRPr="00C13901" w:rsidRDefault="006672DD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entidade eleitora</w:t>
      </w:r>
    </w:p>
    <w:p w:rsidR="006A4178" w:rsidRPr="00C13901" w:rsidRDefault="006A4178" w:rsidP="00C13901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5626DF">
        <w:rPr>
          <w:rFonts w:ascii="Times New Roman" w:hAnsi="Times New Roman" w:cs="Times New Roman"/>
          <w:color w:val="FF0000"/>
          <w:sz w:val="24"/>
          <w:szCs w:val="24"/>
        </w:rPr>
        <w:t xml:space="preserve">       de                    </w:t>
      </w:r>
      <w:proofErr w:type="spellStart"/>
      <w:r w:rsidR="005626DF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r w:rsidR="005626DF">
        <w:rPr>
          <w:rFonts w:ascii="Times New Roman" w:hAnsi="Times New Roman" w:cs="Times New Roman"/>
          <w:color w:val="FF0000"/>
          <w:sz w:val="24"/>
          <w:szCs w:val="24"/>
        </w:rPr>
        <w:t xml:space="preserve"> 2014</w:t>
      </w:r>
      <w:bookmarkStart w:id="0" w:name="_GoBack"/>
      <w:bookmarkEnd w:id="0"/>
      <w:r w:rsidR="00C139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A4178" w:rsidRPr="00C13901" w:rsidRDefault="006A4178" w:rsidP="006A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6A41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Nome </w:t>
      </w:r>
      <w:proofErr w:type="gramStart"/>
      <w:r w:rsidRPr="00C13901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C13901">
        <w:rPr>
          <w:rFonts w:ascii="Times New Roman" w:hAnsi="Times New Roman" w:cs="Times New Roman"/>
          <w:color w:val="000000"/>
          <w:sz w:val="24"/>
          <w:szCs w:val="24"/>
        </w:rPr>
        <w:t>a) Presidente ou representante legal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RG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CPF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6A41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5F85" w:rsidRPr="00C13901" w:rsidRDefault="00AB5F85">
      <w:pPr>
        <w:rPr>
          <w:sz w:val="24"/>
          <w:szCs w:val="24"/>
        </w:rPr>
      </w:pPr>
    </w:p>
    <w:sectPr w:rsidR="00AB5F85" w:rsidRPr="00C13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5"/>
    <w:rsid w:val="005626DF"/>
    <w:rsid w:val="005B1C74"/>
    <w:rsid w:val="006672DD"/>
    <w:rsid w:val="006706F5"/>
    <w:rsid w:val="00694714"/>
    <w:rsid w:val="006A4178"/>
    <w:rsid w:val="00AB5F85"/>
    <w:rsid w:val="00C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Carolina de Oliveira Brandão</cp:lastModifiedBy>
  <cp:revision>4</cp:revision>
  <cp:lastPrinted>2014-09-10T13:53:00Z</cp:lastPrinted>
  <dcterms:created xsi:type="dcterms:W3CDTF">2014-09-04T19:14:00Z</dcterms:created>
  <dcterms:modified xsi:type="dcterms:W3CDTF">2014-09-17T17:14:00Z</dcterms:modified>
</cp:coreProperties>
</file>