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3853A3" w14:textId="77777777" w:rsidR="000A5604" w:rsidRDefault="00000000">
      <w:pPr>
        <w:spacing w:after="0"/>
        <w:ind w:left="234" w:firstLine="0"/>
        <w:jc w:val="center"/>
      </w:pPr>
      <w:r>
        <w:rPr>
          <w:noProof/>
        </w:rPr>
        <w:drawing>
          <wp:inline distT="0" distB="0" distL="0" distR="0" wp14:anchorId="3C9F5B81" wp14:editId="48863D67">
            <wp:extent cx="1008888" cy="932688"/>
            <wp:effectExtent l="0" t="0" r="0" b="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8888" cy="932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7"/>
        </w:rPr>
        <w:t xml:space="preserve"> </w:t>
      </w:r>
    </w:p>
    <w:p w14:paraId="2A6EB4EB" w14:textId="77777777" w:rsidR="00E60B5A" w:rsidRPr="00E60B5A" w:rsidRDefault="00E60B5A" w:rsidP="00E60B5A">
      <w:pPr>
        <w:jc w:val="center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 xml:space="preserve">Ministério dos Direitos Humanos e da Cidadania </w:t>
      </w:r>
    </w:p>
    <w:p w14:paraId="741F7821" w14:textId="77777777" w:rsidR="00E60B5A" w:rsidRPr="00E60B5A" w:rsidRDefault="00E60B5A" w:rsidP="00E60B5A">
      <w:pPr>
        <w:jc w:val="center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>Comissão da Anistia da Assessoria Especial de Defesa da Memória e da Verdade (ADMV)</w:t>
      </w:r>
    </w:p>
    <w:p w14:paraId="44211090" w14:textId="77777777" w:rsidR="00E60B5A" w:rsidRPr="00E60B5A" w:rsidRDefault="00E60B5A">
      <w:pPr>
        <w:spacing w:after="0"/>
        <w:ind w:left="109" w:firstLine="0"/>
        <w:jc w:val="center"/>
        <w:rPr>
          <w:rFonts w:ascii="Arial" w:hAnsi="Arial" w:cs="Arial"/>
          <w:sz w:val="24"/>
        </w:rPr>
      </w:pPr>
    </w:p>
    <w:p w14:paraId="681BC1F1" w14:textId="77777777" w:rsidR="00E60B5A" w:rsidRPr="00E60B5A" w:rsidRDefault="00E60B5A" w:rsidP="00E60B5A">
      <w:pPr>
        <w:spacing w:after="0"/>
        <w:ind w:left="109" w:firstLine="0"/>
        <w:jc w:val="center"/>
        <w:rPr>
          <w:rFonts w:ascii="Arial" w:hAnsi="Arial" w:cs="Arial"/>
          <w:sz w:val="24"/>
        </w:rPr>
      </w:pPr>
    </w:p>
    <w:p w14:paraId="2B9B0EE6" w14:textId="607C464C" w:rsidR="000A5604" w:rsidRPr="00E60B5A" w:rsidRDefault="00000000" w:rsidP="00E60B5A">
      <w:pPr>
        <w:spacing w:after="0"/>
        <w:ind w:left="109" w:firstLine="0"/>
        <w:jc w:val="center"/>
        <w:rPr>
          <w:rFonts w:ascii="Arial" w:hAnsi="Arial" w:cs="Arial"/>
          <w:b/>
          <w:bCs/>
          <w:sz w:val="24"/>
        </w:rPr>
      </w:pPr>
      <w:r w:rsidRPr="00E60B5A">
        <w:rPr>
          <w:rFonts w:ascii="Arial" w:hAnsi="Arial" w:cs="Arial"/>
          <w:b/>
          <w:bCs/>
          <w:sz w:val="24"/>
        </w:rPr>
        <w:t>MODELO DE PROPOSTA</w:t>
      </w:r>
    </w:p>
    <w:p w14:paraId="76975CC0" w14:textId="1AA1C5D3" w:rsidR="000A5604" w:rsidRPr="00E60B5A" w:rsidRDefault="000A5604" w:rsidP="00E60B5A">
      <w:pPr>
        <w:spacing w:after="0"/>
        <w:ind w:left="0" w:firstLine="0"/>
        <w:jc w:val="center"/>
        <w:rPr>
          <w:rFonts w:ascii="Arial" w:hAnsi="Arial" w:cs="Arial"/>
          <w:sz w:val="24"/>
        </w:rPr>
      </w:pPr>
    </w:p>
    <w:tbl>
      <w:tblPr>
        <w:tblStyle w:val="TableGrid"/>
        <w:tblW w:w="9538" w:type="dxa"/>
        <w:tblInd w:w="1031" w:type="dxa"/>
        <w:tblCellMar>
          <w:left w:w="32" w:type="dxa"/>
          <w:right w:w="7" w:type="dxa"/>
        </w:tblCellMar>
        <w:tblLook w:val="04A0" w:firstRow="1" w:lastRow="0" w:firstColumn="1" w:lastColumn="0" w:noHBand="0" w:noVBand="1"/>
      </w:tblPr>
      <w:tblGrid>
        <w:gridCol w:w="613"/>
        <w:gridCol w:w="2879"/>
        <w:gridCol w:w="1042"/>
        <w:gridCol w:w="1228"/>
        <w:gridCol w:w="1076"/>
        <w:gridCol w:w="1303"/>
        <w:gridCol w:w="1397"/>
      </w:tblGrid>
      <w:tr w:rsidR="00F5494E" w:rsidRPr="00E60B5A" w14:paraId="32949B2D" w14:textId="77777777" w:rsidTr="00F5494E">
        <w:trPr>
          <w:trHeight w:val="577"/>
        </w:trPr>
        <w:tc>
          <w:tcPr>
            <w:tcW w:w="495" w:type="dxa"/>
            <w:tcBorders>
              <w:top w:val="double" w:sz="6" w:space="0" w:color="A0A0A0"/>
              <w:left w:val="single" w:sz="12" w:space="0" w:color="EFEFEF"/>
              <w:bottom w:val="single" w:sz="12" w:space="0" w:color="A0A0A0"/>
              <w:right w:val="double" w:sz="6" w:space="0" w:color="A0A0A0"/>
            </w:tcBorders>
            <w:shd w:val="clear" w:color="auto" w:fill="DDDDDD"/>
            <w:vAlign w:val="center"/>
          </w:tcPr>
          <w:p w14:paraId="27CE31BB" w14:textId="77777777" w:rsidR="00F5494E" w:rsidRPr="00E60B5A" w:rsidRDefault="00F5494E" w:rsidP="00E60B5A">
            <w:pPr>
              <w:spacing w:after="0"/>
              <w:ind w:left="0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>ITEM</w:t>
            </w:r>
          </w:p>
        </w:tc>
        <w:tc>
          <w:tcPr>
            <w:tcW w:w="3015" w:type="dxa"/>
            <w:tcBorders>
              <w:top w:val="double" w:sz="6" w:space="0" w:color="A0A0A0"/>
              <w:left w:val="double" w:sz="6" w:space="0" w:color="A0A0A0"/>
              <w:bottom w:val="single" w:sz="12" w:space="0" w:color="A0A0A0"/>
              <w:right w:val="single" w:sz="12" w:space="0" w:color="A0A0A0"/>
            </w:tcBorders>
            <w:shd w:val="clear" w:color="auto" w:fill="DDDDDD"/>
            <w:vAlign w:val="center"/>
          </w:tcPr>
          <w:p w14:paraId="2C568FB4" w14:textId="4B2EFEED" w:rsidR="00F5494E" w:rsidRPr="00E60B5A" w:rsidRDefault="00F5494E" w:rsidP="00E60B5A">
            <w:pPr>
              <w:spacing w:after="0"/>
              <w:ind w:left="0" w:right="19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>ESPECIFICAÇÃO</w:t>
            </w:r>
          </w:p>
        </w:tc>
        <w:tc>
          <w:tcPr>
            <w:tcW w:w="839" w:type="dxa"/>
            <w:tcBorders>
              <w:top w:val="double" w:sz="6" w:space="0" w:color="A0A0A0"/>
              <w:left w:val="single" w:sz="12" w:space="0" w:color="A0A0A0"/>
              <w:bottom w:val="single" w:sz="12" w:space="0" w:color="A0A0A0"/>
              <w:right w:val="double" w:sz="6" w:space="0" w:color="A0A0A0"/>
            </w:tcBorders>
            <w:shd w:val="clear" w:color="auto" w:fill="DDDDDD"/>
            <w:vAlign w:val="center"/>
          </w:tcPr>
          <w:p w14:paraId="0FD3ABC9" w14:textId="64F6AAAE" w:rsidR="00F5494E" w:rsidRPr="00E60B5A" w:rsidRDefault="00F5494E" w:rsidP="00E60B5A">
            <w:pPr>
              <w:spacing w:after="0"/>
              <w:ind w:left="47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>CAT</w:t>
            </w:r>
            <w:r w:rsidR="00FF439E" w:rsidRPr="00E60B5A">
              <w:rPr>
                <w:rFonts w:ascii="Arial" w:hAnsi="Arial" w:cs="Arial"/>
                <w:sz w:val="24"/>
              </w:rPr>
              <w:t>SER</w:t>
            </w:r>
          </w:p>
        </w:tc>
        <w:tc>
          <w:tcPr>
            <w:tcW w:w="1236" w:type="dxa"/>
            <w:tcBorders>
              <w:top w:val="double" w:sz="6" w:space="0" w:color="A0A0A0"/>
              <w:left w:val="double" w:sz="6" w:space="0" w:color="A0A0A0"/>
              <w:bottom w:val="single" w:sz="12" w:space="0" w:color="A0A0A0"/>
              <w:right w:val="double" w:sz="6" w:space="0" w:color="A0A0A0"/>
            </w:tcBorders>
            <w:shd w:val="clear" w:color="auto" w:fill="DDDDDD"/>
          </w:tcPr>
          <w:p w14:paraId="178373CA" w14:textId="77777777" w:rsidR="00F5494E" w:rsidRPr="00E60B5A" w:rsidRDefault="00F5494E" w:rsidP="00E60B5A">
            <w:pPr>
              <w:spacing w:after="0"/>
              <w:ind w:left="0" w:right="49" w:firstLine="0"/>
              <w:jc w:val="center"/>
              <w:rPr>
                <w:rFonts w:ascii="Arial" w:hAnsi="Arial" w:cs="Arial"/>
                <w:sz w:val="24"/>
              </w:rPr>
            </w:pPr>
          </w:p>
          <w:p w14:paraId="4B688028" w14:textId="77777777" w:rsidR="00F5494E" w:rsidRPr="00E60B5A" w:rsidRDefault="00F5494E" w:rsidP="00E60B5A">
            <w:pPr>
              <w:spacing w:after="0"/>
              <w:ind w:left="0" w:right="49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>UNIDADE</w:t>
            </w:r>
          </w:p>
          <w:p w14:paraId="18A97711" w14:textId="65FEB438" w:rsidR="00FF439E" w:rsidRPr="00E60B5A" w:rsidRDefault="00FF439E" w:rsidP="00E60B5A">
            <w:pPr>
              <w:spacing w:after="0"/>
              <w:ind w:left="0" w:right="49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>DE</w:t>
            </w:r>
          </w:p>
          <w:p w14:paraId="42632FCA" w14:textId="36CB4B92" w:rsidR="00FF439E" w:rsidRPr="00E60B5A" w:rsidRDefault="00FF439E" w:rsidP="00E60B5A">
            <w:pPr>
              <w:spacing w:after="0"/>
              <w:ind w:left="0" w:right="49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>MEDIDA</w:t>
            </w:r>
          </w:p>
        </w:tc>
        <w:tc>
          <w:tcPr>
            <w:tcW w:w="1150" w:type="dxa"/>
            <w:tcBorders>
              <w:top w:val="double" w:sz="6" w:space="0" w:color="A0A0A0"/>
              <w:left w:val="double" w:sz="6" w:space="0" w:color="A0A0A0"/>
              <w:bottom w:val="single" w:sz="12" w:space="0" w:color="A0A0A0"/>
              <w:right w:val="double" w:sz="6" w:space="0" w:color="A0A0A0"/>
            </w:tcBorders>
            <w:shd w:val="clear" w:color="auto" w:fill="DDDDDD"/>
            <w:vAlign w:val="center"/>
          </w:tcPr>
          <w:p w14:paraId="4671E4C2" w14:textId="7754AE78" w:rsidR="00F5494E" w:rsidRPr="00E60B5A" w:rsidRDefault="00F5494E" w:rsidP="00E60B5A">
            <w:pPr>
              <w:spacing w:after="0"/>
              <w:ind w:left="0" w:right="49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>QTD</w:t>
            </w:r>
          </w:p>
        </w:tc>
        <w:tc>
          <w:tcPr>
            <w:tcW w:w="1320" w:type="dxa"/>
            <w:tcBorders>
              <w:top w:val="double" w:sz="6" w:space="0" w:color="A0A0A0"/>
              <w:left w:val="double" w:sz="6" w:space="0" w:color="A0A0A0"/>
              <w:bottom w:val="single" w:sz="12" w:space="0" w:color="A0A0A0"/>
              <w:right w:val="double" w:sz="6" w:space="0" w:color="A0A0A0"/>
            </w:tcBorders>
            <w:shd w:val="clear" w:color="auto" w:fill="DDDDDD"/>
          </w:tcPr>
          <w:p w14:paraId="05749996" w14:textId="77777777" w:rsidR="00F5494E" w:rsidRPr="00E60B5A" w:rsidRDefault="00F5494E" w:rsidP="00E60B5A">
            <w:pPr>
              <w:spacing w:after="0"/>
              <w:ind w:left="3" w:firstLine="0"/>
              <w:jc w:val="center"/>
              <w:rPr>
                <w:rFonts w:ascii="Arial" w:hAnsi="Arial" w:cs="Arial"/>
                <w:sz w:val="24"/>
              </w:rPr>
            </w:pPr>
          </w:p>
          <w:p w14:paraId="593B2C6A" w14:textId="21FDDF3F" w:rsidR="00F5494E" w:rsidRPr="00E60B5A" w:rsidRDefault="00F5494E" w:rsidP="00E60B5A">
            <w:pPr>
              <w:spacing w:after="0"/>
              <w:ind w:left="3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>VALOR UNITÁRIO</w:t>
            </w:r>
            <w:r w:rsidR="00FF439E" w:rsidRPr="00E60B5A">
              <w:rPr>
                <w:rFonts w:ascii="Arial" w:hAnsi="Arial" w:cs="Arial"/>
                <w:sz w:val="24"/>
              </w:rPr>
              <w:t xml:space="preserve"> MENSAL</w:t>
            </w:r>
          </w:p>
        </w:tc>
        <w:tc>
          <w:tcPr>
            <w:tcW w:w="1483" w:type="dxa"/>
            <w:tcBorders>
              <w:top w:val="double" w:sz="6" w:space="0" w:color="A0A0A0"/>
              <w:left w:val="double" w:sz="6" w:space="0" w:color="A0A0A0"/>
              <w:bottom w:val="single" w:sz="12" w:space="0" w:color="A0A0A0"/>
              <w:right w:val="single" w:sz="12" w:space="0" w:color="A0A0A0"/>
            </w:tcBorders>
            <w:shd w:val="clear" w:color="auto" w:fill="DDDDDD"/>
            <w:vAlign w:val="center"/>
          </w:tcPr>
          <w:p w14:paraId="1A61BCCC" w14:textId="06B6218A" w:rsidR="00F5494E" w:rsidRPr="00E60B5A" w:rsidRDefault="00F5494E" w:rsidP="00E60B5A">
            <w:pPr>
              <w:spacing w:after="0"/>
              <w:ind w:left="3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 xml:space="preserve">VALOR TOTAL </w:t>
            </w:r>
            <w:r w:rsidR="00FF439E" w:rsidRPr="00E60B5A">
              <w:rPr>
                <w:rFonts w:ascii="Arial" w:hAnsi="Arial" w:cs="Arial"/>
                <w:sz w:val="24"/>
              </w:rPr>
              <w:t>ANUAL</w:t>
            </w:r>
          </w:p>
        </w:tc>
      </w:tr>
      <w:tr w:rsidR="00F5494E" w:rsidRPr="00E60B5A" w14:paraId="07ED33AB" w14:textId="77777777" w:rsidTr="00F5494E">
        <w:trPr>
          <w:trHeight w:val="1300"/>
        </w:trPr>
        <w:tc>
          <w:tcPr>
            <w:tcW w:w="495" w:type="dxa"/>
            <w:tcBorders>
              <w:top w:val="single" w:sz="12" w:space="0" w:color="A0A0A0"/>
              <w:left w:val="single" w:sz="12" w:space="0" w:color="EFEFEF"/>
              <w:bottom w:val="double" w:sz="6" w:space="0" w:color="A0A0A0"/>
              <w:right w:val="double" w:sz="6" w:space="0" w:color="A0A0A0"/>
            </w:tcBorders>
            <w:vAlign w:val="center"/>
          </w:tcPr>
          <w:p w14:paraId="0A11E89D" w14:textId="14316CFF" w:rsidR="00F5494E" w:rsidRPr="00E60B5A" w:rsidRDefault="00E60B5A" w:rsidP="00E60B5A">
            <w:pPr>
              <w:spacing w:after="0"/>
              <w:ind w:left="84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3015" w:type="dxa"/>
            <w:tcBorders>
              <w:top w:val="single" w:sz="12" w:space="0" w:color="A0A0A0"/>
              <w:left w:val="double" w:sz="6" w:space="0" w:color="A0A0A0"/>
              <w:bottom w:val="double" w:sz="6" w:space="0" w:color="A0A0A0"/>
              <w:right w:val="single" w:sz="12" w:space="0" w:color="A0A0A0"/>
            </w:tcBorders>
            <w:vAlign w:val="center"/>
          </w:tcPr>
          <w:p w14:paraId="6C158BA6" w14:textId="472F3F83" w:rsidR="00F5494E" w:rsidRPr="00E60B5A" w:rsidRDefault="00E60B5A" w:rsidP="00E60B5A">
            <w:pPr>
              <w:spacing w:after="0"/>
              <w:ind w:left="0" w:right="1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>Perícia, laudo e avaliação</w:t>
            </w:r>
          </w:p>
        </w:tc>
        <w:tc>
          <w:tcPr>
            <w:tcW w:w="839" w:type="dxa"/>
            <w:tcBorders>
              <w:top w:val="single" w:sz="12" w:space="0" w:color="A0A0A0"/>
              <w:left w:val="single" w:sz="12" w:space="0" w:color="A0A0A0"/>
              <w:bottom w:val="double" w:sz="6" w:space="0" w:color="A0A0A0"/>
              <w:right w:val="double" w:sz="6" w:space="0" w:color="A0A0A0"/>
            </w:tcBorders>
            <w:vAlign w:val="center"/>
          </w:tcPr>
          <w:p w14:paraId="119B5D7D" w14:textId="7AA46C5D" w:rsidR="00F5494E" w:rsidRPr="00E60B5A" w:rsidRDefault="00E60B5A" w:rsidP="00E60B5A">
            <w:pPr>
              <w:spacing w:after="0"/>
              <w:ind w:left="0" w:right="5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>876</w:t>
            </w:r>
          </w:p>
        </w:tc>
        <w:tc>
          <w:tcPr>
            <w:tcW w:w="1236" w:type="dxa"/>
            <w:tcBorders>
              <w:top w:val="single" w:sz="12" w:space="0" w:color="A0A0A0"/>
              <w:left w:val="double" w:sz="6" w:space="0" w:color="A0A0A0"/>
              <w:bottom w:val="double" w:sz="6" w:space="0" w:color="A0A0A0"/>
              <w:right w:val="double" w:sz="6" w:space="0" w:color="A0A0A0"/>
            </w:tcBorders>
          </w:tcPr>
          <w:p w14:paraId="4F2AC21F" w14:textId="77777777" w:rsidR="00E60B5A" w:rsidRPr="00E60B5A" w:rsidRDefault="00E60B5A" w:rsidP="00E60B5A">
            <w:pPr>
              <w:spacing w:after="0"/>
              <w:ind w:left="3" w:firstLine="0"/>
              <w:jc w:val="center"/>
              <w:rPr>
                <w:rFonts w:ascii="Arial" w:hAnsi="Arial" w:cs="Arial"/>
                <w:sz w:val="24"/>
              </w:rPr>
            </w:pPr>
          </w:p>
          <w:p w14:paraId="02261FB5" w14:textId="77777777" w:rsidR="00E60B5A" w:rsidRPr="00E60B5A" w:rsidRDefault="00E60B5A" w:rsidP="00E60B5A">
            <w:pPr>
              <w:spacing w:after="0"/>
              <w:ind w:left="3" w:firstLine="0"/>
              <w:jc w:val="center"/>
              <w:rPr>
                <w:rFonts w:ascii="Arial" w:hAnsi="Arial" w:cs="Arial"/>
                <w:sz w:val="24"/>
              </w:rPr>
            </w:pPr>
          </w:p>
          <w:p w14:paraId="483D854A" w14:textId="3666004B" w:rsidR="00F5494E" w:rsidRPr="00E60B5A" w:rsidRDefault="00E60B5A" w:rsidP="00E60B5A">
            <w:pPr>
              <w:spacing w:after="0"/>
              <w:ind w:left="3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>unidade</w:t>
            </w:r>
          </w:p>
        </w:tc>
        <w:tc>
          <w:tcPr>
            <w:tcW w:w="1150" w:type="dxa"/>
            <w:tcBorders>
              <w:top w:val="single" w:sz="12" w:space="0" w:color="A0A0A0"/>
              <w:left w:val="double" w:sz="6" w:space="0" w:color="A0A0A0"/>
              <w:bottom w:val="double" w:sz="6" w:space="0" w:color="A0A0A0"/>
              <w:right w:val="double" w:sz="6" w:space="0" w:color="A0A0A0"/>
            </w:tcBorders>
            <w:vAlign w:val="center"/>
          </w:tcPr>
          <w:p w14:paraId="105E3365" w14:textId="55D37C93" w:rsidR="00F5494E" w:rsidRPr="00E60B5A" w:rsidRDefault="00E60B5A" w:rsidP="00E60B5A">
            <w:pPr>
              <w:spacing w:after="0"/>
              <w:ind w:left="3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sz="12" w:space="0" w:color="A0A0A0"/>
              <w:left w:val="double" w:sz="6" w:space="0" w:color="A0A0A0"/>
              <w:bottom w:val="double" w:sz="6" w:space="0" w:color="A0A0A0"/>
              <w:right w:val="double" w:sz="6" w:space="0" w:color="A0A0A0"/>
            </w:tcBorders>
          </w:tcPr>
          <w:p w14:paraId="511EA5DC" w14:textId="77777777" w:rsidR="00F5494E" w:rsidRPr="00E60B5A" w:rsidRDefault="00F5494E" w:rsidP="00E60B5A">
            <w:pPr>
              <w:spacing w:after="0"/>
              <w:ind w:left="11" w:firstLine="0"/>
              <w:jc w:val="center"/>
              <w:rPr>
                <w:rFonts w:ascii="Arial" w:hAnsi="Arial" w:cs="Arial"/>
                <w:sz w:val="24"/>
              </w:rPr>
            </w:pPr>
          </w:p>
          <w:p w14:paraId="320C17A7" w14:textId="77777777" w:rsidR="00E60B5A" w:rsidRPr="00E60B5A" w:rsidRDefault="00E60B5A" w:rsidP="00E60B5A">
            <w:pPr>
              <w:spacing w:after="0"/>
              <w:ind w:left="11" w:firstLine="0"/>
              <w:jc w:val="center"/>
              <w:rPr>
                <w:rFonts w:ascii="Arial" w:hAnsi="Arial" w:cs="Arial"/>
                <w:sz w:val="24"/>
              </w:rPr>
            </w:pPr>
          </w:p>
          <w:p w14:paraId="4F26F4AE" w14:textId="77F50365" w:rsidR="00E60B5A" w:rsidRPr="00E60B5A" w:rsidRDefault="00E60B5A" w:rsidP="00E60B5A">
            <w:pPr>
              <w:spacing w:after="0"/>
              <w:ind w:left="11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>R$</w:t>
            </w:r>
          </w:p>
        </w:tc>
        <w:tc>
          <w:tcPr>
            <w:tcW w:w="1483" w:type="dxa"/>
            <w:tcBorders>
              <w:top w:val="single" w:sz="12" w:space="0" w:color="A0A0A0"/>
              <w:left w:val="double" w:sz="6" w:space="0" w:color="A0A0A0"/>
              <w:bottom w:val="double" w:sz="6" w:space="0" w:color="A0A0A0"/>
              <w:right w:val="single" w:sz="12" w:space="0" w:color="A0A0A0"/>
            </w:tcBorders>
            <w:vAlign w:val="center"/>
          </w:tcPr>
          <w:p w14:paraId="08E658E6" w14:textId="724BC973" w:rsidR="00F5494E" w:rsidRPr="00E60B5A" w:rsidRDefault="00E60B5A" w:rsidP="00E60B5A">
            <w:pPr>
              <w:spacing w:after="0"/>
              <w:ind w:left="11" w:firstLine="0"/>
              <w:jc w:val="center"/>
              <w:rPr>
                <w:rFonts w:ascii="Arial" w:hAnsi="Arial" w:cs="Arial"/>
                <w:sz w:val="24"/>
              </w:rPr>
            </w:pPr>
            <w:r w:rsidRPr="00E60B5A">
              <w:rPr>
                <w:rFonts w:ascii="Arial" w:hAnsi="Arial" w:cs="Arial"/>
                <w:sz w:val="24"/>
              </w:rPr>
              <w:t>R$</w:t>
            </w:r>
          </w:p>
        </w:tc>
      </w:tr>
    </w:tbl>
    <w:p w14:paraId="31E3DEDE" w14:textId="10DE1B95" w:rsidR="000A5604" w:rsidRPr="00E60B5A" w:rsidRDefault="000A5604" w:rsidP="00E60B5A">
      <w:pPr>
        <w:spacing w:after="27"/>
        <w:ind w:left="0" w:firstLine="0"/>
        <w:jc w:val="center"/>
        <w:rPr>
          <w:rFonts w:ascii="Arial" w:hAnsi="Arial" w:cs="Arial"/>
          <w:sz w:val="24"/>
        </w:rPr>
      </w:pPr>
    </w:p>
    <w:p w14:paraId="0DE9C9E3" w14:textId="33D4D6E8" w:rsidR="000A5604" w:rsidRPr="00E60B5A" w:rsidRDefault="00000000" w:rsidP="00E60B5A">
      <w:pPr>
        <w:numPr>
          <w:ilvl w:val="0"/>
          <w:numId w:val="1"/>
        </w:numPr>
        <w:spacing w:after="28"/>
        <w:ind w:hanging="216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>– Esta proposta é válida por no mínimo 90 (sessenta) dias, a contar da data de sua apresentação.</w:t>
      </w:r>
    </w:p>
    <w:p w14:paraId="5CF2B7C5" w14:textId="07454978" w:rsidR="000A5604" w:rsidRPr="00E60B5A" w:rsidRDefault="00000000" w:rsidP="00E60B5A">
      <w:pPr>
        <w:numPr>
          <w:ilvl w:val="0"/>
          <w:numId w:val="1"/>
        </w:numPr>
        <w:spacing w:after="48"/>
        <w:ind w:hanging="216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>- Nos preços apresentados já estão computados todos os custos decorrentes do fornecimento, tais como impostos, encargos trabalhistas, previdenciários, fiscais, comerciais, taxas, deslocamento de pessoal e quaisquer outros que incidam, direta ou indiretamente, sobre o objeto contratado.</w:t>
      </w:r>
    </w:p>
    <w:p w14:paraId="6680E425" w14:textId="08202324" w:rsidR="000A5604" w:rsidRPr="00E60B5A" w:rsidRDefault="00000000" w:rsidP="00E60B5A">
      <w:pPr>
        <w:spacing w:after="48"/>
        <w:ind w:left="130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>Dados da empresa:</w:t>
      </w:r>
    </w:p>
    <w:p w14:paraId="79BD48A3" w14:textId="53F0C570" w:rsidR="000A5604" w:rsidRPr="00E60B5A" w:rsidRDefault="00000000" w:rsidP="00E60B5A">
      <w:pPr>
        <w:numPr>
          <w:ilvl w:val="1"/>
          <w:numId w:val="1"/>
        </w:numPr>
        <w:ind w:hanging="360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>Razão Social:</w:t>
      </w:r>
    </w:p>
    <w:p w14:paraId="6D989650" w14:textId="56D33DB7" w:rsidR="000A5604" w:rsidRPr="00E60B5A" w:rsidRDefault="00000000" w:rsidP="00E60B5A">
      <w:pPr>
        <w:numPr>
          <w:ilvl w:val="1"/>
          <w:numId w:val="1"/>
        </w:numPr>
        <w:ind w:hanging="360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>CNPJ (MF) nº:</w:t>
      </w:r>
    </w:p>
    <w:p w14:paraId="11CB7A12" w14:textId="00F38221" w:rsidR="000A5604" w:rsidRPr="00E60B5A" w:rsidRDefault="00000000" w:rsidP="00E60B5A">
      <w:pPr>
        <w:numPr>
          <w:ilvl w:val="1"/>
          <w:numId w:val="1"/>
        </w:numPr>
        <w:ind w:hanging="360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>Inscrição Estadual nº:</w:t>
      </w:r>
    </w:p>
    <w:p w14:paraId="4616B385" w14:textId="18D3EE01" w:rsidR="000A5604" w:rsidRPr="00E60B5A" w:rsidRDefault="00000000" w:rsidP="00E60B5A">
      <w:pPr>
        <w:numPr>
          <w:ilvl w:val="1"/>
          <w:numId w:val="1"/>
        </w:numPr>
        <w:spacing w:after="30"/>
        <w:ind w:hanging="360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>Endereço:</w:t>
      </w:r>
    </w:p>
    <w:p w14:paraId="6FF1CAE2" w14:textId="155E50D1" w:rsidR="000A5604" w:rsidRPr="00E60B5A" w:rsidRDefault="00000000" w:rsidP="00E60B5A">
      <w:pPr>
        <w:numPr>
          <w:ilvl w:val="1"/>
          <w:numId w:val="1"/>
        </w:numPr>
        <w:ind w:hanging="360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 xml:space="preserve">Telefone: </w:t>
      </w:r>
      <w:r w:rsidRPr="00E60B5A">
        <w:rPr>
          <w:rFonts w:ascii="Arial" w:hAnsi="Arial" w:cs="Arial"/>
          <w:sz w:val="24"/>
        </w:rPr>
        <w:tab/>
      </w:r>
      <w:r w:rsidRPr="00E60B5A">
        <w:rPr>
          <w:rFonts w:ascii="Arial" w:hAnsi="Arial" w:cs="Arial"/>
          <w:sz w:val="24"/>
          <w:vertAlign w:val="superscript"/>
        </w:rPr>
        <w:t xml:space="preserve"> </w:t>
      </w:r>
      <w:r w:rsidRPr="00E60B5A">
        <w:rPr>
          <w:rFonts w:ascii="Arial" w:hAnsi="Arial" w:cs="Arial"/>
          <w:sz w:val="24"/>
          <w:vertAlign w:val="superscript"/>
        </w:rPr>
        <w:tab/>
      </w:r>
      <w:r w:rsidRPr="00E60B5A">
        <w:rPr>
          <w:rFonts w:ascii="Arial" w:hAnsi="Arial" w:cs="Arial"/>
          <w:sz w:val="24"/>
        </w:rPr>
        <w:t>Fax:</w:t>
      </w:r>
    </w:p>
    <w:p w14:paraId="2A012A94" w14:textId="5E4F2699" w:rsidR="000A5604" w:rsidRPr="00E60B5A" w:rsidRDefault="00000000" w:rsidP="00E60B5A">
      <w:pPr>
        <w:numPr>
          <w:ilvl w:val="1"/>
          <w:numId w:val="1"/>
        </w:numPr>
        <w:ind w:hanging="360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 xml:space="preserve">CEP: </w:t>
      </w:r>
      <w:r w:rsidRPr="00E60B5A">
        <w:rPr>
          <w:rFonts w:ascii="Arial" w:hAnsi="Arial" w:cs="Arial"/>
          <w:sz w:val="24"/>
        </w:rPr>
        <w:tab/>
        <w:t xml:space="preserve">Cidade: </w:t>
      </w:r>
      <w:r w:rsidRPr="00E60B5A">
        <w:rPr>
          <w:rFonts w:ascii="Arial" w:hAnsi="Arial" w:cs="Arial"/>
          <w:sz w:val="24"/>
        </w:rPr>
        <w:tab/>
        <w:t>Estado:</w:t>
      </w:r>
    </w:p>
    <w:p w14:paraId="09CB2797" w14:textId="1D889469" w:rsidR="000A5604" w:rsidRPr="00E60B5A" w:rsidRDefault="00000000" w:rsidP="00E60B5A">
      <w:pPr>
        <w:numPr>
          <w:ilvl w:val="1"/>
          <w:numId w:val="1"/>
        </w:numPr>
        <w:spacing w:after="57"/>
        <w:ind w:hanging="360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>Endereço eletrônico:</w:t>
      </w:r>
    </w:p>
    <w:p w14:paraId="51BA8BB2" w14:textId="1BB2539E" w:rsidR="000A5604" w:rsidRPr="00E60B5A" w:rsidRDefault="00000000" w:rsidP="00E60B5A">
      <w:pPr>
        <w:numPr>
          <w:ilvl w:val="1"/>
          <w:numId w:val="1"/>
        </w:numPr>
        <w:ind w:hanging="360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>Representante legal com poderes para assinar o contrato:</w:t>
      </w:r>
    </w:p>
    <w:p w14:paraId="7C8DFC35" w14:textId="233E9537" w:rsidR="000A5604" w:rsidRPr="00E60B5A" w:rsidRDefault="00000000" w:rsidP="00E60B5A">
      <w:pPr>
        <w:numPr>
          <w:ilvl w:val="1"/>
          <w:numId w:val="1"/>
        </w:numPr>
        <w:ind w:hanging="360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>Qualificação (cargo, RG, CPF):</w:t>
      </w:r>
    </w:p>
    <w:p w14:paraId="6E118792" w14:textId="32EF1707" w:rsidR="000A5604" w:rsidRPr="00E60B5A" w:rsidRDefault="00000000" w:rsidP="00E60B5A">
      <w:pPr>
        <w:numPr>
          <w:ilvl w:val="1"/>
          <w:numId w:val="1"/>
        </w:numPr>
        <w:ind w:hanging="360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 xml:space="preserve">Banco: </w:t>
      </w:r>
      <w:r w:rsidRPr="00E60B5A">
        <w:rPr>
          <w:rFonts w:ascii="Arial" w:hAnsi="Arial" w:cs="Arial"/>
          <w:sz w:val="24"/>
        </w:rPr>
        <w:tab/>
        <w:t xml:space="preserve">Conta corrente: </w:t>
      </w:r>
      <w:r w:rsidRPr="00E60B5A">
        <w:rPr>
          <w:rFonts w:ascii="Arial" w:hAnsi="Arial" w:cs="Arial"/>
          <w:sz w:val="24"/>
        </w:rPr>
        <w:tab/>
        <w:t>Agência:</w:t>
      </w:r>
    </w:p>
    <w:p w14:paraId="318AD1DE" w14:textId="77777777" w:rsidR="000A5604" w:rsidRPr="00E60B5A" w:rsidRDefault="00000000">
      <w:pPr>
        <w:spacing w:after="0"/>
        <w:ind w:left="0" w:firstLine="0"/>
        <w:jc w:val="left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 xml:space="preserve"> </w:t>
      </w:r>
    </w:p>
    <w:p w14:paraId="35A205CB" w14:textId="77777777" w:rsidR="000A5604" w:rsidRPr="00E60B5A" w:rsidRDefault="00000000" w:rsidP="00E60B5A">
      <w:pPr>
        <w:spacing w:after="0"/>
        <w:ind w:left="0" w:right="59" w:firstLine="0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 xml:space="preserve">Local e data </w:t>
      </w:r>
    </w:p>
    <w:p w14:paraId="23C515EA" w14:textId="77777777" w:rsidR="000A5604" w:rsidRPr="00E60B5A" w:rsidRDefault="00000000">
      <w:pPr>
        <w:spacing w:after="0"/>
        <w:ind w:left="0" w:firstLine="0"/>
        <w:jc w:val="left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 xml:space="preserve"> </w:t>
      </w:r>
    </w:p>
    <w:p w14:paraId="5AE66B54" w14:textId="77777777" w:rsidR="000A5604" w:rsidRPr="00E60B5A" w:rsidRDefault="00000000">
      <w:pPr>
        <w:spacing w:after="17"/>
        <w:ind w:left="0" w:firstLine="0"/>
        <w:jc w:val="left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 xml:space="preserve"> </w:t>
      </w:r>
    </w:p>
    <w:p w14:paraId="54B04DA1" w14:textId="77777777" w:rsidR="000A5604" w:rsidRPr="00E60B5A" w:rsidRDefault="00000000">
      <w:pPr>
        <w:spacing w:after="0"/>
        <w:ind w:left="0" w:firstLine="0"/>
        <w:jc w:val="left"/>
        <w:rPr>
          <w:rFonts w:ascii="Arial" w:hAnsi="Arial" w:cs="Arial"/>
          <w:sz w:val="24"/>
        </w:rPr>
      </w:pPr>
      <w:r w:rsidRPr="00E60B5A">
        <w:rPr>
          <w:rFonts w:ascii="Arial" w:hAnsi="Arial" w:cs="Arial"/>
          <w:sz w:val="24"/>
        </w:rPr>
        <w:t xml:space="preserve"> </w:t>
      </w:r>
    </w:p>
    <w:p w14:paraId="0A9F0AB5" w14:textId="77777777" w:rsidR="000A5604" w:rsidRPr="00E60B5A" w:rsidRDefault="00000000">
      <w:pPr>
        <w:spacing w:after="60"/>
        <w:ind w:left="3053" w:firstLine="0"/>
        <w:jc w:val="left"/>
        <w:rPr>
          <w:rFonts w:ascii="Arial" w:hAnsi="Arial" w:cs="Arial"/>
          <w:sz w:val="24"/>
        </w:rPr>
      </w:pPr>
      <w:r w:rsidRPr="00E60B5A">
        <w:rPr>
          <w:rFonts w:ascii="Arial" w:eastAsia="Calibri" w:hAnsi="Arial" w:cs="Arial"/>
          <w:noProof/>
          <w:sz w:val="24"/>
        </w:rPr>
        <mc:AlternateContent>
          <mc:Choice Requires="wpg">
            <w:drawing>
              <wp:inline distT="0" distB="0" distL="0" distR="0" wp14:anchorId="60EE7494" wp14:editId="36FB3BA4">
                <wp:extent cx="2923032" cy="9144"/>
                <wp:effectExtent l="0" t="0" r="0" b="0"/>
                <wp:docPr id="1344" name="Group 13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3032" cy="9144"/>
                          <a:chOff x="0" y="0"/>
                          <a:chExt cx="2923032" cy="9144"/>
                        </a:xfrm>
                      </wpg:grpSpPr>
                      <wps:wsp>
                        <wps:cNvPr id="168" name="Shape 168"/>
                        <wps:cNvSpPr/>
                        <wps:spPr>
                          <a:xfrm>
                            <a:off x="0" y="0"/>
                            <a:ext cx="292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3032">
                                <a:moveTo>
                                  <a:pt x="0" y="0"/>
                                </a:moveTo>
                                <a:lnTo>
                                  <a:pt x="2923032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dtfl="http://schemas.microsoft.com/office/word/2024/wordml/sdtformatlock">
            <w:pict>
              <v:group id="Group 1344" style="width:230.16pt;height:0.72pt;mso-position-horizontal-relative:char;mso-position-vertical-relative:line" coordsize="29230,91">
                <v:shape id="Shape 168" style="position:absolute;width:29230;height:0;left:0;top:0;" coordsize="2923032,0" path="m0,0l2923032,0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</w:p>
    <w:p w14:paraId="1BC3ABB7" w14:textId="31DDDEF0" w:rsidR="000A5604" w:rsidRDefault="00000000" w:rsidP="00E60B5A">
      <w:pPr>
        <w:spacing w:after="2951" w:line="265" w:lineRule="auto"/>
        <w:ind w:left="245" w:right="114"/>
        <w:jc w:val="center"/>
      </w:pPr>
      <w:r w:rsidRPr="00E60B5A">
        <w:rPr>
          <w:rFonts w:ascii="Arial" w:hAnsi="Arial" w:cs="Arial"/>
          <w:sz w:val="24"/>
        </w:rPr>
        <w:t xml:space="preserve">Assinatura do Representante Legal </w:t>
      </w:r>
      <w:r>
        <w:t xml:space="preserve"> </w:t>
      </w:r>
    </w:p>
    <w:sectPr w:rsidR="000A5604">
      <w:pgSz w:w="11906" w:h="16838"/>
      <w:pgMar w:top="286" w:right="707" w:bottom="144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CD2275"/>
    <w:multiLevelType w:val="hybridMultilevel"/>
    <w:tmpl w:val="D0C80592"/>
    <w:lvl w:ilvl="0" w:tplc="34061240">
      <w:start w:val="1"/>
      <w:numFmt w:val="upperRoman"/>
      <w:lvlText w:val="%1"/>
      <w:lvlJc w:val="left"/>
      <w:pPr>
        <w:ind w:left="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A36252A4">
      <w:start w:val="1"/>
      <w:numFmt w:val="decimal"/>
      <w:lvlText w:val="%2.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368F12">
      <w:start w:val="1"/>
      <w:numFmt w:val="lowerRoman"/>
      <w:lvlText w:val="%3"/>
      <w:lvlJc w:val="left"/>
      <w:pPr>
        <w:ind w:left="1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DAA896">
      <w:start w:val="1"/>
      <w:numFmt w:val="decimal"/>
      <w:lvlText w:val="%4"/>
      <w:lvlJc w:val="left"/>
      <w:pPr>
        <w:ind w:left="2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B26CBC">
      <w:start w:val="1"/>
      <w:numFmt w:val="lowerLetter"/>
      <w:lvlText w:val="%5"/>
      <w:lvlJc w:val="left"/>
      <w:pPr>
        <w:ind w:left="3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762E0C">
      <w:start w:val="1"/>
      <w:numFmt w:val="lowerRoman"/>
      <w:lvlText w:val="%6"/>
      <w:lvlJc w:val="left"/>
      <w:pPr>
        <w:ind w:left="3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74CB92">
      <w:start w:val="1"/>
      <w:numFmt w:val="decimal"/>
      <w:lvlText w:val="%7"/>
      <w:lvlJc w:val="left"/>
      <w:pPr>
        <w:ind w:left="4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C8401E">
      <w:start w:val="1"/>
      <w:numFmt w:val="lowerLetter"/>
      <w:lvlText w:val="%8"/>
      <w:lvlJc w:val="left"/>
      <w:pPr>
        <w:ind w:left="5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DCB634">
      <w:start w:val="1"/>
      <w:numFmt w:val="lowerRoman"/>
      <w:lvlText w:val="%9"/>
      <w:lvlJc w:val="left"/>
      <w:pPr>
        <w:ind w:left="5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73297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604"/>
    <w:rsid w:val="000A5604"/>
    <w:rsid w:val="00D23066"/>
    <w:rsid w:val="00E60B5A"/>
    <w:rsid w:val="00E76689"/>
    <w:rsid w:val="00F5494E"/>
    <w:rsid w:val="00FF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24E34"/>
  <w15:docId w15:val="{102D73CD-A884-491D-ACFE-3CBAFA95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9" w:lineRule="auto"/>
      <w:ind w:left="240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853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MODELO DE PROPOSTA.docx</dc:title>
  <dc:subject/>
  <dc:creator>Ellen Fernanda Dias Silva</dc:creator>
  <cp:keywords/>
  <cp:lastModifiedBy>Marcelo Veiga</cp:lastModifiedBy>
  <cp:revision>4</cp:revision>
  <dcterms:created xsi:type="dcterms:W3CDTF">2025-08-18T19:00:00Z</dcterms:created>
  <dcterms:modified xsi:type="dcterms:W3CDTF">2026-03-19T19:02:00Z</dcterms:modified>
</cp:coreProperties>
</file>