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D361" w14:textId="5B73692B" w:rsidR="005E7ACF" w:rsidRDefault="00000000">
      <w:pPr>
        <w:jc w:val="center"/>
        <w:rPr>
          <w:b/>
          <w:bCs/>
        </w:rPr>
      </w:pPr>
      <w:r>
        <w:rPr>
          <w:b/>
        </w:rPr>
        <w:t xml:space="preserve">ANEXO </w:t>
      </w:r>
      <w:r w:rsidR="008A41B1">
        <w:rPr>
          <w:b/>
        </w:rPr>
        <w:t>4</w:t>
      </w:r>
      <w:r>
        <w:rPr>
          <w:b/>
        </w:rPr>
        <w:t xml:space="preserve"> – </w:t>
      </w:r>
      <w:r w:rsidR="00367488" w:rsidRPr="00367488">
        <w:rPr>
          <w:b/>
          <w:bCs/>
        </w:rPr>
        <w:t xml:space="preserve">CAPACITAÇÃO DO PÚBLICO BENEFICIÁRIO </w:t>
      </w:r>
    </w:p>
    <w:p w14:paraId="45100217" w14:textId="7E520A3F" w:rsidR="00367488" w:rsidRDefault="00367488">
      <w:pPr>
        <w:jc w:val="center"/>
      </w:pPr>
      <w:r w:rsidRPr="00367488">
        <w:rPr>
          <w:i/>
          <w:iCs/>
        </w:rPr>
        <w:t xml:space="preserve">(Preencher somente quando houver </w:t>
      </w:r>
      <w:r>
        <w:rPr>
          <w:i/>
          <w:iCs/>
        </w:rPr>
        <w:t xml:space="preserve">ações </w:t>
      </w:r>
      <w:r w:rsidRPr="00367488">
        <w:rPr>
          <w:i/>
          <w:iCs/>
        </w:rPr>
        <w:t>de capacitação no projeto)</w:t>
      </w:r>
    </w:p>
    <w:p w14:paraId="2B16FE9D" w14:textId="77777777" w:rsidR="005E7ACF" w:rsidRDefault="00000000" w:rsidP="00CC197D">
      <w:pPr>
        <w:jc w:val="center"/>
      </w:pPr>
      <w:r>
        <w:br/>
        <w:t>MINISTÉRIO DO DESENVOLVIMENTO AGRÁRIO E AGRICULTURA FAMILIAR – MDA</w:t>
      </w:r>
    </w:p>
    <w:p w14:paraId="2C32A6BA" w14:textId="77777777" w:rsidR="005E7ACF" w:rsidRDefault="00000000" w:rsidP="00CC197D">
      <w:pPr>
        <w:jc w:val="center"/>
      </w:pPr>
      <w:r>
        <w:t>TERMO DE FOMENTO – MODELO DE DOCUMENTO</w:t>
      </w:r>
    </w:p>
    <w:p w14:paraId="2E32F14F" w14:textId="77777777" w:rsidR="005E7ACF" w:rsidRDefault="00000000" w:rsidP="00CC197D">
      <w:pPr>
        <w:jc w:val="center"/>
      </w:pPr>
      <w:r>
        <w:t>(Lei nº 13.019/2014 e Decreto nº 8.726/2016)</w:t>
      </w:r>
    </w:p>
    <w:p w14:paraId="73601EF7" w14:textId="77777777" w:rsidR="005E7ACF" w:rsidRPr="00CC197D" w:rsidRDefault="00000000">
      <w:pPr>
        <w:rPr>
          <w:b/>
          <w:bCs/>
        </w:rPr>
      </w:pPr>
      <w:r>
        <w:br/>
      </w:r>
      <w:r w:rsidRPr="00CC197D">
        <w:rPr>
          <w:b/>
          <w:bCs/>
        </w:rPr>
        <w:t>IDENTIFICAÇÃO DA PARCERIA</w:t>
      </w:r>
    </w:p>
    <w:p w14:paraId="4990DD92" w14:textId="77777777" w:rsidR="005E7ACF" w:rsidRDefault="00000000">
      <w:r>
        <w:t>Nome da OSC: [PREENCHER AQUI]</w:t>
      </w:r>
    </w:p>
    <w:p w14:paraId="5590FCFC" w14:textId="77777777" w:rsidR="005E7ACF" w:rsidRDefault="00000000">
      <w:r>
        <w:t>CNPJ: [PREENCHER AQUI]</w:t>
      </w:r>
    </w:p>
    <w:p w14:paraId="36462C4F" w14:textId="51FA0E59" w:rsidR="005E7ACF" w:rsidRDefault="00CC197D">
      <w:r>
        <w:t>Objeto do Termo de Fomento: [PREENCHER AQUI]</w:t>
      </w:r>
    </w:p>
    <w:p w14:paraId="3D1EA798" w14:textId="77777777" w:rsidR="005E7ACF" w:rsidRDefault="00000000">
      <w:r>
        <w:t>Número da Proposta (Transferegov.br): [PREENCHER AQUI]</w:t>
      </w:r>
    </w:p>
    <w:p w14:paraId="5C104457" w14:textId="0D78B73A" w:rsidR="005E7ACF" w:rsidRDefault="00000000">
      <w:r>
        <w:t>Valor Total d</w:t>
      </w:r>
      <w:r w:rsidR="00CC197D">
        <w:t>o Termo de Fomento</w:t>
      </w:r>
      <w:r>
        <w:t>(R$): [PREENCHER AQUI]</w:t>
      </w:r>
    </w:p>
    <w:p w14:paraId="26F46464" w14:textId="77777777" w:rsidR="00367488" w:rsidRDefault="00000000" w:rsidP="00367488">
      <w:pPr>
        <w:rPr>
          <w:b/>
          <w:bCs/>
          <w:lang w:val="pt-BR"/>
        </w:rPr>
      </w:pPr>
      <w:r>
        <w:br/>
        <w:t>------------------------------------------------------------</w:t>
      </w:r>
      <w:r>
        <w:br/>
      </w:r>
    </w:p>
    <w:p w14:paraId="73CB7ABE" w14:textId="78491696" w:rsidR="00367488" w:rsidRPr="00367488" w:rsidRDefault="00367488" w:rsidP="00367488">
      <w:pPr>
        <w:rPr>
          <w:b/>
          <w:bCs/>
          <w:lang w:val="pt-BR"/>
        </w:rPr>
      </w:pPr>
      <w:r w:rsidRPr="00367488">
        <w:rPr>
          <w:b/>
          <w:bCs/>
          <w:lang w:val="pt-BR"/>
        </w:rPr>
        <w:t>Instruções de Preenchimento:</w:t>
      </w:r>
    </w:p>
    <w:p w14:paraId="6030B75E" w14:textId="2A886D9C" w:rsidR="00367488" w:rsidRPr="00367488" w:rsidRDefault="00367488" w:rsidP="00367488">
      <w:pPr>
        <w:numPr>
          <w:ilvl w:val="0"/>
          <w:numId w:val="10"/>
        </w:numPr>
        <w:rPr>
          <w:lang w:val="pt-BR"/>
        </w:rPr>
      </w:pPr>
      <w:r w:rsidRPr="00367488">
        <w:rPr>
          <w:lang w:val="pt-BR"/>
        </w:rPr>
        <w:t xml:space="preserve">Liste cada </w:t>
      </w:r>
      <w:r w:rsidR="00041BC5">
        <w:rPr>
          <w:lang w:val="pt-BR"/>
        </w:rPr>
        <w:t xml:space="preserve">ação </w:t>
      </w:r>
      <w:r w:rsidRPr="00367488">
        <w:rPr>
          <w:lang w:val="pt-BR"/>
        </w:rPr>
        <w:t>de capacitação planejada.</w:t>
      </w:r>
    </w:p>
    <w:p w14:paraId="47F7842A" w14:textId="77777777" w:rsidR="00367488" w:rsidRPr="00367488" w:rsidRDefault="00367488" w:rsidP="00367488">
      <w:pPr>
        <w:numPr>
          <w:ilvl w:val="0"/>
          <w:numId w:val="10"/>
        </w:numPr>
        <w:rPr>
          <w:lang w:val="pt-BR"/>
        </w:rPr>
      </w:pPr>
      <w:r w:rsidRPr="00367488">
        <w:rPr>
          <w:lang w:val="pt-BR"/>
        </w:rPr>
        <w:t>Descreva de forma clara e objetiva o tema e o conteúdo principal.</w:t>
      </w:r>
    </w:p>
    <w:p w14:paraId="7D961220" w14:textId="19E47F2A" w:rsidR="00367488" w:rsidRPr="00367488" w:rsidRDefault="00367488" w:rsidP="00367488">
      <w:pPr>
        <w:numPr>
          <w:ilvl w:val="0"/>
          <w:numId w:val="10"/>
        </w:numPr>
        <w:rPr>
          <w:lang w:val="pt-BR"/>
        </w:rPr>
      </w:pPr>
      <w:r w:rsidRPr="00367488">
        <w:rPr>
          <w:lang w:val="pt-BR"/>
        </w:rPr>
        <w:lastRenderedPageBreak/>
        <w:t xml:space="preserve">Relacione cada </w:t>
      </w:r>
      <w:r w:rsidR="00041BC5">
        <w:rPr>
          <w:lang w:val="pt-BR"/>
        </w:rPr>
        <w:t>ação</w:t>
      </w:r>
      <w:r w:rsidRPr="00367488">
        <w:rPr>
          <w:lang w:val="pt-BR"/>
        </w:rPr>
        <w:t xml:space="preserve"> com </w:t>
      </w:r>
      <w:r w:rsidR="00041BC5">
        <w:rPr>
          <w:lang w:val="pt-BR"/>
        </w:rPr>
        <w:t>as despesas incluídas</w:t>
      </w:r>
      <w:r w:rsidRPr="00367488">
        <w:rPr>
          <w:lang w:val="pt-BR"/>
        </w:rPr>
        <w:t xml:space="preserve"> no Plano de Aplicação Detalhado (PAD).</w:t>
      </w:r>
    </w:p>
    <w:p w14:paraId="014251C9" w14:textId="77777777" w:rsidR="00367488" w:rsidRPr="00367488" w:rsidRDefault="00367488" w:rsidP="00367488">
      <w:pPr>
        <w:numPr>
          <w:ilvl w:val="0"/>
          <w:numId w:val="10"/>
        </w:numPr>
        <w:rPr>
          <w:lang w:val="pt-BR"/>
        </w:rPr>
      </w:pPr>
      <w:r w:rsidRPr="00367488">
        <w:rPr>
          <w:lang w:val="pt-BR"/>
        </w:rPr>
        <w:t>Preencha todas as colunas. Caso alguma informação não esteja definida, utilize "A definir" ou "A confirmar".</w:t>
      </w:r>
    </w:p>
    <w:p w14:paraId="05C03DF6" w14:textId="68483EBE" w:rsidR="00CC197D" w:rsidRDefault="00CC197D" w:rsidP="00367488"/>
    <w:p w14:paraId="378A25E1" w14:textId="77777777" w:rsidR="00367488" w:rsidRPr="00367488" w:rsidRDefault="00367488" w:rsidP="00367488">
      <w:pPr>
        <w:rPr>
          <w:lang w:val="pt-BR"/>
        </w:rPr>
      </w:pPr>
    </w:p>
    <w:tbl>
      <w:tblPr>
        <w:tblW w:w="1314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2362"/>
        <w:gridCol w:w="1083"/>
        <w:gridCol w:w="1042"/>
        <w:gridCol w:w="1757"/>
        <w:gridCol w:w="1894"/>
        <w:gridCol w:w="894"/>
        <w:gridCol w:w="1057"/>
        <w:gridCol w:w="1358"/>
      </w:tblGrid>
      <w:tr w:rsidR="00367488" w:rsidRPr="00367488" w14:paraId="7C256C75" w14:textId="5BE4079F" w:rsidTr="002C2316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BE954" w14:textId="1A2DA077" w:rsidR="00367488" w:rsidRPr="00367488" w:rsidRDefault="00367488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36748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Tema / Conteúdo da Capacitação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30506" w14:textId="5D47EC28" w:rsidR="00367488" w:rsidRPr="00367488" w:rsidRDefault="00367488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36748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Objetivo Específico da Atividade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673471EC" w14:textId="3DDBFD8A" w:rsidR="00367488" w:rsidRPr="00367488" w:rsidRDefault="00367488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3674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Carga Horária (horas/dias)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4A4A" w14:textId="3596AA89" w:rsidR="00367488" w:rsidRPr="00367488" w:rsidRDefault="00367488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3674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Quant. de Vagas / Público-Alvo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4A7CA" w14:textId="1DA524AB" w:rsidR="00367488" w:rsidRPr="00367488" w:rsidRDefault="00367488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674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Nome e Qualificação do(s) Instrutor(es)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3674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3674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Palestrante(s)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0722D" w14:textId="3ED1748D" w:rsidR="00367488" w:rsidRPr="00367488" w:rsidRDefault="00367488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3674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Local de Realização (Endereço/Cidade/UF)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8F48C" w14:textId="184F60FB" w:rsidR="00367488" w:rsidRPr="00367488" w:rsidRDefault="00367488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3674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Período Previsto (Data ou Mês/Ano)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64FA94A5" w14:textId="7724BBF9" w:rsidR="00367488" w:rsidRPr="00367488" w:rsidRDefault="00367488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3674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Recursos do PAD Vinculados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56B9" w14:textId="52A0FAD3" w:rsidR="00367488" w:rsidRPr="00367488" w:rsidRDefault="00367488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674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Observações</w:t>
            </w:r>
          </w:p>
        </w:tc>
      </w:tr>
      <w:tr w:rsidR="00367488" w:rsidRPr="00367488" w14:paraId="7A70F9B6" w14:textId="25DCC9A1" w:rsidTr="002C2316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EC1A2" w14:textId="7D9DDAF3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>Visita Técnica (Intercâmbio) para Troca de Experiências em Beneficiamento de Coco Macaúba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74AE1" w14:textId="3711F50F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>Realizar intercâmbio com a Cooperativa XYZ para conhecer e aprender sobre o processo de beneficiamento do coco macaúba com maquinário específico, visando replicar a tecnologia adaptada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37A06A36" w14:textId="6B23C6C1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>24h (3 dias)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EAB9" w14:textId="2ED13C2A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>15 produtores rurais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9D11D" w14:textId="43E85821" w:rsidR="00367488" w:rsidRPr="00C76159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>Técnicos da Cooperativa XYZ (a confirmar)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DDBBF" w14:textId="224D35CA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>Sede da Cooperativa XYZ – Viçosa/MG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3F425" w14:textId="0C8DCBDB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Maio </w:t>
            </w: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78CA0D66" w14:textId="060888B7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Subitem 1.1.5</w:t>
            </w: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 xml:space="preserve"> (Honorários) /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Subitem 1.1.6</w:t>
            </w: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 xml:space="preserve"> (Diárias)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F7D6" w14:textId="6DEF1C43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>Inclui transporte e hospedagem</w:t>
            </w:r>
          </w:p>
        </w:tc>
      </w:tr>
      <w:tr w:rsidR="00367488" w:rsidRPr="00367488" w14:paraId="00094844" w14:textId="2543981F" w:rsidTr="002C2316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8BE77" w14:textId="4A9C2C63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>Oficina de Boas Práticas de Fabricação (BPF) para Óleos Vegetais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FC51B" w14:textId="2B2F1D8E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>Capacitar o público beneficiário nas normas e procedimentos de higiene, segurança e qualidade para a produção de óleos vegetais, garantindo um produto seguro para consumo e comercialização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6ED96988" w14:textId="77777777" w:rsidR="00367488" w:rsidRPr="00367488" w:rsidRDefault="00367488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367488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160 horas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0351" w14:textId="377A9D88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>20 membros da comunidade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75DAF" w14:textId="234796F9" w:rsidR="00367488" w:rsidRPr="00C76159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>Eng. de Alimentos Maria Silva (CRC-ABIA 12345)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2E06B" w14:textId="370F23C4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>Associação Comunitária do Povoado Verde – BA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8493B" w14:textId="60048AFA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Jun</w:t>
            </w: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 xml:space="preserve"> 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Jul</w:t>
            </w: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>/202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3CAE268A" w14:textId="6308D4D6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Subitem 1.2.5</w:t>
            </w: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 xml:space="preserve"> (Honorários) /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Subitem 1.2.6</w:t>
            </w: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 xml:space="preserve"> (Material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didático</w:t>
            </w:r>
            <w:r w:rsidRPr="00C76159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ACC3" w14:textId="091C246A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C76159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Será fornecido material didático e certificado</w:t>
            </w:r>
          </w:p>
        </w:tc>
      </w:tr>
      <w:tr w:rsidR="00367488" w:rsidRPr="00367488" w14:paraId="04C0770C" w14:textId="190383F8" w:rsidTr="002C2316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5FACB" w14:textId="36415FC9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...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33063" w14:textId="35E44ECD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...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E342A25" w14:textId="3CC7ADA5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...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19C7" w14:textId="00039499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...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D40C5" w14:textId="6FA8ADA6" w:rsidR="00367488" w:rsidRPr="00C76159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69065" w14:textId="5268509B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...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E707F" w14:textId="12F9164F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...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86E9114" w14:textId="6A5C1433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...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6D61" w14:textId="43A8A014" w:rsidR="00367488" w:rsidRPr="00367488" w:rsidRDefault="00C76159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...</w:t>
            </w:r>
          </w:p>
        </w:tc>
      </w:tr>
    </w:tbl>
    <w:p w14:paraId="06965276" w14:textId="77777777" w:rsidR="002C2316" w:rsidRDefault="002C2316" w:rsidP="002C2316">
      <w:pPr>
        <w:rPr>
          <w:b/>
          <w:bCs/>
          <w:lang w:val="pt-BR"/>
        </w:rPr>
      </w:pPr>
    </w:p>
    <w:p w14:paraId="088A2D47" w14:textId="0E3AF359" w:rsidR="002C2316" w:rsidRPr="002C2316" w:rsidRDefault="002C2316" w:rsidP="002C2316">
      <w:pPr>
        <w:rPr>
          <w:b/>
          <w:bCs/>
          <w:lang w:val="pt-BR"/>
        </w:rPr>
      </w:pPr>
      <w:r w:rsidRPr="002C2316">
        <w:rPr>
          <w:b/>
          <w:bCs/>
          <w:lang w:val="pt-BR"/>
        </w:rPr>
        <w:t>LEGENDA E OBSERVAÇÕES FINAIS</w:t>
      </w:r>
    </w:p>
    <w:p w14:paraId="37F7A627" w14:textId="77777777" w:rsidR="002C2316" w:rsidRPr="002C2316" w:rsidRDefault="002C2316" w:rsidP="002C2316">
      <w:pPr>
        <w:numPr>
          <w:ilvl w:val="0"/>
          <w:numId w:val="13"/>
        </w:numPr>
        <w:jc w:val="both"/>
        <w:rPr>
          <w:lang w:val="pt-BR"/>
        </w:rPr>
      </w:pPr>
      <w:r w:rsidRPr="002C2316">
        <w:rPr>
          <w:b/>
          <w:bCs/>
          <w:lang w:val="pt-BR"/>
        </w:rPr>
        <w:t>Carga Horária:</w:t>
      </w:r>
      <w:r w:rsidRPr="002C2316">
        <w:rPr>
          <w:lang w:val="pt-BR"/>
        </w:rPr>
        <w:t> Indicar no formato "X horas" ou "Y dias". Considerar a carga horária líquida de atividade.</w:t>
      </w:r>
    </w:p>
    <w:p w14:paraId="32AE0A33" w14:textId="5E14801E" w:rsidR="002C2316" w:rsidRPr="002C2316" w:rsidRDefault="002C2316" w:rsidP="002C2316">
      <w:pPr>
        <w:numPr>
          <w:ilvl w:val="0"/>
          <w:numId w:val="13"/>
        </w:numPr>
        <w:jc w:val="both"/>
        <w:rPr>
          <w:lang w:val="pt-BR"/>
        </w:rPr>
      </w:pPr>
      <w:r w:rsidRPr="002C2316">
        <w:rPr>
          <w:b/>
          <w:bCs/>
          <w:lang w:val="pt-BR"/>
        </w:rPr>
        <w:lastRenderedPageBreak/>
        <w:t>Recursos do PAD Vinculados:</w:t>
      </w:r>
      <w:r w:rsidRPr="002C2316">
        <w:rPr>
          <w:lang w:val="pt-BR"/>
        </w:rPr>
        <w:t xml:space="preserve"> Indicar </w:t>
      </w:r>
      <w:r>
        <w:rPr>
          <w:lang w:val="pt-BR"/>
        </w:rPr>
        <w:t>a meta e etapa vinculada, bem qual o número do item de despesa incluído no Plano de Aplicação Detalhado (por exemplo: 1.1.5 significa meta 1, etapa 1, despesa nº 5)</w:t>
      </w:r>
      <w:r w:rsidRPr="002C2316">
        <w:rPr>
          <w:lang w:val="pt-BR"/>
        </w:rPr>
        <w:t xml:space="preserve"> que custeará a atividade. Isso é </w:t>
      </w:r>
      <w:r w:rsidRPr="002C2316">
        <w:rPr>
          <w:b/>
          <w:bCs/>
          <w:lang w:val="pt-BR"/>
        </w:rPr>
        <w:t>fundamental</w:t>
      </w:r>
      <w:r w:rsidRPr="002C2316">
        <w:rPr>
          <w:lang w:val="pt-BR"/>
        </w:rPr>
        <w:t> para demonstrar coerência.</w:t>
      </w:r>
    </w:p>
    <w:p w14:paraId="59CA0CCF" w14:textId="77777777" w:rsidR="002C2316" w:rsidRPr="002C2316" w:rsidRDefault="002C2316" w:rsidP="002C2316">
      <w:pPr>
        <w:numPr>
          <w:ilvl w:val="0"/>
          <w:numId w:val="13"/>
        </w:numPr>
        <w:jc w:val="both"/>
        <w:rPr>
          <w:lang w:val="pt-BR"/>
        </w:rPr>
      </w:pPr>
      <w:r w:rsidRPr="002C2316">
        <w:rPr>
          <w:b/>
          <w:bCs/>
          <w:lang w:val="pt-BR"/>
        </w:rPr>
        <w:t>Este Anexo deve refletir fielmente o descrito no Cronograma Físico-Financeiro e no Plano de Aplicação Detalhado (PAD).</w:t>
      </w:r>
    </w:p>
    <w:p w14:paraId="375A4993" w14:textId="77777777" w:rsidR="002C2316" w:rsidRPr="002C2316" w:rsidRDefault="002C2316" w:rsidP="002C2316">
      <w:pPr>
        <w:numPr>
          <w:ilvl w:val="0"/>
          <w:numId w:val="13"/>
        </w:numPr>
        <w:rPr>
          <w:lang w:val="pt-BR"/>
        </w:rPr>
      </w:pPr>
      <w:r w:rsidRPr="002C2316">
        <w:rPr>
          <w:lang w:val="pt-BR"/>
        </w:rPr>
        <w:t>Todas as alterações significativas no planejamento aqui descrito devem ser formalmente comunicadas ao concedente, conforme previsto no instrumento de parceria.</w:t>
      </w:r>
    </w:p>
    <w:p w14:paraId="71EE9A74" w14:textId="77777777" w:rsidR="00367488" w:rsidRDefault="00367488" w:rsidP="00367488"/>
    <w:p w14:paraId="4CE74B75" w14:textId="77777777" w:rsidR="005E7ACF" w:rsidRDefault="00000000">
      <w:r>
        <w:br/>
        <w:t>Local e data: [PREENCHER AQUI]</w:t>
      </w:r>
    </w:p>
    <w:p w14:paraId="6046B5F2" w14:textId="77777777" w:rsidR="005E7ACF" w:rsidRDefault="00000000">
      <w:r>
        <w:t>Nome do Representante Legal: [PREENCHER AQUI]</w:t>
      </w:r>
    </w:p>
    <w:p w14:paraId="13BEFB14" w14:textId="77777777" w:rsidR="005E7ACF" w:rsidRDefault="00000000">
      <w:r>
        <w:t>Cargo: [PREENCHER AQUI]</w:t>
      </w:r>
    </w:p>
    <w:p w14:paraId="20B2F2E7" w14:textId="77777777" w:rsidR="005E7ACF" w:rsidRDefault="00000000">
      <w:r>
        <w:t>CPF: [PREENCHER AQUI]</w:t>
      </w:r>
    </w:p>
    <w:p w14:paraId="0C1D4A15" w14:textId="77777777" w:rsidR="005E7ACF" w:rsidRDefault="00000000">
      <w:r>
        <w:t>Assinatura: ______________________________</w:t>
      </w:r>
    </w:p>
    <w:p w14:paraId="09120107" w14:textId="77777777" w:rsidR="00CC197D" w:rsidRPr="00CC197D" w:rsidRDefault="00CC197D">
      <w:pPr>
        <w:rPr>
          <w:b/>
          <w:bCs/>
        </w:rPr>
      </w:pPr>
    </w:p>
    <w:sectPr w:rsidR="00CC197D" w:rsidRPr="00CC197D" w:rsidSect="00CC197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682D23"/>
    <w:multiLevelType w:val="multilevel"/>
    <w:tmpl w:val="ADD43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4425AE"/>
    <w:multiLevelType w:val="multilevel"/>
    <w:tmpl w:val="9F9C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4E225C"/>
    <w:multiLevelType w:val="multilevel"/>
    <w:tmpl w:val="C736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93AAD"/>
    <w:multiLevelType w:val="multilevel"/>
    <w:tmpl w:val="98B4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352828">
    <w:abstractNumId w:val="8"/>
  </w:num>
  <w:num w:numId="2" w16cid:durableId="288360070">
    <w:abstractNumId w:val="6"/>
  </w:num>
  <w:num w:numId="3" w16cid:durableId="489639359">
    <w:abstractNumId w:val="5"/>
  </w:num>
  <w:num w:numId="4" w16cid:durableId="165872667">
    <w:abstractNumId w:val="4"/>
  </w:num>
  <w:num w:numId="5" w16cid:durableId="1574588760">
    <w:abstractNumId w:val="7"/>
  </w:num>
  <w:num w:numId="6" w16cid:durableId="1975714205">
    <w:abstractNumId w:val="3"/>
  </w:num>
  <w:num w:numId="7" w16cid:durableId="1329871526">
    <w:abstractNumId w:val="2"/>
  </w:num>
  <w:num w:numId="8" w16cid:durableId="783695576">
    <w:abstractNumId w:val="1"/>
  </w:num>
  <w:num w:numId="9" w16cid:durableId="1204755650">
    <w:abstractNumId w:val="0"/>
  </w:num>
  <w:num w:numId="10" w16cid:durableId="1913928890">
    <w:abstractNumId w:val="9"/>
  </w:num>
  <w:num w:numId="11" w16cid:durableId="1280717354">
    <w:abstractNumId w:val="11"/>
  </w:num>
  <w:num w:numId="12" w16cid:durableId="646977343">
    <w:abstractNumId w:val="10"/>
  </w:num>
  <w:num w:numId="13" w16cid:durableId="982197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BC5"/>
    <w:rsid w:val="0006063C"/>
    <w:rsid w:val="00070F49"/>
    <w:rsid w:val="0015074B"/>
    <w:rsid w:val="0029639D"/>
    <w:rsid w:val="002C2316"/>
    <w:rsid w:val="00326F90"/>
    <w:rsid w:val="00367488"/>
    <w:rsid w:val="00397771"/>
    <w:rsid w:val="003F1BC2"/>
    <w:rsid w:val="00522717"/>
    <w:rsid w:val="005E7ACF"/>
    <w:rsid w:val="006948B6"/>
    <w:rsid w:val="008A41B1"/>
    <w:rsid w:val="00AA1D8D"/>
    <w:rsid w:val="00AB4C78"/>
    <w:rsid w:val="00B47730"/>
    <w:rsid w:val="00B51F5E"/>
    <w:rsid w:val="00B750F7"/>
    <w:rsid w:val="00C76159"/>
    <w:rsid w:val="00CB0664"/>
    <w:rsid w:val="00CC197D"/>
    <w:rsid w:val="00EF5D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C537A"/>
  <w14:defaultImageDpi w14:val="300"/>
  <w15:docId w15:val="{CD1BA078-0374-4822-B221-C4937431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7D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479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Joyce de Souza Faluba</cp:lastModifiedBy>
  <cp:revision>6</cp:revision>
  <dcterms:created xsi:type="dcterms:W3CDTF">2026-02-01T17:12:00Z</dcterms:created>
  <dcterms:modified xsi:type="dcterms:W3CDTF">2026-02-01T17:32:00Z</dcterms:modified>
  <cp:category/>
</cp:coreProperties>
</file>