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D361" w14:textId="2BC6BEEA" w:rsidR="005E7ACF" w:rsidRDefault="00000000">
      <w:pPr>
        <w:jc w:val="center"/>
      </w:pPr>
      <w:r>
        <w:rPr>
          <w:b/>
        </w:rPr>
        <w:t>ANEXO 2 – DECLARAÇÃO DE COMPATIBILIDADE DE PREÇOS</w:t>
      </w:r>
      <w:r w:rsidR="00397771">
        <w:rPr>
          <w:b/>
        </w:rPr>
        <w:t xml:space="preserve"> E COMPROVAÇÃO</w:t>
      </w:r>
    </w:p>
    <w:p w14:paraId="2B16FE9D" w14:textId="77777777" w:rsidR="005E7ACF" w:rsidRDefault="00000000" w:rsidP="00CC197D">
      <w:pPr>
        <w:jc w:val="center"/>
      </w:pPr>
      <w:r>
        <w:br/>
        <w:t>MINISTÉRIO DO DESENVOLVIMENTO AGRÁRIO E AGRICULTURA FAMILIAR – MDA</w:t>
      </w:r>
    </w:p>
    <w:p w14:paraId="2C32A6BA" w14:textId="77777777" w:rsidR="005E7ACF" w:rsidRDefault="00000000" w:rsidP="00CC197D">
      <w:pPr>
        <w:jc w:val="center"/>
      </w:pPr>
      <w:r>
        <w:t>TERMO DE FOMENTO – MODELO DE DOCUMENTO</w:t>
      </w:r>
    </w:p>
    <w:p w14:paraId="2E32F14F" w14:textId="77777777" w:rsidR="005E7ACF" w:rsidRDefault="00000000" w:rsidP="00CC197D">
      <w:pPr>
        <w:jc w:val="center"/>
      </w:pPr>
      <w:r>
        <w:t>(Lei nº 13.019/2014 e Decreto nº 8.726/2016)</w:t>
      </w:r>
    </w:p>
    <w:p w14:paraId="73601EF7" w14:textId="77777777" w:rsidR="005E7ACF" w:rsidRPr="00CC197D" w:rsidRDefault="00000000">
      <w:pPr>
        <w:rPr>
          <w:b/>
          <w:bCs/>
        </w:rPr>
      </w:pPr>
      <w:r>
        <w:br/>
      </w:r>
      <w:r w:rsidRPr="00CC197D">
        <w:rPr>
          <w:b/>
          <w:bCs/>
        </w:rPr>
        <w:t>IDENTIFICAÇÃO DA PARCERIA</w:t>
      </w:r>
    </w:p>
    <w:p w14:paraId="4990DD92" w14:textId="77777777" w:rsidR="005E7ACF" w:rsidRDefault="00000000">
      <w:r>
        <w:t>Nome da OSC: [PREENCHER AQUI]</w:t>
      </w:r>
    </w:p>
    <w:p w14:paraId="5590FCFC" w14:textId="77777777" w:rsidR="005E7ACF" w:rsidRDefault="00000000">
      <w:r>
        <w:t>CNPJ: [PREENCHER AQUI]</w:t>
      </w:r>
    </w:p>
    <w:p w14:paraId="36462C4F" w14:textId="51FA0E59" w:rsidR="005E7ACF" w:rsidRDefault="00CC197D">
      <w:proofErr w:type="spellStart"/>
      <w:r>
        <w:t>Objeto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Fomento</w:t>
      </w:r>
      <w:r w:rsidR="00000000">
        <w:t>: [PREENCHER AQUI]</w:t>
      </w:r>
    </w:p>
    <w:p w14:paraId="3D1EA798" w14:textId="77777777" w:rsidR="005E7ACF" w:rsidRDefault="00000000">
      <w:r>
        <w:t>Número da Proposta (Transferegov.br): [PREENCHER AQUI]</w:t>
      </w:r>
    </w:p>
    <w:p w14:paraId="5C104457" w14:textId="0D78B73A" w:rsidR="005E7ACF" w:rsidRDefault="00000000">
      <w:r>
        <w:t>Valor Total d</w:t>
      </w:r>
      <w:r w:rsidR="00CC197D">
        <w:t xml:space="preserve">o </w:t>
      </w:r>
      <w:proofErr w:type="spellStart"/>
      <w:r w:rsidR="00CC197D">
        <w:t>Termo</w:t>
      </w:r>
      <w:proofErr w:type="spellEnd"/>
      <w:r w:rsidR="00CC197D">
        <w:t xml:space="preserve"> de Fomento</w:t>
      </w:r>
      <w:r>
        <w:t>(R$): [PREENCHER AQUI]</w:t>
      </w:r>
    </w:p>
    <w:p w14:paraId="771A9A70" w14:textId="54B1BBC6" w:rsidR="005E7ACF" w:rsidRDefault="00000000">
      <w:r>
        <w:br/>
        <w:t>------------------------------------------------------------</w:t>
      </w:r>
      <w:r>
        <w:br/>
      </w:r>
      <w:r w:rsidR="00CC197D">
        <w:rPr>
          <w:b/>
          <w:bCs/>
        </w:rPr>
        <w:t>DECLARAÇÃO</w:t>
      </w:r>
    </w:p>
    <w:p w14:paraId="43AB511C" w14:textId="26C8D697" w:rsidR="00CC197D" w:rsidRDefault="00397771" w:rsidP="00397771">
      <w:pPr>
        <w:jc w:val="both"/>
      </w:pPr>
      <w:r w:rsidRPr="00397771">
        <w:rPr>
          <w:b/>
          <w:bCs/>
        </w:rPr>
        <w:t xml:space="preserve">Declaro, para </w:t>
      </w:r>
      <w:proofErr w:type="spellStart"/>
      <w:r w:rsidRPr="00397771">
        <w:rPr>
          <w:b/>
          <w:bCs/>
        </w:rPr>
        <w:t>os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devidos</w:t>
      </w:r>
      <w:proofErr w:type="spellEnd"/>
      <w:r w:rsidRPr="00397771">
        <w:rPr>
          <w:b/>
          <w:bCs/>
        </w:rPr>
        <w:t xml:space="preserve"> fins, </w:t>
      </w:r>
      <w:proofErr w:type="spellStart"/>
      <w:r w:rsidRPr="00397771">
        <w:rPr>
          <w:b/>
          <w:bCs/>
        </w:rPr>
        <w:t>que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os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valores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orçados</w:t>
      </w:r>
      <w:proofErr w:type="spellEnd"/>
      <w:r w:rsidRPr="00397771">
        <w:rPr>
          <w:b/>
          <w:bCs/>
        </w:rPr>
        <w:t xml:space="preserve"> no plano de </w:t>
      </w:r>
      <w:proofErr w:type="spellStart"/>
      <w:r w:rsidRPr="00397771">
        <w:rPr>
          <w:b/>
          <w:bCs/>
        </w:rPr>
        <w:t>aplicação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detalhado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são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compatíveis</w:t>
      </w:r>
      <w:proofErr w:type="spellEnd"/>
      <w:r w:rsidRPr="00397771">
        <w:rPr>
          <w:b/>
          <w:bCs/>
        </w:rPr>
        <w:t xml:space="preserve"> com </w:t>
      </w:r>
      <w:proofErr w:type="spellStart"/>
      <w:r w:rsidRPr="00397771">
        <w:rPr>
          <w:b/>
          <w:bCs/>
        </w:rPr>
        <w:t>os</w:t>
      </w:r>
      <w:proofErr w:type="spellEnd"/>
      <w:r w:rsidRPr="00397771">
        <w:rPr>
          <w:b/>
          <w:bCs/>
        </w:rPr>
        <w:t xml:space="preserve"> </w:t>
      </w:r>
      <w:proofErr w:type="spellStart"/>
      <w:r w:rsidRPr="00397771">
        <w:rPr>
          <w:b/>
          <w:bCs/>
        </w:rPr>
        <w:t>preços</w:t>
      </w:r>
      <w:proofErr w:type="spellEnd"/>
      <w:r w:rsidRPr="00397771">
        <w:rPr>
          <w:b/>
          <w:bCs/>
        </w:rPr>
        <w:t xml:space="preserve"> de mercado.</w:t>
      </w:r>
      <w:r w:rsidRPr="00397771">
        <w:t> </w:t>
      </w:r>
      <w:proofErr w:type="spellStart"/>
      <w:r w:rsidRPr="00397771">
        <w:t>Os</w:t>
      </w:r>
      <w:proofErr w:type="spellEnd"/>
      <w:r w:rsidRPr="00397771">
        <w:t xml:space="preserve"> </w:t>
      </w:r>
      <w:proofErr w:type="spellStart"/>
      <w:r w:rsidRPr="00397771">
        <w:t>documentos</w:t>
      </w:r>
      <w:proofErr w:type="spellEnd"/>
      <w:r w:rsidRPr="00397771">
        <w:t xml:space="preserve"> </w:t>
      </w:r>
      <w:proofErr w:type="spellStart"/>
      <w:r w:rsidRPr="00397771">
        <w:t>comprobatórios</w:t>
      </w:r>
      <w:proofErr w:type="spellEnd"/>
      <w:r w:rsidRPr="00397771">
        <w:t xml:space="preserve"> </w:t>
      </w:r>
      <w:proofErr w:type="spellStart"/>
      <w:r w:rsidRPr="00397771">
        <w:t>que</w:t>
      </w:r>
      <w:proofErr w:type="spellEnd"/>
      <w:r w:rsidRPr="00397771">
        <w:t xml:space="preserve"> </w:t>
      </w:r>
      <w:proofErr w:type="spellStart"/>
      <w:r w:rsidRPr="00397771">
        <w:t>fundamentam</w:t>
      </w:r>
      <w:proofErr w:type="spellEnd"/>
      <w:r w:rsidRPr="00397771">
        <w:t xml:space="preserve"> </w:t>
      </w:r>
      <w:proofErr w:type="spellStart"/>
      <w:r w:rsidRPr="00397771">
        <w:t>essa</w:t>
      </w:r>
      <w:proofErr w:type="spellEnd"/>
      <w:r w:rsidRPr="00397771">
        <w:t xml:space="preserve"> </w:t>
      </w:r>
      <w:proofErr w:type="spellStart"/>
      <w:r w:rsidRPr="00397771">
        <w:t>verificação</w:t>
      </w:r>
      <w:proofErr w:type="spellEnd"/>
      <w:r w:rsidRPr="00397771">
        <w:t xml:space="preserve"> </w:t>
      </w:r>
      <w:proofErr w:type="spellStart"/>
      <w:r w:rsidRPr="00397771">
        <w:t>encontram</w:t>
      </w:r>
      <w:proofErr w:type="spellEnd"/>
      <w:r w:rsidRPr="00397771">
        <w:t xml:space="preserve">-se </w:t>
      </w:r>
      <w:proofErr w:type="spellStart"/>
      <w:r w:rsidRPr="00397771">
        <w:t>devidamente</w:t>
      </w:r>
      <w:proofErr w:type="spellEnd"/>
      <w:r w:rsidRPr="00397771">
        <w:t xml:space="preserve"> </w:t>
      </w:r>
      <w:proofErr w:type="spellStart"/>
      <w:r w:rsidRPr="00397771">
        <w:t>anexados</w:t>
      </w:r>
      <w:proofErr w:type="spellEnd"/>
      <w:r w:rsidRPr="00397771">
        <w:t xml:space="preserve"> </w:t>
      </w:r>
      <w:proofErr w:type="spellStart"/>
      <w:r>
        <w:t>ao</w:t>
      </w:r>
      <w:proofErr w:type="spellEnd"/>
      <w:r>
        <w:t xml:space="preserve"> Transferegov.br</w:t>
      </w:r>
      <w:r w:rsidRPr="00397771">
        <w:t>.</w:t>
      </w:r>
    </w:p>
    <w:p w14:paraId="05C03DF6" w14:textId="77777777" w:rsidR="00CC197D" w:rsidRDefault="00CC197D"/>
    <w:p w14:paraId="4AE94C41" w14:textId="77777777" w:rsidR="00CC197D" w:rsidRDefault="00CC197D"/>
    <w:p w14:paraId="6E932B28" w14:textId="3B15B5B9" w:rsidR="005E7ACF" w:rsidRPr="00397771" w:rsidRDefault="00000000">
      <w:pPr>
        <w:rPr>
          <w:b/>
          <w:bCs/>
        </w:rPr>
      </w:pPr>
      <w:proofErr w:type="spellStart"/>
      <w:r w:rsidRPr="00397771">
        <w:rPr>
          <w:b/>
          <w:bCs/>
        </w:rPr>
        <w:lastRenderedPageBreak/>
        <w:t>Itens</w:t>
      </w:r>
      <w:proofErr w:type="spellEnd"/>
      <w:r w:rsidRPr="00397771">
        <w:rPr>
          <w:b/>
          <w:bCs/>
        </w:rPr>
        <w:t xml:space="preserve"> e </w:t>
      </w:r>
      <w:proofErr w:type="spellStart"/>
      <w:r w:rsidRPr="00397771">
        <w:rPr>
          <w:b/>
          <w:bCs/>
        </w:rPr>
        <w:t>referências</w:t>
      </w:r>
      <w:proofErr w:type="spellEnd"/>
      <w:r w:rsidRPr="00397771">
        <w:rPr>
          <w:b/>
          <w:bCs/>
        </w:rPr>
        <w:t xml:space="preserve"> de </w:t>
      </w:r>
      <w:proofErr w:type="spellStart"/>
      <w:r w:rsidRPr="00397771">
        <w:rPr>
          <w:b/>
          <w:bCs/>
        </w:rPr>
        <w:t>preços</w:t>
      </w:r>
      <w:proofErr w:type="spellEnd"/>
      <w:r w:rsidRPr="00397771">
        <w:rPr>
          <w:b/>
          <w:bCs/>
        </w:rPr>
        <w:t>:</w:t>
      </w:r>
    </w:p>
    <w:tbl>
      <w:tblPr>
        <w:tblW w:w="12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983"/>
        <w:gridCol w:w="1482"/>
        <w:gridCol w:w="1311"/>
        <w:gridCol w:w="1618"/>
        <w:gridCol w:w="1618"/>
        <w:gridCol w:w="1618"/>
        <w:gridCol w:w="2860"/>
      </w:tblGrid>
      <w:tr w:rsidR="00CC197D" w:rsidRPr="00070F49" w14:paraId="07B06ECE" w14:textId="77777777" w:rsidTr="00397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E63E" w14:textId="77777777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b/>
                <w:bCs/>
                <w:lang w:val="pt-BR"/>
              </w:rPr>
              <w:t>Item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4BFC6E4" w14:textId="77777777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b/>
                <w:bCs/>
                <w:lang w:val="pt-BR"/>
              </w:rPr>
              <w:t>Descrição da Despesa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0AD" w14:textId="6927323F" w:rsidR="00CC197D" w:rsidRPr="00070F49" w:rsidRDefault="00CC197D" w:rsidP="00CC197D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Unidade de Medida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8E78F" w14:textId="3C937D04" w:rsidR="00CC197D" w:rsidRPr="00070F49" w:rsidRDefault="00397771" w:rsidP="00CC197D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Quantidade</w:t>
            </w:r>
          </w:p>
        </w:tc>
        <w:tc>
          <w:tcPr>
            <w:tcW w:w="16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0818" w14:textId="4D587E7A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b/>
                <w:bCs/>
                <w:lang w:val="pt-BR"/>
              </w:rPr>
              <w:t>Orçamento 1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976E1" w14:textId="77777777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b/>
                <w:bCs/>
                <w:lang w:val="pt-BR"/>
              </w:rPr>
              <w:t>Orçamento 2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80D0" w14:textId="77777777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b/>
                <w:bCs/>
                <w:lang w:val="pt-BR"/>
              </w:rPr>
              <w:t>Orçamento 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474C4" w14:textId="77777777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b/>
                <w:bCs/>
                <w:lang w:val="pt-BR"/>
              </w:rPr>
              <w:t>Menor Preço/Média/Mediana</w:t>
            </w:r>
          </w:p>
        </w:tc>
      </w:tr>
      <w:tr w:rsidR="00CC197D" w:rsidRPr="00070F49" w14:paraId="2E214B16" w14:textId="77777777" w:rsidTr="00397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8205" w14:textId="77777777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lang w:val="pt-BR"/>
              </w:rPr>
              <w:t>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4D63C199" w14:textId="3E5B2580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proofErr w:type="spellStart"/>
            <w:r w:rsidRPr="00CC197D">
              <w:t>Esterco</w:t>
            </w:r>
            <w:proofErr w:type="spellEnd"/>
            <w:r w:rsidRPr="00CC197D">
              <w:t xml:space="preserve"> de Aves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AEE" w14:textId="70DADADB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Saca de 50kg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CCAF0" w14:textId="60418396" w:rsidR="00CC197D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16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6E4E0" w14:textId="506A40B1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lang w:val="pt-BR"/>
              </w:rPr>
              <w:t xml:space="preserve">R$ </w:t>
            </w:r>
            <w:r w:rsidR="00397771" w:rsidRPr="00397771">
              <w:t>[X]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1422" w14:textId="482BA9D4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lang w:val="pt-BR"/>
              </w:rPr>
              <w:t xml:space="preserve">R$ </w:t>
            </w:r>
            <w:r w:rsidR="00397771" w:rsidRPr="00397771">
              <w:t>[X]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1D05" w14:textId="3C288E4B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lang w:val="pt-BR"/>
              </w:rPr>
              <w:t xml:space="preserve">R$ </w:t>
            </w:r>
            <w:r w:rsidR="00397771" w:rsidRPr="00397771">
              <w:t>[X]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F2ED" w14:textId="585376E7" w:rsidR="00CC197D" w:rsidRPr="00070F49" w:rsidRDefault="00CC197D" w:rsidP="00CC197D">
            <w:pPr>
              <w:spacing w:line="240" w:lineRule="auto"/>
              <w:jc w:val="center"/>
              <w:rPr>
                <w:lang w:val="pt-BR"/>
              </w:rPr>
            </w:pPr>
            <w:r w:rsidRPr="00070F49">
              <w:rPr>
                <w:lang w:val="pt-BR"/>
              </w:rPr>
              <w:t xml:space="preserve">R$ </w:t>
            </w:r>
            <w:r w:rsidR="00397771" w:rsidRPr="00397771">
              <w:t>[</w:t>
            </w:r>
            <w:proofErr w:type="spellStart"/>
            <w:r w:rsidR="00397771" w:rsidRPr="00397771">
              <w:t>Cálculo</w:t>
            </w:r>
            <w:proofErr w:type="spellEnd"/>
            <w:r w:rsidR="00397771" w:rsidRPr="00397771">
              <w:t>]</w:t>
            </w:r>
          </w:p>
        </w:tc>
      </w:tr>
      <w:tr w:rsidR="00397771" w:rsidRPr="00070F49" w14:paraId="3DDED86C" w14:textId="77777777" w:rsidTr="00397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008FA" w14:textId="3CDC7B05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5B5378A" w14:textId="77777777" w:rsidR="00397771" w:rsidRPr="00CC197D" w:rsidRDefault="00397771" w:rsidP="00CC197D">
            <w:pPr>
              <w:spacing w:line="240" w:lineRule="auto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F02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99A35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DABDB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6F124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D99DD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49E6E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</w:tr>
      <w:tr w:rsidR="00397771" w:rsidRPr="00070F49" w14:paraId="3774A0BA" w14:textId="77777777" w:rsidTr="00397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42FA" w14:textId="7168340C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F6A67A7" w14:textId="77777777" w:rsidR="00397771" w:rsidRPr="00CC197D" w:rsidRDefault="00397771" w:rsidP="00CC197D">
            <w:pPr>
              <w:spacing w:line="240" w:lineRule="auto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752B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C412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CAB06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9DFC4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A5333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67BB6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</w:tr>
      <w:tr w:rsidR="00397771" w:rsidRPr="00070F49" w14:paraId="39A2FBED" w14:textId="77777777" w:rsidTr="00397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F06C7" w14:textId="45A1AA45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713CFF2" w14:textId="77777777" w:rsidR="00397771" w:rsidRPr="00CC197D" w:rsidRDefault="00397771" w:rsidP="00CC197D">
            <w:pPr>
              <w:spacing w:line="240" w:lineRule="auto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D9D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AA71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672B0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AA847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65EAC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AACC6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</w:tr>
      <w:tr w:rsidR="00397771" w:rsidRPr="00070F49" w14:paraId="37AEC7B2" w14:textId="77777777" w:rsidTr="00397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A0779" w14:textId="660DE0EC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66D7D36" w14:textId="77777777" w:rsidR="00397771" w:rsidRPr="00CC197D" w:rsidRDefault="00397771" w:rsidP="00CC197D">
            <w:pPr>
              <w:spacing w:line="240" w:lineRule="auto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256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70D0B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C23A2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FC004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61BD6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6DE66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</w:tr>
      <w:tr w:rsidR="00397771" w:rsidRPr="00070F49" w14:paraId="4C71BEED" w14:textId="77777777" w:rsidTr="00397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26364" w14:textId="37E50978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...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92BB4D2" w14:textId="77777777" w:rsidR="00397771" w:rsidRPr="00CC197D" w:rsidRDefault="00397771" w:rsidP="00CC197D">
            <w:pPr>
              <w:spacing w:line="240" w:lineRule="auto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652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1F42B" w14:textId="77777777" w:rsidR="00397771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1038B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1B0E2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B8937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0F3F" w14:textId="77777777" w:rsidR="00397771" w:rsidRPr="00070F49" w:rsidRDefault="00397771" w:rsidP="00CC197D">
            <w:pPr>
              <w:spacing w:line="240" w:lineRule="auto"/>
              <w:jc w:val="center"/>
              <w:rPr>
                <w:lang w:val="pt-BR"/>
              </w:rPr>
            </w:pPr>
          </w:p>
        </w:tc>
      </w:tr>
    </w:tbl>
    <w:p w14:paraId="12396DEE" w14:textId="77777777" w:rsidR="00CC197D" w:rsidRDefault="00CC197D" w:rsidP="00070F49">
      <w:pPr>
        <w:rPr>
          <w:lang w:val="pt-BR"/>
        </w:rPr>
      </w:pPr>
    </w:p>
    <w:p w14:paraId="4CE74B75" w14:textId="77777777" w:rsidR="005E7ACF" w:rsidRDefault="00000000">
      <w:r>
        <w:br/>
        <w:t>Local e data: [PREENCHER AQUI]</w:t>
      </w:r>
    </w:p>
    <w:p w14:paraId="6046B5F2" w14:textId="77777777" w:rsidR="005E7ACF" w:rsidRDefault="00000000">
      <w:r>
        <w:t>Nome do Representante Legal: [PREENCHER AQUI]</w:t>
      </w:r>
    </w:p>
    <w:p w14:paraId="13BEFB14" w14:textId="77777777" w:rsidR="005E7ACF" w:rsidRDefault="00000000">
      <w:r>
        <w:t>Cargo: [PREENCHER AQUI]</w:t>
      </w:r>
    </w:p>
    <w:p w14:paraId="20B2F2E7" w14:textId="77777777" w:rsidR="005E7ACF" w:rsidRDefault="00000000">
      <w:r>
        <w:t>CPF: [PREENCHER AQUI]</w:t>
      </w:r>
    </w:p>
    <w:p w14:paraId="0C1D4A15" w14:textId="77777777" w:rsidR="005E7ACF" w:rsidRDefault="00000000">
      <w:proofErr w:type="spellStart"/>
      <w:r>
        <w:t>Assinatura</w:t>
      </w:r>
      <w:proofErr w:type="spellEnd"/>
      <w:r>
        <w:t>: ______________________________</w:t>
      </w:r>
    </w:p>
    <w:p w14:paraId="09120107" w14:textId="77777777" w:rsidR="00CC197D" w:rsidRPr="00CC197D" w:rsidRDefault="00CC197D">
      <w:pPr>
        <w:rPr>
          <w:b/>
          <w:bCs/>
        </w:rPr>
      </w:pPr>
    </w:p>
    <w:p w14:paraId="21E7E070" w14:textId="64A93FC0" w:rsidR="00CC197D" w:rsidRPr="00CC197D" w:rsidRDefault="00CC197D">
      <w:pPr>
        <w:rPr>
          <w:b/>
          <w:bCs/>
        </w:rPr>
      </w:pPr>
      <w:r w:rsidRPr="00CC197D">
        <w:rPr>
          <w:b/>
          <w:bCs/>
        </w:rPr>
        <w:t>COMPROVANTES EM ANEXO</w:t>
      </w:r>
    </w:p>
    <w:p w14:paraId="72C47C57" w14:textId="0F984E7A" w:rsidR="00CC197D" w:rsidRPr="00397771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color w:val="244061" w:themeColor="accent1" w:themeShade="80"/>
          <w:lang w:val="pt-BR"/>
        </w:rPr>
        <w:lastRenderedPageBreak/>
        <w:t>Observação</w:t>
      </w:r>
      <w:r w:rsidRPr="00397771">
        <w:rPr>
          <w:color w:val="244061" w:themeColor="accent1" w:themeShade="80"/>
          <w:lang w:val="pt-BR"/>
        </w:rPr>
        <w:t xml:space="preserve">: </w:t>
      </w:r>
      <w:r w:rsidRPr="00397771">
        <w:rPr>
          <w:color w:val="244061" w:themeColor="accent1" w:themeShade="80"/>
          <w:lang w:val="pt-BR"/>
        </w:rPr>
        <w:t>Para agilizar as verificações, recomendamos que o título do arquivo que será anexado no Transferegov.br seja composto pela parte principal da descrição da despesa e pelo nº do orçamento que será incluído no quadro acima, por exemplo: "</w:t>
      </w:r>
      <w:r w:rsidR="00397771">
        <w:rPr>
          <w:color w:val="244061" w:themeColor="accent1" w:themeShade="80"/>
          <w:lang w:val="pt-BR"/>
        </w:rPr>
        <w:t xml:space="preserve">Anexo 2 - </w:t>
      </w:r>
      <w:r w:rsidR="00397771" w:rsidRPr="00397771">
        <w:rPr>
          <w:color w:val="244061" w:themeColor="accent1" w:themeShade="80"/>
          <w:lang w:val="pt-BR"/>
        </w:rPr>
        <w:t>Esterco de Aves</w:t>
      </w:r>
      <w:r w:rsidRPr="00397771">
        <w:rPr>
          <w:color w:val="244061" w:themeColor="accent1" w:themeShade="80"/>
          <w:lang w:val="pt-BR"/>
        </w:rPr>
        <w:t xml:space="preserve"> - Orçam 1.pdf".</w:t>
      </w:r>
    </w:p>
    <w:p w14:paraId="55704FCE" w14:textId="23BE18C0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color w:val="244061" w:themeColor="accent1" w:themeShade="80"/>
          <w:lang w:val="pt-BR"/>
        </w:rPr>
        <w:t>A estimativa de despesas deve ser acompanhada da comprovação da compatibilidade dos custos apresentados com os preços praticados no mercado, exceto quanto a encargos sociais e trabalhistas, por meio de um dos seguintes elementos indicativos, sem prejuízo de outros:</w:t>
      </w:r>
    </w:p>
    <w:p w14:paraId="50B278F0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I -</w:t>
      </w:r>
      <w:r w:rsidRPr="00CC197D">
        <w:rPr>
          <w:color w:val="244061" w:themeColor="accent1" w:themeShade="80"/>
          <w:lang w:val="pt-BR"/>
        </w:rPr>
        <w:t> </w:t>
      </w:r>
      <w:proofErr w:type="gramStart"/>
      <w:r w:rsidRPr="00CC197D">
        <w:rPr>
          <w:color w:val="244061" w:themeColor="accent1" w:themeShade="80"/>
          <w:lang w:val="pt-BR"/>
        </w:rPr>
        <w:t>contratação</w:t>
      </w:r>
      <w:proofErr w:type="gramEnd"/>
      <w:r w:rsidRPr="00CC197D">
        <w:rPr>
          <w:color w:val="244061" w:themeColor="accent1" w:themeShade="80"/>
          <w:lang w:val="pt-BR"/>
        </w:rPr>
        <w:t xml:space="preserve"> similar ou parceria da mesma natureza concluída nos últimos três anos ou em execução;</w:t>
      </w:r>
    </w:p>
    <w:p w14:paraId="69D666A0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II -</w:t>
      </w:r>
      <w:r w:rsidRPr="00CC197D">
        <w:rPr>
          <w:color w:val="244061" w:themeColor="accent1" w:themeShade="80"/>
          <w:lang w:val="pt-BR"/>
        </w:rPr>
        <w:t> </w:t>
      </w:r>
      <w:proofErr w:type="gramStart"/>
      <w:r w:rsidRPr="00CC197D">
        <w:rPr>
          <w:color w:val="244061" w:themeColor="accent1" w:themeShade="80"/>
          <w:lang w:val="pt-BR"/>
        </w:rPr>
        <w:t>ata</w:t>
      </w:r>
      <w:proofErr w:type="gramEnd"/>
      <w:r w:rsidRPr="00CC197D">
        <w:rPr>
          <w:color w:val="244061" w:themeColor="accent1" w:themeShade="80"/>
          <w:lang w:val="pt-BR"/>
        </w:rPr>
        <w:t xml:space="preserve"> de registro de preços em vigência adotada por órgãos e entidades públicas da União, dos Estados, do Distrito Federal ou dos Municípios da região onde será executado o objeto da parceria ou da sede da organização;</w:t>
      </w:r>
    </w:p>
    <w:p w14:paraId="612C075A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III -</w:t>
      </w:r>
      <w:r w:rsidRPr="00CC197D">
        <w:rPr>
          <w:color w:val="244061" w:themeColor="accent1" w:themeShade="80"/>
          <w:lang w:val="pt-BR"/>
        </w:rPr>
        <w:t> tabela de preços de associações profissionais;</w:t>
      </w:r>
    </w:p>
    <w:p w14:paraId="7122F1DE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IV -</w:t>
      </w:r>
      <w:r w:rsidRPr="00CC197D">
        <w:rPr>
          <w:color w:val="244061" w:themeColor="accent1" w:themeShade="80"/>
          <w:lang w:val="pt-BR"/>
        </w:rPr>
        <w:t> </w:t>
      </w:r>
      <w:proofErr w:type="gramStart"/>
      <w:r w:rsidRPr="00CC197D">
        <w:rPr>
          <w:color w:val="244061" w:themeColor="accent1" w:themeShade="80"/>
          <w:lang w:val="pt-BR"/>
        </w:rPr>
        <w:t>tabela</w:t>
      </w:r>
      <w:proofErr w:type="gramEnd"/>
      <w:r w:rsidRPr="00CC197D">
        <w:rPr>
          <w:color w:val="244061" w:themeColor="accent1" w:themeShade="80"/>
          <w:lang w:val="pt-BR"/>
        </w:rPr>
        <w:t xml:space="preserve"> de preços referenciais da política pública setorial publicada pelo órgão ou pela entidade da administração pública municipal da localidade onde será executado o objeto da parceria ou da sede da organização;</w:t>
      </w:r>
    </w:p>
    <w:p w14:paraId="64A5BA3F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V -</w:t>
      </w:r>
      <w:r w:rsidRPr="00CC197D">
        <w:rPr>
          <w:color w:val="244061" w:themeColor="accent1" w:themeShade="80"/>
          <w:lang w:val="pt-BR"/>
        </w:rPr>
        <w:t> </w:t>
      </w:r>
      <w:proofErr w:type="gramStart"/>
      <w:r w:rsidRPr="00CC197D">
        <w:rPr>
          <w:color w:val="244061" w:themeColor="accent1" w:themeShade="80"/>
          <w:lang w:val="pt-BR"/>
        </w:rPr>
        <w:t>pesquisa</w:t>
      </w:r>
      <w:proofErr w:type="gramEnd"/>
      <w:r w:rsidRPr="00CC197D">
        <w:rPr>
          <w:color w:val="244061" w:themeColor="accent1" w:themeShade="80"/>
          <w:lang w:val="pt-BR"/>
        </w:rPr>
        <w:t xml:space="preserve"> publicada em mídia especializada;</w:t>
      </w:r>
    </w:p>
    <w:p w14:paraId="44E6F29B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VI -</w:t>
      </w:r>
      <w:r w:rsidRPr="00CC197D">
        <w:rPr>
          <w:color w:val="244061" w:themeColor="accent1" w:themeShade="80"/>
          <w:lang w:val="pt-BR"/>
        </w:rPr>
        <w:t> </w:t>
      </w:r>
      <w:proofErr w:type="gramStart"/>
      <w:r w:rsidRPr="00CC197D">
        <w:rPr>
          <w:color w:val="244061" w:themeColor="accent1" w:themeShade="80"/>
          <w:lang w:val="pt-BR"/>
        </w:rPr>
        <w:t>sítio</w:t>
      </w:r>
      <w:proofErr w:type="gramEnd"/>
      <w:r w:rsidRPr="00CC197D">
        <w:rPr>
          <w:color w:val="244061" w:themeColor="accent1" w:themeShade="80"/>
          <w:lang w:val="pt-BR"/>
        </w:rPr>
        <w:t xml:space="preserve"> eletrônico especializado ou de domínio amplo, desde que acompanhado da data e da hora de acesso;</w:t>
      </w:r>
    </w:p>
    <w:p w14:paraId="6AF5F77A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VII -</w:t>
      </w:r>
      <w:r w:rsidRPr="00CC197D">
        <w:rPr>
          <w:color w:val="244061" w:themeColor="accent1" w:themeShade="80"/>
          <w:lang w:val="pt-BR"/>
        </w:rPr>
        <w:t> Portal de Compras do Governo Federal - Compras.gov.br;</w:t>
      </w:r>
    </w:p>
    <w:p w14:paraId="7923F4FC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VIII -</w:t>
      </w:r>
      <w:r w:rsidRPr="00CC197D">
        <w:rPr>
          <w:color w:val="244061" w:themeColor="accent1" w:themeShade="80"/>
          <w:lang w:val="pt-BR"/>
        </w:rPr>
        <w:t> Portal Nacional de Contratações Públicas - PNCP;</w:t>
      </w:r>
    </w:p>
    <w:p w14:paraId="737A5683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IX -</w:t>
      </w:r>
      <w:r w:rsidRPr="00CC197D">
        <w:rPr>
          <w:color w:val="244061" w:themeColor="accent1" w:themeShade="80"/>
          <w:lang w:val="pt-BR"/>
        </w:rPr>
        <w:t> </w:t>
      </w:r>
      <w:proofErr w:type="gramStart"/>
      <w:r w:rsidRPr="00CC197D">
        <w:rPr>
          <w:color w:val="244061" w:themeColor="accent1" w:themeShade="80"/>
          <w:lang w:val="pt-BR"/>
        </w:rPr>
        <w:t>cotação</w:t>
      </w:r>
      <w:proofErr w:type="gramEnd"/>
      <w:r w:rsidRPr="00CC197D">
        <w:rPr>
          <w:color w:val="244061" w:themeColor="accent1" w:themeShade="80"/>
          <w:lang w:val="pt-BR"/>
        </w:rPr>
        <w:t xml:space="preserve"> com três fornecedores ou prestadores de serviço, que poderá ser realizada por item ou agrupamento de elementos de despesas;</w:t>
      </w:r>
    </w:p>
    <w:p w14:paraId="3755E03E" w14:textId="77777777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X -</w:t>
      </w:r>
      <w:r w:rsidRPr="00CC197D">
        <w:rPr>
          <w:color w:val="244061" w:themeColor="accent1" w:themeShade="80"/>
          <w:lang w:val="pt-BR"/>
        </w:rPr>
        <w:t> </w:t>
      </w:r>
      <w:proofErr w:type="gramStart"/>
      <w:r w:rsidRPr="00CC197D">
        <w:rPr>
          <w:color w:val="244061" w:themeColor="accent1" w:themeShade="80"/>
          <w:lang w:val="pt-BR"/>
        </w:rPr>
        <w:t>pesquisa</w:t>
      </w:r>
      <w:proofErr w:type="gramEnd"/>
      <w:r w:rsidRPr="00CC197D">
        <w:rPr>
          <w:color w:val="244061" w:themeColor="accent1" w:themeShade="80"/>
          <w:lang w:val="pt-BR"/>
        </w:rPr>
        <w:t xml:space="preserve"> de remuneração para atividades similares na região de atuação da organização da sociedade civil; ou</w:t>
      </w:r>
    </w:p>
    <w:p w14:paraId="49F84B5F" w14:textId="1FE544C2" w:rsidR="00CC197D" w:rsidRPr="00CC197D" w:rsidRDefault="00CC197D" w:rsidP="00CC197D">
      <w:pPr>
        <w:jc w:val="both"/>
        <w:rPr>
          <w:color w:val="244061" w:themeColor="accent1" w:themeShade="80"/>
          <w:lang w:val="pt-BR"/>
        </w:rPr>
      </w:pPr>
      <w:r w:rsidRPr="00CC197D">
        <w:rPr>
          <w:b/>
          <w:bCs/>
          <w:color w:val="244061" w:themeColor="accent1" w:themeShade="80"/>
          <w:lang w:val="pt-BR"/>
        </w:rPr>
        <w:t>XI -</w:t>
      </w:r>
      <w:r w:rsidRPr="00CC197D">
        <w:rPr>
          <w:color w:val="244061" w:themeColor="accent1" w:themeShade="80"/>
          <w:lang w:val="pt-BR"/>
        </w:rPr>
        <w:t> acordos e convenções coletivas de trabalho.</w:t>
      </w:r>
    </w:p>
    <w:sectPr w:rsidR="00CC197D" w:rsidRPr="00CC197D" w:rsidSect="00CC197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352828">
    <w:abstractNumId w:val="8"/>
  </w:num>
  <w:num w:numId="2" w16cid:durableId="288360070">
    <w:abstractNumId w:val="6"/>
  </w:num>
  <w:num w:numId="3" w16cid:durableId="489639359">
    <w:abstractNumId w:val="5"/>
  </w:num>
  <w:num w:numId="4" w16cid:durableId="165872667">
    <w:abstractNumId w:val="4"/>
  </w:num>
  <w:num w:numId="5" w16cid:durableId="1574588760">
    <w:abstractNumId w:val="7"/>
  </w:num>
  <w:num w:numId="6" w16cid:durableId="1975714205">
    <w:abstractNumId w:val="3"/>
  </w:num>
  <w:num w:numId="7" w16cid:durableId="1329871526">
    <w:abstractNumId w:val="2"/>
  </w:num>
  <w:num w:numId="8" w16cid:durableId="783695576">
    <w:abstractNumId w:val="1"/>
  </w:num>
  <w:num w:numId="9" w16cid:durableId="120475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F49"/>
    <w:rsid w:val="0015074B"/>
    <w:rsid w:val="0029639D"/>
    <w:rsid w:val="00326F90"/>
    <w:rsid w:val="00397771"/>
    <w:rsid w:val="003F1BC2"/>
    <w:rsid w:val="00522717"/>
    <w:rsid w:val="005E7ACF"/>
    <w:rsid w:val="00AA1D8D"/>
    <w:rsid w:val="00AB4C78"/>
    <w:rsid w:val="00B47730"/>
    <w:rsid w:val="00B51F5E"/>
    <w:rsid w:val="00CB0664"/>
    <w:rsid w:val="00CC19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C537A"/>
  <w14:defaultImageDpi w14:val="300"/>
  <w15:docId w15:val="{CD1BA078-0374-4822-B221-C493743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7D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445</Words>
  <Characters>2506</Characters>
  <Application>Microsoft Office Word</Application>
  <DocSecurity>0</DocSecurity>
  <Lines>92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Joyce de Souza Faluba</cp:lastModifiedBy>
  <cp:revision>4</cp:revision>
  <dcterms:created xsi:type="dcterms:W3CDTF">2013-12-23T23:15:00Z</dcterms:created>
  <dcterms:modified xsi:type="dcterms:W3CDTF">2026-02-01T14:17:00Z</dcterms:modified>
  <cp:category/>
</cp:coreProperties>
</file>