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23" w:rsidRDefault="005B25FA">
      <w:pPr>
        <w:widowControl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ANEXO </w:t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II</w:t>
      </w:r>
    </w:p>
    <w:p w:rsidR="00DC6323" w:rsidRDefault="004E5A63">
      <w:pPr>
        <w:widowControl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CHAMADA PÚBLICA N.º 01/2024</w:t>
      </w:r>
    </w:p>
    <w:p w:rsidR="00DC6323" w:rsidRDefault="00DC6323">
      <w:pPr>
        <w:widowControl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:rsidR="00DC6323" w:rsidRDefault="00DC6323">
      <w:pPr>
        <w:widowControl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:rsidR="00DC6323" w:rsidRDefault="005B25FA">
      <w:pPr>
        <w:widowControl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DECLARAÇÃO DE PRODUÇÃO PRÓPRIA DE GÊNEROS ALIMENTÍCIOS</w:t>
      </w:r>
    </w:p>
    <w:p w:rsidR="00DC6323" w:rsidRDefault="00DC6323">
      <w:pPr>
        <w:widowControl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DC6323" w:rsidRDefault="00DC6323">
      <w:pPr>
        <w:widowControl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DC6323" w:rsidRDefault="005B25FA">
      <w:pPr>
        <w:widowControl/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D</w:t>
      </w:r>
      <w:r>
        <w:rPr>
          <w:rFonts w:ascii="TimesNewRomanPSMT" w:eastAsiaTheme="minorHAnsi" w:hAnsi="TimesNewRomanPSMT" w:cs="TimesNewRomanPSMT"/>
          <w:sz w:val="24"/>
          <w:szCs w:val="24"/>
        </w:rPr>
        <w:t>eclar</w:t>
      </w:r>
      <w:r>
        <w:rPr>
          <w:rFonts w:ascii="TimesNewRomanPSMT" w:eastAsiaTheme="minorHAnsi" w:hAnsi="TimesNewRomanPSMT" w:cs="TimesNewRomanPSMT"/>
          <w:sz w:val="24"/>
          <w:szCs w:val="24"/>
        </w:rPr>
        <w:t>o nos</w:t>
      </w:r>
      <w:r w:rsidR="004E5A63">
        <w:rPr>
          <w:rFonts w:ascii="TimesNewRomanPSMT" w:eastAsiaTheme="minorHAnsi" w:hAnsi="TimesNewRomanPSMT" w:cs="TimesNewRomanPSMT"/>
          <w:sz w:val="24"/>
          <w:szCs w:val="24"/>
        </w:rPr>
        <w:t xml:space="preserve"> termos da Resolução GGPAA nº3 de 14 de junho de 2022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, para </w:t>
      </w:r>
      <w:r>
        <w:rPr>
          <w:rFonts w:ascii="TimesNewRomanPSMT" w:eastAsiaTheme="minorHAnsi" w:hAnsi="TimesNewRomanPSMT" w:cs="TimesNewRomanPSMT"/>
          <w:sz w:val="24"/>
          <w:szCs w:val="24"/>
        </w:rPr>
        <w:t>fins de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>participaç</w:t>
      </w:r>
      <w:r w:rsidR="004E5A63">
        <w:rPr>
          <w:rFonts w:ascii="TimesNewRomanPSMT" w:eastAsiaTheme="minorHAnsi" w:hAnsi="TimesNewRomanPSMT" w:cs="TimesNewRomanPSMT"/>
          <w:sz w:val="24"/>
          <w:szCs w:val="24"/>
        </w:rPr>
        <w:t>ão na Chamada Pública nº 01/2024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do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Centro de Lançamento de Alcântara</w:t>
      </w:r>
      <w:r>
        <w:rPr>
          <w:rFonts w:ascii="TimesNewRomanPSMT" w:eastAsiaTheme="minorHAnsi" w:hAnsi="TimesNewRomanPSMT" w:cs="TimesNewRomanPSMT"/>
          <w:sz w:val="24"/>
          <w:szCs w:val="24"/>
        </w:rPr>
        <w:t>,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que os produtos apresentados na proposta de venda são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oriundos </w:t>
      </w:r>
      <w:r>
        <w:rPr>
          <w:rFonts w:ascii="TimesNewRomanPSMT" w:eastAsiaTheme="minorHAnsi" w:hAnsi="TimesNewRomanPSMT" w:cs="TimesNewRomanPSMT"/>
          <w:sz w:val="24"/>
          <w:szCs w:val="24"/>
        </w:rPr>
        <w:t>de produção própria</w:t>
      </w:r>
      <w:r>
        <w:rPr>
          <w:rFonts w:ascii="TimesNewRomanPSMT" w:eastAsiaTheme="minorHAnsi" w:hAnsi="TimesNewRomanPSMT" w:cs="TimesNewRomanPSMT"/>
          <w:sz w:val="24"/>
          <w:szCs w:val="24"/>
        </w:rPr>
        <w:t>.</w:t>
      </w:r>
    </w:p>
    <w:p w:rsidR="00DC6323" w:rsidRDefault="00DC6323">
      <w:pPr>
        <w:widowControl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DC6323" w:rsidRDefault="00DC6323">
      <w:pPr>
        <w:widowControl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DC6323" w:rsidRDefault="005B25FA">
      <w:pPr>
        <w:widowControl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Alcântara-MA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, </w:t>
      </w:r>
      <w:r>
        <w:rPr>
          <w:rFonts w:ascii="TimesNewRomanPSMT" w:eastAsiaTheme="minorHAnsi" w:hAnsi="TimesNewRomanPSMT" w:cs="TimesNewRomanPSMT"/>
          <w:sz w:val="24"/>
          <w:szCs w:val="24"/>
        </w:rPr>
        <w:t>_____d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e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________________</w:t>
      </w:r>
      <w:r w:rsidR="004E5A63">
        <w:rPr>
          <w:rFonts w:ascii="TimesNewRomanPSMT" w:eastAsiaTheme="minorHAnsi" w:hAnsi="TimesNewRomanPSMT" w:cs="TimesNewRomanPSMT"/>
          <w:sz w:val="24"/>
          <w:szCs w:val="24"/>
        </w:rPr>
        <w:t>de 2024</w:t>
      </w:r>
      <w:bookmarkStart w:id="0" w:name="_GoBack"/>
      <w:bookmarkEnd w:id="0"/>
      <w:r>
        <w:rPr>
          <w:rFonts w:ascii="TimesNewRomanPSMT" w:eastAsiaTheme="minorHAnsi" w:hAnsi="TimesNewRomanPSMT" w:cs="TimesNewRomanPSMT"/>
          <w:sz w:val="24"/>
          <w:szCs w:val="24"/>
        </w:rPr>
        <w:t>.</w:t>
      </w:r>
    </w:p>
    <w:p w:rsidR="00DC6323" w:rsidRDefault="00DC6323">
      <w:pPr>
        <w:widowControl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DC6323" w:rsidRDefault="00DC6323">
      <w:pPr>
        <w:widowControl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:rsidR="00DC6323" w:rsidRDefault="005B25FA">
      <w:pPr>
        <w:widowControl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_____________________________</w:t>
      </w:r>
    </w:p>
    <w:p w:rsidR="00DC6323" w:rsidRDefault="005B25FA">
      <w:pPr>
        <w:widowControl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RESPONSÁVEL LEGAL</w:t>
      </w:r>
    </w:p>
    <w:p w:rsidR="00DC6323" w:rsidRDefault="00DC6323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6323" w:rsidRDefault="00DC6323"/>
    <w:sectPr w:rsidR="00DC6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5FA" w:rsidRDefault="005B25FA">
      <w:r>
        <w:separator/>
      </w:r>
    </w:p>
  </w:endnote>
  <w:endnote w:type="continuationSeparator" w:id="0">
    <w:p w:rsidR="005B25FA" w:rsidRDefault="005B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5FA" w:rsidRDefault="005B25FA">
      <w:r>
        <w:separator/>
      </w:r>
    </w:p>
  </w:footnote>
  <w:footnote w:type="continuationSeparator" w:id="0">
    <w:p w:rsidR="005B25FA" w:rsidRDefault="005B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78"/>
    <w:rsid w:val="004E5A63"/>
    <w:rsid w:val="005B25FA"/>
    <w:rsid w:val="006D2B95"/>
    <w:rsid w:val="00A66DC4"/>
    <w:rsid w:val="00A80078"/>
    <w:rsid w:val="00DC6323"/>
    <w:rsid w:val="18A935EC"/>
    <w:rsid w:val="21E64000"/>
    <w:rsid w:val="2F464330"/>
    <w:rsid w:val="5B266C40"/>
    <w:rsid w:val="69AD7869"/>
    <w:rsid w:val="6D1B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43F4"/>
  <w15:docId w15:val="{51D5D5B6-FABC-4019-90AC-932F2BC8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salc</dc:creator>
  <cp:lastModifiedBy>Elenaldo Melo Oliveira</cp:lastModifiedBy>
  <cp:revision>2</cp:revision>
  <cp:lastPrinted>2022-06-23T14:13:00Z</cp:lastPrinted>
  <dcterms:created xsi:type="dcterms:W3CDTF">2024-02-09T14:29:00Z</dcterms:created>
  <dcterms:modified xsi:type="dcterms:W3CDTF">2024-02-09T14:29:00Z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419638CF21984735AD300DD2E6E1B601</vt:lpwstr>
  </property>
</Properties>
</file>