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 xml:space="preserve">ANEXO </w:t>
      </w:r>
      <w:proofErr w:type="gramStart"/>
      <w:r w:rsidRPr="009B4DC4">
        <w:rPr>
          <w:rFonts w:cstheme="minorHAnsi"/>
          <w:b/>
          <w:sz w:val="24"/>
          <w:szCs w:val="24"/>
        </w:rPr>
        <w:t>4</w:t>
      </w:r>
      <w:proofErr w:type="gramEnd"/>
    </w:p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MODELO DE MANIFESTAÇÃO EM APOIO DE PESSOA FÍSICA</w:t>
      </w:r>
    </w:p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676"/>
        <w:gridCol w:w="1985"/>
        <w:gridCol w:w="1701"/>
        <w:gridCol w:w="1074"/>
        <w:gridCol w:w="609"/>
        <w:gridCol w:w="594"/>
        <w:gridCol w:w="700"/>
        <w:gridCol w:w="1815"/>
      </w:tblGrid>
      <w:tr w:rsidR="00052F4C" w:rsidRPr="009B4DC4" w:rsidTr="00843E0A">
        <w:trPr>
          <w:jc w:val="center"/>
        </w:trPr>
        <w:tc>
          <w:tcPr>
            <w:tcW w:w="10154" w:type="dxa"/>
            <w:gridSpan w:val="8"/>
            <w:shd w:val="clear" w:color="auto" w:fill="A6A6A6" w:themeFill="background1" w:themeFillShade="A6"/>
            <w:vAlign w:val="center"/>
          </w:tcPr>
          <w:p w:rsidR="00052F4C" w:rsidRPr="009B4DC4" w:rsidRDefault="00052F4C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DO APOIADOR</w:t>
            </w:r>
          </w:p>
        </w:tc>
      </w:tr>
      <w:tr w:rsidR="00052F4C" w:rsidRPr="009B4DC4" w:rsidTr="00843E0A">
        <w:trPr>
          <w:jc w:val="center"/>
        </w:trPr>
        <w:tc>
          <w:tcPr>
            <w:tcW w:w="1676" w:type="dxa"/>
            <w:vAlign w:val="center"/>
          </w:tcPr>
          <w:p w:rsidR="00052F4C" w:rsidRPr="009B4DC4" w:rsidRDefault="00052F4C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Completo:</w:t>
            </w:r>
          </w:p>
        </w:tc>
        <w:tc>
          <w:tcPr>
            <w:tcW w:w="8478" w:type="dxa"/>
            <w:gridSpan w:val="7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2F4C" w:rsidRPr="009B4DC4" w:rsidTr="00843E0A">
        <w:trPr>
          <w:jc w:val="center"/>
        </w:trPr>
        <w:tc>
          <w:tcPr>
            <w:tcW w:w="1676" w:type="dxa"/>
            <w:vAlign w:val="center"/>
          </w:tcPr>
          <w:p w:rsidR="00052F4C" w:rsidRPr="009B4DC4" w:rsidRDefault="00052F4C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8478" w:type="dxa"/>
            <w:gridSpan w:val="7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2F4C" w:rsidRPr="009B4DC4" w:rsidTr="00843E0A">
        <w:trPr>
          <w:jc w:val="center"/>
        </w:trPr>
        <w:tc>
          <w:tcPr>
            <w:tcW w:w="1676" w:type="dxa"/>
            <w:vAlign w:val="center"/>
          </w:tcPr>
          <w:p w:rsidR="00052F4C" w:rsidRPr="009B4DC4" w:rsidRDefault="00052F4C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4760" w:type="dxa"/>
            <w:gridSpan w:val="3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594" w:type="dxa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815" w:type="dxa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2F4C" w:rsidRPr="009B4DC4" w:rsidTr="00843E0A">
        <w:trPr>
          <w:jc w:val="center"/>
        </w:trPr>
        <w:tc>
          <w:tcPr>
            <w:tcW w:w="1676" w:type="dxa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RG:</w:t>
            </w:r>
          </w:p>
        </w:tc>
        <w:tc>
          <w:tcPr>
            <w:tcW w:w="1985" w:type="dxa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Órgão Emissor:</w:t>
            </w:r>
          </w:p>
        </w:tc>
        <w:tc>
          <w:tcPr>
            <w:tcW w:w="1683" w:type="dxa"/>
            <w:gridSpan w:val="2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052F4C" w:rsidRPr="009B4DC4" w:rsidRDefault="00052F4C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CPF:</w:t>
            </w:r>
          </w:p>
        </w:tc>
        <w:tc>
          <w:tcPr>
            <w:tcW w:w="2515" w:type="dxa"/>
            <w:gridSpan w:val="2"/>
            <w:vAlign w:val="center"/>
          </w:tcPr>
          <w:p w:rsidR="00052F4C" w:rsidRPr="009B4DC4" w:rsidRDefault="00052F4C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52F4C" w:rsidRPr="009B4DC4" w:rsidRDefault="00052F4C" w:rsidP="00052F4C">
      <w:pPr>
        <w:spacing w:after="0" w:line="240" w:lineRule="auto"/>
        <w:ind w:left="-851" w:right="-852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Eu, acima </w:t>
      </w:r>
      <w:proofErr w:type="gramStart"/>
      <w:r w:rsidRPr="009B4DC4">
        <w:rPr>
          <w:rFonts w:cstheme="minorHAnsi"/>
          <w:sz w:val="24"/>
          <w:szCs w:val="24"/>
        </w:rPr>
        <w:t>qualificado(</w:t>
      </w:r>
      <w:proofErr w:type="gramEnd"/>
      <w:r w:rsidRPr="009B4DC4">
        <w:rPr>
          <w:rFonts w:cstheme="minorHAnsi"/>
          <w:sz w:val="24"/>
          <w:szCs w:val="24"/>
        </w:rPr>
        <w:t xml:space="preserve">a), venho, nos termos do art. 9º, §2º, VI da Lei nº. 9.612/1998, demonstrar o meu apoio à iniciativa da __________________________________________________________________, CNPJ nº ________________________ (razão social e CNPJ da entidade que está recebendo o apoio), que tem interesse em receber autorização do Ministério da Ciência, Tecnologia, Inovações e Comunicações para prestar o Serviço de Radiodifusão Comunitária nesta localidade. </w:t>
      </w:r>
    </w:p>
    <w:p w:rsidR="00052F4C" w:rsidRPr="009B4DC4" w:rsidRDefault="00052F4C" w:rsidP="00052F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2F4C" w:rsidRPr="009B4DC4" w:rsidRDefault="00052F4C" w:rsidP="00052F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Declaro, ainda, para os devidos fins, que resido na área pretendida para a prestação do serviço. </w:t>
      </w:r>
    </w:p>
    <w:p w:rsidR="00052F4C" w:rsidRPr="009B4DC4" w:rsidRDefault="00052F4C" w:rsidP="00052F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2F4C" w:rsidRPr="009B4DC4" w:rsidRDefault="00052F4C" w:rsidP="00052F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Assinatura </w:t>
      </w:r>
      <w:proofErr w:type="gramStart"/>
      <w:r w:rsidRPr="009B4DC4">
        <w:rPr>
          <w:rFonts w:cstheme="minorHAnsi"/>
          <w:sz w:val="24"/>
          <w:szCs w:val="24"/>
        </w:rPr>
        <w:t>do(</w:t>
      </w:r>
      <w:proofErr w:type="gramEnd"/>
      <w:r w:rsidRPr="009B4DC4">
        <w:rPr>
          <w:rFonts w:cstheme="minorHAnsi"/>
          <w:sz w:val="24"/>
          <w:szCs w:val="24"/>
        </w:rPr>
        <w:t>a) apoiador(a)</w:t>
      </w:r>
    </w:p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  <w:bookmarkStart w:id="0" w:name="_GoBack"/>
      <w:bookmarkEnd w:id="0"/>
    </w:p>
    <w:p w:rsidR="00052F4C" w:rsidRPr="009B4DC4" w:rsidRDefault="00052F4C" w:rsidP="00052F4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Data, Município e </w:t>
      </w:r>
      <w:proofErr w:type="gramStart"/>
      <w:r w:rsidRPr="009B4DC4">
        <w:rPr>
          <w:rFonts w:cstheme="minorHAnsi"/>
          <w:sz w:val="24"/>
          <w:szCs w:val="24"/>
        </w:rPr>
        <w:t>UF</w:t>
      </w:r>
      <w:proofErr w:type="gramEnd"/>
    </w:p>
    <w:p w:rsidR="00052F4C" w:rsidRPr="009B4DC4" w:rsidRDefault="00052F4C" w:rsidP="00052F4C">
      <w:pPr>
        <w:rPr>
          <w:rFonts w:cstheme="minorHAnsi"/>
          <w:sz w:val="24"/>
          <w:szCs w:val="24"/>
        </w:rPr>
      </w:pPr>
    </w:p>
    <w:p w:rsidR="00052F4C" w:rsidRPr="009B4DC4" w:rsidRDefault="00052F4C" w:rsidP="00052F4C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b/>
          <w:sz w:val="20"/>
          <w:szCs w:val="24"/>
          <w:u w:val="single"/>
        </w:rPr>
        <w:t>ATENÇÃO:</w:t>
      </w:r>
    </w:p>
    <w:p w:rsidR="00052F4C" w:rsidRPr="009B4DC4" w:rsidRDefault="00052F4C" w:rsidP="00052F4C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 xml:space="preserve">- Para ser considerada </w:t>
      </w:r>
      <w:proofErr w:type="gramStart"/>
      <w:r w:rsidRPr="009B4DC4">
        <w:rPr>
          <w:rFonts w:cstheme="minorHAnsi"/>
          <w:sz w:val="20"/>
          <w:szCs w:val="24"/>
        </w:rPr>
        <w:t>válida, esta</w:t>
      </w:r>
      <w:proofErr w:type="gramEnd"/>
      <w:r w:rsidRPr="009B4DC4">
        <w:rPr>
          <w:rFonts w:cstheme="minorHAnsi"/>
          <w:sz w:val="20"/>
          <w:szCs w:val="24"/>
        </w:rPr>
        <w:t xml:space="preserve"> declaração deverá estar acompanhada de cópia da identidade e do comprovante de endereço do apoiador.</w:t>
      </w:r>
    </w:p>
    <w:p w:rsidR="00052F4C" w:rsidRPr="009B4DC4" w:rsidRDefault="00052F4C" w:rsidP="00052F4C">
      <w:pPr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br w:type="page"/>
      </w:r>
    </w:p>
    <w:p w:rsidR="002D30B8" w:rsidRDefault="00052F4C"/>
    <w:sectPr w:rsidR="002D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4C"/>
    <w:rsid w:val="00052F4C"/>
    <w:rsid w:val="000B55EB"/>
    <w:rsid w:val="004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5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5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Cleyson De Vasconcelos Silva</cp:lastModifiedBy>
  <cp:revision>1</cp:revision>
  <dcterms:created xsi:type="dcterms:W3CDTF">2018-04-09T12:55:00Z</dcterms:created>
  <dcterms:modified xsi:type="dcterms:W3CDTF">2018-04-09T12:58:00Z</dcterms:modified>
</cp:coreProperties>
</file>