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6A" w:rsidRPr="009B4DC4" w:rsidRDefault="00085D6A" w:rsidP="00085D6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 xml:space="preserve">ANEXO </w:t>
      </w:r>
      <w:proofErr w:type="gramStart"/>
      <w:r w:rsidRPr="009B4DC4">
        <w:rPr>
          <w:rFonts w:cstheme="minorHAnsi"/>
          <w:b/>
          <w:sz w:val="24"/>
          <w:szCs w:val="24"/>
        </w:rPr>
        <w:t>1</w:t>
      </w:r>
      <w:proofErr w:type="gramEnd"/>
    </w:p>
    <w:p w:rsidR="00085D6A" w:rsidRPr="009B4DC4" w:rsidRDefault="00085D6A" w:rsidP="00085D6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CADASTRO DE DEMONSTRAÇÃO DE INTERESSE – RADIODIFUSÃO COMUNITÁRIA</w:t>
      </w:r>
    </w:p>
    <w:p w:rsidR="00085D6A" w:rsidRPr="009B4DC4" w:rsidRDefault="00085D6A" w:rsidP="00085D6A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comgrade"/>
        <w:tblW w:w="10154" w:type="dxa"/>
        <w:jc w:val="center"/>
        <w:tblLook w:val="04A0" w:firstRow="1" w:lastRow="0" w:firstColumn="1" w:lastColumn="0" w:noHBand="0" w:noVBand="1"/>
      </w:tblPr>
      <w:tblGrid>
        <w:gridCol w:w="1393"/>
        <w:gridCol w:w="425"/>
        <w:gridCol w:w="992"/>
        <w:gridCol w:w="1950"/>
        <w:gridCol w:w="1718"/>
        <w:gridCol w:w="9"/>
        <w:gridCol w:w="537"/>
        <w:gridCol w:w="31"/>
        <w:gridCol w:w="15"/>
        <w:gridCol w:w="665"/>
        <w:gridCol w:w="38"/>
        <w:gridCol w:w="47"/>
        <w:gridCol w:w="569"/>
        <w:gridCol w:w="9"/>
        <w:gridCol w:w="8"/>
        <w:gridCol w:w="1748"/>
      </w:tblGrid>
      <w:tr w:rsidR="00085D6A" w:rsidRPr="009B4DC4" w:rsidTr="00843E0A">
        <w:trPr>
          <w:jc w:val="center"/>
        </w:trPr>
        <w:tc>
          <w:tcPr>
            <w:tcW w:w="10154" w:type="dxa"/>
            <w:gridSpan w:val="16"/>
            <w:shd w:val="clear" w:color="auto" w:fill="A6A6A6" w:themeFill="background1" w:themeFillShade="A6"/>
            <w:vAlign w:val="center"/>
          </w:tcPr>
          <w:p w:rsidR="00085D6A" w:rsidRPr="009B4DC4" w:rsidRDefault="00085D6A" w:rsidP="00843E0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4DC4">
              <w:rPr>
                <w:rFonts w:cstheme="minorHAnsi"/>
                <w:b/>
                <w:sz w:val="20"/>
                <w:szCs w:val="20"/>
              </w:rPr>
              <w:t>QUALIFICAÇÃO DA ENTIDADE</w:t>
            </w:r>
          </w:p>
        </w:tc>
      </w:tr>
      <w:tr w:rsidR="00085D6A" w:rsidRPr="009B4DC4" w:rsidTr="00843E0A">
        <w:trPr>
          <w:jc w:val="center"/>
        </w:trPr>
        <w:tc>
          <w:tcPr>
            <w:tcW w:w="1393" w:type="dxa"/>
            <w:vAlign w:val="center"/>
          </w:tcPr>
          <w:p w:rsidR="00085D6A" w:rsidRPr="009B4DC4" w:rsidRDefault="00085D6A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Razão Social:</w:t>
            </w:r>
          </w:p>
        </w:tc>
        <w:tc>
          <w:tcPr>
            <w:tcW w:w="8761" w:type="dxa"/>
            <w:gridSpan w:val="15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:rsidTr="00843E0A">
        <w:trPr>
          <w:jc w:val="center"/>
        </w:trPr>
        <w:tc>
          <w:tcPr>
            <w:tcW w:w="1818" w:type="dxa"/>
            <w:gridSpan w:val="2"/>
            <w:vAlign w:val="center"/>
          </w:tcPr>
          <w:p w:rsidR="00085D6A" w:rsidRPr="009B4DC4" w:rsidRDefault="00085D6A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Fantasia:</w:t>
            </w:r>
          </w:p>
        </w:tc>
        <w:tc>
          <w:tcPr>
            <w:tcW w:w="5206" w:type="dxa"/>
            <w:gridSpan w:val="5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CNPJ:</w:t>
            </w:r>
          </w:p>
        </w:tc>
        <w:tc>
          <w:tcPr>
            <w:tcW w:w="2419" w:type="dxa"/>
            <w:gridSpan w:val="6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:rsidTr="00843E0A">
        <w:trPr>
          <w:jc w:val="center"/>
        </w:trPr>
        <w:tc>
          <w:tcPr>
            <w:tcW w:w="1818" w:type="dxa"/>
            <w:gridSpan w:val="2"/>
            <w:vAlign w:val="center"/>
          </w:tcPr>
          <w:p w:rsidR="00085D6A" w:rsidRPr="009B4DC4" w:rsidRDefault="00085D6A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de Sede:</w:t>
            </w:r>
          </w:p>
        </w:tc>
        <w:tc>
          <w:tcPr>
            <w:tcW w:w="8336" w:type="dxa"/>
            <w:gridSpan w:val="14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:rsidTr="00843E0A">
        <w:trPr>
          <w:jc w:val="center"/>
        </w:trPr>
        <w:tc>
          <w:tcPr>
            <w:tcW w:w="1393" w:type="dxa"/>
            <w:vAlign w:val="center"/>
          </w:tcPr>
          <w:p w:rsidR="00085D6A" w:rsidRPr="009B4DC4" w:rsidRDefault="00085D6A" w:rsidP="00843E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85" w:type="dxa"/>
            <w:gridSpan w:val="4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680" w:type="dxa"/>
            <w:gridSpan w:val="2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4" w:type="dxa"/>
            <w:gridSpan w:val="3"/>
            <w:vAlign w:val="center"/>
          </w:tcPr>
          <w:p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65" w:type="dxa"/>
            <w:gridSpan w:val="3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:rsidTr="00843E0A">
        <w:trPr>
          <w:jc w:val="center"/>
        </w:trPr>
        <w:tc>
          <w:tcPr>
            <w:tcW w:w="2810" w:type="dxa"/>
            <w:gridSpan w:val="3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Nome do representante legal:</w:t>
            </w:r>
          </w:p>
        </w:tc>
        <w:tc>
          <w:tcPr>
            <w:tcW w:w="7344" w:type="dxa"/>
            <w:gridSpan w:val="13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:rsidTr="00843E0A">
        <w:trPr>
          <w:jc w:val="center"/>
        </w:trPr>
        <w:tc>
          <w:tcPr>
            <w:tcW w:w="2810" w:type="dxa"/>
            <w:gridSpan w:val="3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eletrônico (</w:t>
            </w:r>
            <w:r w:rsidRPr="009B4DC4">
              <w:rPr>
                <w:rFonts w:cstheme="minorHAnsi"/>
                <w:i/>
                <w:sz w:val="20"/>
                <w:szCs w:val="20"/>
              </w:rPr>
              <w:t>e-mail</w:t>
            </w:r>
            <w:r w:rsidRPr="009B4DC4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7344" w:type="dxa"/>
            <w:gridSpan w:val="13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:rsidTr="00843E0A">
        <w:trPr>
          <w:jc w:val="center"/>
        </w:trPr>
        <w:tc>
          <w:tcPr>
            <w:tcW w:w="2810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44" w:type="dxa"/>
            <w:gridSpan w:val="1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:rsidTr="00843E0A">
        <w:trPr>
          <w:jc w:val="center"/>
        </w:trPr>
        <w:tc>
          <w:tcPr>
            <w:tcW w:w="2810" w:type="dxa"/>
            <w:gridSpan w:val="3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de Correspondência:</w:t>
            </w:r>
          </w:p>
        </w:tc>
        <w:tc>
          <w:tcPr>
            <w:tcW w:w="7344" w:type="dxa"/>
            <w:gridSpan w:val="13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:rsidTr="00843E0A">
        <w:trPr>
          <w:jc w:val="center"/>
        </w:trPr>
        <w:tc>
          <w:tcPr>
            <w:tcW w:w="1393" w:type="dxa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94" w:type="dxa"/>
            <w:gridSpan w:val="5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vAlign w:val="center"/>
          </w:tcPr>
          <w:p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703" w:type="dxa"/>
            <w:gridSpan w:val="2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3" w:type="dxa"/>
            <w:gridSpan w:val="4"/>
            <w:vAlign w:val="center"/>
          </w:tcPr>
          <w:p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48" w:type="dxa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:rsidTr="00843E0A">
        <w:trPr>
          <w:jc w:val="center"/>
        </w:trPr>
        <w:tc>
          <w:tcPr>
            <w:tcW w:w="10154" w:type="dxa"/>
            <w:gridSpan w:val="1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5D6A" w:rsidRPr="009B4DC4" w:rsidRDefault="00085D6A" w:rsidP="00843E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5D6A" w:rsidRPr="009B4DC4" w:rsidTr="00843E0A">
        <w:trPr>
          <w:jc w:val="center"/>
        </w:trPr>
        <w:tc>
          <w:tcPr>
            <w:tcW w:w="10154" w:type="dxa"/>
            <w:gridSpan w:val="16"/>
            <w:shd w:val="clear" w:color="auto" w:fill="A6A6A6" w:themeFill="background1" w:themeFillShade="A6"/>
            <w:vAlign w:val="center"/>
          </w:tcPr>
          <w:p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b/>
                <w:sz w:val="20"/>
                <w:szCs w:val="20"/>
              </w:rPr>
              <w:t>LOCALIZAÇÃO PROPOSTA PARA INSTALAÇÃO DO SISTEMA IRRADIANTE</w:t>
            </w:r>
          </w:p>
        </w:tc>
      </w:tr>
      <w:tr w:rsidR="00085D6A" w:rsidRPr="009B4DC4" w:rsidTr="00843E0A">
        <w:trPr>
          <w:jc w:val="center"/>
        </w:trPr>
        <w:tc>
          <w:tcPr>
            <w:tcW w:w="1393" w:type="dxa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Endereço:</w:t>
            </w:r>
          </w:p>
        </w:tc>
        <w:tc>
          <w:tcPr>
            <w:tcW w:w="8761" w:type="dxa"/>
            <w:gridSpan w:val="15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:rsidTr="00843E0A">
        <w:trPr>
          <w:jc w:val="center"/>
        </w:trPr>
        <w:tc>
          <w:tcPr>
            <w:tcW w:w="1393" w:type="dxa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85" w:type="dxa"/>
            <w:gridSpan w:val="4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765" w:type="dxa"/>
            <w:gridSpan w:val="4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085D6A" w:rsidRPr="009B4DC4" w:rsidRDefault="00085D6A" w:rsidP="00843E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56" w:type="dxa"/>
            <w:gridSpan w:val="2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5D6A" w:rsidRPr="009B4DC4" w:rsidTr="00843E0A">
        <w:trPr>
          <w:jc w:val="center"/>
        </w:trPr>
        <w:tc>
          <w:tcPr>
            <w:tcW w:w="4760" w:type="dxa"/>
            <w:gridSpan w:val="4"/>
            <w:vMerge w:val="restart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Coordenadas do Sistema Irradiante</w:t>
            </w:r>
          </w:p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(Padrão GPS-WGS 84):</w:t>
            </w:r>
          </w:p>
        </w:tc>
        <w:tc>
          <w:tcPr>
            <w:tcW w:w="5394" w:type="dxa"/>
            <w:gridSpan w:val="12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 xml:space="preserve">Latitude:                     º (N/S)                ‘                   </w:t>
            </w:r>
            <w:proofErr w:type="gramStart"/>
            <w:r w:rsidRPr="009B4DC4">
              <w:rPr>
                <w:rFonts w:cstheme="minorHAnsi"/>
                <w:sz w:val="20"/>
                <w:szCs w:val="20"/>
              </w:rPr>
              <w:t>“</w:t>
            </w:r>
          </w:p>
        </w:tc>
        <w:proofErr w:type="gramEnd"/>
      </w:tr>
      <w:tr w:rsidR="00085D6A" w:rsidRPr="009B4DC4" w:rsidTr="00843E0A">
        <w:trPr>
          <w:jc w:val="center"/>
        </w:trPr>
        <w:tc>
          <w:tcPr>
            <w:tcW w:w="4760" w:type="dxa"/>
            <w:gridSpan w:val="4"/>
            <w:vMerge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4" w:type="dxa"/>
            <w:gridSpan w:val="12"/>
            <w:vAlign w:val="center"/>
          </w:tcPr>
          <w:p w:rsidR="00085D6A" w:rsidRPr="009B4DC4" w:rsidRDefault="00085D6A" w:rsidP="00843E0A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 xml:space="preserve">Longitude:                  º W                     ‘                   </w:t>
            </w:r>
            <w:proofErr w:type="gramStart"/>
            <w:r w:rsidRPr="009B4DC4">
              <w:rPr>
                <w:rFonts w:cstheme="minorHAnsi"/>
                <w:sz w:val="20"/>
                <w:szCs w:val="20"/>
              </w:rPr>
              <w:t>“</w:t>
            </w:r>
          </w:p>
        </w:tc>
        <w:proofErr w:type="gramEnd"/>
      </w:tr>
    </w:tbl>
    <w:p w:rsidR="00085D6A" w:rsidRPr="009B4DC4" w:rsidRDefault="00085D6A" w:rsidP="00085D6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085D6A" w:rsidRPr="00085D6A" w:rsidRDefault="00085D6A" w:rsidP="00085D6A">
      <w:pPr>
        <w:spacing w:after="0" w:line="360" w:lineRule="auto"/>
        <w:ind w:left="-851" w:right="-852"/>
        <w:jc w:val="both"/>
        <w:rPr>
          <w:rFonts w:cstheme="minorHAnsi"/>
        </w:rPr>
      </w:pPr>
      <w:r w:rsidRPr="00085D6A">
        <w:rPr>
          <w:rFonts w:cstheme="minorHAnsi"/>
        </w:rPr>
        <w:t xml:space="preserve">A entidade acima qualificada, regularmente constituída nos termos da legislação, vem, por intermédio do seu representante legal, com fundamento no art. 9º da Lei nº 9.612, de 1998, </w:t>
      </w:r>
      <w:r w:rsidRPr="00085D6A">
        <w:rPr>
          <w:rFonts w:cstheme="minorHAnsi"/>
          <w:b/>
        </w:rPr>
        <w:t>SOLICITAR A ABERTURA DE EDITAL DE SELEÇÃO PÚBLICA</w:t>
      </w:r>
      <w:r w:rsidRPr="00085D6A">
        <w:rPr>
          <w:rFonts w:cstheme="minorHAnsi"/>
        </w:rPr>
        <w:t xml:space="preserve"> para o Município acima identificado, onde se pretende instalar o sistema irradiante. Com este intuito, </w:t>
      </w:r>
      <w:r w:rsidRPr="00085D6A">
        <w:rPr>
          <w:rFonts w:cstheme="minorHAnsi"/>
          <w:b/>
        </w:rPr>
        <w:t>DECLARO</w:t>
      </w:r>
      <w:r w:rsidRPr="00085D6A">
        <w:rPr>
          <w:rFonts w:cstheme="minorHAnsi"/>
        </w:rPr>
        <w:t xml:space="preserve">, para os devidos fins, que estou ciente de que a apresentação deste requerimento não gera qualquer direito à autorização ou ao funcionamento de estação de rádio comunitária, não dá início ao processo </w:t>
      </w:r>
      <w:bookmarkStart w:id="0" w:name="_GoBack"/>
      <w:bookmarkEnd w:id="0"/>
      <w:r w:rsidRPr="00085D6A">
        <w:rPr>
          <w:rFonts w:cstheme="minorHAnsi"/>
        </w:rPr>
        <w:t>de outorga, não confere direito de preferência e não dispensa a entidade de atender ao edital nas condições e prazos estabelecidos, conforme art. 10, §§1º, 2º e 3º, da Portaria nº 4.334/2015.</w:t>
      </w:r>
    </w:p>
    <w:p w:rsidR="00085D6A" w:rsidRPr="009B4DC4" w:rsidRDefault="00085D6A" w:rsidP="00085D6A">
      <w:pPr>
        <w:spacing w:after="0" w:line="240" w:lineRule="auto"/>
        <w:rPr>
          <w:rFonts w:cstheme="minorHAnsi"/>
          <w:sz w:val="24"/>
          <w:szCs w:val="24"/>
        </w:rPr>
      </w:pPr>
    </w:p>
    <w:p w:rsidR="00085D6A" w:rsidRPr="009B4DC4" w:rsidRDefault="00085D6A" w:rsidP="00085D6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:rsidR="00085D6A" w:rsidRPr="009B4DC4" w:rsidRDefault="00085D6A" w:rsidP="00085D6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Assinatura do representante legal da entidade</w:t>
      </w:r>
    </w:p>
    <w:p w:rsidR="00085D6A" w:rsidRPr="009B4DC4" w:rsidRDefault="00085D6A" w:rsidP="00085D6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85D6A" w:rsidRPr="009B4DC4" w:rsidRDefault="00085D6A" w:rsidP="00085D6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>_______________________________________________________________________</w:t>
      </w:r>
    </w:p>
    <w:p w:rsidR="00085D6A" w:rsidRPr="009B4DC4" w:rsidRDefault="00085D6A" w:rsidP="00085D6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B4DC4">
        <w:rPr>
          <w:rFonts w:cstheme="minorHAnsi"/>
          <w:sz w:val="24"/>
          <w:szCs w:val="24"/>
        </w:rPr>
        <w:t xml:space="preserve">Data, Município e </w:t>
      </w:r>
      <w:proofErr w:type="gramStart"/>
      <w:r w:rsidRPr="009B4DC4">
        <w:rPr>
          <w:rFonts w:cstheme="minorHAnsi"/>
          <w:sz w:val="24"/>
          <w:szCs w:val="24"/>
        </w:rPr>
        <w:t>UF</w:t>
      </w:r>
      <w:proofErr w:type="gramEnd"/>
    </w:p>
    <w:p w:rsidR="00085D6A" w:rsidRPr="009B4DC4" w:rsidRDefault="00085D6A" w:rsidP="00085D6A">
      <w:pPr>
        <w:spacing w:after="0" w:line="240" w:lineRule="auto"/>
        <w:ind w:firstLine="1418"/>
        <w:rPr>
          <w:rFonts w:cstheme="minorHAnsi"/>
          <w:sz w:val="24"/>
          <w:szCs w:val="24"/>
        </w:rPr>
      </w:pPr>
    </w:p>
    <w:p w:rsidR="00085D6A" w:rsidRPr="009B4DC4" w:rsidRDefault="00085D6A" w:rsidP="00085D6A">
      <w:pPr>
        <w:spacing w:after="0" w:line="240" w:lineRule="auto"/>
        <w:jc w:val="both"/>
        <w:rPr>
          <w:rFonts w:cstheme="minorHAnsi"/>
          <w:sz w:val="20"/>
          <w:szCs w:val="24"/>
        </w:rPr>
      </w:pPr>
      <w:proofErr w:type="gramStart"/>
      <w:r w:rsidRPr="009B4DC4">
        <w:rPr>
          <w:rFonts w:cstheme="minorHAnsi"/>
          <w:b/>
          <w:sz w:val="20"/>
          <w:szCs w:val="24"/>
          <w:u w:val="single"/>
        </w:rPr>
        <w:t>ATENÇÃO:</w:t>
      </w:r>
      <w:r w:rsidRPr="009B4DC4">
        <w:rPr>
          <w:rFonts w:cstheme="minorHAnsi"/>
          <w:sz w:val="20"/>
          <w:szCs w:val="24"/>
        </w:rPr>
        <w:t xml:space="preserve">- As coordenadas geográficas devem ser apresentadas na padronização GPS-WGS84, na forma </w:t>
      </w:r>
      <w:proofErr w:type="spellStart"/>
      <w:r w:rsidRPr="009B4DC4">
        <w:rPr>
          <w:rFonts w:cstheme="minorHAnsi"/>
          <w:sz w:val="20"/>
          <w:szCs w:val="24"/>
        </w:rPr>
        <w:t>GG°</w:t>
      </w:r>
      <w:proofErr w:type="spellEnd"/>
      <w:r w:rsidRPr="009B4DC4">
        <w:rPr>
          <w:rFonts w:cstheme="minorHAnsi"/>
          <w:sz w:val="20"/>
          <w:szCs w:val="24"/>
        </w:rPr>
        <w:t xml:space="preserve"> MM' SS"</w:t>
      </w:r>
      <w:proofErr w:type="gramEnd"/>
      <w:r w:rsidRPr="009B4DC4">
        <w:rPr>
          <w:rFonts w:cstheme="minorHAnsi"/>
          <w:sz w:val="20"/>
          <w:szCs w:val="24"/>
        </w:rPr>
        <w:t xml:space="preserve"> com apenas 02 dígitos inteiros, em que tanto os minutos (MM') como os segundos (SS") não deverão ultrapassar o limite máximo de 59.</w:t>
      </w:r>
    </w:p>
    <w:p w:rsidR="002D30B8" w:rsidRDefault="00085D6A" w:rsidP="00085D6A">
      <w:r w:rsidRPr="009B4DC4">
        <w:rPr>
          <w:rFonts w:cstheme="minorHAnsi"/>
          <w:sz w:val="24"/>
          <w:szCs w:val="24"/>
        </w:rPr>
        <w:br w:type="page"/>
      </w:r>
    </w:p>
    <w:sectPr w:rsidR="002D3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6A"/>
    <w:rsid w:val="00085D6A"/>
    <w:rsid w:val="000B55EB"/>
    <w:rsid w:val="0043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Cleyson De Vasconcelos Silva</dc:creator>
  <cp:lastModifiedBy>Cleyson De Vasconcelos Silva</cp:lastModifiedBy>
  <cp:revision>1</cp:revision>
  <dcterms:created xsi:type="dcterms:W3CDTF">2018-04-09T12:41:00Z</dcterms:created>
  <dcterms:modified xsi:type="dcterms:W3CDTF">2018-04-09T12:45:00Z</dcterms:modified>
</cp:coreProperties>
</file>