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964"/>
        <w:gridCol w:w="5772"/>
      </w:tblGrid>
      <w:tr w:rsidR="00BF3B62" w14:paraId="0B48168B" w14:textId="4765DEB8" w:rsidTr="00BF3B62">
        <w:tc>
          <w:tcPr>
            <w:tcW w:w="5000" w:type="pct"/>
            <w:gridSpan w:val="2"/>
            <w:shd w:val="clear" w:color="auto" w:fill="26538C"/>
          </w:tcPr>
          <w:p w14:paraId="2A1E22B8" w14:textId="32D4D61A" w:rsidR="00BF3B62" w:rsidRPr="00781239" w:rsidRDefault="00BF3B62" w:rsidP="00781239">
            <w:pPr>
              <w:jc w:val="center"/>
              <w:rPr>
                <w:b/>
                <w:bCs/>
                <w:color w:val="FFFFFF" w:themeColor="background1"/>
              </w:rPr>
            </w:pPr>
            <w:r w:rsidRPr="00781239">
              <w:rPr>
                <w:b/>
                <w:bCs/>
                <w:color w:val="FFFFFF" w:themeColor="background1"/>
              </w:rPr>
              <w:t>FORMULÁRIO DE COMUNICAÇÃO DE INCIDENTE DE SEGURANÇA ENVOLVENDO DADOS PESSOAIS</w:t>
            </w:r>
          </w:p>
        </w:tc>
      </w:tr>
      <w:tr w:rsidR="00BF3B62" w14:paraId="6DB77956" w14:textId="6126B992" w:rsidTr="00BF3B62">
        <w:tc>
          <w:tcPr>
            <w:tcW w:w="5000" w:type="pct"/>
            <w:gridSpan w:val="2"/>
            <w:shd w:val="clear" w:color="auto" w:fill="ABBFD6"/>
          </w:tcPr>
          <w:p w14:paraId="35578979" w14:textId="77777777" w:rsidR="00BF3B62" w:rsidRDefault="00BF3B62" w:rsidP="00781239">
            <w:pPr>
              <w:spacing w:before="240"/>
              <w:jc w:val="both"/>
              <w:rPr>
                <w:b/>
                <w:bCs/>
                <w:color w:val="0F4761" w:themeColor="accent1" w:themeShade="BF"/>
              </w:rPr>
            </w:pPr>
            <w:r w:rsidRPr="00781239">
              <w:rPr>
                <w:b/>
                <w:bCs/>
                <w:color w:val="0F4761" w:themeColor="accent1" w:themeShade="BF"/>
              </w:rPr>
              <w:t>Preencha este formulário com as informações requisitadas e envie-o para o Encarregado pela Proteção de Dados Pessoais (DPO) do LNCC através do endereço de e-mail:</w:t>
            </w:r>
          </w:p>
          <w:p w14:paraId="7A41C36A" w14:textId="77777777" w:rsidR="00BF3B62" w:rsidRPr="00781239" w:rsidRDefault="00BF3B62" w:rsidP="00781239">
            <w:pPr>
              <w:jc w:val="center"/>
              <w:rPr>
                <w:b/>
                <w:bCs/>
                <w:color w:val="0F4761" w:themeColor="accent1" w:themeShade="BF"/>
                <w:sz w:val="28"/>
                <w:szCs w:val="28"/>
              </w:rPr>
            </w:pPr>
            <w:hyperlink r:id="rId6" w:history="1">
              <w:r w:rsidRPr="00781239">
                <w:rPr>
                  <w:rStyle w:val="Hyperlink"/>
                  <w:b/>
                  <w:bCs/>
                  <w:color w:val="345964" w:themeColor="hyperlink" w:themeShade="BF"/>
                  <w:sz w:val="28"/>
                  <w:szCs w:val="28"/>
                </w:rPr>
                <w:t>lgpd@lncc.br</w:t>
              </w:r>
            </w:hyperlink>
          </w:p>
          <w:p w14:paraId="47F2BF41" w14:textId="77777777" w:rsidR="00BF3B62" w:rsidRDefault="00BF3B62" w:rsidP="00781239">
            <w:pPr>
              <w:jc w:val="both"/>
              <w:rPr>
                <w:b/>
                <w:bCs/>
              </w:rPr>
            </w:pPr>
          </w:p>
          <w:p w14:paraId="46A0034B" w14:textId="77777777" w:rsidR="00BF3B62" w:rsidRDefault="00BF3B62" w:rsidP="00781239">
            <w:pPr>
              <w:jc w:val="center"/>
              <w:rPr>
                <w:color w:val="0F4761" w:themeColor="accent1" w:themeShade="BF"/>
                <w:sz w:val="20"/>
                <w:szCs w:val="20"/>
              </w:rPr>
            </w:pPr>
            <w:r>
              <w:rPr>
                <w:color w:val="0F4761" w:themeColor="accent1" w:themeShade="BF"/>
                <w:sz w:val="20"/>
                <w:szCs w:val="20"/>
              </w:rPr>
              <w:t>*</w:t>
            </w:r>
            <w:r w:rsidRPr="00781239">
              <w:rPr>
                <w:color w:val="0F4761" w:themeColor="accent1" w:themeShade="BF"/>
                <w:sz w:val="20"/>
                <w:szCs w:val="20"/>
              </w:rPr>
              <w:t xml:space="preserve">Neste formulário, o </w:t>
            </w:r>
            <w:r>
              <w:rPr>
                <w:i/>
                <w:iCs/>
                <w:color w:val="0F4761" w:themeColor="accent1" w:themeShade="BF"/>
                <w:sz w:val="20"/>
                <w:szCs w:val="20"/>
              </w:rPr>
              <w:t>notificante</w:t>
            </w:r>
            <w:r w:rsidRPr="00781239">
              <w:rPr>
                <w:color w:val="0F4761" w:themeColor="accent1" w:themeShade="BF"/>
                <w:sz w:val="20"/>
                <w:szCs w:val="20"/>
              </w:rPr>
              <w:t xml:space="preserve"> é a pessoa que está preenchendo-o e o enviará</w:t>
            </w:r>
          </w:p>
          <w:p w14:paraId="25A9EFE1" w14:textId="77777777" w:rsidR="00BF3B62" w:rsidRPr="00781239" w:rsidRDefault="00BF3B62" w:rsidP="00781239">
            <w:pPr>
              <w:spacing w:before="240"/>
              <w:jc w:val="both"/>
              <w:rPr>
                <w:b/>
                <w:bCs/>
                <w:color w:val="0F4761" w:themeColor="accent1" w:themeShade="BF"/>
              </w:rPr>
            </w:pPr>
          </w:p>
        </w:tc>
      </w:tr>
      <w:tr w:rsidR="00BF3B62" w14:paraId="26AF57CF" w14:textId="03645C6A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32B6B7A1" w14:textId="710AA913" w:rsidR="00BF3B62" w:rsidRPr="00135E17" w:rsidRDefault="00BF3B62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Nome completo do notificante:</w:t>
            </w:r>
          </w:p>
        </w:tc>
        <w:tc>
          <w:tcPr>
            <w:tcW w:w="2964" w:type="pct"/>
            <w:vAlign w:val="center"/>
          </w:tcPr>
          <w:p w14:paraId="3C3A0189" w14:textId="77777777" w:rsidR="00BF3B62" w:rsidRPr="00BF3B62" w:rsidRDefault="00BF3B62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BF3B62" w14:paraId="5D9D2547" w14:textId="1859B2FF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138E8551" w14:textId="2D7E99A7" w:rsidR="00BF3B62" w:rsidRPr="00135E17" w:rsidRDefault="00BF3B62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CPF/CNPJ do notificante:</w:t>
            </w:r>
          </w:p>
        </w:tc>
        <w:tc>
          <w:tcPr>
            <w:tcW w:w="2964" w:type="pct"/>
            <w:vAlign w:val="center"/>
          </w:tcPr>
          <w:p w14:paraId="4434AC64" w14:textId="77777777" w:rsidR="00BF3B62" w:rsidRPr="00BF3B62" w:rsidRDefault="00BF3B62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BF3B62" w14:paraId="3483B6E8" w14:textId="33C6444E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2FC85C25" w14:textId="3E7386E4" w:rsidR="00BF3B62" w:rsidRPr="00135E17" w:rsidRDefault="00BF3B62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E-mail do notificante:</w:t>
            </w:r>
          </w:p>
        </w:tc>
        <w:tc>
          <w:tcPr>
            <w:tcW w:w="2964" w:type="pct"/>
            <w:vAlign w:val="center"/>
          </w:tcPr>
          <w:p w14:paraId="58374538" w14:textId="77777777" w:rsidR="00BF3B62" w:rsidRPr="00BF3B62" w:rsidRDefault="00BF3B62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BF3B62" w14:paraId="4EBC6CE4" w14:textId="5B6749DD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3C0CB65A" w14:textId="46F2B4A8" w:rsidR="00BF3B62" w:rsidRPr="00135E17" w:rsidRDefault="00135E17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Titular(es) dos dados pessoais afetados:</w:t>
            </w:r>
          </w:p>
        </w:tc>
        <w:tc>
          <w:tcPr>
            <w:tcW w:w="2964" w:type="pct"/>
            <w:vAlign w:val="center"/>
          </w:tcPr>
          <w:p w14:paraId="248978EE" w14:textId="77777777" w:rsidR="00BF3B62" w:rsidRPr="00BF3B62" w:rsidRDefault="00BF3B62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BF3B62" w14:paraId="78FE0097" w14:textId="48F10D8A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2DAA4AA2" w14:textId="4D3034DB" w:rsidR="00BF3B62" w:rsidRPr="00135E17" w:rsidRDefault="00BF3B62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Data e hora d</w:t>
            </w:r>
            <w:r w:rsid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a</w:t>
            </w: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 identificação do incidente:</w:t>
            </w:r>
          </w:p>
        </w:tc>
        <w:tc>
          <w:tcPr>
            <w:tcW w:w="2964" w:type="pct"/>
            <w:vAlign w:val="center"/>
          </w:tcPr>
          <w:p w14:paraId="62A1411F" w14:textId="77777777" w:rsidR="00BF3B62" w:rsidRPr="00BF3B62" w:rsidRDefault="00BF3B62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BF3B62" w14:paraId="6D3C3A03" w14:textId="5F4C21DE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1B322182" w14:textId="41490C59" w:rsidR="00BF3B62" w:rsidRPr="00135E17" w:rsidRDefault="00135E17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 w:rsidRPr="00135E17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Tipo de dados pessoais afetados:</w:t>
            </w:r>
          </w:p>
        </w:tc>
        <w:tc>
          <w:tcPr>
            <w:tcW w:w="2964" w:type="pct"/>
            <w:vAlign w:val="center"/>
          </w:tcPr>
          <w:p w14:paraId="7CCF2467" w14:textId="77777777" w:rsidR="00D06AC6" w:rsidRDefault="00D06AC6" w:rsidP="005D1779">
            <w:pPr>
              <w:ind w:left="284" w:hanging="284"/>
              <w:rPr>
                <w:rFonts w:cstheme="minorHAnsi"/>
              </w:rPr>
            </w:pPr>
          </w:p>
          <w:p w14:paraId="71FC8598" w14:textId="73396B1D" w:rsidR="005D1779" w:rsidRDefault="00000000" w:rsidP="005D1779">
            <w:pPr>
              <w:ind w:left="284" w:hanging="284"/>
              <w:rPr>
                <w:rStyle w:val="normaltextrun"/>
                <w:rFonts w:cstheme="minorHAnsi"/>
                <w:i/>
                <w:iCs/>
                <w:color w:val="000000"/>
                <w:bdr w:val="none" w:sz="0" w:space="0" w:color="auto" w:frame="1"/>
              </w:rPr>
            </w:pPr>
            <w:sdt>
              <w:sdtPr>
                <w:rPr>
                  <w:rFonts w:cstheme="minorHAnsi"/>
                </w:rPr>
                <w:id w:val="-4231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Dado</w:t>
            </w:r>
            <w:r w:rsidR="005D1779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s</w:t>
            </w:r>
            <w:r w:rsidR="005D1779" w:rsidRPr="007F1B68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 básico</w:t>
            </w:r>
            <w:r w:rsidR="005D1779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s</w:t>
            </w:r>
            <w:r w:rsidR="005D1779" w:rsidRPr="007F1B68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 de identificação</w:t>
            </w:r>
            <w:r w:rsidR="005D1779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 </w:t>
            </w:r>
            <w:r w:rsidR="005D1779">
              <w:rPr>
                <w:rStyle w:val="normaltextrun"/>
                <w:rFonts w:cstheme="minorHAnsi"/>
                <w:i/>
                <w:iCs/>
                <w:color w:val="000000"/>
                <w:bdr w:val="none" w:sz="0" w:space="0" w:color="auto" w:frame="1"/>
              </w:rPr>
              <w:t>(</w:t>
            </w:r>
            <w:proofErr w:type="spellStart"/>
            <w:r w:rsidR="005D1779" w:rsidRPr="00C15B79">
              <w:rPr>
                <w:rStyle w:val="normaltextrun"/>
                <w:rFonts w:cstheme="minorHAnsi"/>
                <w:i/>
                <w:iCs/>
                <w:color w:val="000000"/>
                <w:bdr w:val="none" w:sz="0" w:space="0" w:color="auto" w:frame="1"/>
              </w:rPr>
              <w:t>ex</w:t>
            </w:r>
            <w:proofErr w:type="spellEnd"/>
            <w:r w:rsidR="005D1779" w:rsidRPr="00C15B79">
              <w:rPr>
                <w:rStyle w:val="normaltextrun"/>
                <w:rFonts w:cstheme="minorHAnsi"/>
                <w:i/>
                <w:iCs/>
                <w:color w:val="000000"/>
                <w:bdr w:val="none" w:sz="0" w:space="0" w:color="auto" w:frame="1"/>
              </w:rPr>
              <w:t>: nome, sobrenome, data de nascimento, matrícula</w:t>
            </w:r>
            <w:r w:rsidR="005D1779">
              <w:rPr>
                <w:rStyle w:val="normaltextrun"/>
                <w:rFonts w:cstheme="minorHAnsi"/>
                <w:i/>
                <w:iCs/>
                <w:color w:val="000000"/>
                <w:bdr w:val="none" w:sz="0" w:space="0" w:color="auto" w:frame="1"/>
              </w:rPr>
              <w:t>)</w:t>
            </w:r>
          </w:p>
          <w:p w14:paraId="2F6F9553" w14:textId="77777777" w:rsidR="005D1779" w:rsidRDefault="005D1779" w:rsidP="005D1779">
            <w:pPr>
              <w:ind w:left="284" w:hanging="284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  <w:p w14:paraId="046180C2" w14:textId="321DE1A7" w:rsidR="005D1779" w:rsidRDefault="00000000" w:rsidP="005D1779">
            <w:pPr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76946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 xml:space="preserve">Número de documentos de </w:t>
            </w:r>
            <w:r w:rsidR="005D1779">
              <w:rPr>
                <w:rFonts w:cstheme="minorHAnsi"/>
              </w:rPr>
              <w:t>identificação</w:t>
            </w:r>
            <w:r w:rsidR="005D1779" w:rsidRPr="007F1B68">
              <w:rPr>
                <w:rFonts w:cstheme="minorHAnsi"/>
              </w:rPr>
              <w:t xml:space="preserve"> oficial.</w:t>
            </w:r>
            <w:r w:rsidR="005D1779">
              <w:rPr>
                <w:rFonts w:cstheme="minorHAnsi"/>
                <w:i/>
                <w:iCs/>
              </w:rPr>
              <w:t xml:space="preserve"> (</w:t>
            </w:r>
            <w:proofErr w:type="spellStart"/>
            <w:r w:rsidR="005D1779" w:rsidRPr="00C15B79">
              <w:rPr>
                <w:rFonts w:cstheme="minorHAnsi"/>
                <w:i/>
                <w:iCs/>
              </w:rPr>
              <w:t>ex</w:t>
            </w:r>
            <w:proofErr w:type="spellEnd"/>
            <w:r w:rsidR="005D1779" w:rsidRPr="00C15B79">
              <w:rPr>
                <w:rFonts w:cstheme="minorHAnsi"/>
                <w:i/>
                <w:iCs/>
              </w:rPr>
              <w:t>: RG, CPF, CNH, passaporte</w:t>
            </w:r>
            <w:r w:rsidR="005D1779">
              <w:rPr>
                <w:rFonts w:cstheme="minorHAnsi"/>
                <w:i/>
                <w:iCs/>
              </w:rPr>
              <w:t>)</w:t>
            </w:r>
          </w:p>
          <w:p w14:paraId="6A582331" w14:textId="77777777" w:rsidR="005D1779" w:rsidRDefault="005D1779" w:rsidP="005D1779">
            <w:pPr>
              <w:rPr>
                <w:rFonts w:cstheme="minorHAnsi"/>
              </w:rPr>
            </w:pPr>
          </w:p>
          <w:p w14:paraId="360066A9" w14:textId="77777777" w:rsidR="005D1779" w:rsidRDefault="00000000" w:rsidP="005D1779">
            <w:pPr>
              <w:ind w:left="284" w:hanging="28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249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Dado</w:t>
            </w:r>
            <w:r w:rsidR="005D1779">
              <w:rPr>
                <w:rFonts w:cstheme="minorHAnsi"/>
              </w:rPr>
              <w:t>s</w:t>
            </w:r>
            <w:r w:rsidR="005D1779" w:rsidRPr="007F1B68">
              <w:rPr>
                <w:rFonts w:cstheme="minorHAnsi"/>
              </w:rPr>
              <w:t xml:space="preserve"> de contato</w:t>
            </w:r>
            <w:r w:rsidR="005D1779">
              <w:rPr>
                <w:rFonts w:cstheme="minorHAnsi"/>
              </w:rPr>
              <w:t>.</w:t>
            </w:r>
          </w:p>
          <w:p w14:paraId="2360787D" w14:textId="486F3F48" w:rsidR="005D1779" w:rsidRDefault="005D1779" w:rsidP="005D177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 w:rsidRPr="00264591">
              <w:rPr>
                <w:rFonts w:cstheme="minorHAnsi"/>
                <w:i/>
                <w:iCs/>
              </w:rPr>
              <w:t>e</w:t>
            </w:r>
            <w:r w:rsidRPr="00264591">
              <w:rPr>
                <w:i/>
                <w:iCs/>
              </w:rPr>
              <w:t>x</w:t>
            </w:r>
            <w:proofErr w:type="spellEnd"/>
            <w:r w:rsidRPr="00264591">
              <w:rPr>
                <w:i/>
                <w:iCs/>
              </w:rPr>
              <w:t xml:space="preserve">: </w:t>
            </w:r>
            <w:r w:rsidRPr="00264591">
              <w:rPr>
                <w:rFonts w:cstheme="minorHAnsi"/>
                <w:i/>
                <w:iCs/>
              </w:rPr>
              <w:t>telefone, endereço, e-mail</w:t>
            </w:r>
            <w:r>
              <w:rPr>
                <w:rFonts w:cstheme="minorHAnsi"/>
              </w:rPr>
              <w:t>)</w:t>
            </w:r>
          </w:p>
          <w:p w14:paraId="0F691C8F" w14:textId="77777777" w:rsidR="005D1779" w:rsidRDefault="005D1779" w:rsidP="005D1779">
            <w:pPr>
              <w:rPr>
                <w:rFonts w:cstheme="minorHAnsi"/>
              </w:rPr>
            </w:pPr>
          </w:p>
          <w:p w14:paraId="0A7C00C4" w14:textId="77777777" w:rsidR="005D1779" w:rsidRDefault="00000000" w:rsidP="005D177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0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Dado</w:t>
            </w:r>
            <w:r w:rsidR="005D1779">
              <w:rPr>
                <w:rFonts w:cstheme="minorHAnsi"/>
              </w:rPr>
              <w:t>s</w:t>
            </w:r>
            <w:r w:rsidR="005D1779" w:rsidRPr="007F1B68">
              <w:rPr>
                <w:rFonts w:cstheme="minorHAnsi"/>
              </w:rPr>
              <w:t xml:space="preserve"> de meios de pagamento</w:t>
            </w:r>
            <w:r w:rsidR="005D1779">
              <w:rPr>
                <w:rFonts w:cstheme="minorHAnsi"/>
              </w:rPr>
              <w:t>.</w:t>
            </w:r>
            <w:r w:rsidR="005D1779" w:rsidRPr="007F1B68">
              <w:rPr>
                <w:rFonts w:cstheme="minorHAnsi"/>
              </w:rPr>
              <w:t xml:space="preserve"> </w:t>
            </w:r>
          </w:p>
          <w:p w14:paraId="1CF2B36A" w14:textId="52361108" w:rsidR="005D1779" w:rsidRPr="007F1B68" w:rsidRDefault="005D1779" w:rsidP="005D1779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(</w:t>
            </w:r>
            <w:proofErr w:type="spellStart"/>
            <w:r>
              <w:rPr>
                <w:rFonts w:cstheme="minorHAnsi"/>
                <w:i/>
                <w:iCs/>
              </w:rPr>
              <w:t>ex</w:t>
            </w:r>
            <w:proofErr w:type="spellEnd"/>
            <w:r>
              <w:rPr>
                <w:rFonts w:cstheme="minorHAnsi"/>
                <w:i/>
                <w:iCs/>
              </w:rPr>
              <w:t xml:space="preserve">: </w:t>
            </w:r>
            <w:r w:rsidRPr="00A131BE">
              <w:rPr>
                <w:rFonts w:cstheme="minorHAnsi"/>
                <w:i/>
                <w:iCs/>
              </w:rPr>
              <w:t>cartão de crédito/débito</w:t>
            </w:r>
            <w:r>
              <w:rPr>
                <w:rFonts w:cstheme="minorHAnsi"/>
                <w:i/>
                <w:iCs/>
              </w:rPr>
              <w:t>)</w:t>
            </w:r>
          </w:p>
          <w:p w14:paraId="7D59F503" w14:textId="77777777" w:rsidR="005D1779" w:rsidRDefault="005D1779" w:rsidP="005D1779">
            <w:pPr>
              <w:ind w:left="284" w:hanging="284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</w:p>
          <w:p w14:paraId="03FAFEAA" w14:textId="44E3B230" w:rsidR="00BF3B62" w:rsidRDefault="00000000" w:rsidP="00BF3B62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811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Cópias de documentos de </w:t>
            </w:r>
            <w:r w:rsidR="005D1779">
              <w:rPr>
                <w:rFonts w:cstheme="minorHAnsi"/>
              </w:rPr>
              <w:t>identificação</w:t>
            </w:r>
            <w:r w:rsidR="005D1779" w:rsidRPr="007F1B68">
              <w:rPr>
                <w:rFonts w:cstheme="minorHAnsi"/>
              </w:rPr>
              <w:t xml:space="preserve"> </w:t>
            </w:r>
            <w:r w:rsidR="005D1779" w:rsidRPr="007F1B68">
              <w:rPr>
                <w:rFonts w:eastAsia="Calibri" w:cstheme="minorHAnsi"/>
              </w:rPr>
              <w:t>oficial.</w:t>
            </w:r>
          </w:p>
          <w:p w14:paraId="2543A6C7" w14:textId="77777777" w:rsidR="005D1779" w:rsidRDefault="005D1779" w:rsidP="00BF3B62">
            <w:pPr>
              <w:rPr>
                <w:rFonts w:ascii="Consolas" w:eastAsia="Calibri" w:hAnsi="Consolas"/>
                <w:sz w:val="22"/>
                <w:szCs w:val="22"/>
              </w:rPr>
            </w:pPr>
          </w:p>
          <w:p w14:paraId="5822916F" w14:textId="413236BA" w:rsidR="005D1779" w:rsidRDefault="00000000" w:rsidP="00BF3B6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01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Dado</w:t>
            </w:r>
            <w:r w:rsidR="005D1779">
              <w:rPr>
                <w:rFonts w:cstheme="minorHAnsi"/>
              </w:rPr>
              <w:t xml:space="preserve">s </w:t>
            </w:r>
            <w:r w:rsidR="005D1779" w:rsidRPr="007F1B68">
              <w:rPr>
                <w:rFonts w:cstheme="minorHAnsi"/>
              </w:rPr>
              <w:t>protegidos por sigilo profissional</w:t>
            </w:r>
            <w:r w:rsidR="005D1779">
              <w:rPr>
                <w:rFonts w:cstheme="minorHAnsi"/>
              </w:rPr>
              <w:t>/legal.</w:t>
            </w:r>
          </w:p>
          <w:p w14:paraId="2BA9094E" w14:textId="77777777" w:rsidR="005D1779" w:rsidRDefault="005D1779" w:rsidP="00BF3B62">
            <w:pPr>
              <w:rPr>
                <w:rFonts w:ascii="Consolas" w:hAnsi="Consolas"/>
                <w:sz w:val="22"/>
                <w:szCs w:val="22"/>
              </w:rPr>
            </w:pPr>
          </w:p>
          <w:p w14:paraId="24C2F03C" w14:textId="77777777" w:rsidR="005D1779" w:rsidRDefault="00000000" w:rsidP="005D1779">
            <w:pPr>
              <w:ind w:left="284" w:hanging="28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01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Dado financeiro ou econômico.</w:t>
            </w:r>
          </w:p>
          <w:p w14:paraId="609A913E" w14:textId="77777777" w:rsidR="005D1779" w:rsidRDefault="005D1779" w:rsidP="00BF3B62">
            <w:pPr>
              <w:rPr>
                <w:rFonts w:ascii="Consolas" w:hAnsi="Consolas"/>
                <w:sz w:val="22"/>
                <w:szCs w:val="22"/>
              </w:rPr>
            </w:pPr>
          </w:p>
          <w:p w14:paraId="429842A6" w14:textId="03AE29D7" w:rsidR="005D1779" w:rsidRDefault="00000000" w:rsidP="00BF3B6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97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Nomes de usuário de sistemas de informação.</w:t>
            </w:r>
          </w:p>
          <w:p w14:paraId="4A70F599" w14:textId="77777777" w:rsidR="005D1779" w:rsidRDefault="005D1779" w:rsidP="00BF3B62">
            <w:pPr>
              <w:rPr>
                <w:rFonts w:ascii="Consolas" w:hAnsi="Consolas"/>
                <w:sz w:val="22"/>
                <w:szCs w:val="22"/>
              </w:rPr>
            </w:pPr>
          </w:p>
          <w:p w14:paraId="6C0C0850" w14:textId="24A7E21F" w:rsidR="005D1779" w:rsidRDefault="00000000" w:rsidP="00BF3B62">
            <w:pPr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86104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 xml:space="preserve">Dado de autenticação </w:t>
            </w:r>
            <w:r w:rsidR="005D1779">
              <w:rPr>
                <w:rFonts w:cstheme="minorHAnsi"/>
              </w:rPr>
              <w:t>de</w:t>
            </w:r>
            <w:r w:rsidR="005D1779" w:rsidRPr="007F1B68">
              <w:rPr>
                <w:rFonts w:cstheme="minorHAnsi"/>
              </w:rPr>
              <w:t xml:space="preserve"> sistema</w:t>
            </w:r>
            <w:r w:rsidR="005D1779">
              <w:rPr>
                <w:rFonts w:cstheme="minorHAnsi"/>
              </w:rPr>
              <w:t>.</w:t>
            </w:r>
            <w:r w:rsidR="005D1779" w:rsidRPr="007F1B68">
              <w:rPr>
                <w:rFonts w:cstheme="minorHAnsi"/>
              </w:rPr>
              <w:t xml:space="preserve"> </w:t>
            </w:r>
            <w:r w:rsidR="005D1779">
              <w:rPr>
                <w:rFonts w:cstheme="minorHAnsi"/>
              </w:rPr>
              <w:t>(</w:t>
            </w:r>
            <w:proofErr w:type="spellStart"/>
            <w:r w:rsidR="005D1779" w:rsidRPr="00A131BE">
              <w:rPr>
                <w:rFonts w:cstheme="minorHAnsi"/>
                <w:i/>
                <w:iCs/>
              </w:rPr>
              <w:t>ex</w:t>
            </w:r>
            <w:proofErr w:type="spellEnd"/>
            <w:r w:rsidR="005D1779" w:rsidRPr="00A131BE">
              <w:rPr>
                <w:rFonts w:cstheme="minorHAnsi"/>
                <w:i/>
                <w:iCs/>
              </w:rPr>
              <w:t>: senhas, PIN ou tokens</w:t>
            </w:r>
            <w:r w:rsidR="005D1779">
              <w:rPr>
                <w:rFonts w:cstheme="minorHAnsi"/>
                <w:i/>
                <w:iCs/>
              </w:rPr>
              <w:t>)</w:t>
            </w:r>
          </w:p>
          <w:p w14:paraId="320DD1EB" w14:textId="77777777" w:rsidR="005D1779" w:rsidRDefault="005D1779" w:rsidP="00BF3B62">
            <w:pPr>
              <w:rPr>
                <w:rFonts w:ascii="Consolas" w:hAnsi="Consolas"/>
                <w:sz w:val="22"/>
                <w:szCs w:val="22"/>
              </w:rPr>
            </w:pPr>
          </w:p>
          <w:p w14:paraId="0DD2684F" w14:textId="6B7300B5" w:rsidR="005D1779" w:rsidRDefault="00000000" w:rsidP="00BF3B62">
            <w:pPr>
              <w:rPr>
                <w:rFonts w:eastAsia="MS Gothic"/>
              </w:rPr>
            </w:pPr>
            <w:sdt>
              <w:sdtPr>
                <w:rPr>
                  <w:rFonts w:cstheme="minorHAnsi"/>
                </w:rPr>
                <w:id w:val="7969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eastAsia="MS Gothic" w:cstheme="minorHAnsi"/>
              </w:rPr>
              <w:t>Imagens</w:t>
            </w:r>
            <w:r w:rsidR="005D1779">
              <w:rPr>
                <w:rFonts w:eastAsia="MS Gothic" w:cstheme="minorHAnsi"/>
              </w:rPr>
              <w:t xml:space="preserve"> </w:t>
            </w:r>
            <w:r w:rsidR="005D1779">
              <w:rPr>
                <w:rFonts w:eastAsia="MS Gothic"/>
              </w:rPr>
              <w:t>/ Áudio / Vídeo</w:t>
            </w:r>
          </w:p>
          <w:p w14:paraId="1F00AD78" w14:textId="77777777" w:rsidR="005D1779" w:rsidRDefault="005D1779" w:rsidP="00BF3B62">
            <w:pPr>
              <w:rPr>
                <w:rFonts w:ascii="Consolas" w:eastAsia="MS Gothic" w:hAnsi="Consolas"/>
                <w:sz w:val="22"/>
                <w:szCs w:val="22"/>
              </w:rPr>
            </w:pPr>
          </w:p>
          <w:p w14:paraId="2325C4A6" w14:textId="77777777" w:rsidR="005D1779" w:rsidRPr="007F1B68" w:rsidRDefault="00000000" w:rsidP="005D177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50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Dado de geolocalização</w:t>
            </w:r>
            <w:r w:rsidR="005D1779">
              <w:rPr>
                <w:rFonts w:cstheme="minorHAnsi"/>
              </w:rPr>
              <w:t>.</w:t>
            </w:r>
          </w:p>
          <w:p w14:paraId="72079750" w14:textId="7AF5D87C" w:rsidR="005D1779" w:rsidRDefault="005D1779" w:rsidP="005D177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(</w:t>
            </w:r>
            <w:proofErr w:type="spellStart"/>
            <w:r w:rsidRPr="00A131BE">
              <w:rPr>
                <w:rFonts w:cstheme="minorHAnsi"/>
                <w:i/>
                <w:iCs/>
              </w:rPr>
              <w:t>ex</w:t>
            </w:r>
            <w:proofErr w:type="spellEnd"/>
            <w:r w:rsidRPr="00A131BE">
              <w:rPr>
                <w:rFonts w:cstheme="minorHAnsi"/>
                <w:i/>
                <w:iCs/>
              </w:rPr>
              <w:t>: coordenadas geográficas</w:t>
            </w:r>
            <w:r>
              <w:rPr>
                <w:rFonts w:cstheme="minorHAnsi"/>
                <w:i/>
                <w:iCs/>
              </w:rPr>
              <w:t>)</w:t>
            </w:r>
          </w:p>
          <w:p w14:paraId="37BFE628" w14:textId="77777777" w:rsidR="005D1779" w:rsidRDefault="005D1779" w:rsidP="005D1779">
            <w:pPr>
              <w:rPr>
                <w:rFonts w:ascii="Consolas" w:hAnsi="Consolas"/>
                <w:sz w:val="22"/>
                <w:szCs w:val="22"/>
              </w:rPr>
            </w:pPr>
          </w:p>
          <w:p w14:paraId="48C24497" w14:textId="21DE6C46" w:rsidR="005D1779" w:rsidRDefault="00000000" w:rsidP="005D1779">
            <w:pPr>
              <w:rPr>
                <w:rFonts w:ascii="Consolas" w:hAnsi="Consolas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378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7F1B68">
              <w:rPr>
                <w:rFonts w:eastAsia="Calibri" w:cstheme="minorHAnsi"/>
              </w:rPr>
              <w:t xml:space="preserve"> </w:t>
            </w:r>
            <w:r w:rsidR="005D1779" w:rsidRPr="007F1B68">
              <w:rPr>
                <w:rFonts w:cstheme="minorHAnsi"/>
              </w:rPr>
              <w:t>Outros (especifique</w:t>
            </w:r>
            <w:r w:rsidR="005D1779">
              <w:rPr>
                <w:rFonts w:cstheme="minorHAnsi"/>
              </w:rPr>
              <w:t xml:space="preserve"> abaixo</w:t>
            </w:r>
            <w:r w:rsidR="005D1779" w:rsidRPr="007F1B68">
              <w:rPr>
                <w:rFonts w:cstheme="minorHAnsi"/>
              </w:rPr>
              <w:t>)</w:t>
            </w:r>
          </w:p>
          <w:p w14:paraId="06BC392A" w14:textId="77777777" w:rsidR="005D1779" w:rsidRPr="00BF3B62" w:rsidRDefault="005D1779" w:rsidP="00BF3B62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5D1779" w14:paraId="70CCB654" w14:textId="77777777" w:rsidTr="00BF3B62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4B57CE29" w14:textId="3045EE1A" w:rsidR="005D1779" w:rsidRPr="00135E17" w:rsidRDefault="005D1779" w:rsidP="00BF3B62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lastRenderedPageBreak/>
              <w:t>Caso tenha marcado “Outro</w:t>
            </w:r>
            <w:r w:rsidR="00D06AC6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s”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 </w:t>
            </w:r>
            <w:r w:rsidR="00D06AC6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no 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tipo de </w:t>
            </w:r>
            <w:r w:rsidR="00D06AC6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dados pessoais afetados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, especifique-o</w:t>
            </w:r>
            <w:r w:rsidR="00D06AC6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(s)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:</w:t>
            </w:r>
          </w:p>
        </w:tc>
        <w:tc>
          <w:tcPr>
            <w:tcW w:w="2964" w:type="pct"/>
            <w:vAlign w:val="center"/>
          </w:tcPr>
          <w:p w14:paraId="028CDB7B" w14:textId="77777777" w:rsidR="005D1779" w:rsidRDefault="005D1779" w:rsidP="005D1779">
            <w:pPr>
              <w:ind w:left="284" w:hanging="284"/>
              <w:rPr>
                <w:rFonts w:cstheme="minorHAnsi"/>
              </w:rPr>
            </w:pPr>
          </w:p>
        </w:tc>
      </w:tr>
      <w:tr w:rsidR="00135E17" w14:paraId="65CD6CB6" w14:textId="7DE9A8DE" w:rsidTr="00836AA7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6C2BC264" w14:textId="33E19D72" w:rsidR="00135E17" w:rsidRPr="00135E17" w:rsidRDefault="0066582D" w:rsidP="00135E17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Tipo de incidente de segurança envolvendo dados pessoais:</w:t>
            </w:r>
          </w:p>
        </w:tc>
        <w:tc>
          <w:tcPr>
            <w:tcW w:w="2964" w:type="pct"/>
          </w:tcPr>
          <w:p w14:paraId="190F18DC" w14:textId="77777777" w:rsidR="00D06AC6" w:rsidRDefault="00D06AC6" w:rsidP="00135E17">
            <w:pPr>
              <w:rPr>
                <w:rFonts w:eastAsia="MS Gothic" w:cstheme="minorHAnsi"/>
              </w:rPr>
            </w:pPr>
          </w:p>
          <w:p w14:paraId="44C5E88F" w14:textId="55CC48BB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934059">
              <w:rPr>
                <w:rFonts w:eastAsia="MS Gothic" w:cstheme="minorHAnsi"/>
              </w:rPr>
              <w:t>Sequestro de Dados (</w:t>
            </w:r>
            <w:proofErr w:type="spellStart"/>
            <w:r w:rsidR="00135E17" w:rsidRPr="00934059">
              <w:rPr>
                <w:rFonts w:cstheme="minorHAnsi"/>
                <w:i/>
                <w:color w:val="000000"/>
              </w:rPr>
              <w:t>ransomware</w:t>
            </w:r>
            <w:proofErr w:type="spellEnd"/>
            <w:r w:rsidR="00135E17" w:rsidRPr="00934059">
              <w:rPr>
                <w:rFonts w:cstheme="minorHAnsi"/>
                <w:color w:val="000000"/>
              </w:rPr>
              <w:t>)</w:t>
            </w:r>
            <w:r w:rsidR="00135E17">
              <w:rPr>
                <w:rFonts w:cstheme="minorHAnsi"/>
                <w:color w:val="000000"/>
              </w:rPr>
              <w:t xml:space="preserve"> sem transferência de informações</w:t>
            </w:r>
            <w:r w:rsidR="00135E17" w:rsidRPr="004F03AC">
              <w:rPr>
                <w:rFonts w:cstheme="minorHAnsi"/>
                <w:color w:val="000000"/>
              </w:rPr>
              <w:t>.</w:t>
            </w:r>
          </w:p>
          <w:p w14:paraId="034647BD" w14:textId="77777777" w:rsidR="00135E17" w:rsidRDefault="00135E17" w:rsidP="00135E17">
            <w:pPr>
              <w:rPr>
                <w:rFonts w:cstheme="minorHAnsi"/>
                <w:color w:val="000000"/>
              </w:rPr>
            </w:pPr>
          </w:p>
          <w:p w14:paraId="6A5C73B2" w14:textId="77777777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56152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 xml:space="preserve"> Sequestro de dados (</w:t>
            </w:r>
            <w:proofErr w:type="spellStart"/>
            <w:r w:rsidR="00135E17" w:rsidRPr="004F03AC">
              <w:rPr>
                <w:rFonts w:cstheme="minorHAnsi"/>
                <w:i/>
                <w:color w:val="000000"/>
              </w:rPr>
              <w:t>ransomware</w:t>
            </w:r>
            <w:proofErr w:type="spellEnd"/>
            <w:r w:rsidR="00135E17" w:rsidRPr="004F03AC">
              <w:rPr>
                <w:rFonts w:cstheme="minorHAnsi"/>
                <w:color w:val="000000"/>
              </w:rPr>
              <w:t>) com transferência e/ou publicação de informações.</w:t>
            </w:r>
          </w:p>
          <w:p w14:paraId="40D9C9CC" w14:textId="77777777" w:rsidR="00135E17" w:rsidRDefault="00135E17" w:rsidP="00135E17">
            <w:pPr>
              <w:rPr>
                <w:rFonts w:cstheme="minorHAnsi"/>
                <w:color w:val="000000"/>
              </w:rPr>
            </w:pPr>
          </w:p>
          <w:p w14:paraId="1F4CA781" w14:textId="77777777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Exploração de vulnerabilidade em sistemas de informação.</w:t>
            </w:r>
          </w:p>
          <w:p w14:paraId="79FC870F" w14:textId="77777777" w:rsidR="00135E17" w:rsidRDefault="00135E17" w:rsidP="00135E17">
            <w:pPr>
              <w:rPr>
                <w:rFonts w:cstheme="minorHAnsi"/>
              </w:rPr>
            </w:pPr>
          </w:p>
          <w:p w14:paraId="08B8D9A4" w14:textId="36294828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 xml:space="preserve">Vírus de Computador / </w:t>
            </w:r>
            <w:r w:rsidR="00135E17" w:rsidRPr="004F03AC">
              <w:rPr>
                <w:rFonts w:cstheme="minorHAnsi"/>
                <w:i/>
                <w:color w:val="000000" w:themeColor="text1"/>
              </w:rPr>
              <w:t>Malware</w:t>
            </w:r>
            <w:r w:rsidR="00135E17" w:rsidRPr="00934059">
              <w:rPr>
                <w:rFonts w:cstheme="minorHAnsi"/>
              </w:rPr>
              <w:t>.</w:t>
            </w:r>
          </w:p>
          <w:p w14:paraId="36CECA07" w14:textId="77777777" w:rsidR="00135E17" w:rsidRDefault="00135E17" w:rsidP="00135E17">
            <w:pPr>
              <w:rPr>
                <w:rFonts w:cstheme="minorHAnsi"/>
              </w:rPr>
            </w:pPr>
          </w:p>
          <w:p w14:paraId="39E2727C" w14:textId="77777777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7982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>Roubo de credenciais / Engenharia Social</w:t>
            </w:r>
            <w:r w:rsidR="00135E17" w:rsidRPr="00934059">
              <w:rPr>
                <w:rFonts w:cstheme="minorHAnsi"/>
              </w:rPr>
              <w:t>.</w:t>
            </w:r>
          </w:p>
          <w:p w14:paraId="309CE33F" w14:textId="77777777" w:rsidR="00135E17" w:rsidRDefault="00135E17" w:rsidP="00135E17">
            <w:pPr>
              <w:rPr>
                <w:rFonts w:cstheme="minorHAnsi"/>
              </w:rPr>
            </w:pPr>
          </w:p>
          <w:p w14:paraId="18B02009" w14:textId="37C9BA02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</w:rPr>
              <w:t>Violação de credencial por força bruta.</w:t>
            </w:r>
          </w:p>
          <w:p w14:paraId="4EE90DE1" w14:textId="77777777" w:rsidR="00135E17" w:rsidRDefault="00135E17" w:rsidP="00135E17">
            <w:pPr>
              <w:rPr>
                <w:rFonts w:cstheme="minorHAnsi"/>
              </w:rPr>
            </w:pPr>
          </w:p>
          <w:p w14:paraId="19DA7071" w14:textId="72D726B8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66794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>Publicação não intencional de dados pessoais</w:t>
            </w:r>
            <w:r w:rsidR="00135E17" w:rsidRPr="004F03AC">
              <w:rPr>
                <w:rFonts w:cstheme="minorHAnsi"/>
              </w:rPr>
              <w:t>.</w:t>
            </w:r>
          </w:p>
          <w:p w14:paraId="451017F2" w14:textId="77777777" w:rsidR="00135E17" w:rsidRDefault="00135E17" w:rsidP="00135E17">
            <w:pPr>
              <w:rPr>
                <w:rFonts w:cstheme="minorHAnsi"/>
              </w:rPr>
            </w:pPr>
          </w:p>
          <w:p w14:paraId="0773F23E" w14:textId="77967615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</w:rPr>
              <w:t>Divulgação indevida de dados pessoais.</w:t>
            </w:r>
          </w:p>
          <w:p w14:paraId="620080FF" w14:textId="77777777" w:rsidR="00135E17" w:rsidRDefault="00135E17" w:rsidP="00135E17">
            <w:pPr>
              <w:rPr>
                <w:rFonts w:ascii="Consolas" w:hAnsi="Consolas"/>
                <w:sz w:val="22"/>
                <w:szCs w:val="22"/>
              </w:rPr>
            </w:pPr>
          </w:p>
          <w:p w14:paraId="5E6568FB" w14:textId="1C6E3D1B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Envio de dados a destinatário incorreto.</w:t>
            </w:r>
          </w:p>
          <w:p w14:paraId="165B43A3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66574967" w14:textId="3DA7CFC2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</w:rPr>
              <w:t>Acesso não autorizado a sistemas de informação</w:t>
            </w:r>
            <w:r w:rsidR="00135E17">
              <w:rPr>
                <w:rFonts w:cstheme="minorHAnsi"/>
              </w:rPr>
              <w:t>.</w:t>
            </w:r>
          </w:p>
          <w:p w14:paraId="182113F7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66B7AFA6" w14:textId="7FA80BC7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>Negação de Serviço (</w:t>
            </w:r>
            <w:proofErr w:type="spellStart"/>
            <w:r w:rsidR="00135E17" w:rsidRPr="004F03AC">
              <w:rPr>
                <w:rFonts w:cstheme="minorHAnsi"/>
                <w:color w:val="000000"/>
              </w:rPr>
              <w:t>DoS</w:t>
            </w:r>
            <w:proofErr w:type="spellEnd"/>
            <w:r w:rsidR="00135E17" w:rsidRPr="004F03AC">
              <w:rPr>
                <w:rFonts w:cstheme="minorHAnsi"/>
                <w:color w:val="000000"/>
              </w:rPr>
              <w:t>).</w:t>
            </w:r>
          </w:p>
          <w:p w14:paraId="0F8D2804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2DC61355" w14:textId="44253088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 </w:t>
            </w:r>
            <w:r w:rsidR="00135E17" w:rsidRPr="004F03AC">
              <w:rPr>
                <w:rFonts w:cstheme="minorHAnsi"/>
                <w:color w:val="000000"/>
              </w:rPr>
              <w:t>Alteração/exclusão não autorizada de dados</w:t>
            </w:r>
            <w:r w:rsidR="00135E17">
              <w:rPr>
                <w:rFonts w:cstheme="minorHAnsi"/>
                <w:color w:val="000000"/>
              </w:rPr>
              <w:t>.</w:t>
            </w:r>
          </w:p>
          <w:p w14:paraId="46A85C17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4427F610" w14:textId="52DB42EE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>Perda/roubo de documentos ou dispositivos</w:t>
            </w:r>
            <w:r w:rsidR="00135E17" w:rsidRPr="004F03AC">
              <w:rPr>
                <w:rFonts w:cstheme="minorHAnsi"/>
              </w:rPr>
              <w:t xml:space="preserve"> eletrônicos.</w:t>
            </w:r>
          </w:p>
          <w:p w14:paraId="39B1EE8A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2C5E04EC" w14:textId="0B400B7B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</w:t>
            </w:r>
            <w:r w:rsidR="00135E17" w:rsidRPr="004F03AC">
              <w:rPr>
                <w:rFonts w:cstheme="minorHAnsi"/>
                <w:color w:val="000000"/>
              </w:rPr>
              <w:t xml:space="preserve"> </w:t>
            </w:r>
            <w:r w:rsidR="00135E17" w:rsidRPr="004F03AC">
              <w:rPr>
                <w:rFonts w:cstheme="minorHAnsi"/>
              </w:rPr>
              <w:t>Descarte incorreto de documentos ou dispositivos eletrônicos</w:t>
            </w:r>
            <w:r w:rsidR="00135E17">
              <w:rPr>
                <w:rFonts w:cstheme="minorHAnsi"/>
              </w:rPr>
              <w:t>.</w:t>
            </w:r>
          </w:p>
          <w:p w14:paraId="48322CA0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7F294CDA" w14:textId="57A969C3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 Falha em equipamento (hardware).</w:t>
            </w:r>
          </w:p>
          <w:p w14:paraId="2C4B349B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74BD016C" w14:textId="77777777" w:rsidR="00D06AC6" w:rsidRDefault="00D06AC6" w:rsidP="00135E17">
            <w:pPr>
              <w:rPr>
                <w:rFonts w:eastAsia="MS Gothic" w:cstheme="minorHAnsi"/>
              </w:rPr>
            </w:pPr>
          </w:p>
          <w:p w14:paraId="6825D78A" w14:textId="31B480C6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4F03AC">
              <w:rPr>
                <w:rFonts w:cstheme="minorHAnsi"/>
              </w:rPr>
              <w:t xml:space="preserve">  </w:t>
            </w:r>
            <w:r w:rsidR="00135E17" w:rsidRPr="004F03AC">
              <w:rPr>
                <w:rFonts w:cstheme="minorHAnsi"/>
                <w:color w:val="000000"/>
              </w:rPr>
              <w:t>Falha em sistema de informação (</w:t>
            </w:r>
            <w:r w:rsidR="00135E17" w:rsidRPr="004F03AC">
              <w:rPr>
                <w:rFonts w:cstheme="minorHAnsi"/>
                <w:i/>
                <w:color w:val="000000"/>
              </w:rPr>
              <w:t>software</w:t>
            </w:r>
            <w:r w:rsidR="00135E17" w:rsidRPr="004F03AC">
              <w:rPr>
                <w:rFonts w:cstheme="minorHAnsi"/>
                <w:color w:val="000000"/>
              </w:rPr>
              <w:t>)</w:t>
            </w:r>
            <w:r w:rsidR="00135E17">
              <w:rPr>
                <w:rFonts w:cstheme="minorHAnsi"/>
                <w:color w:val="000000"/>
              </w:rPr>
              <w:t>.</w:t>
            </w:r>
          </w:p>
          <w:p w14:paraId="52A3F4FF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1A291769" w14:textId="77777777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934059">
              <w:rPr>
                <w:rFonts w:cstheme="minorHAnsi"/>
                <w:color w:val="000000"/>
              </w:rPr>
              <w:t xml:space="preserve">Outro tipo de </w:t>
            </w:r>
            <w:r w:rsidR="00135E17" w:rsidRPr="004F03AC">
              <w:rPr>
                <w:rFonts w:cstheme="minorHAnsi"/>
                <w:color w:val="000000"/>
              </w:rPr>
              <w:t>incidente</w:t>
            </w:r>
            <w:r w:rsidR="00135E17">
              <w:rPr>
                <w:rFonts w:cstheme="minorHAnsi"/>
                <w:color w:val="000000"/>
              </w:rPr>
              <w:t xml:space="preserve"> cibernético</w:t>
            </w:r>
            <w:r w:rsidR="00135E17" w:rsidRPr="004F03AC">
              <w:rPr>
                <w:rFonts w:cstheme="minorHAnsi"/>
                <w:color w:val="000000"/>
              </w:rPr>
              <w:t>.</w:t>
            </w:r>
          </w:p>
          <w:p w14:paraId="0A3B25E2" w14:textId="3573D57C" w:rsidR="00135E17" w:rsidRDefault="00135E17" w:rsidP="00135E1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(especifique abaixo)</w:t>
            </w:r>
          </w:p>
          <w:p w14:paraId="281ED82C" w14:textId="77777777" w:rsidR="00135E17" w:rsidRDefault="00135E17" w:rsidP="00135E17">
            <w:pPr>
              <w:rPr>
                <w:rFonts w:ascii="Consolas" w:hAnsi="Consolas"/>
                <w:color w:val="000000"/>
                <w:sz w:val="22"/>
                <w:szCs w:val="22"/>
              </w:rPr>
            </w:pPr>
          </w:p>
          <w:p w14:paraId="4C446247" w14:textId="77777777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eastAsia="MS Gothic" w:cstheme="minorHAnsi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E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5E17" w:rsidRPr="00934059">
              <w:rPr>
                <w:rFonts w:cstheme="minorHAnsi"/>
              </w:rPr>
              <w:t xml:space="preserve"> </w:t>
            </w:r>
            <w:r w:rsidR="00135E17" w:rsidRPr="00934059">
              <w:rPr>
                <w:rFonts w:cstheme="minorHAnsi"/>
                <w:color w:val="000000"/>
              </w:rPr>
              <w:t>Outro tipo de incidente</w:t>
            </w:r>
            <w:r w:rsidR="00135E17">
              <w:rPr>
                <w:rFonts w:cstheme="minorHAnsi"/>
                <w:color w:val="000000"/>
              </w:rPr>
              <w:t xml:space="preserve"> não cibernético.    </w:t>
            </w:r>
          </w:p>
          <w:p w14:paraId="288A1ECC" w14:textId="77777777" w:rsidR="00135E17" w:rsidRDefault="00135E17" w:rsidP="005D17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(especifique abaixo)</w:t>
            </w:r>
          </w:p>
          <w:p w14:paraId="080037BA" w14:textId="41B3949B" w:rsidR="00D06AC6" w:rsidRPr="00BF3B62" w:rsidRDefault="00D06AC6" w:rsidP="005D1779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135E17" w14:paraId="39D5C1B2" w14:textId="0B667D6A" w:rsidTr="00836AA7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1E18D5FB" w14:textId="770104C5" w:rsidR="00135E17" w:rsidRPr="00135E17" w:rsidRDefault="00135E17" w:rsidP="00135E17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lastRenderedPageBreak/>
              <w:t>Caso tenha marcado “Outro tipo de incidente”, especifique-o</w:t>
            </w:r>
            <w:r w:rsidR="00D06AC6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(s)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: </w:t>
            </w:r>
          </w:p>
        </w:tc>
        <w:tc>
          <w:tcPr>
            <w:tcW w:w="2964" w:type="pct"/>
          </w:tcPr>
          <w:p w14:paraId="75E610BD" w14:textId="3E6D6B3A" w:rsidR="00135E17" w:rsidRPr="00BF3B62" w:rsidRDefault="00135E17" w:rsidP="00135E17">
            <w:pPr>
              <w:rPr>
                <w:rFonts w:ascii="Consolas" w:hAnsi="Consolas"/>
                <w:sz w:val="22"/>
                <w:szCs w:val="22"/>
              </w:rPr>
            </w:pPr>
          </w:p>
        </w:tc>
      </w:tr>
      <w:tr w:rsidR="00135E17" w14:paraId="336723E1" w14:textId="77777777" w:rsidTr="00836AA7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72279E1A" w14:textId="4869F1A9" w:rsidR="00135E17" w:rsidRPr="00135E17" w:rsidRDefault="005D1779" w:rsidP="00135E17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Forma(s) através da(s) qual(ais) o incidente afetou os dados pessoais:</w:t>
            </w:r>
          </w:p>
        </w:tc>
        <w:tc>
          <w:tcPr>
            <w:tcW w:w="2964" w:type="pct"/>
          </w:tcPr>
          <w:p w14:paraId="698F249D" w14:textId="77777777" w:rsidR="00D06AC6" w:rsidRDefault="00D06AC6" w:rsidP="00135E17">
            <w:pPr>
              <w:rPr>
                <w:rFonts w:cstheme="minorHAnsi"/>
                <w:color w:val="000000"/>
              </w:rPr>
            </w:pPr>
          </w:p>
          <w:p w14:paraId="0C411C4B" w14:textId="2F945BB6" w:rsidR="00135E17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D1779" w:rsidRPr="00032C94">
              <w:rPr>
                <w:rFonts w:cstheme="minorHAnsi"/>
                <w:color w:val="000000"/>
              </w:rPr>
              <w:t xml:space="preserve"> </w:t>
            </w:r>
            <w:r w:rsidR="005D1779">
              <w:rPr>
                <w:rFonts w:cstheme="minorHAnsi"/>
                <w:color w:val="000000"/>
              </w:rPr>
              <w:t>Confidencialidade (h</w:t>
            </w:r>
            <w:r w:rsidR="005D1779" w:rsidRPr="00032C94">
              <w:rPr>
                <w:rFonts w:cstheme="minorHAnsi"/>
              </w:rPr>
              <w:t>ouve acesso não autorizado aos dados, violando seu sigilo.</w:t>
            </w:r>
            <w:r w:rsidR="005D1779">
              <w:rPr>
                <w:rFonts w:cstheme="minorHAnsi"/>
              </w:rPr>
              <w:t>)</w:t>
            </w:r>
          </w:p>
          <w:p w14:paraId="14D2BC0E" w14:textId="77777777" w:rsidR="005D1779" w:rsidRDefault="005D1779" w:rsidP="00135E17">
            <w:pPr>
              <w:rPr>
                <w:rFonts w:ascii="MS Gothic" w:eastAsia="MS Gothic" w:hAnsi="MS Gothic" w:cstheme="minorHAnsi"/>
              </w:rPr>
            </w:pPr>
          </w:p>
          <w:p w14:paraId="4C6FE4BB" w14:textId="313FA0AD" w:rsidR="005D1779" w:rsidRDefault="00000000" w:rsidP="00135E17">
            <w:pPr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D1779" w:rsidRPr="00032C94">
              <w:rPr>
                <w:rFonts w:cstheme="minorHAnsi"/>
                <w:color w:val="000000"/>
              </w:rPr>
              <w:t xml:space="preserve"> Integridade</w:t>
            </w:r>
            <w:r w:rsidR="005D1779">
              <w:rPr>
                <w:rFonts w:cstheme="minorHAnsi"/>
                <w:color w:val="000000"/>
              </w:rPr>
              <w:t xml:space="preserve"> (h</w:t>
            </w:r>
            <w:r w:rsidR="005D1779" w:rsidRPr="00032C94">
              <w:rPr>
                <w:rFonts w:cstheme="minorHAnsi"/>
              </w:rPr>
              <w:t>ouve alteração ou destruição de dados de maneira não autorizada</w:t>
            </w:r>
            <w:r w:rsidR="005D1779">
              <w:rPr>
                <w:rFonts w:cstheme="minorHAnsi"/>
              </w:rPr>
              <w:t>)</w:t>
            </w:r>
          </w:p>
          <w:p w14:paraId="43D015AC" w14:textId="77777777" w:rsidR="005D1779" w:rsidRDefault="005D1779" w:rsidP="00135E17">
            <w:pPr>
              <w:rPr>
                <w:rFonts w:eastAsia="MS Gothic" w:cstheme="minorHAnsi"/>
                <w:color w:val="000000"/>
              </w:rPr>
            </w:pPr>
          </w:p>
          <w:p w14:paraId="73E19169" w14:textId="77777777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000000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D1779" w:rsidRPr="00032C94">
              <w:rPr>
                <w:rFonts w:cstheme="minorHAnsi"/>
                <w:color w:val="000000"/>
              </w:rPr>
              <w:t xml:space="preserve"> Disponibilidade</w:t>
            </w:r>
            <w:r w:rsidR="005D1779">
              <w:rPr>
                <w:rFonts w:cstheme="minorHAnsi"/>
                <w:color w:val="000000"/>
              </w:rPr>
              <w:t xml:space="preserve"> (h</w:t>
            </w:r>
            <w:r w:rsidR="005D1779" w:rsidRPr="00032C94">
              <w:rPr>
                <w:rFonts w:cstheme="minorHAnsi"/>
              </w:rPr>
              <w:t>ouve perda ou dificuldade de acesso aos dados por período significativo.</w:t>
            </w:r>
            <w:r w:rsidR="005D1779">
              <w:rPr>
                <w:rFonts w:cstheme="minorHAnsi"/>
              </w:rPr>
              <w:t>)</w:t>
            </w:r>
          </w:p>
          <w:p w14:paraId="74E940C8" w14:textId="1A07C3B1" w:rsidR="00D06AC6" w:rsidRDefault="00D06AC6" w:rsidP="00135E17">
            <w:pPr>
              <w:rPr>
                <w:rFonts w:ascii="MS Gothic" w:eastAsia="MS Gothic" w:hAnsi="MS Gothic" w:cstheme="minorHAnsi"/>
              </w:rPr>
            </w:pPr>
          </w:p>
        </w:tc>
      </w:tr>
      <w:tr w:rsidR="00135E17" w14:paraId="168FC58F" w14:textId="77777777" w:rsidTr="00836AA7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0C5AFF32" w14:textId="532C0E03" w:rsidR="00135E17" w:rsidRPr="00135E17" w:rsidRDefault="005D1779" w:rsidP="00135E17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Caso haja dado</w:t>
            </w:r>
            <w:r w:rsidR="0066582D"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s</w:t>
            </w: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 xml:space="preserve"> pessoais sensíveis afetados, indique-os</w:t>
            </w:r>
          </w:p>
        </w:tc>
        <w:tc>
          <w:tcPr>
            <w:tcW w:w="2964" w:type="pct"/>
          </w:tcPr>
          <w:p w14:paraId="4CC13753" w14:textId="77777777" w:rsidR="00D06AC6" w:rsidRDefault="00D06AC6" w:rsidP="00135E17">
            <w:pPr>
              <w:rPr>
                <w:rFonts w:cstheme="minorHAnsi"/>
              </w:rPr>
            </w:pPr>
          </w:p>
          <w:p w14:paraId="71FE2ABE" w14:textId="337C9086" w:rsidR="00135E17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183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4F03AC">
              <w:rPr>
                <w:rFonts w:cstheme="minorHAnsi"/>
              </w:rPr>
              <w:t>Origem racial ou étnica.</w:t>
            </w:r>
          </w:p>
          <w:p w14:paraId="059ACE06" w14:textId="77777777" w:rsidR="005D1779" w:rsidRDefault="005D1779" w:rsidP="00135E17">
            <w:pPr>
              <w:rPr>
                <w:rFonts w:cstheme="minorHAnsi"/>
              </w:rPr>
            </w:pPr>
          </w:p>
          <w:p w14:paraId="57BEFC92" w14:textId="7A4526AF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07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4F03AC">
              <w:rPr>
                <w:rFonts w:cstheme="minorHAnsi"/>
              </w:rPr>
              <w:t>Convicção religiosa.</w:t>
            </w:r>
          </w:p>
          <w:p w14:paraId="4E7ADFB0" w14:textId="77777777" w:rsidR="005D1779" w:rsidRDefault="005D1779" w:rsidP="00135E17">
            <w:pPr>
              <w:rPr>
                <w:rFonts w:eastAsia="MS Gothic" w:cstheme="minorHAnsi"/>
              </w:rPr>
            </w:pPr>
          </w:p>
          <w:p w14:paraId="010ACF53" w14:textId="6EA23E82" w:rsidR="005D1779" w:rsidRDefault="00000000" w:rsidP="00135E17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20975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4F03AC">
              <w:rPr>
                <w:rFonts w:cstheme="minorHAnsi"/>
              </w:rPr>
              <w:t>Opinião política.</w:t>
            </w:r>
          </w:p>
          <w:p w14:paraId="1B1C7F6E" w14:textId="77777777" w:rsidR="005D1779" w:rsidRDefault="005D1779" w:rsidP="00135E17">
            <w:pPr>
              <w:rPr>
                <w:rFonts w:ascii="MS Gothic" w:eastAsia="MS Gothic" w:hAnsi="MS Gothic" w:cstheme="minorHAnsi"/>
              </w:rPr>
            </w:pPr>
          </w:p>
          <w:p w14:paraId="3310165B" w14:textId="77777777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91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>
              <w:rPr>
                <w:rFonts w:cstheme="minorHAnsi"/>
              </w:rPr>
              <w:t>R</w:t>
            </w:r>
            <w:r w:rsidR="005D1779" w:rsidRPr="004F03AC">
              <w:rPr>
                <w:rFonts w:cstheme="minorHAnsi"/>
              </w:rPr>
              <w:t>eferente à saúde.</w:t>
            </w:r>
          </w:p>
          <w:p w14:paraId="4030281A" w14:textId="77777777" w:rsidR="005D1779" w:rsidRDefault="005D1779" w:rsidP="00135E17">
            <w:pPr>
              <w:rPr>
                <w:rFonts w:eastAsia="MS Gothic" w:cstheme="minorHAnsi"/>
              </w:rPr>
            </w:pPr>
          </w:p>
          <w:p w14:paraId="6A406644" w14:textId="77777777" w:rsidR="005D1779" w:rsidRDefault="00000000" w:rsidP="005D1779">
            <w:pPr>
              <w:tabs>
                <w:tab w:val="left" w:pos="2269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81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>
              <w:rPr>
                <w:rFonts w:cstheme="minorHAnsi"/>
              </w:rPr>
              <w:t>B</w:t>
            </w:r>
            <w:r w:rsidR="005D1779" w:rsidRPr="004F03AC">
              <w:rPr>
                <w:rFonts w:cstheme="minorHAnsi"/>
              </w:rPr>
              <w:t>iométrico.</w:t>
            </w:r>
          </w:p>
          <w:p w14:paraId="010AA33B" w14:textId="2158E470" w:rsidR="005D1779" w:rsidRDefault="005D1779" w:rsidP="005D1779">
            <w:pPr>
              <w:tabs>
                <w:tab w:val="left" w:pos="226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6C9A600A" w14:textId="5469D40B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1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>
              <w:rPr>
                <w:rFonts w:cstheme="minorHAnsi"/>
              </w:rPr>
              <w:t>G</w:t>
            </w:r>
            <w:r w:rsidR="005D1779" w:rsidRPr="004F03AC">
              <w:rPr>
                <w:rFonts w:cstheme="minorHAnsi"/>
              </w:rPr>
              <w:t>enético.</w:t>
            </w:r>
          </w:p>
          <w:p w14:paraId="229FFF56" w14:textId="77777777" w:rsidR="005D1779" w:rsidRDefault="005D1779" w:rsidP="00135E17">
            <w:pPr>
              <w:rPr>
                <w:rFonts w:eastAsia="MS Gothic" w:cstheme="minorHAnsi"/>
              </w:rPr>
            </w:pPr>
          </w:p>
          <w:p w14:paraId="4FE4D627" w14:textId="0A955584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81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>
              <w:rPr>
                <w:rFonts w:cstheme="minorHAnsi"/>
              </w:rPr>
              <w:t>R</w:t>
            </w:r>
            <w:r w:rsidR="005D1779" w:rsidRPr="004F03AC">
              <w:rPr>
                <w:rFonts w:cstheme="minorHAnsi"/>
              </w:rPr>
              <w:t>eferente à vida sexual.</w:t>
            </w:r>
          </w:p>
          <w:p w14:paraId="2C19E66C" w14:textId="77777777" w:rsidR="005D1779" w:rsidRDefault="005D1779" w:rsidP="00135E17">
            <w:pPr>
              <w:rPr>
                <w:rFonts w:eastAsia="MS Gothic" w:cstheme="minorHAnsi"/>
              </w:rPr>
            </w:pPr>
          </w:p>
          <w:p w14:paraId="368787E4" w14:textId="77777777" w:rsidR="005D1779" w:rsidRDefault="00000000" w:rsidP="00135E1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59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77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D1779" w:rsidRPr="004F03AC">
              <w:rPr>
                <w:rFonts w:cstheme="minorHAnsi"/>
              </w:rPr>
              <w:t xml:space="preserve">Filiação </w:t>
            </w:r>
            <w:r w:rsidR="005D1779">
              <w:rPr>
                <w:rFonts w:cstheme="minorHAnsi"/>
              </w:rPr>
              <w:t xml:space="preserve">a </w:t>
            </w:r>
            <w:r w:rsidR="005D1779" w:rsidRPr="004F03AC">
              <w:rPr>
                <w:rFonts w:cstheme="minorHAnsi"/>
              </w:rPr>
              <w:t xml:space="preserve">organização </w:t>
            </w:r>
            <w:r w:rsidR="005D1779">
              <w:rPr>
                <w:rFonts w:cstheme="minorHAnsi"/>
              </w:rPr>
              <w:t>sindical, religiosa</w:t>
            </w:r>
            <w:r w:rsidR="005D1779" w:rsidRPr="004F03AC">
              <w:rPr>
                <w:rFonts w:cstheme="minorHAnsi"/>
              </w:rPr>
              <w:t>, filosófic</w:t>
            </w:r>
            <w:r w:rsidR="005D1779">
              <w:rPr>
                <w:rFonts w:cstheme="minorHAnsi"/>
              </w:rPr>
              <w:t>a</w:t>
            </w:r>
            <w:r w:rsidR="005D1779" w:rsidRPr="004F03AC">
              <w:rPr>
                <w:rFonts w:cstheme="minorHAnsi"/>
              </w:rPr>
              <w:t xml:space="preserve"> ou polític</w:t>
            </w:r>
            <w:r w:rsidR="005D1779">
              <w:rPr>
                <w:rFonts w:cstheme="minorHAnsi"/>
              </w:rPr>
              <w:t>a</w:t>
            </w:r>
            <w:r w:rsidR="005D1779" w:rsidRPr="004F03AC">
              <w:rPr>
                <w:rFonts w:cstheme="minorHAnsi"/>
              </w:rPr>
              <w:t>.</w:t>
            </w:r>
          </w:p>
          <w:p w14:paraId="19FCE953" w14:textId="1EC9E06E" w:rsidR="00D06AC6" w:rsidRPr="005D1779" w:rsidRDefault="00D06AC6" w:rsidP="00135E17">
            <w:pPr>
              <w:rPr>
                <w:rFonts w:cstheme="minorHAnsi"/>
              </w:rPr>
            </w:pPr>
          </w:p>
        </w:tc>
      </w:tr>
      <w:tr w:rsidR="00135E17" w14:paraId="04386961" w14:textId="77777777" w:rsidTr="00836AA7">
        <w:trPr>
          <w:trHeight w:val="850"/>
        </w:trPr>
        <w:tc>
          <w:tcPr>
            <w:tcW w:w="2036" w:type="pct"/>
            <w:shd w:val="clear" w:color="auto" w:fill="F2F2F2" w:themeFill="background1" w:themeFillShade="F2"/>
            <w:vAlign w:val="center"/>
          </w:tcPr>
          <w:p w14:paraId="524D6302" w14:textId="32B40707" w:rsidR="00135E17" w:rsidRPr="00135E17" w:rsidRDefault="00D06AC6" w:rsidP="00135E17">
            <w:pPr>
              <w:jc w:val="right"/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</w:pPr>
            <w:r>
              <w:rPr>
                <w:rFonts w:ascii="Consolas" w:hAnsi="Consolas"/>
                <w:color w:val="0F4761" w:themeColor="accent1" w:themeShade="BF"/>
                <w:sz w:val="22"/>
                <w:szCs w:val="22"/>
              </w:rPr>
              <w:t>Descreva como o incidente ocorreu:</w:t>
            </w:r>
          </w:p>
        </w:tc>
        <w:tc>
          <w:tcPr>
            <w:tcW w:w="2964" w:type="pct"/>
          </w:tcPr>
          <w:p w14:paraId="7DDC370A" w14:textId="1D9A7FF5" w:rsidR="00135E17" w:rsidRDefault="00135E17" w:rsidP="00135E17">
            <w:pPr>
              <w:rPr>
                <w:rFonts w:ascii="MS Gothic" w:eastAsia="MS Gothic" w:hAnsi="MS Gothic" w:cstheme="minorHAnsi"/>
              </w:rPr>
            </w:pPr>
          </w:p>
        </w:tc>
      </w:tr>
      <w:tr w:rsidR="00D06AC6" w14:paraId="1BAD8568" w14:textId="77777777" w:rsidTr="00D06AC6">
        <w:trPr>
          <w:trHeight w:val="850"/>
        </w:trPr>
        <w:tc>
          <w:tcPr>
            <w:tcW w:w="5000" w:type="pct"/>
            <w:gridSpan w:val="2"/>
            <w:shd w:val="clear" w:color="auto" w:fill="ABBFD6"/>
            <w:vAlign w:val="center"/>
          </w:tcPr>
          <w:p w14:paraId="3EF016F5" w14:textId="0C0C087D" w:rsidR="00D06AC6" w:rsidRPr="00D06AC6" w:rsidRDefault="00D06AC6" w:rsidP="00D06AC6">
            <w:pPr>
              <w:jc w:val="center"/>
              <w:rPr>
                <w:rFonts w:eastAsia="MS Gothic" w:cstheme="minorHAnsi"/>
              </w:rPr>
            </w:pPr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 xml:space="preserve">Se você possuir registros/evidências do incidente (como </w:t>
            </w:r>
            <w:r>
              <w:rPr>
                <w:rFonts w:eastAsia="MS Gothic" w:cstheme="minorHAnsi"/>
                <w:b/>
                <w:bCs/>
                <w:color w:val="0F4761" w:themeColor="accent1" w:themeShade="BF"/>
              </w:rPr>
              <w:t>capturas de tela</w:t>
            </w:r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>,</w:t>
            </w:r>
            <w:r>
              <w:rPr>
                <w:rFonts w:eastAsia="MS Gothic" w:cstheme="minorHAnsi"/>
                <w:b/>
                <w:bCs/>
                <w:color w:val="0F4761" w:themeColor="accent1" w:themeShade="BF"/>
              </w:rPr>
              <w:t xml:space="preserve"> e-mails,</w:t>
            </w:r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 xml:space="preserve"> links, </w:t>
            </w:r>
            <w:proofErr w:type="gramStart"/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 xml:space="preserve">mídias, </w:t>
            </w:r>
            <w:proofErr w:type="spellStart"/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>etc</w:t>
            </w:r>
            <w:proofErr w:type="spellEnd"/>
            <w:proofErr w:type="gramEnd"/>
            <w:r w:rsidRPr="00D06AC6">
              <w:rPr>
                <w:rFonts w:eastAsia="MS Gothic" w:cstheme="minorHAnsi"/>
                <w:b/>
                <w:bCs/>
                <w:color w:val="0F4761" w:themeColor="accent1" w:themeShade="BF"/>
              </w:rPr>
              <w:t>) encaminhe-os por e-mail, junto a este formulário</w:t>
            </w:r>
          </w:p>
        </w:tc>
      </w:tr>
    </w:tbl>
    <w:p w14:paraId="74293961" w14:textId="77777777" w:rsidR="00E86301" w:rsidRDefault="00E86301"/>
    <w:sectPr w:rsidR="00E86301" w:rsidSect="007812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6127" w14:textId="77777777" w:rsidR="002137C0" w:rsidRDefault="002137C0" w:rsidP="00FE695F">
      <w:pPr>
        <w:spacing w:after="0" w:line="240" w:lineRule="auto"/>
      </w:pPr>
      <w:r>
        <w:separator/>
      </w:r>
    </w:p>
  </w:endnote>
  <w:endnote w:type="continuationSeparator" w:id="0">
    <w:p w14:paraId="2304ABEA" w14:textId="77777777" w:rsidR="002137C0" w:rsidRDefault="002137C0" w:rsidP="00FE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2A18" w14:textId="77777777" w:rsidR="002137C0" w:rsidRDefault="002137C0" w:rsidP="00FE695F">
      <w:pPr>
        <w:spacing w:after="0" w:line="240" w:lineRule="auto"/>
      </w:pPr>
      <w:r>
        <w:separator/>
      </w:r>
    </w:p>
  </w:footnote>
  <w:footnote w:type="continuationSeparator" w:id="0">
    <w:p w14:paraId="26422877" w14:textId="77777777" w:rsidR="002137C0" w:rsidRDefault="002137C0" w:rsidP="00FE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9"/>
    <w:rsid w:val="00135E17"/>
    <w:rsid w:val="002137C0"/>
    <w:rsid w:val="005D1779"/>
    <w:rsid w:val="0066582D"/>
    <w:rsid w:val="006C65E2"/>
    <w:rsid w:val="00781239"/>
    <w:rsid w:val="00794F9C"/>
    <w:rsid w:val="00812C9A"/>
    <w:rsid w:val="00BF3B62"/>
    <w:rsid w:val="00D06AC6"/>
    <w:rsid w:val="00DA3EEE"/>
    <w:rsid w:val="00E66A6D"/>
    <w:rsid w:val="00E86301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5D36"/>
  <w15:chartTrackingRefBased/>
  <w15:docId w15:val="{9EB1316E-61FA-43A2-8ABE-9CE9BBDE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1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12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1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12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1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1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12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12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12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12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12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8123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1239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5D1779"/>
  </w:style>
  <w:style w:type="paragraph" w:styleId="Cabealho">
    <w:name w:val="header"/>
    <w:basedOn w:val="Normal"/>
    <w:link w:val="CabealhoChar"/>
    <w:uiPriority w:val="99"/>
    <w:unhideWhenUsed/>
    <w:rsid w:val="00F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695F"/>
  </w:style>
  <w:style w:type="paragraph" w:styleId="Rodap">
    <w:name w:val="footer"/>
    <w:basedOn w:val="Normal"/>
    <w:link w:val="RodapChar"/>
    <w:uiPriority w:val="99"/>
    <w:unhideWhenUsed/>
    <w:rsid w:val="00FE6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pd@lncc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LNCC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comunicação de incidente de segurança envolvendo dados pessoais</dc:title>
  <dc:subject/>
  <dc:creator>Diógenes Souza</dc:creator>
  <cp:keywords/>
  <dc:description/>
  <cp:lastModifiedBy>Diógenes Souza</cp:lastModifiedBy>
  <cp:revision>2</cp:revision>
  <dcterms:created xsi:type="dcterms:W3CDTF">2025-09-16T13:34:00Z</dcterms:created>
  <dcterms:modified xsi:type="dcterms:W3CDTF">2025-09-16T13:34:00Z</dcterms:modified>
  <cp:version>1</cp:version>
</cp:coreProperties>
</file>