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58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8"/>
        <w:gridCol w:w="128"/>
        <w:gridCol w:w="149"/>
        <w:gridCol w:w="161"/>
        <w:gridCol w:w="298"/>
        <w:gridCol w:w="59"/>
        <w:gridCol w:w="398"/>
        <w:gridCol w:w="91"/>
        <w:gridCol w:w="239"/>
        <w:gridCol w:w="62"/>
        <w:gridCol w:w="417"/>
        <w:gridCol w:w="136"/>
        <w:gridCol w:w="541"/>
        <w:gridCol w:w="39"/>
        <w:gridCol w:w="127"/>
        <w:gridCol w:w="566"/>
        <w:gridCol w:w="2"/>
        <w:gridCol w:w="236"/>
        <w:gridCol w:w="331"/>
        <w:gridCol w:w="142"/>
        <w:gridCol w:w="43"/>
        <w:gridCol w:w="219"/>
        <w:gridCol w:w="45"/>
        <w:gridCol w:w="213"/>
        <w:gridCol w:w="344"/>
        <w:gridCol w:w="117"/>
        <w:gridCol w:w="79"/>
        <w:gridCol w:w="211"/>
        <w:gridCol w:w="300"/>
        <w:gridCol w:w="142"/>
        <w:gridCol w:w="346"/>
        <w:gridCol w:w="1"/>
        <w:gridCol w:w="360"/>
        <w:gridCol w:w="102"/>
        <w:gridCol w:w="452"/>
        <w:gridCol w:w="162"/>
        <w:gridCol w:w="1078"/>
        <w:gridCol w:w="616"/>
        <w:gridCol w:w="182"/>
        <w:gridCol w:w="1"/>
        <w:gridCol w:w="1021"/>
        <w:gridCol w:w="1"/>
        <w:gridCol w:w="1"/>
        <w:gridCol w:w="1"/>
        <w:gridCol w:w="1"/>
        <w:gridCol w:w="1"/>
        <w:gridCol w:w="59"/>
        <w:gridCol w:w="28"/>
      </w:tblGrid>
      <w:tr>
        <w:trPr>
          <w:trHeight w:val="1134" w:hRule="atLeast"/>
        </w:trPr>
        <w:tc>
          <w:tcPr>
            <w:tcW w:w="1701" w:type="dxa"/>
            <w:gridSpan w:val="7"/>
            <w:tcBorders/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sz w:val="20"/>
                <w:szCs w:val="20"/>
              </w:rPr>
            </w:pPr>
            <w:bookmarkStart w:id="0" w:name="_GoBack"/>
            <w:bookmarkEnd w:id="0"/>
            <w:r>
              <w:rPr/>
              <w:drawing>
                <wp:inline distT="0" distB="5080" distL="0" distR="9525">
                  <wp:extent cx="657225" cy="604520"/>
                  <wp:effectExtent l="0" t="0" r="0" b="0"/>
                  <wp:docPr id="1" name="Imagem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2" w:type="dxa"/>
            <w:gridSpan w:val="33"/>
            <w:tcBorders/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INSTITUTO DE PESQUISAS JARDIM BOTÂNICO DO RIO DE JANEIRO</w:t>
            </w:r>
          </w:p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ESCOLA NACIONAL DE BOTÂNICA TROPICAL</w:t>
            </w:r>
          </w:p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CURSOS DE EXTENSÃO</w:t>
            </w:r>
          </w:p>
        </w:tc>
        <w:tc>
          <w:tcPr>
            <w:tcW w:w="1025" w:type="dxa"/>
            <w:gridSpan w:val="5"/>
            <w:tcBorders/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/>
              <w:drawing>
                <wp:inline distT="0" distB="5080" distL="0" distR="0">
                  <wp:extent cx="400685" cy="585470"/>
                  <wp:effectExtent l="0" t="0" r="0" b="0"/>
                  <wp:docPr id="2" name="Imagem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85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" w:type="dxa"/>
            <w:gridSpan w:val="3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69" w:type="dxa"/>
            <w:gridSpan w:val="46"/>
            <w:tcBorders/>
            <w:shd w:color="auto" w:fill="C2D69B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  <w:t>FICHA DE INSCRIÇÃO</w:t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</w:r>
          </w:p>
        </w:tc>
      </w:tr>
      <w:tr>
        <w:trPr>
          <w:trHeight w:val="57" w:hRule="atLeast"/>
        </w:trPr>
        <w:tc>
          <w:tcPr>
            <w:tcW w:w="1701" w:type="dxa"/>
            <w:gridSpan w:val="7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2972" w:type="dxa"/>
            <w:gridSpan w:val="14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2017" w:type="dxa"/>
            <w:gridSpan w:val="11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2952" w:type="dxa"/>
            <w:gridSpan w:val="7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1025" w:type="dxa"/>
            <w:gridSpan w:val="5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9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946" w:type="dxa"/>
            <w:gridSpan w:val="4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CURSO</w:t>
            </w:r>
          </w:p>
        </w:tc>
        <w:tc>
          <w:tcPr>
            <w:tcW w:w="9722" w:type="dxa"/>
            <w:gridSpan w:val="41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Ilustração Botânica I</w:t>
            </w:r>
          </w:p>
        </w:tc>
        <w:tc>
          <w:tcPr>
            <w:tcW w:w="88" w:type="dxa"/>
            <w:gridSpan w:val="3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244" w:type="dxa"/>
            <w:gridSpan w:val="5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 xml:space="preserve">TURNOS:     </w:t>
            </w:r>
          </w:p>
        </w:tc>
        <w:tc>
          <w:tcPr>
            <w:tcW w:w="1266" w:type="dxa"/>
            <w:gridSpan w:val="6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MANHÃ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443" w:type="dxa"/>
            <w:gridSpan w:val="7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1060" w:type="dxa"/>
            <w:gridSpan w:val="7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TARDE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261" w:type="dxa"/>
            <w:gridSpan w:val="5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1240" w:type="dxa"/>
            <w:gridSpan w:val="2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SÁBADO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206" w:type="dxa"/>
            <w:gridSpan w:val="5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90" w:type="dxa"/>
            <w:gridSpan w:val="5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69" w:type="dxa"/>
            <w:gridSpan w:val="46"/>
            <w:tcBorders/>
            <w:shd w:color="auto" w:fill="C2D69B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  <w:t>DADOS PESSOAIS</w:t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785" w:type="dxa"/>
            <w:gridSpan w:val="3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NOME</w:t>
            </w:r>
          </w:p>
        </w:tc>
        <w:tc>
          <w:tcPr>
            <w:tcW w:w="9883" w:type="dxa"/>
            <w:gridSpan w:val="4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8" w:type="dxa"/>
            <w:gridSpan w:val="3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510" w:type="dxa"/>
            <w:gridSpan w:val="11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Data de Nascimento</w:t>
            </w:r>
          </w:p>
        </w:tc>
        <w:tc>
          <w:tcPr>
            <w:tcW w:w="1978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2201" w:type="dxa"/>
            <w:gridSpan w:val="12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Local de Nascimento</w:t>
            </w:r>
          </w:p>
        </w:tc>
        <w:tc>
          <w:tcPr>
            <w:tcW w:w="3977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90" w:type="dxa"/>
            <w:gridSpan w:val="5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701" w:type="dxa"/>
            <w:gridSpan w:val="7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Nacionalidade</w:t>
            </w:r>
          </w:p>
        </w:tc>
        <w:tc>
          <w:tcPr>
            <w:tcW w:w="3236" w:type="dxa"/>
            <w:gridSpan w:val="16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753" w:type="dxa"/>
            <w:gridSpan w:val="9"/>
            <w:tcBorders/>
            <w:shd w:fill="auto" w:val="clear"/>
            <w:vAlign w:val="center"/>
          </w:tcPr>
          <w:p>
            <w:pPr>
              <w:pStyle w:val="Standard"/>
              <w:jc w:val="right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Estado Civil</w:t>
            </w:r>
          </w:p>
        </w:tc>
        <w:tc>
          <w:tcPr>
            <w:tcW w:w="3977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9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08" w:type="dxa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RG</w:t>
            </w:r>
          </w:p>
        </w:tc>
        <w:tc>
          <w:tcPr>
            <w:tcW w:w="2679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486" w:type="dxa"/>
            <w:gridSpan w:val="8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Expedido por</w:t>
            </w:r>
          </w:p>
        </w:tc>
        <w:tc>
          <w:tcPr>
            <w:tcW w:w="2479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614" w:type="dxa"/>
            <w:gridSpan w:val="2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CPF</w:t>
            </w:r>
          </w:p>
        </w:tc>
        <w:tc>
          <w:tcPr>
            <w:tcW w:w="2901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9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69" w:type="dxa"/>
            <w:gridSpan w:val="46"/>
            <w:tcBorders/>
            <w:shd w:color="auto" w:fill="C2D69B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  <w:t>FORMAÇÃO PROFISSIONAL</w:t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646" w:type="dxa"/>
            <w:gridSpan w:val="12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Graduação (Título obtido)</w:t>
            </w:r>
          </w:p>
        </w:tc>
        <w:tc>
          <w:tcPr>
            <w:tcW w:w="8023" w:type="dxa"/>
            <w:gridSpan w:val="34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646" w:type="dxa"/>
            <w:gridSpan w:val="12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Período/Ano de Conclusão</w:t>
            </w:r>
          </w:p>
        </w:tc>
        <w:tc>
          <w:tcPr>
            <w:tcW w:w="224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798" w:type="dxa"/>
            <w:gridSpan w:val="10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Universidade</w:t>
            </w:r>
          </w:p>
        </w:tc>
        <w:tc>
          <w:tcPr>
            <w:tcW w:w="3977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9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244" w:type="dxa"/>
            <w:gridSpan w:val="5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Estudante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1322" w:type="dxa"/>
            <w:gridSpan w:val="6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Profissional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238" w:type="dxa"/>
            <w:gridSpan w:val="2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1744" w:type="dxa"/>
            <w:gridSpan w:val="10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Área de atuação</w:t>
            </w:r>
          </w:p>
        </w:tc>
        <w:tc>
          <w:tcPr>
            <w:tcW w:w="4763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92" w:type="dxa"/>
            <w:gridSpan w:val="7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69" w:type="dxa"/>
            <w:gridSpan w:val="46"/>
            <w:tcBorders/>
            <w:shd w:color="auto" w:fill="C2D69B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  <w:t>ENDEREÇO PARA CORRESPONDÊNCIA</w:t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1244" w:type="dxa"/>
            <w:gridSpan w:val="5"/>
            <w:vMerge w:val="restart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Endereço</w:t>
            </w:r>
          </w:p>
        </w:tc>
        <w:tc>
          <w:tcPr>
            <w:tcW w:w="9424" w:type="dxa"/>
            <w:gridSpan w:val="40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8" w:type="dxa"/>
            <w:gridSpan w:val="3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1244" w:type="dxa"/>
            <w:gridSpan w:val="5"/>
            <w:vMerge w:val="continue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24" w:type="dxa"/>
            <w:gridSpan w:val="40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8" w:type="dxa"/>
            <w:gridSpan w:val="3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636" w:type="dxa"/>
            <w:gridSpan w:val="2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CEP</w:t>
            </w:r>
          </w:p>
        </w:tc>
        <w:tc>
          <w:tcPr>
            <w:tcW w:w="4037" w:type="dxa"/>
            <w:gridSpan w:val="19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938" w:type="dxa"/>
            <w:gridSpan w:val="5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Bairro</w:t>
            </w:r>
          </w:p>
        </w:tc>
        <w:tc>
          <w:tcPr>
            <w:tcW w:w="5056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9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244" w:type="dxa"/>
            <w:gridSpan w:val="5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Cidade</w:t>
            </w:r>
          </w:p>
        </w:tc>
        <w:tc>
          <w:tcPr>
            <w:tcW w:w="5446" w:type="dxa"/>
            <w:gridSpan w:val="27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914" w:type="dxa"/>
            <w:gridSpan w:val="3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Estado</w:t>
            </w:r>
          </w:p>
        </w:tc>
        <w:tc>
          <w:tcPr>
            <w:tcW w:w="3124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28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510" w:type="dxa"/>
            <w:gridSpan w:val="11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Telefones (DDD/DDI)</w:t>
            </w:r>
          </w:p>
        </w:tc>
        <w:tc>
          <w:tcPr>
            <w:tcW w:w="8246" w:type="dxa"/>
            <w:gridSpan w:val="37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</w:tr>
      <w:tr>
        <w:trPr/>
        <w:tc>
          <w:tcPr>
            <w:tcW w:w="1244" w:type="dxa"/>
            <w:gridSpan w:val="5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3429" w:type="dxa"/>
            <w:gridSpan w:val="1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2017" w:type="dxa"/>
            <w:gridSpan w:val="11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2952" w:type="dxa"/>
            <w:gridSpan w:val="7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1025" w:type="dxa"/>
            <w:gridSpan w:val="5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9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510" w:type="dxa"/>
            <w:gridSpan w:val="11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Celulares (DDD/DDI)</w:t>
            </w:r>
          </w:p>
        </w:tc>
        <w:tc>
          <w:tcPr>
            <w:tcW w:w="8246" w:type="dxa"/>
            <w:gridSpan w:val="37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</w:tr>
      <w:tr>
        <w:trPr/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244" w:type="dxa"/>
            <w:gridSpan w:val="5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E-mail (1)</w:t>
            </w:r>
          </w:p>
        </w:tc>
        <w:tc>
          <w:tcPr>
            <w:tcW w:w="3906" w:type="dxa"/>
            <w:gridSpan w:val="19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540" w:type="dxa"/>
            <w:gridSpan w:val="8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E-mail (2)</w:t>
            </w:r>
          </w:p>
        </w:tc>
        <w:tc>
          <w:tcPr>
            <w:tcW w:w="3977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9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69" w:type="dxa"/>
            <w:gridSpan w:val="46"/>
            <w:tcBorders/>
            <w:shd w:color="auto" w:fill="C2D69B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  <w:t>COMO FICOU SABENDO DO CURSO?</w:t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</w:r>
          </w:p>
        </w:tc>
      </w:tr>
      <w:tr>
        <w:trPr/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303" w:type="dxa"/>
            <w:gridSpan w:val="6"/>
            <w:tcBorders/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Site do JBRJ</w:t>
            </w:r>
          </w:p>
        </w:tc>
        <w:tc>
          <w:tcPr>
            <w:tcW w:w="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133" w:type="dxa"/>
            <w:gridSpan w:val="4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Indicação</w:t>
            </w:r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573" w:type="dxa"/>
            <w:gridSpan w:val="8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Redes Sociais</w:t>
            </w:r>
          </w:p>
        </w:tc>
        <w:tc>
          <w:tcPr>
            <w:tcW w:w="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49" w:type="dxa"/>
            <w:gridSpan w:val="4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Outros</w:t>
            </w:r>
          </w:p>
        </w:tc>
        <w:tc>
          <w:tcPr>
            <w:tcW w:w="3615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91" w:type="dxa"/>
            <w:gridSpan w:val="6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69" w:type="dxa"/>
            <w:gridSpan w:val="46"/>
            <w:tcBorders/>
            <w:shd w:color="auto" w:fill="C2D69B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  <w:t>INSTRUÇÕES</w:t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0669" w:type="dxa"/>
            <w:gridSpan w:val="46"/>
            <w:tcBorders/>
            <w:shd w:fill="auto" w:val="clear"/>
          </w:tcPr>
          <w:p>
            <w:pPr>
              <w:pStyle w:val="Standard"/>
              <w:rPr/>
            </w:pPr>
            <w:r>
              <w:rPr>
                <w:rFonts w:cs="Cambria" w:ascii="Cambria" w:hAnsi="Cambria"/>
                <w:b/>
                <w:sz w:val="22"/>
              </w:rPr>
              <w:t xml:space="preserve">Envie a ficha de inscrição para: </w:t>
            </w:r>
            <w:hyperlink r:id="rId4">
              <w:r>
                <w:rPr>
                  <w:rStyle w:val="Internetlink"/>
                  <w:rFonts w:cs="Cambria" w:ascii="Cambria" w:hAnsi="Cambria"/>
                  <w:b/>
                  <w:i/>
                  <w:sz w:val="22"/>
                </w:rPr>
                <w:t>extensao@jbrj.gov.br</w:t>
              </w:r>
            </w:hyperlink>
            <w:r>
              <w:rPr>
                <w:rFonts w:cs="Cambria" w:ascii="Cambria" w:hAnsi="Cambria"/>
                <w:b/>
                <w:sz w:val="22"/>
              </w:rPr>
              <w:t>. Aguarde e-mail de confirmação da inscrição.  Verifique as regras de inscrição no link do curso.</w:t>
            </w:r>
          </w:p>
        </w:tc>
        <w:tc>
          <w:tcPr>
            <w:tcW w:w="87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2"/>
                <w:szCs w:val="20"/>
              </w:rPr>
            </w:pPr>
            <w:r>
              <w:rPr>
                <w:rFonts w:cs="Cambria" w:ascii="Cambria" w:hAnsi="Cambria"/>
                <w:sz w:val="22"/>
                <w:szCs w:val="20"/>
              </w:rPr>
            </w:r>
          </w:p>
        </w:tc>
      </w:tr>
    </w:tbl>
    <w:p>
      <w:pPr>
        <w:pStyle w:val="Standard"/>
        <w:rPr/>
      </w:pPr>
      <w:r>
        <w:rPr/>
      </w:r>
    </w:p>
    <w:sectPr>
      <w:type w:val="nextPage"/>
      <w:pgSz w:w="11906" w:h="16838"/>
      <w:pgMar w:left="720" w:right="720" w:header="0" w:top="720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autoHyphenation w:val="false"/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TextodebaloChar" w:customStyle="1">
    <w:name w:val="Texto de balão Char"/>
    <w:qFormat/>
    <w:rPr>
      <w:rFonts w:ascii="Tahoma" w:hAnsi="Tahoma" w:eastAsia="Lucida Sans Unicode" w:cs="Tahoma"/>
      <w:kern w:val="2"/>
      <w:sz w:val="16"/>
      <w:szCs w:val="16"/>
    </w:rPr>
  </w:style>
  <w:style w:type="character" w:styleId="ListLabel1">
    <w:name w:val="ListLabel 1"/>
    <w:qFormat/>
    <w:rPr>
      <w:rFonts w:ascii="Cambria" w:hAnsi="Cambria" w:cs="Cambria"/>
      <w:b/>
      <w:i/>
      <w:sz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Lucida Sans Unicode" w:cs="Times New Roman"/>
      <w:color w:val="auto"/>
      <w:kern w:val="2"/>
      <w:sz w:val="24"/>
      <w:szCs w:val="24"/>
      <w:lang w:bidi="ar-SA" w:val="pt-BR" w:eastAsia="zh-C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extensao@jbrj.gov.b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LibreOffice/6.2.3.2$Windows_X86_64 LibreOffice_project/aecc05fe267cc68dde00352a451aa867b3b546ac</Application>
  <Pages>1</Pages>
  <Words>109</Words>
  <Characters>669</Characters>
  <CharactersWithSpaces>741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2017-04-10T15:39:00Z</dcterms:created>
  <dc:creator>JBRJ</dc:creator>
  <dc:description/>
  <dc:language>pt-BR</dc:language>
  <cp:lastModifiedBy/>
  <cp:lastPrinted>2017-03-29T11:31:00Z</cp:lastPrinted>
  <dcterms:modified xsi:type="dcterms:W3CDTF">2021-07-28T10:57:41Z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