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DE6D223" w:rsidP="45D526D1" w:rsidRDefault="0DE6D223" w14:paraId="7BB54310" w14:textId="13CC1B34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55CC"/>
          <w:sz w:val="22"/>
          <w:szCs w:val="22"/>
          <w:lang w:val="pt-BR"/>
        </w:rPr>
      </w:pPr>
      <w:r w:rsidR="0DE6D223">
        <w:drawing>
          <wp:inline wp14:editId="0122A2CE" wp14:anchorId="4F7B9F73">
            <wp:extent cx="781050" cy="781050"/>
            <wp:effectExtent l="0" t="0" r="0" b="0"/>
            <wp:docPr id="1442377925" name="drawing" descr="Diagrama&#10;&#10;O conteúdo gerado por IA pode estar incorreto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42377925" name=""/>
                    <pic:cNvPicPr/>
                  </pic:nvPicPr>
                  <pic:blipFill>
                    <a:blip xmlns:r="http://schemas.openxmlformats.org/officeDocument/2006/relationships" r:embed="rId195257057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E6D223" w:rsidP="45D526D1" w:rsidRDefault="0DE6D223" w14:paraId="7AFCAC58" w14:textId="4BDC470A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5D526D1" w:rsidR="0DE6D2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Ministério da Cultura</w:t>
      </w:r>
    </w:p>
    <w:p w:rsidR="0DE6D223" w:rsidP="45D526D1" w:rsidRDefault="0DE6D223" w14:paraId="490B96F1" w14:textId="6D04F594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5D526D1" w:rsidR="0DE6D2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Instituto do Patrimônio Histórico e Artístico Nacional </w:t>
      </w:r>
    </w:p>
    <w:p w:rsidR="0DE6D223" w:rsidP="25F297F8" w:rsidRDefault="0DE6D223" w14:paraId="021AD5D2" w14:noSpellErr="1" w14:textId="42A9B202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F297F8" w:rsidR="37661A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Departamento de Articulação</w:t>
      </w:r>
      <w:r w:rsidRPr="25F297F8" w:rsidR="619317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,</w:t>
      </w:r>
      <w:r w:rsidRPr="25F297F8" w:rsidR="37661A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Fomento e Educação</w:t>
      </w:r>
    </w:p>
    <w:p w:rsidR="45D526D1" w:rsidP="45D526D1" w:rsidRDefault="45D526D1" w14:paraId="188D5CC3" w14:textId="70E0E5A3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DE6D223" w:rsidP="45D526D1" w:rsidRDefault="0DE6D223" w14:paraId="1E6C9990" w14:textId="658DDA3D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5D526D1" w:rsidR="0DE6D22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EDITAL DE CHAMAMENTO PÚBLICO Nº 01/2025</w:t>
      </w:r>
    </w:p>
    <w:p w:rsidR="0DE6D223" w:rsidP="45D526D1" w:rsidRDefault="0DE6D223" w14:paraId="19BA159A" w14:textId="51CCE0FE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5D526D1" w:rsidR="0DE6D22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ACERVOS PRESIDENCIAIS</w:t>
      </w:r>
    </w:p>
    <w:p w:rsidR="45D526D1" w:rsidP="45D526D1" w:rsidRDefault="45D526D1" w14:paraId="5991FDA9" w14:textId="30D52217">
      <w:pPr>
        <w:widowControl w:val="0"/>
        <w:spacing w:before="2" w:beforeAutospacing="off" w:after="0" w:afterAutospacing="off" w:line="240" w:lineRule="auto"/>
        <w:ind w:left="0" w:right="0" w:firstLine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DE6D223" w:rsidP="25F297F8" w:rsidRDefault="0DE6D223" w14:paraId="040B55AD" w14:noSpellErr="1" w14:textId="48199868">
      <w:pPr>
        <w:widowControl w:val="0"/>
        <w:spacing w:before="0" w:beforeAutospacing="off" w:after="0" w:afterAutospacing="off" w:line="36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F297F8" w:rsidR="37661AB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ANEXO I</w:t>
      </w:r>
      <w:r w:rsidRPr="25F297F8" w:rsidR="02B0BE1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X</w:t>
      </w:r>
    </w:p>
    <w:p w:rsidR="440AFF0F" w:rsidP="45D526D1" w:rsidRDefault="440AFF0F" w14:paraId="6DE5DEFF" w14:textId="187AA74B" w14:noSpellErr="1">
      <w:pPr>
        <w:spacing w:before="29"/>
        <w:ind w:left="9" w:right="296"/>
        <w:jc w:val="center"/>
        <w:rPr>
          <w:b w:val="1"/>
          <w:bCs w:val="1"/>
          <w:sz w:val="28"/>
          <w:szCs w:val="28"/>
        </w:rPr>
      </w:pPr>
    </w:p>
    <w:p w:rsidR="0021796A" w:rsidP="45D526D1" w:rsidRDefault="0021796A" w14:paraId="29B63A2C" w14:noSpellErr="1" w14:textId="674FEEEE">
      <w:pPr>
        <w:spacing w:before="29"/>
        <w:ind w:left="9" w:right="296"/>
        <w:jc w:val="center"/>
        <w:rPr>
          <w:b w:val="1"/>
          <w:bCs w:val="1"/>
          <w:sz w:val="28"/>
          <w:szCs w:val="28"/>
        </w:rPr>
      </w:pPr>
      <w:r w:rsidRPr="45D526D1" w:rsidR="5BD15941">
        <w:rPr>
          <w:b w:val="1"/>
          <w:bCs w:val="1"/>
          <w:sz w:val="28"/>
          <w:szCs w:val="28"/>
        </w:rPr>
        <w:t>MODELO</w:t>
      </w:r>
      <w:r w:rsidRPr="45D526D1" w:rsidR="5BD15941">
        <w:rPr>
          <w:b w:val="1"/>
          <w:bCs w:val="1"/>
          <w:spacing w:val="-3"/>
          <w:sz w:val="28"/>
          <w:szCs w:val="28"/>
        </w:rPr>
        <w:t xml:space="preserve"> </w:t>
      </w:r>
      <w:r w:rsidRPr="45D526D1" w:rsidR="5BD15941">
        <w:rPr>
          <w:b w:val="1"/>
          <w:bCs w:val="1"/>
          <w:sz w:val="28"/>
          <w:szCs w:val="28"/>
        </w:rPr>
        <w:t>DE</w:t>
      </w:r>
      <w:r w:rsidRPr="45D526D1" w:rsidR="5BD15941">
        <w:rPr>
          <w:b w:val="1"/>
          <w:bCs w:val="1"/>
          <w:spacing w:val="-2"/>
          <w:sz w:val="28"/>
          <w:szCs w:val="28"/>
        </w:rPr>
        <w:t xml:space="preserve"> </w:t>
      </w:r>
      <w:r w:rsidRPr="45D526D1" w:rsidR="5BD15941">
        <w:rPr>
          <w:b w:val="1"/>
          <w:bCs w:val="1"/>
          <w:sz w:val="28"/>
          <w:szCs w:val="28"/>
        </w:rPr>
        <w:t>RELATÓRIO</w:t>
      </w:r>
      <w:r w:rsidRPr="45D526D1" w:rsidR="5BD15941">
        <w:rPr>
          <w:b w:val="1"/>
          <w:bCs w:val="1"/>
          <w:spacing w:val="-1"/>
          <w:sz w:val="28"/>
          <w:szCs w:val="28"/>
        </w:rPr>
        <w:t xml:space="preserve"> </w:t>
      </w:r>
      <w:r w:rsidRPr="45D526D1" w:rsidR="5BD15941">
        <w:rPr>
          <w:b w:val="1"/>
          <w:bCs w:val="1"/>
          <w:sz w:val="28"/>
          <w:szCs w:val="28"/>
        </w:rPr>
        <w:t>DE</w:t>
      </w:r>
      <w:r w:rsidRPr="45D526D1" w:rsidR="5BD15941">
        <w:rPr>
          <w:b w:val="1"/>
          <w:bCs w:val="1"/>
          <w:spacing w:val="-1"/>
          <w:sz w:val="28"/>
          <w:szCs w:val="28"/>
        </w:rPr>
        <w:t xml:space="preserve"> </w:t>
      </w:r>
      <w:r w:rsidRPr="45D526D1" w:rsidR="5BD15941">
        <w:rPr>
          <w:b w:val="1"/>
          <w:bCs w:val="1"/>
          <w:sz w:val="28"/>
          <w:szCs w:val="28"/>
        </w:rPr>
        <w:t>CUMPRIMENTO</w:t>
      </w:r>
      <w:r w:rsidRPr="45D526D1" w:rsidR="5BD15941">
        <w:rPr>
          <w:b w:val="1"/>
          <w:bCs w:val="1"/>
          <w:spacing w:val="-4"/>
          <w:sz w:val="28"/>
          <w:szCs w:val="28"/>
        </w:rPr>
        <w:t xml:space="preserve"> </w:t>
      </w:r>
      <w:r w:rsidRPr="45D526D1" w:rsidR="5BD15941">
        <w:rPr>
          <w:b w:val="1"/>
          <w:bCs w:val="1"/>
          <w:sz w:val="28"/>
          <w:szCs w:val="28"/>
        </w:rPr>
        <w:t>DO</w:t>
      </w:r>
      <w:r w:rsidRPr="45D526D1" w:rsidR="5BD15941">
        <w:rPr>
          <w:b w:val="1"/>
          <w:bCs w:val="1"/>
          <w:spacing w:val="-1"/>
          <w:sz w:val="28"/>
          <w:szCs w:val="28"/>
        </w:rPr>
        <w:t xml:space="preserve"> </w:t>
      </w:r>
      <w:r w:rsidRPr="45D526D1" w:rsidR="5BD15941">
        <w:rPr>
          <w:b w:val="1"/>
          <w:bCs w:val="1"/>
          <w:spacing w:val="-2"/>
          <w:sz w:val="28"/>
          <w:szCs w:val="28"/>
        </w:rPr>
        <w:t>OBJETO</w:t>
      </w:r>
      <w:r w:rsidRPr="45D526D1" w:rsidR="45D7DF6A">
        <w:rPr>
          <w:b w:val="1"/>
          <w:bCs w:val="1"/>
          <w:spacing w:val="-2"/>
          <w:sz w:val="28"/>
          <w:szCs w:val="28"/>
        </w:rPr>
        <w:t xml:space="preserve"> - TED</w:t>
      </w:r>
    </w:p>
    <w:p w:rsidR="0021796A" w:rsidP="0021796A" w:rsidRDefault="0021796A" w14:paraId="4EE26387" w14:textId="77777777">
      <w:pPr>
        <w:pStyle w:val="Corpodetexto"/>
        <w:spacing w:before="10"/>
        <w:rPr>
          <w:b/>
          <w:sz w:val="9"/>
        </w:rPr>
      </w:pPr>
    </w:p>
    <w:tbl>
      <w:tblPr>
        <w:tblStyle w:val="TableNormal"/>
        <w:tblW w:w="0" w:type="auto"/>
        <w:tblInd w:w="14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2555"/>
        <w:gridCol w:w="2269"/>
      </w:tblGrid>
      <w:tr w:rsidR="0021796A" w:rsidTr="25F297F8" w14:paraId="51E18DAA" w14:textId="77777777">
        <w:trPr>
          <w:trHeight w:val="477"/>
        </w:trPr>
        <w:tc>
          <w:tcPr>
            <w:tcW w:w="9645" w:type="dxa"/>
            <w:gridSpan w:val="3"/>
            <w:tcMar/>
          </w:tcPr>
          <w:p w:rsidR="0021796A" w:rsidP="002522C6" w:rsidRDefault="0021796A" w14:paraId="5E111F10" w14:textId="77777777">
            <w:pPr>
              <w:pStyle w:val="TableParagraph"/>
              <w:spacing w:line="290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FINALIDADE:</w:t>
            </w:r>
          </w:p>
        </w:tc>
      </w:tr>
      <w:tr w:rsidR="0021796A" w:rsidTr="25F297F8" w14:paraId="2D613AED" w14:textId="77777777">
        <w:trPr>
          <w:trHeight w:val="1108"/>
        </w:trPr>
        <w:tc>
          <w:tcPr>
            <w:tcW w:w="9645" w:type="dxa"/>
            <w:gridSpan w:val="3"/>
            <w:tcMar/>
          </w:tcPr>
          <w:p w:rsidR="0021796A" w:rsidP="002522C6" w:rsidRDefault="0021796A" w14:paraId="55049F54" w14:textId="77777777">
            <w:pPr>
              <w:pStyle w:val="TableParagraph"/>
              <w:spacing w:line="256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Encaminhar o Relatório de Cumprimento do Objeto previsto no Termo de Execução Descentralizada nº </w:t>
            </w:r>
            <w:r>
              <w:rPr>
                <w:i/>
                <w:color w:val="2E5395"/>
                <w:sz w:val="16"/>
              </w:rPr>
              <w:t>(identificação do número e ano do instrumento)</w:t>
            </w:r>
            <w:r>
              <w:rPr>
                <w:sz w:val="24"/>
              </w:rPr>
              <w:t xml:space="preserve">, celebrado entre o </w:t>
            </w:r>
            <w:r>
              <w:rPr>
                <w:i/>
                <w:color w:val="2E5395"/>
                <w:sz w:val="16"/>
              </w:rPr>
              <w:t>(identificação da Unidade</w:t>
            </w:r>
            <w:r>
              <w:rPr>
                <w:i/>
                <w:color w:val="2E5395"/>
                <w:spacing w:val="40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Descentralizadora)</w:t>
            </w:r>
            <w:r>
              <w:rPr>
                <w:i/>
                <w:color w:val="2E5395"/>
                <w:spacing w:val="15"/>
                <w:sz w:val="16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2D74B5"/>
                <w:sz w:val="16"/>
              </w:rPr>
              <w:t>(identificação</w:t>
            </w:r>
            <w:r>
              <w:rPr>
                <w:i/>
                <w:color w:val="2D74B5"/>
                <w:spacing w:val="-3"/>
                <w:sz w:val="16"/>
              </w:rPr>
              <w:t xml:space="preserve"> </w:t>
            </w:r>
            <w:r>
              <w:rPr>
                <w:i/>
                <w:color w:val="2D74B5"/>
                <w:sz w:val="16"/>
              </w:rPr>
              <w:t>da</w:t>
            </w:r>
            <w:r>
              <w:rPr>
                <w:i/>
                <w:color w:val="2D74B5"/>
                <w:spacing w:val="-2"/>
                <w:sz w:val="16"/>
              </w:rPr>
              <w:t xml:space="preserve"> </w:t>
            </w:r>
            <w:r>
              <w:rPr>
                <w:i/>
                <w:color w:val="2D74B5"/>
                <w:sz w:val="16"/>
              </w:rPr>
              <w:t>Unidade</w:t>
            </w:r>
            <w:r>
              <w:rPr>
                <w:i/>
                <w:color w:val="2D74B5"/>
                <w:spacing w:val="-2"/>
                <w:sz w:val="16"/>
              </w:rPr>
              <w:t xml:space="preserve"> </w:t>
            </w:r>
            <w:r>
              <w:rPr>
                <w:i/>
                <w:color w:val="2D74B5"/>
                <w:sz w:val="16"/>
              </w:rPr>
              <w:t>Descentralizada)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2E5395"/>
                <w:sz w:val="16"/>
              </w:rPr>
              <w:t>(descrição</w:t>
            </w:r>
            <w:r>
              <w:rPr>
                <w:i/>
                <w:color w:val="2E5395"/>
                <w:spacing w:val="-3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do</w:t>
            </w:r>
            <w:r>
              <w:rPr>
                <w:i/>
                <w:color w:val="2E5395"/>
                <w:spacing w:val="-3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objeto</w:t>
            </w:r>
            <w:r>
              <w:rPr>
                <w:i/>
                <w:color w:val="2E5395"/>
                <w:spacing w:val="-3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pactuado)</w:t>
            </w:r>
            <w:r>
              <w:rPr>
                <w:color w:val="2E5395"/>
                <w:sz w:val="24"/>
              </w:rPr>
              <w:t>.</w:t>
            </w:r>
          </w:p>
        </w:tc>
      </w:tr>
      <w:tr w:rsidR="0021796A" w:rsidTr="25F297F8" w14:paraId="53BCD547" w14:textId="77777777">
        <w:trPr>
          <w:trHeight w:val="474"/>
        </w:trPr>
        <w:tc>
          <w:tcPr>
            <w:tcW w:w="9645" w:type="dxa"/>
            <w:gridSpan w:val="3"/>
            <w:tcMar/>
          </w:tcPr>
          <w:p w:rsidR="0021796A" w:rsidP="002522C6" w:rsidRDefault="0021796A" w14:paraId="061E4EAC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796A" w:rsidTr="25F297F8" w14:paraId="06ADD143" w14:textId="77777777">
        <w:trPr>
          <w:trHeight w:val="477"/>
        </w:trPr>
        <w:tc>
          <w:tcPr>
            <w:tcW w:w="9645" w:type="dxa"/>
            <w:gridSpan w:val="3"/>
            <w:tcMar/>
          </w:tcPr>
          <w:p w:rsidR="0021796A" w:rsidP="002522C6" w:rsidRDefault="0021796A" w14:paraId="0E4EF8DC" w14:textId="77777777">
            <w:pPr>
              <w:pStyle w:val="TableParagraph"/>
              <w:spacing w:line="290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ASPECTOS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ORÇAMENTÁRIOS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FINANCEIROS</w:t>
            </w:r>
          </w:p>
        </w:tc>
      </w:tr>
      <w:tr w:rsidR="0021796A" w:rsidTr="25F297F8" w14:paraId="5581CBBB" w14:textId="77777777">
        <w:trPr>
          <w:trHeight w:val="412"/>
        </w:trPr>
        <w:tc>
          <w:tcPr>
            <w:tcW w:w="9645" w:type="dxa"/>
            <w:gridSpan w:val="3"/>
            <w:tcMar/>
          </w:tcPr>
          <w:p w:rsidR="0021796A" w:rsidP="002522C6" w:rsidRDefault="0021796A" w14:paraId="5541B9CD" w14:textId="7777777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Créditos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Orçamentários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Recebidos:</w:t>
            </w:r>
          </w:p>
        </w:tc>
      </w:tr>
      <w:tr w:rsidR="0021796A" w:rsidTr="25F297F8" w14:paraId="77CA823B" w14:textId="77777777">
        <w:trPr>
          <w:trHeight w:val="410"/>
        </w:trPr>
        <w:tc>
          <w:tcPr>
            <w:tcW w:w="9645" w:type="dxa"/>
            <w:gridSpan w:val="3"/>
            <w:tcMar/>
          </w:tcPr>
          <w:p w:rsidR="0021796A" w:rsidP="25F297F8" w:rsidRDefault="0021796A" w14:paraId="6F71B21A" w14:textId="77777777" w14:noSpellErr="1">
            <w:pPr>
              <w:pStyle w:val="TableParagraph"/>
              <w:spacing w:line="292" w:lineRule="exact"/>
              <w:ind w:left="163"/>
              <w:rPr>
                <w:i w:val="1"/>
                <w:iCs w:val="1"/>
                <w:sz w:val="24"/>
                <w:szCs w:val="24"/>
              </w:rPr>
            </w:pPr>
            <w:r w:rsidRPr="25F297F8" w:rsidR="5BD15941">
              <w:rPr>
                <w:sz w:val="24"/>
                <w:szCs w:val="24"/>
              </w:rPr>
              <w:t>Documentos</w:t>
            </w:r>
            <w:r w:rsidRPr="25F297F8" w:rsidR="5BD15941">
              <w:rPr>
                <w:spacing w:val="-6"/>
                <w:sz w:val="24"/>
                <w:szCs w:val="24"/>
              </w:rPr>
              <w:t xml:space="preserve"> </w:t>
            </w:r>
            <w:r w:rsidRPr="25F297F8" w:rsidR="5BD15941">
              <w:rPr>
                <w:sz w:val="24"/>
                <w:szCs w:val="24"/>
              </w:rPr>
              <w:t>de</w:t>
            </w:r>
            <w:r w:rsidRPr="25F297F8" w:rsidR="5BD15941">
              <w:rPr>
                <w:spacing w:val="-2"/>
                <w:sz w:val="24"/>
                <w:szCs w:val="24"/>
              </w:rPr>
              <w:t xml:space="preserve"> </w:t>
            </w:r>
            <w:r w:rsidRPr="25F297F8" w:rsidR="5BD15941">
              <w:rPr>
                <w:sz w:val="24"/>
                <w:szCs w:val="24"/>
              </w:rPr>
              <w:t>lançamento</w:t>
            </w:r>
            <w:r w:rsidRPr="25F297F8" w:rsidR="5BD15941">
              <w:rPr>
                <w:spacing w:val="-5"/>
                <w:sz w:val="24"/>
                <w:szCs w:val="24"/>
              </w:rPr>
              <w:t xml:space="preserve"> </w:t>
            </w:r>
            <w:r w:rsidRPr="25F297F8" w:rsidR="5BD15941">
              <w:rPr>
                <w:sz w:val="24"/>
                <w:szCs w:val="24"/>
              </w:rPr>
              <w:t>no</w:t>
            </w:r>
            <w:r w:rsidRPr="25F297F8" w:rsidR="5BD15941">
              <w:rPr>
                <w:spacing w:val="-2"/>
                <w:sz w:val="24"/>
                <w:szCs w:val="24"/>
              </w:rPr>
              <w:t xml:space="preserve"> </w:t>
            </w:r>
            <w:r w:rsidRPr="25F297F8" w:rsidR="5BD15941">
              <w:rPr>
                <w:sz w:val="24"/>
                <w:szCs w:val="24"/>
              </w:rPr>
              <w:t>SIAFI</w:t>
            </w:r>
            <w:r w:rsidRPr="25F297F8" w:rsidR="5BD15941">
              <w:rPr>
                <w:spacing w:val="-4"/>
                <w:sz w:val="24"/>
                <w:szCs w:val="24"/>
              </w:rPr>
              <w:t xml:space="preserve"> </w:t>
            </w:r>
            <w:r w:rsidRPr="25F297F8" w:rsidR="5BD15941">
              <w:rPr>
                <w:sz w:val="24"/>
                <w:szCs w:val="24"/>
              </w:rPr>
              <w:t>de</w:t>
            </w:r>
            <w:r w:rsidRPr="25F297F8" w:rsidR="5BD15941">
              <w:rPr>
                <w:spacing w:val="-4"/>
                <w:sz w:val="24"/>
                <w:szCs w:val="24"/>
              </w:rPr>
              <w:t xml:space="preserve"> </w:t>
            </w:r>
            <w:r w:rsidRPr="25F297F8" w:rsidR="5BD15941">
              <w:rPr>
                <w:sz w:val="24"/>
                <w:szCs w:val="24"/>
              </w:rPr>
              <w:t>execução</w:t>
            </w:r>
            <w:r w:rsidRPr="25F297F8" w:rsidR="5BD15941">
              <w:rPr>
                <w:spacing w:val="-2"/>
                <w:sz w:val="24"/>
                <w:szCs w:val="24"/>
              </w:rPr>
              <w:t xml:space="preserve"> </w:t>
            </w:r>
            <w:r w:rsidRPr="25F297F8" w:rsidR="5BD15941">
              <w:rPr>
                <w:sz w:val="24"/>
                <w:szCs w:val="24"/>
              </w:rPr>
              <w:t>dos</w:t>
            </w:r>
            <w:r w:rsidRPr="25F297F8" w:rsidR="5BD15941">
              <w:rPr>
                <w:spacing w:val="-5"/>
                <w:sz w:val="24"/>
                <w:szCs w:val="24"/>
              </w:rPr>
              <w:t xml:space="preserve"> </w:t>
            </w:r>
            <w:r w:rsidRPr="25F297F8" w:rsidR="5BD15941">
              <w:rPr>
                <w:sz w:val="24"/>
                <w:szCs w:val="24"/>
              </w:rPr>
              <w:t>créditos:</w:t>
            </w:r>
            <w:r w:rsidRPr="25F297F8" w:rsidR="5BD15941">
              <w:rPr>
                <w:spacing w:val="2"/>
                <w:sz w:val="24"/>
                <w:szCs w:val="24"/>
              </w:rPr>
              <w:t xml:space="preserve"> </w:t>
            </w:r>
            <w:r w:rsidRPr="25F297F8" w:rsidR="5BD15941">
              <w:rPr>
                <w:i w:val="1"/>
                <w:iCs w:val="1"/>
                <w:color w:val="FF0000"/>
                <w:sz w:val="24"/>
                <w:szCs w:val="24"/>
              </w:rPr>
              <w:t>20XXNE0000XX,</w:t>
            </w:r>
            <w:r w:rsidRPr="25F297F8" w:rsidR="5BD15941">
              <w:rPr>
                <w:i w:val="1"/>
                <w:iCs w:val="1"/>
                <w:color w:val="FF0000"/>
                <w:spacing w:val="-4"/>
                <w:sz w:val="24"/>
                <w:szCs w:val="24"/>
              </w:rPr>
              <w:t xml:space="preserve"> </w:t>
            </w:r>
            <w:r w:rsidRPr="25F297F8" w:rsidR="5BD15941">
              <w:rPr>
                <w:i w:val="1"/>
                <w:iCs w:val="1"/>
                <w:color w:val="FF0000"/>
                <w:spacing w:val="-2"/>
                <w:sz w:val="24"/>
                <w:szCs w:val="24"/>
              </w:rPr>
              <w:t>20YYNE0000YY</w:t>
            </w:r>
          </w:p>
        </w:tc>
      </w:tr>
      <w:tr w:rsidR="0021796A" w:rsidTr="25F297F8" w14:paraId="3F8AD9DB" w14:textId="77777777">
        <w:trPr>
          <w:trHeight w:val="412"/>
        </w:trPr>
        <w:tc>
          <w:tcPr>
            <w:tcW w:w="9645" w:type="dxa"/>
            <w:gridSpan w:val="3"/>
            <w:tcMar/>
          </w:tcPr>
          <w:p w:rsidR="0021796A" w:rsidP="002522C6" w:rsidRDefault="0021796A" w14:paraId="2EF31C21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Créditos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Orçamentários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Devolvidos:</w:t>
            </w:r>
          </w:p>
        </w:tc>
      </w:tr>
      <w:tr w:rsidR="0021796A" w:rsidTr="25F297F8" w14:paraId="100F3211" w14:textId="77777777">
        <w:trPr>
          <w:trHeight w:val="412"/>
        </w:trPr>
        <w:tc>
          <w:tcPr>
            <w:tcW w:w="9645" w:type="dxa"/>
            <w:gridSpan w:val="3"/>
            <w:tcMar/>
          </w:tcPr>
          <w:p w:rsidR="0021796A" w:rsidP="002522C6" w:rsidRDefault="0021796A" w14:paraId="4CD4856B" w14:textId="7777777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Recursos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Financeiros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Recebidos:</w:t>
            </w:r>
          </w:p>
        </w:tc>
      </w:tr>
      <w:tr w:rsidR="0021796A" w:rsidTr="25F297F8" w14:paraId="53AE6B2D" w14:textId="77777777">
        <w:trPr>
          <w:trHeight w:val="412"/>
        </w:trPr>
        <w:tc>
          <w:tcPr>
            <w:tcW w:w="9645" w:type="dxa"/>
            <w:gridSpan w:val="3"/>
            <w:tcMar/>
          </w:tcPr>
          <w:p w:rsidR="0021796A" w:rsidP="002522C6" w:rsidRDefault="0021796A" w14:paraId="320061A3" w14:textId="77777777">
            <w:pPr>
              <w:pStyle w:val="TableParagraph"/>
              <w:spacing w:line="292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Documentos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lançamento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SIAFI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recursos: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20XXOB0000XX,</w:t>
            </w:r>
            <w:r>
              <w:rPr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i/>
                <w:color w:val="FF0000"/>
                <w:spacing w:val="-2"/>
                <w:sz w:val="24"/>
              </w:rPr>
              <w:t>20YYOB0000YY</w:t>
            </w:r>
          </w:p>
        </w:tc>
      </w:tr>
      <w:tr w:rsidR="0021796A" w:rsidTr="25F297F8" w14:paraId="2A793E2B" w14:textId="77777777">
        <w:trPr>
          <w:trHeight w:val="412"/>
        </w:trPr>
        <w:tc>
          <w:tcPr>
            <w:tcW w:w="9645" w:type="dxa"/>
            <w:gridSpan w:val="3"/>
            <w:tcMar/>
          </w:tcPr>
          <w:p w:rsidR="0021796A" w:rsidP="002522C6" w:rsidRDefault="0021796A" w14:paraId="655289B1" w14:textId="7777777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Recursos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Financeiros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Devolvidos:</w:t>
            </w:r>
          </w:p>
        </w:tc>
      </w:tr>
      <w:tr w:rsidR="0021796A" w:rsidTr="25F297F8" w14:paraId="6918719E" w14:textId="77777777">
        <w:trPr>
          <w:trHeight w:val="448"/>
        </w:trPr>
        <w:tc>
          <w:tcPr>
            <w:tcW w:w="9645" w:type="dxa"/>
            <w:gridSpan w:val="3"/>
            <w:tcMar/>
          </w:tcPr>
          <w:p w:rsidR="0021796A" w:rsidP="002522C6" w:rsidRDefault="0021796A" w14:paraId="0852BC8F" w14:textId="77777777">
            <w:pPr>
              <w:pStyle w:val="TableParagraph"/>
              <w:spacing w:line="265" w:lineRule="exact"/>
              <w:ind w:left="9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ASPECTOS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RELACIONADOS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EXECUÇÃO</w:t>
            </w:r>
          </w:p>
        </w:tc>
      </w:tr>
      <w:tr w:rsidR="0021796A" w:rsidTr="25F297F8" w14:paraId="7EAD1215" w14:textId="77777777">
        <w:trPr>
          <w:trHeight w:val="717"/>
        </w:trPr>
        <w:tc>
          <w:tcPr>
            <w:tcW w:w="7376" w:type="dxa"/>
            <w:gridSpan w:val="2"/>
            <w:tcMar/>
          </w:tcPr>
          <w:p w:rsidR="0021796A" w:rsidP="002522C6" w:rsidRDefault="0021796A" w14:paraId="69CBB906" w14:textId="77777777">
            <w:pPr>
              <w:pStyle w:val="TableParagraph"/>
              <w:spacing w:line="249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Execução direta, por meio da utilização da força de trabalho da Unidade </w:t>
            </w:r>
            <w:r>
              <w:rPr>
                <w:spacing w:val="-2"/>
                <w:sz w:val="24"/>
              </w:rPr>
              <w:t>Descentralizada</w:t>
            </w:r>
          </w:p>
        </w:tc>
        <w:tc>
          <w:tcPr>
            <w:tcW w:w="2269" w:type="dxa"/>
            <w:tcMar/>
          </w:tcPr>
          <w:p w:rsidR="0021796A" w:rsidP="002522C6" w:rsidRDefault="0021796A" w14:paraId="47861A55" w14:textId="77777777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Valor:</w:t>
            </w:r>
          </w:p>
        </w:tc>
      </w:tr>
      <w:tr w:rsidR="0021796A" w:rsidTr="25F297F8" w14:paraId="6A4C3068" w14:textId="77777777">
        <w:trPr>
          <w:trHeight w:val="714"/>
        </w:trPr>
        <w:tc>
          <w:tcPr>
            <w:tcW w:w="7376" w:type="dxa"/>
            <w:gridSpan w:val="2"/>
            <w:tcMar/>
          </w:tcPr>
          <w:p w:rsidR="0021796A" w:rsidP="002522C6" w:rsidRDefault="0021796A" w14:paraId="509B9C59" w14:textId="77777777">
            <w:pPr>
              <w:pStyle w:val="TableParagraph"/>
              <w:spacing w:line="249" w:lineRule="auto"/>
              <w:ind w:left="108"/>
              <w:rPr>
                <w:sz w:val="24"/>
              </w:rPr>
            </w:pPr>
            <w:r>
              <w:rPr>
                <w:sz w:val="24"/>
              </w:rPr>
              <w:t>Execução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contratação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particulares, observadas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normas para licitações e contratos da administração pública</w:t>
            </w:r>
          </w:p>
        </w:tc>
        <w:tc>
          <w:tcPr>
            <w:tcW w:w="2269" w:type="dxa"/>
            <w:tcMar/>
          </w:tcPr>
          <w:p w:rsidR="0021796A" w:rsidP="002522C6" w:rsidRDefault="0021796A" w14:paraId="7CC9F1BF" w14:textId="77777777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Valor:</w:t>
            </w:r>
          </w:p>
        </w:tc>
      </w:tr>
      <w:tr w:rsidR="0021796A" w:rsidTr="25F297F8" w14:paraId="6D78FF32" w14:textId="77777777">
        <w:trPr>
          <w:trHeight w:val="510"/>
        </w:trPr>
        <w:tc>
          <w:tcPr>
            <w:tcW w:w="4821" w:type="dxa"/>
            <w:vMerge w:val="restart"/>
            <w:tcMar/>
          </w:tcPr>
          <w:p w:rsidR="0021796A" w:rsidP="002522C6" w:rsidRDefault="0021796A" w14:paraId="07EA0816" w14:textId="77777777">
            <w:pPr>
              <w:pStyle w:val="TableParagraph"/>
              <w:spacing w:line="249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Execução descentralizada, por meio da celebração de convênios, acordos, ajustes ou outros instrumentos congêneres</w:t>
            </w:r>
          </w:p>
        </w:tc>
        <w:tc>
          <w:tcPr>
            <w:tcW w:w="2555" w:type="dxa"/>
            <w:tcMar/>
          </w:tcPr>
          <w:p w:rsidR="0021796A" w:rsidP="002522C6" w:rsidRDefault="0021796A" w14:paraId="3844E299" w14:textId="77777777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Instrumento:</w:t>
            </w:r>
          </w:p>
        </w:tc>
        <w:tc>
          <w:tcPr>
            <w:tcW w:w="2269" w:type="dxa"/>
            <w:tcMar/>
          </w:tcPr>
          <w:p w:rsidR="0021796A" w:rsidP="002522C6" w:rsidRDefault="0021796A" w14:paraId="45B5E0AC" w14:textId="77777777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Valor:</w:t>
            </w:r>
          </w:p>
        </w:tc>
      </w:tr>
      <w:tr w:rsidR="0021796A" w:rsidTr="25F297F8" w14:paraId="35F8C2D1" w14:textId="77777777">
        <w:trPr>
          <w:trHeight w:val="511"/>
        </w:trPr>
        <w:tc>
          <w:tcPr>
            <w:tcW w:w="4821" w:type="dxa"/>
            <w:vMerge/>
            <w:tcBorders/>
            <w:tcMar/>
          </w:tcPr>
          <w:p w:rsidR="0021796A" w:rsidP="002522C6" w:rsidRDefault="0021796A" w14:paraId="55E323C3" w14:textId="77777777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Mar/>
          </w:tcPr>
          <w:p w:rsidR="0021796A" w:rsidP="002522C6" w:rsidRDefault="0021796A" w14:paraId="05DFE0C3" w14:textId="77777777"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Instrumento:</w:t>
            </w:r>
          </w:p>
        </w:tc>
        <w:tc>
          <w:tcPr>
            <w:tcW w:w="2269" w:type="dxa"/>
            <w:tcMar/>
          </w:tcPr>
          <w:p w:rsidR="0021796A" w:rsidP="002522C6" w:rsidRDefault="0021796A" w14:paraId="78BE420C" w14:textId="77777777"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Valor:</w:t>
            </w:r>
          </w:p>
        </w:tc>
      </w:tr>
      <w:tr w:rsidR="0021796A" w:rsidTr="25F297F8" w14:paraId="4C72F546" w14:textId="77777777">
        <w:trPr>
          <w:trHeight w:val="474"/>
        </w:trPr>
        <w:tc>
          <w:tcPr>
            <w:tcW w:w="9645" w:type="dxa"/>
            <w:gridSpan w:val="3"/>
            <w:tcMar/>
          </w:tcPr>
          <w:p w:rsidR="0021796A" w:rsidP="002522C6" w:rsidRDefault="0021796A" w14:paraId="23569A87" w14:textId="77777777">
            <w:pPr>
              <w:pStyle w:val="TableParagraph"/>
              <w:spacing w:line="290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ASPECTOS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RELACIONADOS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  <w:r>
              <w:rPr>
                <w:b/>
                <w:spacing w:val="-2"/>
                <w:sz w:val="24"/>
              </w:rPr>
              <w:t xml:space="preserve"> PACTUADO</w:t>
            </w:r>
          </w:p>
        </w:tc>
      </w:tr>
      <w:tr w:rsidR="0021796A" w:rsidTr="25F297F8" w14:paraId="6A482153" w14:textId="77777777">
        <w:trPr>
          <w:trHeight w:val="5008"/>
        </w:trPr>
        <w:tc>
          <w:tcPr>
            <w:tcW w:w="9645" w:type="dxa"/>
            <w:gridSpan w:val="3"/>
            <w:tcMar/>
          </w:tcPr>
          <w:p w:rsidR="0021796A" w:rsidP="0021796A" w:rsidRDefault="0021796A" w14:paraId="71385C2A" w14:textId="77777777">
            <w:pPr>
              <w:pStyle w:val="TableParagraph"/>
              <w:numPr>
                <w:ilvl w:val="1"/>
                <w:numId w:val="2"/>
              </w:numPr>
              <w:tabs>
                <w:tab w:val="left" w:pos="525"/>
              </w:tabs>
              <w:spacing w:line="292" w:lineRule="exact"/>
              <w:ind w:left="525" w:hanging="417"/>
              <w:rPr>
                <w:sz w:val="24"/>
              </w:rPr>
            </w:pPr>
            <w:r>
              <w:rPr>
                <w:sz w:val="24"/>
              </w:rPr>
              <w:t>Meta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  <w:p w:rsidR="0021796A" w:rsidP="002522C6" w:rsidRDefault="0021796A" w14:paraId="1A349A04" w14:textId="77777777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21796A" w:rsidP="0021796A" w:rsidRDefault="0021796A" w14:paraId="6F054E83" w14:textId="77777777">
            <w:pPr>
              <w:pStyle w:val="TableParagraph"/>
              <w:numPr>
                <w:ilvl w:val="2"/>
                <w:numId w:val="2"/>
              </w:numPr>
              <w:tabs>
                <w:tab w:val="left" w:pos="706"/>
              </w:tabs>
              <w:ind w:left="706" w:hanging="598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meta1:</w:t>
            </w:r>
          </w:p>
          <w:p w:rsidR="0021796A" w:rsidP="002522C6" w:rsidRDefault="0021796A" w14:paraId="39A1E73C" w14:textId="77777777">
            <w:pPr>
              <w:pStyle w:val="TableParagraph"/>
              <w:spacing w:before="45"/>
              <w:ind w:left="0"/>
              <w:rPr>
                <w:b/>
                <w:sz w:val="24"/>
              </w:rPr>
            </w:pPr>
          </w:p>
          <w:p w:rsidR="0021796A" w:rsidP="0021796A" w:rsidRDefault="0021796A" w14:paraId="1330B527" w14:textId="77777777">
            <w:pPr>
              <w:pStyle w:val="TableParagraph"/>
              <w:numPr>
                <w:ilvl w:val="2"/>
                <w:numId w:val="2"/>
              </w:numPr>
              <w:tabs>
                <w:tab w:val="left" w:pos="706"/>
              </w:tabs>
              <w:spacing w:before="1"/>
              <w:ind w:left="706" w:hanging="598"/>
              <w:rPr>
                <w:sz w:val="24"/>
              </w:rPr>
            </w:pPr>
            <w:r>
              <w:rPr>
                <w:sz w:val="24"/>
              </w:rPr>
              <w:t>Relatório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previstos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1:</w:t>
            </w:r>
          </w:p>
          <w:p w:rsidR="0021796A" w:rsidP="002522C6" w:rsidRDefault="0021796A" w14:paraId="4EA2502A" w14:textId="77777777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21796A" w:rsidP="0021796A" w:rsidRDefault="0021796A" w14:paraId="43EA4189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525"/>
              </w:tabs>
              <w:ind w:left="525" w:hanging="417"/>
              <w:rPr>
                <w:sz w:val="24"/>
              </w:rPr>
            </w:pPr>
            <w:r>
              <w:rPr>
                <w:sz w:val="24"/>
              </w:rPr>
              <w:t>Meta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  <w:p w:rsidR="0021796A" w:rsidP="002522C6" w:rsidRDefault="0021796A" w14:paraId="0CE0FC4A" w14:textId="77777777"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 w:rsidR="0021796A" w:rsidP="0021796A" w:rsidRDefault="0021796A" w14:paraId="2E3B5C5B" w14:textId="77777777">
            <w:pPr>
              <w:pStyle w:val="TableParagraph"/>
              <w:numPr>
                <w:ilvl w:val="2"/>
                <w:numId w:val="1"/>
              </w:numPr>
              <w:tabs>
                <w:tab w:val="left" w:pos="706"/>
              </w:tabs>
              <w:ind w:left="706" w:hanging="598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2:</w:t>
            </w:r>
          </w:p>
          <w:p w:rsidR="0021796A" w:rsidP="002522C6" w:rsidRDefault="0021796A" w14:paraId="3652CEC0" w14:textId="77777777">
            <w:pPr>
              <w:pStyle w:val="TableParagraph"/>
              <w:spacing w:before="48"/>
              <w:ind w:left="0"/>
              <w:rPr>
                <w:b/>
                <w:sz w:val="24"/>
              </w:rPr>
            </w:pPr>
          </w:p>
          <w:p w:rsidR="0021796A" w:rsidP="0021796A" w:rsidRDefault="0021796A" w14:paraId="21D25E5D" w14:textId="77777777">
            <w:pPr>
              <w:pStyle w:val="TableParagraph"/>
              <w:numPr>
                <w:ilvl w:val="2"/>
                <w:numId w:val="1"/>
              </w:numPr>
              <w:tabs>
                <w:tab w:val="left" w:pos="704"/>
              </w:tabs>
              <w:spacing w:line="516" w:lineRule="auto"/>
              <w:ind w:left="108" w:right="1815" w:firstLine="0"/>
              <w:rPr>
                <w:sz w:val="24"/>
              </w:rPr>
            </w:pPr>
            <w:r>
              <w:rPr>
                <w:sz w:val="24"/>
              </w:rPr>
              <w:t>Relatório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previstos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2: </w:t>
            </w:r>
            <w:r>
              <w:rPr>
                <w:spacing w:val="-2"/>
                <w:sz w:val="24"/>
              </w:rPr>
              <w:t>[...]</w:t>
            </w:r>
          </w:p>
          <w:p w:rsidR="0021796A" w:rsidP="002522C6" w:rsidRDefault="0021796A" w14:paraId="1E7ADB9F" w14:textId="77777777">
            <w:pPr>
              <w:pStyle w:val="TableParagraph"/>
              <w:spacing w:before="7" w:line="254" w:lineRule="auto"/>
              <w:ind w:left="108"/>
              <w:rPr>
                <w:i/>
                <w:sz w:val="16"/>
              </w:rPr>
            </w:pPr>
            <w:r>
              <w:rPr>
                <w:b/>
                <w:i/>
                <w:color w:val="2E5395"/>
                <w:sz w:val="16"/>
              </w:rPr>
              <w:t>Observações</w:t>
            </w:r>
            <w:r>
              <w:rPr>
                <w:i/>
                <w:color w:val="2E5395"/>
                <w:sz w:val="16"/>
              </w:rPr>
              <w:t>:</w:t>
            </w:r>
            <w:r>
              <w:rPr>
                <w:i/>
                <w:color w:val="2E5395"/>
                <w:spacing w:val="-2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deve</w:t>
            </w:r>
            <w:r>
              <w:rPr>
                <w:i/>
                <w:color w:val="2E5395"/>
                <w:spacing w:val="-2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a</w:t>
            </w:r>
            <w:r>
              <w:rPr>
                <w:i/>
                <w:color w:val="2E5395"/>
                <w:spacing w:val="-4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unidade</w:t>
            </w:r>
            <w:r>
              <w:rPr>
                <w:i/>
                <w:color w:val="2E5395"/>
                <w:spacing w:val="-2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descentralizada</w:t>
            </w:r>
            <w:r>
              <w:rPr>
                <w:i/>
                <w:color w:val="2E5395"/>
                <w:spacing w:val="-3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tratar</w:t>
            </w:r>
            <w:r>
              <w:rPr>
                <w:i/>
                <w:color w:val="2E5395"/>
                <w:spacing w:val="-2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de</w:t>
            </w:r>
            <w:r>
              <w:rPr>
                <w:i/>
                <w:color w:val="2E5395"/>
                <w:spacing w:val="-2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eventuais</w:t>
            </w:r>
            <w:r>
              <w:rPr>
                <w:i/>
                <w:color w:val="2E5395"/>
                <w:spacing w:val="-3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subdescentralizações,</w:t>
            </w:r>
            <w:r>
              <w:rPr>
                <w:i/>
                <w:color w:val="2E5395"/>
                <w:spacing w:val="-2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execuções</w:t>
            </w:r>
            <w:r>
              <w:rPr>
                <w:i/>
                <w:color w:val="2E5395"/>
                <w:spacing w:val="-3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por</w:t>
            </w:r>
            <w:r>
              <w:rPr>
                <w:i/>
                <w:color w:val="2E5395"/>
                <w:spacing w:val="-2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uso</w:t>
            </w:r>
            <w:r>
              <w:rPr>
                <w:i/>
                <w:color w:val="2E5395"/>
                <w:spacing w:val="-3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de</w:t>
            </w:r>
            <w:r>
              <w:rPr>
                <w:i/>
                <w:color w:val="2E5395"/>
                <w:spacing w:val="-2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contratos</w:t>
            </w:r>
            <w:r>
              <w:rPr>
                <w:i/>
                <w:color w:val="2E5395"/>
                <w:spacing w:val="-1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ou</w:t>
            </w:r>
            <w:r>
              <w:rPr>
                <w:i/>
                <w:color w:val="2E5395"/>
                <w:spacing w:val="-3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execuções</w:t>
            </w:r>
            <w:r>
              <w:rPr>
                <w:i/>
                <w:color w:val="2E5395"/>
                <w:spacing w:val="-3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indiretas</w:t>
            </w:r>
            <w:r>
              <w:rPr>
                <w:i/>
                <w:color w:val="2E5395"/>
                <w:spacing w:val="40"/>
                <w:sz w:val="16"/>
              </w:rPr>
              <w:t xml:space="preserve"> </w:t>
            </w:r>
            <w:r>
              <w:rPr>
                <w:i/>
                <w:color w:val="2E5395"/>
                <w:sz w:val="16"/>
              </w:rPr>
              <w:t>utilizadas em cada uma das metas acima</w:t>
            </w:r>
          </w:p>
        </w:tc>
      </w:tr>
      <w:tr w:rsidR="0021796A" w:rsidTr="25F297F8" w14:paraId="0A114397" w14:textId="77777777">
        <w:trPr>
          <w:trHeight w:val="474"/>
        </w:trPr>
        <w:tc>
          <w:tcPr>
            <w:tcW w:w="9645" w:type="dxa"/>
            <w:gridSpan w:val="3"/>
            <w:tcMar/>
          </w:tcPr>
          <w:p w:rsidR="0021796A" w:rsidP="002522C6" w:rsidRDefault="0021796A" w14:paraId="6C3360B0" w14:textId="77777777">
            <w:pPr>
              <w:pStyle w:val="TableParagraph"/>
              <w:spacing w:line="290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COMPLEMENTARES</w:t>
            </w:r>
          </w:p>
        </w:tc>
      </w:tr>
      <w:tr w:rsidR="0021796A" w:rsidTr="25F297F8" w14:paraId="594063FB" w14:textId="77777777">
        <w:trPr>
          <w:trHeight w:val="477"/>
        </w:trPr>
        <w:tc>
          <w:tcPr>
            <w:tcW w:w="9645" w:type="dxa"/>
            <w:gridSpan w:val="3"/>
            <w:tcMar/>
          </w:tcPr>
          <w:p w:rsidR="0021796A" w:rsidP="25F297F8" w:rsidRDefault="0021796A" w14:noSpellErr="1" w14:paraId="3036B6B5" w14:textId="70B44F1A">
            <w:pPr>
              <w:pStyle w:val="TableParagraph"/>
              <w:spacing w:before="1"/>
              <w:ind w:left="108"/>
              <w:rPr>
                <w:b w:val="1"/>
                <w:bCs w:val="1"/>
                <w:sz w:val="24"/>
                <w:szCs w:val="24"/>
              </w:rPr>
            </w:pPr>
            <w:r w:rsidRPr="25F297F8" w:rsidR="4AC0CCBC">
              <w:rPr>
                <w:b w:val="1"/>
                <w:bCs w:val="1"/>
                <w:sz w:val="24"/>
                <w:szCs w:val="24"/>
              </w:rPr>
              <w:t>6. RESULTADO FINAL DA EXECUÇÃO DO TERMO DE EXECUÇÃO DESCENTRALIZADA</w:t>
            </w:r>
          </w:p>
          <w:p w:rsidR="0021796A" w:rsidP="002522C6" w:rsidRDefault="0021796A" w14:paraId="535AB0E0" w14:textId="21512A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25F297F8" w:rsidTr="25F297F8" w14:paraId="70F72C19">
        <w:trPr>
          <w:trHeight w:val="477"/>
        </w:trPr>
        <w:tc>
          <w:tcPr>
            <w:tcW w:w="9645" w:type="dxa"/>
            <w:gridSpan w:val="3"/>
            <w:tcMar/>
          </w:tcPr>
          <w:p w:rsidR="25F297F8" w:rsidP="25F297F8" w:rsidRDefault="25F297F8" w14:paraId="0C4B28A8" w14:textId="0A1E56EE">
            <w:pPr>
              <w:pStyle w:val="TableParagraph"/>
              <w:rPr>
                <w:b w:val="1"/>
                <w:bCs w:val="1"/>
                <w:sz w:val="24"/>
                <w:szCs w:val="24"/>
              </w:rPr>
            </w:pPr>
          </w:p>
        </w:tc>
      </w:tr>
      <w:tr w:rsidR="25F297F8" w:rsidTr="25F297F8" w14:paraId="350F58FC">
        <w:trPr>
          <w:trHeight w:val="477"/>
        </w:trPr>
        <w:tc>
          <w:tcPr>
            <w:tcW w:w="9645" w:type="dxa"/>
            <w:gridSpan w:val="3"/>
            <w:tcMar/>
          </w:tcPr>
          <w:p w:rsidR="4AC0CCBC" w:rsidP="25F297F8" w:rsidRDefault="4AC0CCBC" w14:noSpellErr="1" w14:paraId="73BEF36E">
            <w:pPr>
              <w:pStyle w:val="TableParagraph"/>
              <w:spacing w:line="293" w:lineRule="exact"/>
              <w:ind w:left="115"/>
              <w:rPr>
                <w:sz w:val="24"/>
                <w:szCs w:val="24"/>
              </w:rPr>
            </w:pPr>
            <w:r w:rsidRPr="25F297F8" w:rsidR="4AC0CCBC">
              <w:rPr>
                <w:sz w:val="24"/>
                <w:szCs w:val="24"/>
              </w:rPr>
              <w:t>Local e data</w:t>
            </w:r>
          </w:p>
          <w:p w:rsidR="25F297F8" w:rsidP="25F297F8" w:rsidRDefault="25F297F8" w14:noSpellErr="1" w14:paraId="32E60811">
            <w:pPr>
              <w:pStyle w:val="TableParagraph"/>
              <w:spacing w:before="47"/>
              <w:ind w:left="0"/>
              <w:rPr>
                <w:b w:val="1"/>
                <w:bCs w:val="1"/>
                <w:sz w:val="24"/>
                <w:szCs w:val="24"/>
              </w:rPr>
            </w:pPr>
          </w:p>
          <w:p w:rsidR="4AC0CCBC" w:rsidP="25F297F8" w:rsidRDefault="4AC0CCBC" w14:noSpellErr="1" w14:paraId="58772CFD">
            <w:pPr>
              <w:pStyle w:val="TableParagraph"/>
              <w:ind w:left="115"/>
              <w:rPr>
                <w:sz w:val="24"/>
                <w:szCs w:val="24"/>
              </w:rPr>
            </w:pPr>
            <w:r w:rsidRPr="25F297F8" w:rsidR="4AC0CCBC">
              <w:rPr>
                <w:sz w:val="24"/>
                <w:szCs w:val="24"/>
              </w:rPr>
              <w:t>Nome e assinatura do Responsável pela Unidade Descentralizada</w:t>
            </w:r>
          </w:p>
          <w:p w:rsidR="25F297F8" w:rsidP="25F297F8" w:rsidRDefault="25F297F8" w14:paraId="137134CF" w14:textId="2D4CDC19">
            <w:pPr>
              <w:pStyle w:val="TableParagraph"/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="0021796A" w:rsidP="0021796A" w:rsidRDefault="0021796A" w14:paraId="16486F86" w14:textId="77777777">
      <w:pPr>
        <w:pStyle w:val="TableParagraph"/>
        <w:rPr>
          <w:rFonts w:ascii="Times New Roman"/>
        </w:rPr>
        <w:sectPr w:rsidR="0021796A" w:rsidSect="0021796A">
          <w:pgSz w:w="11910" w:h="16840" w:orient="portrait"/>
          <w:pgMar w:top="660" w:right="566" w:bottom="280" w:left="850" w:header="720" w:footer="720" w:gutter="0"/>
          <w:cols w:space="720"/>
          <w:headerReference w:type="default" r:id="R60d3eef575f143f6"/>
          <w:footerReference w:type="default" r:id="Rdef36d3951594085"/>
        </w:sectPr>
      </w:pPr>
    </w:p>
    <w:p w:rsidR="000E440D" w:rsidRDefault="000E440D" w14:paraId="2BD2281B" w14:textId="77777777"/>
    <w:sectPr w:rsidR="000E440D">
      <w:pgSz w:w="11906" w:h="16838" w:orient="portrait"/>
      <w:pgMar w:top="1417" w:right="1701" w:bottom="1417" w:left="1701" w:header="708" w:footer="708" w:gutter="0"/>
      <w:cols w:space="708"/>
      <w:docGrid w:linePitch="360"/>
      <w:headerReference w:type="default" r:id="Rd2e018233c7a4af6"/>
      <w:footerReference w:type="default" r:id="R3f2354e71a3f47a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25F297F8" w:rsidTr="25F297F8" w14:paraId="1B52C1E0">
      <w:trPr>
        <w:trHeight w:val="300"/>
      </w:trPr>
      <w:tc>
        <w:tcPr>
          <w:tcW w:w="3495" w:type="dxa"/>
          <w:tcMar/>
        </w:tcPr>
        <w:p w:rsidR="25F297F8" w:rsidP="25F297F8" w:rsidRDefault="25F297F8" w14:paraId="65BB11B9" w14:textId="778DBA12">
          <w:pPr>
            <w:pStyle w:val="Header"/>
            <w:bidi w:val="0"/>
            <w:ind w:left="-115"/>
            <w:jc w:val="left"/>
          </w:pPr>
        </w:p>
      </w:tc>
      <w:tc>
        <w:tcPr>
          <w:tcW w:w="3495" w:type="dxa"/>
          <w:tcMar/>
        </w:tcPr>
        <w:p w:rsidR="25F297F8" w:rsidP="25F297F8" w:rsidRDefault="25F297F8" w14:paraId="0D14759C" w14:textId="348E871E">
          <w:pPr>
            <w:pStyle w:val="Header"/>
            <w:bidi w:val="0"/>
            <w:jc w:val="center"/>
          </w:pPr>
        </w:p>
      </w:tc>
      <w:tc>
        <w:tcPr>
          <w:tcW w:w="3495" w:type="dxa"/>
          <w:tcMar/>
        </w:tcPr>
        <w:p w:rsidR="25F297F8" w:rsidP="25F297F8" w:rsidRDefault="25F297F8" w14:paraId="37BF0709" w14:textId="7534DE8A">
          <w:pPr>
            <w:pStyle w:val="Header"/>
            <w:bidi w:val="0"/>
            <w:ind w:right="-115"/>
            <w:jc w:val="right"/>
          </w:pPr>
        </w:p>
      </w:tc>
    </w:tr>
  </w:tbl>
  <w:p w:rsidR="25F297F8" w:rsidP="25F297F8" w:rsidRDefault="25F297F8" w14:paraId="622B9F54" w14:textId="448BE431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5F297F8" w:rsidTr="25F297F8" w14:paraId="40722EA7">
      <w:trPr>
        <w:trHeight w:val="300"/>
      </w:trPr>
      <w:tc>
        <w:tcPr>
          <w:tcW w:w="2830" w:type="dxa"/>
          <w:tcMar/>
        </w:tcPr>
        <w:p w:rsidR="25F297F8" w:rsidP="25F297F8" w:rsidRDefault="25F297F8" w14:paraId="4398E7E1" w14:textId="69D2AFD4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25F297F8" w:rsidP="25F297F8" w:rsidRDefault="25F297F8" w14:paraId="1F328EBD" w14:textId="79A1779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25F297F8" w:rsidP="25F297F8" w:rsidRDefault="25F297F8" w14:paraId="7BB2D2A3" w14:textId="25EE6C1C">
          <w:pPr>
            <w:pStyle w:val="Header"/>
            <w:bidi w:val="0"/>
            <w:ind w:right="-115"/>
            <w:jc w:val="right"/>
          </w:pPr>
        </w:p>
      </w:tc>
    </w:tr>
  </w:tbl>
  <w:p w:rsidR="25F297F8" w:rsidP="25F297F8" w:rsidRDefault="25F297F8" w14:paraId="560C8329" w14:textId="7214CD8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25F297F8" w:rsidTr="25F297F8" w14:paraId="31B1BBC4">
      <w:trPr>
        <w:trHeight w:val="300"/>
      </w:trPr>
      <w:tc>
        <w:tcPr>
          <w:tcW w:w="3495" w:type="dxa"/>
          <w:tcMar/>
        </w:tcPr>
        <w:p w:rsidR="25F297F8" w:rsidP="25F297F8" w:rsidRDefault="25F297F8" w14:paraId="739E280E" w14:textId="21E317C8">
          <w:pPr>
            <w:pStyle w:val="Header"/>
            <w:bidi w:val="0"/>
            <w:ind w:left="-115"/>
            <w:jc w:val="left"/>
          </w:pPr>
        </w:p>
      </w:tc>
      <w:tc>
        <w:tcPr>
          <w:tcW w:w="3495" w:type="dxa"/>
          <w:tcMar/>
        </w:tcPr>
        <w:p w:rsidR="25F297F8" w:rsidP="25F297F8" w:rsidRDefault="25F297F8" w14:paraId="7BC17451" w14:textId="0BCFE006">
          <w:pPr>
            <w:pStyle w:val="Header"/>
            <w:bidi w:val="0"/>
            <w:jc w:val="center"/>
          </w:pPr>
        </w:p>
      </w:tc>
      <w:tc>
        <w:tcPr>
          <w:tcW w:w="3495" w:type="dxa"/>
          <w:tcMar/>
        </w:tcPr>
        <w:p w:rsidR="25F297F8" w:rsidP="25F297F8" w:rsidRDefault="25F297F8" w14:paraId="2D8B1954" w14:textId="504BEBE4">
          <w:pPr>
            <w:pStyle w:val="Header"/>
            <w:bidi w:val="0"/>
            <w:ind w:right="-115"/>
            <w:jc w:val="right"/>
          </w:pPr>
        </w:p>
      </w:tc>
    </w:tr>
  </w:tbl>
  <w:p w:rsidR="25F297F8" w:rsidP="25F297F8" w:rsidRDefault="25F297F8" w14:paraId="7B741486" w14:textId="569EA28B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5F297F8" w:rsidTr="25F297F8" w14:paraId="7D547BC8">
      <w:trPr>
        <w:trHeight w:val="300"/>
      </w:trPr>
      <w:tc>
        <w:tcPr>
          <w:tcW w:w="2830" w:type="dxa"/>
          <w:tcMar/>
        </w:tcPr>
        <w:p w:rsidR="25F297F8" w:rsidP="25F297F8" w:rsidRDefault="25F297F8" w14:paraId="59CB9104" w14:textId="5F02B3F7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25F297F8" w:rsidP="25F297F8" w:rsidRDefault="25F297F8" w14:paraId="39358803" w14:textId="77ABAD52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25F297F8" w:rsidP="25F297F8" w:rsidRDefault="25F297F8" w14:paraId="067AD491" w14:textId="41B47AFC">
          <w:pPr>
            <w:pStyle w:val="Header"/>
            <w:bidi w:val="0"/>
            <w:ind w:right="-115"/>
            <w:jc w:val="right"/>
          </w:pPr>
        </w:p>
      </w:tc>
    </w:tr>
  </w:tbl>
  <w:p w:rsidR="25F297F8" w:rsidP="25F297F8" w:rsidRDefault="25F297F8" w14:paraId="7AC493B1" w14:textId="605444F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1341C9"/>
    <w:multiLevelType w:val="multilevel"/>
    <w:tmpl w:val="0BB8FC02"/>
    <w:lvl w:ilvl="0">
      <w:start w:val="4"/>
      <w:numFmt w:val="decimal"/>
      <w:lvlText w:val="%1"/>
      <w:lvlJc w:val="left"/>
      <w:pPr>
        <w:ind w:left="527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27" w:hanging="42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0" w:hanging="60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1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1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2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2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3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3" w:hanging="602"/>
      </w:pPr>
      <w:rPr>
        <w:rFonts w:hint="default"/>
        <w:lang w:val="pt-PT" w:eastAsia="en-US" w:bidi="ar-SA"/>
      </w:rPr>
    </w:lvl>
  </w:abstractNum>
  <w:abstractNum w:abstractNumId="1" w15:restartNumberingAfterBreak="0">
    <w:nsid w:val="730D0DDF"/>
    <w:multiLevelType w:val="multilevel"/>
    <w:tmpl w:val="9D961BEE"/>
    <w:lvl w:ilvl="0">
      <w:start w:val="4"/>
      <w:numFmt w:val="decimal"/>
      <w:lvlText w:val="%1"/>
      <w:lvlJc w:val="left"/>
      <w:pPr>
        <w:ind w:left="527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0" w:hanging="60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1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1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2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2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3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3" w:hanging="602"/>
      </w:pPr>
      <w:rPr>
        <w:rFonts w:hint="default"/>
        <w:lang w:val="pt-PT" w:eastAsia="en-US" w:bidi="ar-SA"/>
      </w:rPr>
    </w:lvl>
  </w:abstractNum>
  <w:num w:numId="1" w16cid:durableId="169834405">
    <w:abstractNumId w:val="0"/>
  </w:num>
  <w:num w:numId="2" w16cid:durableId="201209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6A"/>
    <w:rsid w:val="000E440D"/>
    <w:rsid w:val="0021796A"/>
    <w:rsid w:val="009A7F0D"/>
    <w:rsid w:val="00DD7040"/>
    <w:rsid w:val="02B0BE1D"/>
    <w:rsid w:val="0B74ED47"/>
    <w:rsid w:val="0DE6D223"/>
    <w:rsid w:val="25F297F8"/>
    <w:rsid w:val="26F54868"/>
    <w:rsid w:val="37661AB3"/>
    <w:rsid w:val="440AFF0F"/>
    <w:rsid w:val="45D526D1"/>
    <w:rsid w:val="45D7DF6A"/>
    <w:rsid w:val="4A3105C9"/>
    <w:rsid w:val="4AC0CCBC"/>
    <w:rsid w:val="4DE426FC"/>
    <w:rsid w:val="56115F13"/>
    <w:rsid w:val="5BD15941"/>
    <w:rsid w:val="619317F3"/>
    <w:rsid w:val="6650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A6A4"/>
  <w15:chartTrackingRefBased/>
  <w15:docId w15:val="{90032C31-F0FA-42F2-BCCF-670D142E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796A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1796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796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7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7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7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79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79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79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79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21796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21796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21796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21796A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21796A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21796A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21796A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21796A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2179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796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21796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7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217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796A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2179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79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79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796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179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796A"/>
    <w:rPr>
      <w:b/>
      <w:bCs/>
      <w:smallCaps/>
      <w:color w:val="0F4761" w:themeColor="accent1" w:themeShade="BF"/>
      <w:spacing w:val="5"/>
    </w:rPr>
  </w:style>
  <w:style w:type="table" w:styleId="TableNormal" w:customStyle="1">
    <w:name w:val="Table Normal"/>
    <w:uiPriority w:val="2"/>
    <w:semiHidden/>
    <w:unhideWhenUsed/>
    <w:qFormat/>
    <w:rsid w:val="0021796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1796A"/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1"/>
    <w:rsid w:val="0021796A"/>
    <w:rPr>
      <w:rFonts w:ascii="Calibri" w:hAnsi="Calibri" w:eastAsia="Calibri" w:cs="Calibri"/>
      <w:kern w:val="0"/>
      <w:lang w:val="pt-PT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21796A"/>
    <w:pPr>
      <w:ind w:left="139"/>
    </w:pPr>
  </w:style>
  <w:style w:type="paragraph" w:styleId="Header">
    <w:uiPriority w:val="99"/>
    <w:name w:val="header"/>
    <w:basedOn w:val="Normal"/>
    <w:unhideWhenUsed/>
    <w:rsid w:val="25F297F8"/>
    <w:pPr>
      <w:tabs>
        <w:tab w:val="center" w:leader="none" w:pos="4680"/>
        <w:tab w:val="right" w:leader="none" w:pos="9360"/>
      </w:tabs>
    </w:pPr>
  </w:style>
  <w:style w:type="paragraph" w:styleId="Footer">
    <w:uiPriority w:val="99"/>
    <w:name w:val="footer"/>
    <w:basedOn w:val="Normal"/>
    <w:unhideWhenUsed/>
    <w:rsid w:val="25F297F8"/>
    <w:pPr>
      <w:tabs>
        <w:tab w:val="center" w:leader="none" w:pos="4680"/>
        <w:tab w:val="right" w:leader="none" w:pos="9360"/>
      </w:tabs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image" Target="/media/image2.png" Id="rId1952570579" /><Relationship Type="http://schemas.openxmlformats.org/officeDocument/2006/relationships/header" Target="header.xml" Id="R60d3eef575f143f6" /><Relationship Type="http://schemas.openxmlformats.org/officeDocument/2006/relationships/footer" Target="footer.xml" Id="Rdef36d3951594085" /><Relationship Type="http://schemas.openxmlformats.org/officeDocument/2006/relationships/header" Target="header2.xml" Id="Rd2e018233c7a4af6" /><Relationship Type="http://schemas.openxmlformats.org/officeDocument/2006/relationships/footer" Target="footer2.xml" Id="R3f2354e71a3f47af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159327B45CE49A26DF682EF9C9689" ma:contentTypeVersion="15" ma:contentTypeDescription="Crie um novo documento." ma:contentTypeScope="" ma:versionID="9866cbaac47df7a1035c7ea405365ae3">
  <xsd:schema xmlns:xsd="http://www.w3.org/2001/XMLSchema" xmlns:xs="http://www.w3.org/2001/XMLSchema" xmlns:p="http://schemas.microsoft.com/office/2006/metadata/properties" xmlns:ns2="a3c271bf-aab3-4698-933a-48a31dad28af" xmlns:ns3="453e66c9-fda6-4e4f-9bb3-fa1bb31839a7" targetNamespace="http://schemas.microsoft.com/office/2006/metadata/properties" ma:root="true" ma:fieldsID="3ee74f7fc522b0976da598d0f71a4d2a" ns2:_="" ns3:_="">
    <xsd:import namespace="a3c271bf-aab3-4698-933a-48a31dad28af"/>
    <xsd:import namespace="453e66c9-fda6-4e4f-9bb3-fa1bb3183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71bf-aab3-4698-933a-48a31dad28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85649d-e050-486b-8a55-3ec9823586f9}" ma:internalName="TaxCatchAll" ma:showField="CatchAllData" ma:web="a3c271bf-aab3-4698-933a-48a31dad2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66c9-fda6-4e4f-9bb3-fa1bb3183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c271bf-aab3-4698-933a-48a31dad28af" xsi:nil="true"/>
    <lcf76f155ced4ddcb4097134ff3c332f xmlns="453e66c9-fda6-4e4f-9bb3-fa1bb31839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126D25-FA9C-4842-B4BD-36BBA951ED28}"/>
</file>

<file path=customXml/itemProps2.xml><?xml version="1.0" encoding="utf-8"?>
<ds:datastoreItem xmlns:ds="http://schemas.openxmlformats.org/officeDocument/2006/customXml" ds:itemID="{3356290B-B3E5-4565-9D6E-DC931BEE7E05}"/>
</file>

<file path=customXml/itemProps3.xml><?xml version="1.0" encoding="utf-8"?>
<ds:datastoreItem xmlns:ds="http://schemas.openxmlformats.org/officeDocument/2006/customXml" ds:itemID="{7DB467B0-345D-4C89-8F89-781A9B4880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Maheva da Silva Moraes</dc:creator>
  <keywords/>
  <dc:description/>
  <lastModifiedBy>Márcia Oliveira de Almeida Lima</lastModifiedBy>
  <revision>4</revision>
  <dcterms:created xsi:type="dcterms:W3CDTF">2025-10-31T15:28:00.0000000Z</dcterms:created>
  <dcterms:modified xsi:type="dcterms:W3CDTF">2025-10-31T19:27:45.8088785Z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0x010100621159327B45CE49A26DF682EF9C9689</vt:lpwstr>
  </property>
  <property fmtid="{D5CDD505-2E9C-101B-9397-08002B2CF9AE}" pid="3" name="MediaServiceImageTags">
    <vt:lpwstr/>
  </property>
</Properties>
</file>