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CARTA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aqui identificados como integrantes do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(nome do grupo ou coletivo)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anuência e autorizamos a inscrição da ação “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(título da ação conforme o formulário de inscrição)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 ora apresentada para participação na 38ª Edição do Prêmio Rodrigo Melo Franco de Andrade - 2025. Para tanto, indicamos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(nome completo do proponente)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como nosso(a) representante e responsável pela inscrição e gestão da ação junto ao Instituto do Patrimônio Histórico e Artístico Nacional - Iphan. O grupo/coletivo está ciente de que o(a) representante acima indicado(a) será o(a) responsável pelo recebimento dos recursos da premiação, no caso da ação se consagrar vencedora deste processo seletivo.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(cidade)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(dia)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(mês)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Função no grupo ou coletivo: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 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Função no grupo ou coletivo: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 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Função no grupo ou coletivo: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 ___________________________________________________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Incluir outros integrantes do grupo/coletivo, se for o caso.</w:t>
      </w:r>
    </w:p>
    <w:sectPr>
      <w:headerReference r:id="rId7" w:type="default"/>
      <w:footerReference r:id="rId8" w:type="default"/>
      <w:pgSz w:h="16839" w:w="11907" w:orient="portrait"/>
      <w:pgMar w:bottom="1133" w:top="1417" w:left="1700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3965.0" w:type="dxa"/>
      <w:jc w:val="left"/>
      <w:tblLayout w:type="fixed"/>
      <w:tblLook w:val="0600"/>
    </w:tblPr>
    <w:tblGrid>
      <w:gridCol w:w="3492"/>
      <w:gridCol w:w="3491"/>
      <w:gridCol w:w="3491"/>
      <w:gridCol w:w="3491"/>
      <w:tblGridChange w:id="0">
        <w:tblGrid>
          <w:gridCol w:w="3492"/>
          <w:gridCol w:w="3491"/>
          <w:gridCol w:w="3491"/>
          <w:gridCol w:w="3491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44"/>
    </w:pPr>
    <w:rPr>
      <w:rFonts w:ascii="Cambria" w:cs="Cambria" w:eastAsia="Cambria" w:hAnsi="Cambri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rsid w:val="1A403DD3"/>
    <w:pPr>
      <w:ind w:left="644"/>
      <w:outlineLvl w:val="0"/>
    </w:pPr>
    <w:rPr>
      <w:rFonts w:ascii="Cambria" w:cs="Cambria" w:eastAsia="Cambria" w:hAnsi="Cambria"/>
      <w:b w:val="1"/>
      <w:bCs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1A403DD3"/>
    <w:pPr>
      <w:keepNext w:val="1"/>
      <w:keepLines w:val="1"/>
      <w:spacing w:after="80" w:before="360"/>
      <w:outlineLvl w:val="1"/>
    </w:pPr>
    <w:rPr>
      <w:b w:val="1"/>
      <w:bCs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1A403DD3"/>
    <w:pPr>
      <w:keepNext w:val="1"/>
      <w:keepLines w:val="1"/>
      <w:spacing w:after="80" w:before="280"/>
      <w:outlineLvl w:val="2"/>
    </w:pPr>
    <w:rPr>
      <w:b w:val="1"/>
      <w:bCs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1A403DD3"/>
    <w:pPr>
      <w:keepNext w:val="1"/>
      <w:keepLines w:val="1"/>
      <w:spacing w:after="40" w:before="240"/>
      <w:outlineLvl w:val="3"/>
    </w:pPr>
    <w:rPr>
      <w:b w:val="1"/>
      <w:bCs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1A403DD3"/>
    <w:pPr>
      <w:keepNext w:val="1"/>
      <w:keepLines w:val="1"/>
      <w:spacing w:after="40" w:before="220"/>
      <w:outlineLvl w:val="4"/>
    </w:pPr>
    <w:rPr>
      <w:b w:val="1"/>
      <w:bCs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1A403DD3"/>
    <w:pPr>
      <w:keepNext w:val="1"/>
      <w:keepLines w:val="1"/>
      <w:spacing w:after="40" w:before="200"/>
      <w:outlineLvl w:val="5"/>
    </w:pPr>
    <w:rPr>
      <w:b w:val="1"/>
      <w:bCs w:val="1"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 w:val="1"/>
    <w:qFormat w:val="1"/>
    <w:rsid w:val="1A403DD3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 w:val="1"/>
    <w:qFormat w:val="1"/>
    <w:rsid w:val="1A403DD3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 w:val="1"/>
    <w:qFormat w:val="1"/>
    <w:rsid w:val="1A403DD3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1A403DD3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paragraph" w:styleId="Normal0" w:customStyle="1">
    <w:name w:val="Normal0"/>
    <w:qFormat w:val="1"/>
    <w:rsid w:val="1A403DD3"/>
  </w:style>
  <w:style w:type="paragraph" w:styleId="heading10" w:customStyle="1">
    <w:name w:val="heading 10"/>
    <w:basedOn w:val="Normal0"/>
    <w:uiPriority w:val="9"/>
    <w:qFormat w:val="1"/>
    <w:rsid w:val="1A403DD3"/>
    <w:pPr>
      <w:ind w:left="644"/>
      <w:outlineLvl w:val="0"/>
    </w:pPr>
    <w:rPr>
      <w:rFonts w:ascii="Cambria" w:cs="Cambria" w:eastAsia="Cambria" w:hAnsi="Cambria"/>
      <w:b w:val="1"/>
      <w:bCs w:val="1"/>
      <w:sz w:val="24"/>
      <w:szCs w:val="24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odetexto">
    <w:name w:val="Body Text"/>
    <w:basedOn w:val="Normal0"/>
    <w:uiPriority w:val="1"/>
    <w:qFormat w:val="1"/>
    <w:rsid w:val="1A403DD3"/>
    <w:rPr>
      <w:sz w:val="24"/>
      <w:szCs w:val="24"/>
    </w:rPr>
  </w:style>
  <w:style w:type="paragraph" w:styleId="PargrafodaLista">
    <w:name w:val="List Paragraph"/>
    <w:basedOn w:val="Normal0"/>
    <w:uiPriority w:val="1"/>
    <w:qFormat w:val="1"/>
    <w:rsid w:val="1A403DD3"/>
    <w:pPr>
      <w:spacing w:before="120"/>
      <w:ind w:left="644"/>
      <w:jc w:val="both"/>
    </w:pPr>
  </w:style>
  <w:style w:type="paragraph" w:styleId="TableParagraph" w:customStyle="1">
    <w:name w:val="Table Paragraph"/>
    <w:basedOn w:val="Normal0"/>
    <w:uiPriority w:val="1"/>
    <w:qFormat w:val="1"/>
    <w:rsid w:val="1A403DD3"/>
    <w:rPr>
      <w:rFonts w:ascii="Cambria" w:cs="Cambria" w:eastAsia="Cambria" w:hAnsi="Cambria"/>
    </w:rPr>
  </w:style>
  <w:style w:type="paragraph" w:styleId="Default" w:customStyle="1">
    <w:name w:val="Default"/>
    <w:rsid w:val="00FF74BA"/>
    <w:pPr>
      <w:widowControl w:val="1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A119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119C5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1A403DD3"/>
    <w:rPr>
      <w:noProof w:val="0"/>
      <w:lang w:val="pt-BR"/>
    </w:rPr>
  </w:style>
  <w:style w:type="paragraph" w:styleId="Cabealho">
    <w:name w:val="header"/>
    <w:basedOn w:val="Normal0"/>
    <w:link w:val="CabealhoChar"/>
    <w:uiPriority w:val="99"/>
    <w:unhideWhenUsed w:val="1"/>
    <w:rsid w:val="1A403DD3"/>
    <w:pPr>
      <w:tabs>
        <w:tab w:val="center" w:pos="4680"/>
        <w:tab w:val="right" w:pos="9360"/>
      </w:tabs>
    </w:pPr>
  </w:style>
  <w:style w:type="paragraph" w:styleId="SemEspaamento">
    <w:name w:val="No Spacing"/>
    <w:uiPriority w:val="1"/>
    <w:qFormat w:val="1"/>
  </w:style>
  <w:style w:type="paragraph" w:styleId="Citao">
    <w:name w:val="Quote"/>
    <w:basedOn w:val="Normal0"/>
    <w:next w:val="Normal0"/>
    <w:link w:val="CitaoChar"/>
    <w:uiPriority w:val="29"/>
    <w:qFormat w:val="1"/>
    <w:rsid w:val="1A403DD3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paragraph" w:styleId="CitaoIntensa">
    <w:name w:val="Intense Quote"/>
    <w:basedOn w:val="Normal0"/>
    <w:next w:val="Normal0"/>
    <w:link w:val="CitaoIntensaChar"/>
    <w:uiPriority w:val="30"/>
    <w:qFormat w:val="1"/>
    <w:rsid w:val="1A403DD3"/>
    <w:pPr>
      <w:spacing w:after="360" w:before="360"/>
      <w:ind w:left="864" w:right="864"/>
      <w:jc w:val="center"/>
    </w:pPr>
    <w:rPr>
      <w:i w:val="1"/>
      <w:iCs w:val="1"/>
      <w:color w:val="4f81bd" w:themeColor="accent1"/>
    </w:rPr>
  </w:style>
  <w:style w:type="character" w:styleId="Ttulo7Char" w:customStyle="1">
    <w:name w:val="Título 7 Char"/>
    <w:basedOn w:val="Fontepargpadro"/>
    <w:link w:val="Ttulo7"/>
    <w:uiPriority w:val="9"/>
    <w:rsid w:val="1A403DD3"/>
    <w:rPr>
      <w:rFonts w:asciiTheme="majorHAnsi" w:cstheme="majorBidi" w:eastAsiaTheme="majorEastAsia" w:hAnsiTheme="majorHAnsi"/>
      <w:i w:val="1"/>
      <w:iCs w:val="1"/>
      <w:noProof w:val="0"/>
      <w:color w:val="243f60"/>
      <w:lang w:val="pt-BR"/>
    </w:rPr>
  </w:style>
  <w:style w:type="character" w:styleId="Ttulo8Char" w:customStyle="1">
    <w:name w:val="Título 8 Char"/>
    <w:basedOn w:val="Fontepargpadro"/>
    <w:link w:val="Ttulo8"/>
    <w:uiPriority w:val="9"/>
    <w:rsid w:val="1A403DD3"/>
    <w:rPr>
      <w:rFonts w:asciiTheme="majorHAnsi" w:cstheme="majorBidi" w:eastAsiaTheme="majorEastAsia" w:hAnsiTheme="majorHAnsi"/>
      <w:noProof w:val="0"/>
      <w:color w:val="272727"/>
      <w:sz w:val="21"/>
      <w:szCs w:val="21"/>
      <w:lang w:val="pt-BR"/>
    </w:rPr>
  </w:style>
  <w:style w:type="character" w:styleId="Ttulo9Char" w:customStyle="1">
    <w:name w:val="Título 9 Char"/>
    <w:basedOn w:val="Fontepargpadro"/>
    <w:link w:val="Ttulo9"/>
    <w:uiPriority w:val="9"/>
    <w:rsid w:val="1A403DD3"/>
    <w:rPr>
      <w:rFonts w:asciiTheme="majorHAnsi" w:cstheme="majorBidi" w:eastAsiaTheme="majorEastAsia" w:hAnsiTheme="majorHAnsi"/>
      <w:i w:val="1"/>
      <w:iCs w:val="1"/>
      <w:noProof w:val="0"/>
      <w:color w:val="272727"/>
      <w:sz w:val="21"/>
      <w:szCs w:val="21"/>
      <w:lang w:val="pt-BR"/>
    </w:rPr>
  </w:style>
  <w:style w:type="character" w:styleId="CitaoChar" w:customStyle="1">
    <w:name w:val="Citação Char"/>
    <w:basedOn w:val="Fontepargpadro"/>
    <w:link w:val="Citao"/>
    <w:uiPriority w:val="29"/>
    <w:rsid w:val="1A403DD3"/>
    <w:rPr>
      <w:i w:val="1"/>
      <w:iCs w:val="1"/>
      <w:noProof w:val="0"/>
      <w:color w:val="404040" w:themeColor="text1" w:themeTint="0000BF"/>
      <w:lang w:val="pt-BR"/>
    </w:rPr>
  </w:style>
  <w:style w:type="character" w:styleId="CitaoIntensaChar" w:customStyle="1">
    <w:name w:val="Citação Intensa Char"/>
    <w:basedOn w:val="Fontepargpadro"/>
    <w:link w:val="CitaoIntensa"/>
    <w:uiPriority w:val="30"/>
    <w:rsid w:val="1A403DD3"/>
    <w:rPr>
      <w:i w:val="1"/>
      <w:iCs w:val="1"/>
      <w:noProof w:val="0"/>
      <w:color w:val="4f81bd" w:themeColor="accent1"/>
      <w:lang w:val="pt-BR"/>
    </w:rPr>
  </w:style>
  <w:style w:type="paragraph" w:styleId="Sumrio1">
    <w:name w:val="toc 1"/>
    <w:basedOn w:val="Normal0"/>
    <w:next w:val="Normal0"/>
    <w:uiPriority w:val="39"/>
    <w:unhideWhenUsed w:val="1"/>
    <w:rsid w:val="1A403DD3"/>
    <w:pPr>
      <w:spacing w:after="100"/>
    </w:pPr>
  </w:style>
  <w:style w:type="paragraph" w:styleId="Sumrio2">
    <w:name w:val="toc 2"/>
    <w:basedOn w:val="Normal0"/>
    <w:next w:val="Normal0"/>
    <w:uiPriority w:val="39"/>
    <w:unhideWhenUsed w:val="1"/>
    <w:rsid w:val="1A403DD3"/>
    <w:pPr>
      <w:spacing w:after="100"/>
      <w:ind w:left="220"/>
    </w:pPr>
  </w:style>
  <w:style w:type="paragraph" w:styleId="Sumrio3">
    <w:name w:val="toc 3"/>
    <w:basedOn w:val="Normal0"/>
    <w:next w:val="Normal0"/>
    <w:uiPriority w:val="39"/>
    <w:unhideWhenUsed w:val="1"/>
    <w:rsid w:val="1A403DD3"/>
    <w:pPr>
      <w:spacing w:after="100"/>
      <w:ind w:left="440"/>
    </w:pPr>
  </w:style>
  <w:style w:type="paragraph" w:styleId="Sumrio4">
    <w:name w:val="toc 4"/>
    <w:basedOn w:val="Normal0"/>
    <w:next w:val="Normal0"/>
    <w:uiPriority w:val="39"/>
    <w:unhideWhenUsed w:val="1"/>
    <w:rsid w:val="1A403DD3"/>
    <w:pPr>
      <w:spacing w:after="100"/>
      <w:ind w:left="660"/>
    </w:pPr>
  </w:style>
  <w:style w:type="paragraph" w:styleId="Sumrio5">
    <w:name w:val="toc 5"/>
    <w:basedOn w:val="Normal0"/>
    <w:next w:val="Normal0"/>
    <w:uiPriority w:val="39"/>
    <w:unhideWhenUsed w:val="1"/>
    <w:rsid w:val="1A403DD3"/>
    <w:pPr>
      <w:spacing w:after="100"/>
      <w:ind w:left="880"/>
    </w:pPr>
  </w:style>
  <w:style w:type="paragraph" w:styleId="Sumrio6">
    <w:name w:val="toc 6"/>
    <w:basedOn w:val="Normal0"/>
    <w:next w:val="Normal0"/>
    <w:uiPriority w:val="39"/>
    <w:unhideWhenUsed w:val="1"/>
    <w:rsid w:val="1A403DD3"/>
    <w:pPr>
      <w:spacing w:after="100"/>
      <w:ind w:left="1100"/>
    </w:pPr>
  </w:style>
  <w:style w:type="paragraph" w:styleId="Sumrio7">
    <w:name w:val="toc 7"/>
    <w:basedOn w:val="Normal0"/>
    <w:next w:val="Normal0"/>
    <w:uiPriority w:val="39"/>
    <w:unhideWhenUsed w:val="1"/>
    <w:rsid w:val="1A403DD3"/>
    <w:pPr>
      <w:spacing w:after="100"/>
      <w:ind w:left="1320"/>
    </w:pPr>
  </w:style>
  <w:style w:type="paragraph" w:styleId="Sumrio8">
    <w:name w:val="toc 8"/>
    <w:basedOn w:val="Normal0"/>
    <w:next w:val="Normal0"/>
    <w:uiPriority w:val="39"/>
    <w:unhideWhenUsed w:val="1"/>
    <w:rsid w:val="1A403DD3"/>
    <w:pPr>
      <w:spacing w:after="100"/>
      <w:ind w:left="1540"/>
    </w:pPr>
  </w:style>
  <w:style w:type="paragraph" w:styleId="Sumrio9">
    <w:name w:val="toc 9"/>
    <w:basedOn w:val="Normal0"/>
    <w:next w:val="Normal0"/>
    <w:uiPriority w:val="39"/>
    <w:unhideWhenUsed w:val="1"/>
    <w:rsid w:val="1A403DD3"/>
    <w:pPr>
      <w:spacing w:after="100"/>
      <w:ind w:left="1760"/>
    </w:pPr>
  </w:style>
  <w:style w:type="paragraph" w:styleId="Textodenotadefim">
    <w:name w:val="endnote text"/>
    <w:basedOn w:val="Normal0"/>
    <w:link w:val="TextodenotadefimChar"/>
    <w:uiPriority w:val="99"/>
    <w:semiHidden w:val="1"/>
    <w:unhideWhenUsed w:val="1"/>
    <w:rsid w:val="1A403DD3"/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1A403DD3"/>
    <w:rPr>
      <w:noProof w:val="0"/>
      <w:sz w:val="20"/>
      <w:szCs w:val="20"/>
      <w:lang w:val="pt-BR"/>
    </w:rPr>
  </w:style>
  <w:style w:type="paragraph" w:styleId="Rodap">
    <w:name w:val="footer"/>
    <w:basedOn w:val="Normal0"/>
    <w:link w:val="RodapChar"/>
    <w:uiPriority w:val="99"/>
    <w:unhideWhenUsed w:val="1"/>
    <w:rsid w:val="1A403DD3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1A403DD3"/>
    <w:rPr>
      <w:noProof w:val="0"/>
      <w:lang w:val="pt-BR"/>
    </w:rPr>
  </w:style>
  <w:style w:type="paragraph" w:styleId="Textodenotaderodap">
    <w:name w:val="footnote text"/>
    <w:basedOn w:val="Normal0"/>
    <w:link w:val="TextodenotaderodapChar"/>
    <w:uiPriority w:val="99"/>
    <w:semiHidden w:val="1"/>
    <w:unhideWhenUsed w:val="1"/>
    <w:rsid w:val="1A403DD3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1A403DD3"/>
    <w:rPr>
      <w:noProof w:val="0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671EC2"/>
    <w:pPr>
      <w:widowControl w:val="1"/>
    </w:p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XdGcu5UXHnoTjGeKKb+hkRfZg==">CgMxLjA4AHIhMURBLWY3ZGkzdUJScDlkVEVQREVDSFVZVXpscFhpVGJM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2023-04-02T22:08:00Z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