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FBA6C" w14:textId="77777777" w:rsidR="008041B2" w:rsidRDefault="008041B2" w:rsidP="008041B2">
      <w:pPr>
        <w:tabs>
          <w:tab w:val="center" w:pos="4680"/>
          <w:tab w:val="right" w:pos="9360"/>
        </w:tabs>
        <w:jc w:val="center"/>
        <w:rPr>
          <w:color w:val="000000"/>
        </w:rPr>
      </w:pPr>
      <w:r>
        <w:rPr>
          <w:noProof/>
        </w:rPr>
        <w:drawing>
          <wp:inline distT="0" distB="0" distL="0" distR="0" wp14:anchorId="3CAF52CA" wp14:editId="2D07D3B8">
            <wp:extent cx="411480" cy="411480"/>
            <wp:effectExtent l="0" t="0" r="0" b="0"/>
            <wp:docPr id="1" name="Figura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Diagrama&#10;&#10;Descrição gerada automaticamente"/>
                    <pic:cNvPicPr>
                      <a:picLocks noChangeAspect="1" noChangeArrowheads="1"/>
                    </pic:cNvPicPr>
                  </pic:nvPicPr>
                  <pic:blipFill>
                    <a:blip r:embed="rId9"/>
                    <a:stretch>
                      <a:fillRect/>
                    </a:stretch>
                  </pic:blipFill>
                  <pic:spPr bwMode="auto">
                    <a:xfrm>
                      <a:off x="0" y="0"/>
                      <a:ext cx="411480" cy="411480"/>
                    </a:xfrm>
                    <a:prstGeom prst="rect">
                      <a:avLst/>
                    </a:prstGeom>
                  </pic:spPr>
                </pic:pic>
              </a:graphicData>
            </a:graphic>
          </wp:inline>
        </w:drawing>
      </w:r>
    </w:p>
    <w:p w14:paraId="754F9E5E" w14:textId="77777777" w:rsidR="008041B2" w:rsidRDefault="008041B2" w:rsidP="008041B2">
      <w:pPr>
        <w:tabs>
          <w:tab w:val="center" w:pos="4680"/>
          <w:tab w:val="right" w:pos="9360"/>
        </w:tabs>
        <w:spacing w:after="0"/>
        <w:jc w:val="center"/>
        <w:rPr>
          <w:color w:val="000000"/>
        </w:rPr>
      </w:pPr>
      <w:r>
        <w:rPr>
          <w:color w:val="000000"/>
        </w:rPr>
        <w:t xml:space="preserve">Governo Federal </w:t>
      </w:r>
    </w:p>
    <w:p w14:paraId="0A7B73E3" w14:textId="77777777" w:rsidR="008041B2" w:rsidRDefault="008041B2" w:rsidP="008041B2">
      <w:pPr>
        <w:tabs>
          <w:tab w:val="center" w:pos="4680"/>
          <w:tab w:val="right" w:pos="9360"/>
        </w:tabs>
        <w:spacing w:after="0"/>
        <w:jc w:val="center"/>
        <w:rPr>
          <w:color w:val="000000"/>
        </w:rPr>
      </w:pPr>
      <w:r>
        <w:rPr>
          <w:color w:val="000000"/>
        </w:rPr>
        <w:t xml:space="preserve">Ministério da Cultura - MinC </w:t>
      </w:r>
    </w:p>
    <w:p w14:paraId="3D198922" w14:textId="77777777" w:rsidR="008041B2" w:rsidRDefault="008041B2" w:rsidP="008041B2">
      <w:pPr>
        <w:tabs>
          <w:tab w:val="center" w:pos="4680"/>
          <w:tab w:val="right" w:pos="9360"/>
        </w:tabs>
        <w:spacing w:after="0"/>
        <w:jc w:val="center"/>
        <w:rPr>
          <w:color w:val="000000"/>
        </w:rPr>
      </w:pPr>
      <w:r>
        <w:rPr>
          <w:color w:val="000000"/>
          <w:sz w:val="21"/>
          <w:szCs w:val="21"/>
        </w:rPr>
        <w:t>Instituto do Patrimônio Histórico e Artístico Nacional – Iphan</w:t>
      </w:r>
    </w:p>
    <w:p w14:paraId="21C8663B" w14:textId="1E711274" w:rsidR="008041B2" w:rsidRDefault="008041B2" w:rsidP="008041B2">
      <w:pPr>
        <w:tabs>
          <w:tab w:val="center" w:pos="4680"/>
          <w:tab w:val="right" w:pos="9360"/>
        </w:tabs>
        <w:rPr>
          <w:sz w:val="24"/>
          <w:szCs w:val="24"/>
        </w:rPr>
      </w:pPr>
      <w:r>
        <w:rPr>
          <w:color w:val="000000"/>
        </w:rPr>
        <w:t xml:space="preserve"> </w:t>
      </w:r>
    </w:p>
    <w:p w14:paraId="384A52A3" w14:textId="1CAFC6F9" w:rsidR="008041B2" w:rsidRDefault="008041B2" w:rsidP="008041B2">
      <w:pPr>
        <w:spacing w:before="240"/>
        <w:jc w:val="center"/>
        <w:rPr>
          <w:sz w:val="24"/>
          <w:szCs w:val="24"/>
        </w:rPr>
      </w:pPr>
      <w:r w:rsidRPr="0012240C">
        <w:rPr>
          <w:rFonts w:eastAsia="Times New Roman"/>
          <w:b/>
          <w:sz w:val="28"/>
          <w:szCs w:val="28"/>
          <w:lang w:eastAsia="pt-BR"/>
        </w:rPr>
        <w:t>ANEXO II</w:t>
      </w:r>
      <w:r>
        <w:rPr>
          <w:rFonts w:eastAsia="Times New Roman"/>
          <w:b/>
          <w:sz w:val="28"/>
          <w:szCs w:val="28"/>
          <w:lang w:eastAsia="pt-BR"/>
        </w:rPr>
        <w:t>I</w:t>
      </w:r>
    </w:p>
    <w:p w14:paraId="16510166" w14:textId="6A99787A" w:rsidR="008041B2" w:rsidRDefault="008041B2" w:rsidP="008041B2">
      <w:pPr>
        <w:pStyle w:val="Universidade"/>
        <w:spacing w:line="360" w:lineRule="auto"/>
        <w:rPr>
          <w:sz w:val="28"/>
          <w:szCs w:val="28"/>
        </w:rPr>
      </w:pPr>
      <w:r w:rsidRPr="0012240C">
        <w:rPr>
          <w:sz w:val="28"/>
          <w:szCs w:val="28"/>
        </w:rPr>
        <w:t xml:space="preserve">MODELO DE </w:t>
      </w:r>
      <w:r>
        <w:rPr>
          <w:sz w:val="28"/>
          <w:szCs w:val="28"/>
        </w:rPr>
        <w:t>ARTIGO CIENTÍFICO</w:t>
      </w:r>
    </w:p>
    <w:p w14:paraId="459CD1E1" w14:textId="77777777" w:rsidR="008041B2" w:rsidRDefault="008041B2">
      <w:pPr>
        <w:spacing w:after="0" w:line="360" w:lineRule="auto"/>
        <w:jc w:val="center"/>
        <w:rPr>
          <w:b/>
          <w:bCs/>
          <w:color w:val="FF0000"/>
          <w:sz w:val="24"/>
          <w:szCs w:val="24"/>
        </w:rPr>
      </w:pPr>
    </w:p>
    <w:p w14:paraId="4481C899" w14:textId="77777777" w:rsidR="008041B2" w:rsidRDefault="008041B2">
      <w:pPr>
        <w:spacing w:after="0" w:line="360" w:lineRule="auto"/>
        <w:jc w:val="center"/>
        <w:rPr>
          <w:b/>
          <w:bCs/>
          <w:color w:val="FF0000"/>
          <w:sz w:val="24"/>
          <w:szCs w:val="24"/>
        </w:rPr>
      </w:pPr>
    </w:p>
    <w:p w14:paraId="732B2D45" w14:textId="2C2C8F4A" w:rsidR="007F1B23" w:rsidRDefault="007F1B23">
      <w:pPr>
        <w:spacing w:after="0" w:line="360" w:lineRule="auto"/>
        <w:jc w:val="center"/>
        <w:rPr>
          <w:b/>
          <w:bCs/>
          <w:color w:val="FF0000"/>
          <w:sz w:val="24"/>
          <w:szCs w:val="24"/>
        </w:rPr>
      </w:pPr>
      <w:r>
        <w:rPr>
          <w:b/>
          <w:bCs/>
          <w:color w:val="FF0000"/>
          <w:sz w:val="24"/>
          <w:szCs w:val="24"/>
        </w:rPr>
        <w:t>Título e subtítulo (se houver): devem estar na página de abertura do artigo separados por dois pontos e centralizado</w:t>
      </w:r>
    </w:p>
    <w:p w14:paraId="672A6659" w14:textId="77777777" w:rsidR="007F1B23" w:rsidRDefault="007F1B23">
      <w:pPr>
        <w:spacing w:after="0" w:line="360" w:lineRule="auto"/>
        <w:jc w:val="center"/>
        <w:rPr>
          <w:b/>
          <w:bCs/>
          <w:sz w:val="24"/>
          <w:szCs w:val="24"/>
        </w:rPr>
      </w:pPr>
    </w:p>
    <w:p w14:paraId="2AC56A4B" w14:textId="77777777" w:rsidR="007F1B23" w:rsidRDefault="007F1B23">
      <w:pPr>
        <w:spacing w:after="0" w:line="360" w:lineRule="auto"/>
        <w:jc w:val="right"/>
        <w:rPr>
          <w:b/>
          <w:bCs/>
          <w:sz w:val="24"/>
          <w:szCs w:val="24"/>
        </w:rPr>
      </w:pPr>
      <w:r>
        <w:rPr>
          <w:b/>
          <w:bCs/>
          <w:color w:val="FF0000"/>
          <w:sz w:val="24"/>
          <w:szCs w:val="24"/>
        </w:rPr>
        <w:t>Nomes dos autores</w:t>
      </w:r>
      <w:r>
        <w:rPr>
          <w:rStyle w:val="Refdenotaderodap"/>
          <w:b/>
          <w:bCs/>
          <w:sz w:val="24"/>
          <w:szCs w:val="24"/>
        </w:rPr>
        <w:footnoteReference w:id="1"/>
      </w:r>
    </w:p>
    <w:p w14:paraId="4914FC21" w14:textId="77777777" w:rsidR="007F1B23" w:rsidRDefault="007F1B23">
      <w:pPr>
        <w:spacing w:after="0" w:line="360" w:lineRule="auto"/>
        <w:jc w:val="right"/>
        <w:rPr>
          <w:b/>
          <w:bCs/>
          <w:sz w:val="24"/>
          <w:szCs w:val="24"/>
        </w:rPr>
      </w:pPr>
      <w:r>
        <w:rPr>
          <w:b/>
          <w:bCs/>
          <w:color w:val="FF0000"/>
          <w:sz w:val="24"/>
          <w:szCs w:val="24"/>
        </w:rPr>
        <w:t>Nomes dos autores</w:t>
      </w:r>
      <w:r>
        <w:rPr>
          <w:rStyle w:val="Refdenotaderodap"/>
          <w:b/>
          <w:bCs/>
          <w:sz w:val="24"/>
          <w:szCs w:val="24"/>
        </w:rPr>
        <w:footnoteReference w:id="2"/>
      </w:r>
    </w:p>
    <w:p w14:paraId="5DF52ACD" w14:textId="77777777" w:rsidR="007F1B23" w:rsidRDefault="007F1B23">
      <w:pPr>
        <w:spacing w:after="0" w:line="360" w:lineRule="auto"/>
        <w:jc w:val="right"/>
        <w:rPr>
          <w:b/>
          <w:bCs/>
          <w:sz w:val="24"/>
          <w:szCs w:val="24"/>
        </w:rPr>
      </w:pPr>
      <w:r>
        <w:rPr>
          <w:b/>
          <w:bCs/>
          <w:color w:val="FF0000"/>
          <w:sz w:val="24"/>
          <w:szCs w:val="24"/>
        </w:rPr>
        <w:t>Nomes dos autores</w:t>
      </w:r>
      <w:r>
        <w:rPr>
          <w:rStyle w:val="Refdenotaderodap"/>
          <w:b/>
          <w:bCs/>
          <w:sz w:val="24"/>
          <w:szCs w:val="24"/>
        </w:rPr>
        <w:footnoteReference w:id="3"/>
      </w:r>
    </w:p>
    <w:p w14:paraId="0A37501D" w14:textId="77777777" w:rsidR="007F1B23" w:rsidRDefault="007F1B23">
      <w:pPr>
        <w:spacing w:after="0" w:line="360" w:lineRule="auto"/>
        <w:jc w:val="right"/>
        <w:rPr>
          <w:b/>
          <w:bCs/>
          <w:sz w:val="24"/>
          <w:szCs w:val="24"/>
        </w:rPr>
      </w:pPr>
    </w:p>
    <w:p w14:paraId="5DAB6C7B" w14:textId="77777777" w:rsidR="007F1B23" w:rsidRDefault="007F1B23">
      <w:pPr>
        <w:spacing w:after="0" w:line="360" w:lineRule="auto"/>
        <w:jc w:val="right"/>
        <w:rPr>
          <w:b/>
          <w:bCs/>
          <w:sz w:val="24"/>
          <w:szCs w:val="24"/>
        </w:rPr>
      </w:pPr>
    </w:p>
    <w:p w14:paraId="5FBA6DE2" w14:textId="1BE4080F" w:rsidR="007F1B23" w:rsidRDefault="007F1B23" w:rsidP="5D7BE7C6">
      <w:pPr>
        <w:spacing w:after="0" w:line="360" w:lineRule="auto"/>
        <w:jc w:val="both"/>
        <w:rPr>
          <w:sz w:val="24"/>
          <w:szCs w:val="24"/>
        </w:rPr>
      </w:pPr>
      <w:r w:rsidRPr="5D7BE7C6">
        <w:rPr>
          <w:b/>
          <w:bCs/>
          <w:sz w:val="24"/>
          <w:szCs w:val="24"/>
        </w:rPr>
        <w:t>Resumo</w:t>
      </w:r>
      <w:r w:rsidR="3324641A" w:rsidRPr="5D7BE7C6">
        <w:rPr>
          <w:b/>
          <w:bCs/>
          <w:sz w:val="24"/>
          <w:szCs w:val="24"/>
        </w:rPr>
        <w:t xml:space="preserve">: </w:t>
      </w:r>
    </w:p>
    <w:p w14:paraId="62DD76C1" w14:textId="1103C610" w:rsidR="007F1B23" w:rsidRDefault="3324641A" w:rsidP="5D7BE7C6">
      <w:pPr>
        <w:spacing w:after="0" w:line="360" w:lineRule="auto"/>
        <w:jc w:val="both"/>
        <w:rPr>
          <w:sz w:val="24"/>
          <w:szCs w:val="24"/>
        </w:rPr>
      </w:pPr>
      <w:r w:rsidRPr="5D7BE7C6">
        <w:rPr>
          <w:sz w:val="24"/>
          <w:szCs w:val="24"/>
        </w:rPr>
        <w:t>Formatação: Fonte Times New Roman, tamanho da fonte 12, espaçamento entrelinhas de 1,5, ali</w:t>
      </w:r>
      <w:r w:rsidR="79C471F1" w:rsidRPr="5D7BE7C6">
        <w:rPr>
          <w:sz w:val="24"/>
          <w:szCs w:val="24"/>
        </w:rPr>
        <w:t>nhamento justificado</w:t>
      </w:r>
      <w:r w:rsidR="141F274C" w:rsidRPr="5D7BE7C6">
        <w:rPr>
          <w:sz w:val="24"/>
          <w:szCs w:val="24"/>
        </w:rPr>
        <w:t>.</w:t>
      </w:r>
    </w:p>
    <w:p w14:paraId="02EB378F" w14:textId="0E1C34FA" w:rsidR="007F1B23" w:rsidRDefault="6EAF0E9E" w:rsidP="5D7BE7C6">
      <w:pPr>
        <w:spacing w:after="0" w:line="360" w:lineRule="auto"/>
        <w:jc w:val="both"/>
        <w:rPr>
          <w:color w:val="FF0000"/>
          <w:sz w:val="24"/>
          <w:szCs w:val="24"/>
          <w:lang w:val="en-US" w:eastAsia="zh-CN"/>
        </w:rPr>
      </w:pPr>
      <w:r w:rsidRPr="5D7BE7C6">
        <w:rPr>
          <w:color w:val="FF0000"/>
          <w:sz w:val="24"/>
          <w:szCs w:val="24"/>
        </w:rPr>
        <w:t xml:space="preserve">O resumo deverá ter até 250 </w:t>
      </w:r>
      <w:r w:rsidR="10798946" w:rsidRPr="5D7BE7C6">
        <w:rPr>
          <w:color w:val="FF0000"/>
          <w:sz w:val="24"/>
          <w:szCs w:val="24"/>
        </w:rPr>
        <w:t>palavras e não poderá ser redigido</w:t>
      </w:r>
      <w:r w:rsidRPr="5D7BE7C6">
        <w:rPr>
          <w:color w:val="FF0000"/>
          <w:sz w:val="24"/>
          <w:szCs w:val="24"/>
        </w:rPr>
        <w:t xml:space="preserve"> na primeira pessoa</w:t>
      </w:r>
      <w:r w:rsidR="2BF47F68" w:rsidRPr="5D7BE7C6">
        <w:rPr>
          <w:color w:val="FF0000"/>
          <w:sz w:val="24"/>
          <w:szCs w:val="24"/>
        </w:rPr>
        <w:t>. D</w:t>
      </w:r>
      <w:r w:rsidRPr="5D7BE7C6">
        <w:rPr>
          <w:color w:val="FF0000"/>
          <w:sz w:val="24"/>
          <w:szCs w:val="24"/>
        </w:rPr>
        <w:t xml:space="preserve">everá conter, em um único parágrafo, o foco temático, objetivo, método, resultados e conclusões do trabalho. </w:t>
      </w:r>
    </w:p>
    <w:p w14:paraId="6A05A809" w14:textId="77777777" w:rsidR="007F1B23" w:rsidRDefault="007F1B23">
      <w:pPr>
        <w:spacing w:after="0" w:line="360" w:lineRule="auto"/>
        <w:jc w:val="both"/>
        <w:rPr>
          <w:sz w:val="24"/>
          <w:szCs w:val="24"/>
        </w:rPr>
      </w:pPr>
    </w:p>
    <w:p w14:paraId="72C63562" w14:textId="3748ED41" w:rsidR="007F1B23" w:rsidRDefault="007F1B23">
      <w:pPr>
        <w:spacing w:after="0" w:line="360" w:lineRule="auto"/>
        <w:jc w:val="both"/>
        <w:rPr>
          <w:sz w:val="24"/>
          <w:szCs w:val="24"/>
        </w:rPr>
      </w:pPr>
      <w:r w:rsidRPr="5D7BE7C6">
        <w:rPr>
          <w:b/>
          <w:bCs/>
          <w:sz w:val="24"/>
          <w:szCs w:val="24"/>
        </w:rPr>
        <w:t xml:space="preserve">Palavras-chave: </w:t>
      </w:r>
      <w:r w:rsidRPr="5D7BE7C6">
        <w:rPr>
          <w:color w:val="FF0000"/>
          <w:sz w:val="24"/>
          <w:szCs w:val="24"/>
        </w:rPr>
        <w:t xml:space="preserve">São palavras características do tema que servem para indexar o artigo, até 5 palavras separadas por ponto </w:t>
      </w:r>
      <w:proofErr w:type="spellStart"/>
      <w:r w:rsidR="1F9244F5" w:rsidRPr="5D7BE7C6">
        <w:rPr>
          <w:color w:val="FF0000"/>
          <w:sz w:val="24"/>
          <w:szCs w:val="24"/>
        </w:rPr>
        <w:t>ponto</w:t>
      </w:r>
      <w:proofErr w:type="spellEnd"/>
      <w:r w:rsidR="1F9244F5" w:rsidRPr="5D7BE7C6">
        <w:rPr>
          <w:color w:val="FF0000"/>
          <w:sz w:val="24"/>
          <w:szCs w:val="24"/>
        </w:rPr>
        <w:t xml:space="preserve"> e vírgula</w:t>
      </w:r>
      <w:r w:rsidRPr="5D7BE7C6">
        <w:rPr>
          <w:sz w:val="24"/>
          <w:szCs w:val="24"/>
        </w:rPr>
        <w:t>.</w:t>
      </w:r>
    </w:p>
    <w:p w14:paraId="5A39BBE3" w14:textId="77777777" w:rsidR="007F1B23" w:rsidRDefault="007F1B23">
      <w:pPr>
        <w:spacing w:after="0" w:line="360" w:lineRule="auto"/>
        <w:jc w:val="both"/>
        <w:rPr>
          <w:sz w:val="24"/>
          <w:szCs w:val="24"/>
        </w:rPr>
      </w:pPr>
    </w:p>
    <w:p w14:paraId="7CBFD60A" w14:textId="77777777" w:rsidR="007F1B23" w:rsidRDefault="007F1B23">
      <w:pPr>
        <w:spacing w:after="0" w:line="360" w:lineRule="auto"/>
        <w:jc w:val="both"/>
        <w:rPr>
          <w:sz w:val="24"/>
          <w:szCs w:val="24"/>
        </w:rPr>
      </w:pPr>
      <w:r>
        <w:rPr>
          <w:b/>
          <w:bCs/>
          <w:sz w:val="24"/>
          <w:szCs w:val="24"/>
        </w:rPr>
        <w:t>Abstract</w:t>
      </w:r>
    </w:p>
    <w:p w14:paraId="2D1DED5D" w14:textId="7C23D027" w:rsidR="007F1B23" w:rsidRDefault="007F1B23">
      <w:pPr>
        <w:spacing w:after="0" w:line="360" w:lineRule="auto"/>
        <w:jc w:val="both"/>
        <w:rPr>
          <w:color w:val="FF0000"/>
          <w:sz w:val="24"/>
          <w:szCs w:val="24"/>
        </w:rPr>
      </w:pPr>
      <w:r w:rsidRPr="5D7BE7C6">
        <w:rPr>
          <w:color w:val="FF0000"/>
          <w:sz w:val="24"/>
          <w:szCs w:val="24"/>
        </w:rPr>
        <w:lastRenderedPageBreak/>
        <w:t xml:space="preserve">Uma tradução ao </w:t>
      </w:r>
      <w:r w:rsidR="31BE5BBC" w:rsidRPr="5D7BE7C6">
        <w:rPr>
          <w:color w:val="FF0000"/>
          <w:sz w:val="24"/>
          <w:szCs w:val="24"/>
        </w:rPr>
        <w:t>inglês</w:t>
      </w:r>
      <w:r w:rsidRPr="5D7BE7C6">
        <w:rPr>
          <w:color w:val="FF0000"/>
          <w:sz w:val="24"/>
          <w:szCs w:val="24"/>
        </w:rPr>
        <w:t xml:space="preserve"> do resumo feito acima.</w:t>
      </w:r>
    </w:p>
    <w:p w14:paraId="6B7948C0" w14:textId="77777777" w:rsidR="007F1B23" w:rsidRDefault="007F1B23">
      <w:pPr>
        <w:spacing w:after="0" w:line="360" w:lineRule="auto"/>
        <w:jc w:val="both"/>
        <w:rPr>
          <w:color w:val="FF0000"/>
          <w:sz w:val="24"/>
          <w:szCs w:val="24"/>
        </w:rPr>
      </w:pPr>
      <w:r>
        <w:rPr>
          <w:b/>
          <w:bCs/>
          <w:sz w:val="24"/>
          <w:szCs w:val="24"/>
        </w:rPr>
        <w:t xml:space="preserve">Keywords: </w:t>
      </w:r>
      <w:r>
        <w:rPr>
          <w:color w:val="FF0000"/>
          <w:sz w:val="24"/>
          <w:szCs w:val="24"/>
        </w:rPr>
        <w:t>Tradução das palavras-chave.</w:t>
      </w:r>
    </w:p>
    <w:p w14:paraId="41C8F396" w14:textId="77777777" w:rsidR="007F1B23" w:rsidRDefault="007F1B23">
      <w:pPr>
        <w:spacing w:after="0" w:line="360" w:lineRule="auto"/>
        <w:jc w:val="both"/>
        <w:rPr>
          <w:sz w:val="24"/>
          <w:szCs w:val="24"/>
        </w:rPr>
      </w:pPr>
    </w:p>
    <w:p w14:paraId="63BF1F8C" w14:textId="487DC415" w:rsidR="007F1B23" w:rsidRDefault="007F1B23" w:rsidP="5D7BE7C6">
      <w:pPr>
        <w:spacing w:after="0" w:line="360" w:lineRule="auto"/>
        <w:jc w:val="both"/>
        <w:rPr>
          <w:color w:val="FF0000"/>
          <w:sz w:val="24"/>
          <w:szCs w:val="24"/>
        </w:rPr>
      </w:pPr>
      <w:r w:rsidRPr="5D7BE7C6">
        <w:rPr>
          <w:b/>
          <w:bCs/>
          <w:sz w:val="24"/>
          <w:szCs w:val="24"/>
        </w:rPr>
        <w:t>Introdução</w:t>
      </w:r>
      <w:r w:rsidR="3DCE1F65" w:rsidRPr="5D7BE7C6">
        <w:rPr>
          <w:b/>
          <w:bCs/>
          <w:sz w:val="24"/>
          <w:szCs w:val="24"/>
        </w:rPr>
        <w:t xml:space="preserve"> </w:t>
      </w:r>
    </w:p>
    <w:p w14:paraId="6E2FCF8D" w14:textId="5D0F527C" w:rsidR="65ACB625" w:rsidRDefault="65ACB625" w:rsidP="5D7BE7C6">
      <w:pPr>
        <w:spacing w:after="0" w:line="360" w:lineRule="auto"/>
        <w:jc w:val="both"/>
        <w:rPr>
          <w:sz w:val="24"/>
          <w:szCs w:val="24"/>
        </w:rPr>
      </w:pPr>
      <w:r w:rsidRPr="5D7BE7C6">
        <w:rPr>
          <w:sz w:val="24"/>
          <w:szCs w:val="24"/>
        </w:rPr>
        <w:t>Formatação: F</w:t>
      </w:r>
      <w:r w:rsidR="3DCE1F65" w:rsidRPr="5D7BE7C6">
        <w:rPr>
          <w:sz w:val="24"/>
          <w:szCs w:val="24"/>
        </w:rPr>
        <w:t>onte Times New Roman</w:t>
      </w:r>
      <w:r w:rsidR="6051024F" w:rsidRPr="5D7BE7C6">
        <w:rPr>
          <w:sz w:val="24"/>
          <w:szCs w:val="24"/>
        </w:rPr>
        <w:t xml:space="preserve"> tamanho 12 para o texto</w:t>
      </w:r>
      <w:r w:rsidR="3DCE1F65" w:rsidRPr="5D7BE7C6">
        <w:rPr>
          <w:sz w:val="24"/>
          <w:szCs w:val="24"/>
        </w:rPr>
        <w:t>, alinha</w:t>
      </w:r>
      <w:r w:rsidR="3068BBBC" w:rsidRPr="5D7BE7C6">
        <w:rPr>
          <w:sz w:val="24"/>
          <w:szCs w:val="24"/>
        </w:rPr>
        <w:t>mento justificado</w:t>
      </w:r>
      <w:r w:rsidR="3DCE1F65" w:rsidRPr="5D7BE7C6">
        <w:rPr>
          <w:sz w:val="24"/>
          <w:szCs w:val="24"/>
        </w:rPr>
        <w:t xml:space="preserve">, </w:t>
      </w:r>
      <w:r w:rsidR="71A66E9F" w:rsidRPr="5D7BE7C6">
        <w:rPr>
          <w:sz w:val="24"/>
          <w:szCs w:val="24"/>
        </w:rPr>
        <w:t>e</w:t>
      </w:r>
      <w:r w:rsidR="3DCE1F65" w:rsidRPr="5D7BE7C6">
        <w:rPr>
          <w:sz w:val="24"/>
          <w:szCs w:val="24"/>
        </w:rPr>
        <w:t>spaçamento 1,5</w:t>
      </w:r>
      <w:r w:rsidR="3543EF3A" w:rsidRPr="5D7BE7C6">
        <w:rPr>
          <w:sz w:val="24"/>
          <w:szCs w:val="24"/>
        </w:rPr>
        <w:t>. A numeração deve ser colocada no canto superior direito, a 2 cm.</w:t>
      </w:r>
      <w:r w:rsidR="5307ADB0" w:rsidRPr="5D7BE7C6">
        <w:rPr>
          <w:sz w:val="24"/>
          <w:szCs w:val="24"/>
        </w:rPr>
        <w:t xml:space="preserve"> da borda do papel com algarismos arábicos e tamanho da fonte menor, sendo que a primeira página não leva número, mas é contada. </w:t>
      </w:r>
      <w:r w:rsidR="193D9748" w:rsidRPr="5D7BE7C6">
        <w:rPr>
          <w:sz w:val="24"/>
          <w:szCs w:val="24"/>
        </w:rPr>
        <w:t>As c</w:t>
      </w:r>
      <w:r w:rsidR="3278DFC9" w:rsidRPr="5D7BE7C6">
        <w:rPr>
          <w:sz w:val="24"/>
          <w:szCs w:val="24"/>
        </w:rPr>
        <w:t>itações longas diretas de mais de três linhas</w:t>
      </w:r>
      <w:r w:rsidR="2E00D68C" w:rsidRPr="5D7BE7C6">
        <w:rPr>
          <w:sz w:val="24"/>
          <w:szCs w:val="24"/>
        </w:rPr>
        <w:t>,</w:t>
      </w:r>
      <w:r w:rsidR="2A6BC353" w:rsidRPr="5D7BE7C6">
        <w:rPr>
          <w:sz w:val="24"/>
          <w:szCs w:val="24"/>
        </w:rPr>
        <w:t xml:space="preserve"> a</w:t>
      </w:r>
      <w:r w:rsidR="3278DFC9" w:rsidRPr="5D7BE7C6">
        <w:rPr>
          <w:sz w:val="24"/>
          <w:szCs w:val="24"/>
        </w:rPr>
        <w:t>s notas de rodapé</w:t>
      </w:r>
      <w:r w:rsidR="55D1F208" w:rsidRPr="5D7BE7C6">
        <w:rPr>
          <w:sz w:val="24"/>
          <w:szCs w:val="24"/>
        </w:rPr>
        <w:t xml:space="preserve">, as legendas de ilustrações e </w:t>
      </w:r>
      <w:r w:rsidR="6CFD9A9E" w:rsidRPr="5D7BE7C6">
        <w:rPr>
          <w:sz w:val="24"/>
          <w:szCs w:val="24"/>
        </w:rPr>
        <w:t>tabelas devem</w:t>
      </w:r>
      <w:r w:rsidR="3278DFC9" w:rsidRPr="5D7BE7C6">
        <w:rPr>
          <w:sz w:val="24"/>
          <w:szCs w:val="24"/>
        </w:rPr>
        <w:t xml:space="preserve"> ter fonte Times New Roman, </w:t>
      </w:r>
      <w:r w:rsidR="5307ADB0" w:rsidRPr="5D7BE7C6">
        <w:rPr>
          <w:sz w:val="24"/>
          <w:szCs w:val="24"/>
        </w:rPr>
        <w:t xml:space="preserve">tamanho 10 </w:t>
      </w:r>
      <w:r w:rsidR="2C8CBBC7" w:rsidRPr="5D7BE7C6">
        <w:rPr>
          <w:sz w:val="24"/>
          <w:szCs w:val="24"/>
        </w:rPr>
        <w:t>cm</w:t>
      </w:r>
      <w:r w:rsidR="70C3DE2C" w:rsidRPr="5D7BE7C6">
        <w:rPr>
          <w:sz w:val="24"/>
          <w:szCs w:val="24"/>
        </w:rPr>
        <w:t>, espaçamento simples</w:t>
      </w:r>
      <w:r w:rsidR="2C8CBBC7" w:rsidRPr="5D7BE7C6">
        <w:rPr>
          <w:sz w:val="24"/>
          <w:szCs w:val="24"/>
        </w:rPr>
        <w:t>.</w:t>
      </w:r>
      <w:r w:rsidR="1E3BD09D" w:rsidRPr="5D7BE7C6">
        <w:rPr>
          <w:sz w:val="24"/>
          <w:szCs w:val="24"/>
        </w:rPr>
        <w:t xml:space="preserve"> As citações com mais de três linhas</w:t>
      </w:r>
      <w:r w:rsidR="553660BB" w:rsidRPr="5D7BE7C6">
        <w:rPr>
          <w:sz w:val="24"/>
          <w:szCs w:val="24"/>
        </w:rPr>
        <w:t xml:space="preserve"> devem estar com recuo esquerdo de 4 cm a partir da margem, justificado, com a mesma fonte do texto. </w:t>
      </w:r>
      <w:r w:rsidR="5C7E7E7D" w:rsidRPr="5D7BE7C6">
        <w:rPr>
          <w:sz w:val="24"/>
          <w:szCs w:val="24"/>
        </w:rPr>
        <w:t xml:space="preserve">As citações curtas (até três linhas) diretas são incluídas no texto destacadas entre “aspas”, precedidas ou sucedidas da indicação de autoria </w:t>
      </w:r>
      <w:r w:rsidR="532590C1" w:rsidRPr="5D7BE7C6">
        <w:rPr>
          <w:sz w:val="24"/>
          <w:szCs w:val="24"/>
        </w:rPr>
        <w:t>As</w:t>
      </w:r>
      <w:r w:rsidR="5564D80B" w:rsidRPr="5D7BE7C6">
        <w:rPr>
          <w:sz w:val="24"/>
          <w:szCs w:val="24"/>
        </w:rPr>
        <w:t xml:space="preserve"> notas </w:t>
      </w:r>
      <w:r w:rsidR="72736292" w:rsidRPr="5D7BE7C6">
        <w:rPr>
          <w:sz w:val="24"/>
          <w:szCs w:val="24"/>
        </w:rPr>
        <w:t xml:space="preserve">de rodapé </w:t>
      </w:r>
      <w:r w:rsidR="1E3BD09D" w:rsidRPr="5D7BE7C6">
        <w:rPr>
          <w:sz w:val="24"/>
          <w:szCs w:val="24"/>
        </w:rPr>
        <w:t>devem estar</w:t>
      </w:r>
      <w:r w:rsidR="65B8EA59" w:rsidRPr="5D7BE7C6">
        <w:rPr>
          <w:sz w:val="24"/>
          <w:szCs w:val="24"/>
        </w:rPr>
        <w:t xml:space="preserve"> </w:t>
      </w:r>
      <w:r w:rsidR="6683B01B" w:rsidRPr="5D7BE7C6">
        <w:rPr>
          <w:sz w:val="24"/>
          <w:szCs w:val="24"/>
        </w:rPr>
        <w:t>justificadas</w:t>
      </w:r>
      <w:r w:rsidR="4895F235" w:rsidRPr="5D7BE7C6">
        <w:rPr>
          <w:sz w:val="24"/>
          <w:szCs w:val="24"/>
        </w:rPr>
        <w:t>. As legendas</w:t>
      </w:r>
      <w:r w:rsidR="5F7070F4" w:rsidRPr="5D7BE7C6">
        <w:rPr>
          <w:sz w:val="24"/>
          <w:szCs w:val="24"/>
        </w:rPr>
        <w:t xml:space="preserve"> </w:t>
      </w:r>
      <w:r w:rsidR="09EED185" w:rsidRPr="5D7BE7C6">
        <w:rPr>
          <w:sz w:val="24"/>
          <w:szCs w:val="24"/>
        </w:rPr>
        <w:t xml:space="preserve">e tabelas </w:t>
      </w:r>
      <w:r w:rsidR="5F7070F4" w:rsidRPr="5D7BE7C6">
        <w:rPr>
          <w:sz w:val="24"/>
          <w:szCs w:val="24"/>
        </w:rPr>
        <w:t xml:space="preserve">devem estar </w:t>
      </w:r>
      <w:r w:rsidR="4558752E" w:rsidRPr="5D7BE7C6">
        <w:rPr>
          <w:sz w:val="24"/>
          <w:szCs w:val="24"/>
        </w:rPr>
        <w:t xml:space="preserve">centralizadas feita na parte superior, com a palavra designativa (Figura, Quadro, </w:t>
      </w:r>
      <w:r w:rsidR="5DCBEE78" w:rsidRPr="5D7BE7C6">
        <w:rPr>
          <w:sz w:val="24"/>
          <w:szCs w:val="24"/>
        </w:rPr>
        <w:t>Tabela etc.</w:t>
      </w:r>
      <w:r w:rsidR="4558752E" w:rsidRPr="5D7BE7C6">
        <w:rPr>
          <w:sz w:val="24"/>
          <w:szCs w:val="24"/>
        </w:rPr>
        <w:t>) em letras minúsculas, e a fonte deve estar abaixo da figura</w:t>
      </w:r>
      <w:r w:rsidR="2C8CBBC7" w:rsidRPr="5D7BE7C6">
        <w:rPr>
          <w:sz w:val="24"/>
          <w:szCs w:val="24"/>
        </w:rPr>
        <w:t>)</w:t>
      </w:r>
      <w:r w:rsidR="0B1E5191" w:rsidRPr="5D7BE7C6">
        <w:rPr>
          <w:rFonts w:eastAsia="Times New Roman"/>
          <w:sz w:val="24"/>
          <w:szCs w:val="24"/>
        </w:rPr>
        <w:t>. A ilustração deve ser citada no texto e inserida o mais próximo possível do trecho a que se refere.</w:t>
      </w:r>
      <w:r w:rsidR="02A5586B" w:rsidRPr="5D7BE7C6">
        <w:rPr>
          <w:rFonts w:eastAsia="Times New Roman"/>
          <w:sz w:val="24"/>
          <w:szCs w:val="24"/>
        </w:rPr>
        <w:t xml:space="preserve"> </w:t>
      </w:r>
    </w:p>
    <w:p w14:paraId="04344D96" w14:textId="35CE2134" w:rsidR="007F1B23" w:rsidRDefault="007F1B23">
      <w:pPr>
        <w:spacing w:after="0" w:line="360" w:lineRule="auto"/>
        <w:ind w:firstLine="709"/>
        <w:jc w:val="both"/>
        <w:rPr>
          <w:color w:val="FF0000"/>
          <w:sz w:val="24"/>
          <w:szCs w:val="24"/>
        </w:rPr>
      </w:pPr>
      <w:r w:rsidRPr="5D7BE7C6">
        <w:rPr>
          <w:color w:val="FF0000"/>
          <w:sz w:val="24"/>
          <w:szCs w:val="24"/>
        </w:rPr>
        <w:t>Parte inicial do artigo, deve conter a delimitação do assunto e os objetivos da pesquisa.</w:t>
      </w:r>
      <w:r w:rsidR="43EE8F64" w:rsidRPr="5D7BE7C6">
        <w:rPr>
          <w:color w:val="FF0000"/>
          <w:sz w:val="24"/>
          <w:szCs w:val="24"/>
        </w:rPr>
        <w:t xml:space="preserve"> </w:t>
      </w:r>
      <w:r w:rsidRPr="5D7BE7C6">
        <w:rPr>
          <w:color w:val="FF0000"/>
          <w:sz w:val="24"/>
          <w:szCs w:val="24"/>
        </w:rPr>
        <w:t>O objetivo da Introdução é situar o leitor no contexto do tema pesquisado, oferecendo uma visão global do estudo realizado, esclarecendo as delimitações estabelecidas na abordagem do assunto, os objetivos e as justificativas que levaram o autor a tal investigação para, em seguida, apontar as questões de pesquisa para as quais buscará as respostas. Deve-se, ainda, destacar a Metodologia utilizada no trabalho. Em suma: apresenta e delimita a dúvida investigada (problema de estudo - o quê), os objetivos (para que serviu o estudo) e a metodologia utilizada no estudo (como).</w:t>
      </w:r>
    </w:p>
    <w:p w14:paraId="72A3D3EC" w14:textId="77777777" w:rsidR="007F1B23" w:rsidRDefault="007F1B23">
      <w:pPr>
        <w:spacing w:after="0" w:line="360" w:lineRule="auto"/>
        <w:jc w:val="both"/>
        <w:rPr>
          <w:color w:val="000000"/>
          <w:sz w:val="24"/>
          <w:szCs w:val="24"/>
        </w:rPr>
      </w:pPr>
    </w:p>
    <w:p w14:paraId="2F1B17E3" w14:textId="77777777" w:rsidR="007F1B23" w:rsidRDefault="007F1B23">
      <w:pPr>
        <w:spacing w:after="0" w:line="360" w:lineRule="auto"/>
        <w:jc w:val="both"/>
        <w:rPr>
          <w:b/>
          <w:bCs/>
          <w:sz w:val="24"/>
          <w:szCs w:val="24"/>
        </w:rPr>
      </w:pPr>
      <w:r>
        <w:rPr>
          <w:b/>
          <w:bCs/>
          <w:sz w:val="24"/>
          <w:szCs w:val="24"/>
        </w:rPr>
        <w:t>Desenvolvimento (Não deixar esta palavra aqui, elaborar um título para esta seção e para as outras subseções)</w:t>
      </w:r>
    </w:p>
    <w:p w14:paraId="3306F3B5" w14:textId="5E0F493C" w:rsidR="007F1B23" w:rsidRDefault="007F1B23" w:rsidP="5D7BE7C6">
      <w:pPr>
        <w:spacing w:after="0" w:line="360" w:lineRule="auto"/>
        <w:ind w:firstLine="709"/>
        <w:jc w:val="both"/>
        <w:rPr>
          <w:color w:val="FF0000"/>
          <w:sz w:val="24"/>
          <w:szCs w:val="24"/>
        </w:rPr>
      </w:pPr>
      <w:r w:rsidRPr="5D7BE7C6">
        <w:rPr>
          <w:color w:val="FF0000"/>
          <w:sz w:val="24"/>
          <w:szCs w:val="24"/>
        </w:rPr>
        <w:t>Parte mais importante do artigo, deve conter a exposição do assunto tratado. Pode ser dividido em seções e subseções.</w:t>
      </w:r>
      <w:r w:rsidR="04948FB8" w:rsidRPr="5D7BE7C6">
        <w:rPr>
          <w:color w:val="FF0000"/>
          <w:sz w:val="24"/>
          <w:szCs w:val="24"/>
        </w:rPr>
        <w:t xml:space="preserve"> O</w:t>
      </w:r>
      <w:r w:rsidRPr="5D7BE7C6">
        <w:rPr>
          <w:color w:val="FF0000"/>
          <w:sz w:val="24"/>
          <w:szCs w:val="24"/>
        </w:rPr>
        <w:t xml:space="preserve"> autor deve fazer uma exposição e uma discussão das teorias que foram utilizadas para entender e esclarecer o problema, apresentando-as e relacionando-as com a dúvida investigada.</w:t>
      </w:r>
    </w:p>
    <w:p w14:paraId="7ABFB136" w14:textId="77777777" w:rsidR="007F1B23" w:rsidRDefault="007F1B23" w:rsidP="5D7BE7C6">
      <w:pPr>
        <w:spacing w:after="0" w:line="360" w:lineRule="auto"/>
        <w:ind w:firstLine="709"/>
        <w:jc w:val="both"/>
        <w:rPr>
          <w:color w:val="FF0000"/>
          <w:sz w:val="24"/>
          <w:szCs w:val="24"/>
        </w:rPr>
      </w:pPr>
      <w:r w:rsidRPr="5D7BE7C6">
        <w:rPr>
          <w:color w:val="FF0000"/>
          <w:sz w:val="24"/>
          <w:szCs w:val="24"/>
        </w:rPr>
        <w:t xml:space="preserve">O corpo do artigo pode ser dividido em itens necessários que possam desenvolver a pesquisa. É importante expor os argumentos de forma explicativa ou demonstrativa, através de proposições desenvolvidas na pesquisa, onde o autor demonstra, assim, ter conhecimento da </w:t>
      </w:r>
      <w:r w:rsidRPr="5D7BE7C6">
        <w:rPr>
          <w:color w:val="FF0000"/>
          <w:sz w:val="24"/>
          <w:szCs w:val="24"/>
        </w:rPr>
        <w:lastRenderedPageBreak/>
        <w:t>literatura básica, do assunto, onde é necessário analisar as informações publicadas sobre o tema até o momento da redação final do trabalho, demonstrando teoricamente o objeto de seu estudo e a necessidade ou oportunidade da pesquisa que realizou.</w:t>
      </w:r>
    </w:p>
    <w:p w14:paraId="049F31CB" w14:textId="77777777" w:rsidR="007F1B23" w:rsidRDefault="007F1B23">
      <w:pPr>
        <w:spacing w:after="0" w:line="360" w:lineRule="auto"/>
        <w:jc w:val="both"/>
        <w:rPr>
          <w:sz w:val="24"/>
          <w:szCs w:val="24"/>
        </w:rPr>
      </w:pPr>
    </w:p>
    <w:p w14:paraId="10AFEEC5" w14:textId="77777777" w:rsidR="007F1B23" w:rsidRDefault="007F1B23">
      <w:pPr>
        <w:spacing w:after="0" w:line="360" w:lineRule="auto"/>
        <w:jc w:val="both"/>
        <w:rPr>
          <w:b/>
          <w:bCs/>
          <w:sz w:val="24"/>
          <w:szCs w:val="24"/>
        </w:rPr>
      </w:pPr>
      <w:r w:rsidRPr="5D7BE7C6">
        <w:rPr>
          <w:b/>
          <w:bCs/>
          <w:sz w:val="24"/>
          <w:szCs w:val="24"/>
        </w:rPr>
        <w:t>Considerações Finais</w:t>
      </w:r>
    </w:p>
    <w:p w14:paraId="694456B7" w14:textId="526DE8E4" w:rsidR="007F1B23" w:rsidRDefault="007F1B23" w:rsidP="5D7BE7C6">
      <w:pPr>
        <w:spacing w:after="0" w:line="360" w:lineRule="auto"/>
        <w:ind w:firstLine="709"/>
        <w:jc w:val="both"/>
        <w:rPr>
          <w:color w:val="FF0000"/>
          <w:sz w:val="24"/>
          <w:szCs w:val="24"/>
        </w:rPr>
      </w:pPr>
      <w:r w:rsidRPr="5D7BE7C6">
        <w:rPr>
          <w:color w:val="FF0000"/>
          <w:sz w:val="24"/>
          <w:szCs w:val="24"/>
        </w:rPr>
        <w:t>Parte em que se apresenta as conclusões correspondentes aos objetivos e hipóteses propostos.</w:t>
      </w:r>
      <w:r w:rsidR="0EEB5C6C" w:rsidRPr="5D7BE7C6">
        <w:rPr>
          <w:color w:val="FF0000"/>
          <w:sz w:val="24"/>
          <w:szCs w:val="24"/>
        </w:rPr>
        <w:t xml:space="preserve"> </w:t>
      </w:r>
      <w:r w:rsidRPr="5D7BE7C6">
        <w:rPr>
          <w:color w:val="FF0000"/>
          <w:sz w:val="24"/>
          <w:szCs w:val="24"/>
        </w:rPr>
        <w:t>Após a análise e discussões dos resultados, são apresentadas as conclusões e 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p>
    <w:p w14:paraId="600A0155" w14:textId="77777777" w:rsidR="007F1B23" w:rsidRDefault="007F1B23" w:rsidP="5D7BE7C6">
      <w:pPr>
        <w:spacing w:after="0" w:line="360" w:lineRule="auto"/>
        <w:ind w:firstLine="709"/>
        <w:jc w:val="both"/>
        <w:rPr>
          <w:color w:val="FF0000"/>
          <w:sz w:val="24"/>
          <w:szCs w:val="24"/>
        </w:rPr>
      </w:pPr>
      <w:r w:rsidRPr="5D7BE7C6">
        <w:rPr>
          <w:color w:val="FF0000"/>
          <w:sz w:val="24"/>
          <w:szCs w:val="24"/>
        </w:rPr>
        <w:t>Cabe, ainda, lembrar que a conclusão é um fechamento do trabalho estudado, respondendo às hipóteses enunciadas e aos objetivos do estudo, apresentados na Introdução, onde não se permite que nesta seção sejam incluídos dados novos, que já não tenham sido apresentados anteriormente.</w:t>
      </w:r>
    </w:p>
    <w:p w14:paraId="4B99056E" w14:textId="77777777" w:rsidR="007F1B23" w:rsidRDefault="007F1B23">
      <w:pPr>
        <w:spacing w:after="0" w:line="360" w:lineRule="auto"/>
        <w:jc w:val="both"/>
        <w:rPr>
          <w:sz w:val="24"/>
          <w:szCs w:val="24"/>
        </w:rPr>
      </w:pPr>
    </w:p>
    <w:p w14:paraId="54B33316" w14:textId="76862628" w:rsidR="007F1B23" w:rsidRDefault="007F1B23">
      <w:pPr>
        <w:pStyle w:val="CEAVITITULODESECAO"/>
        <w:numPr>
          <w:ilvl w:val="0"/>
          <w:numId w:val="0"/>
        </w:numPr>
        <w:ind w:left="357" w:hanging="357"/>
        <w:rPr>
          <w:rFonts w:cs="Times New Roman"/>
          <w:sz w:val="24"/>
          <w:szCs w:val="24"/>
        </w:rPr>
      </w:pPr>
      <w:r w:rsidRPr="5D7BE7C6">
        <w:rPr>
          <w:rFonts w:cs="Times New Roman"/>
          <w:sz w:val="24"/>
          <w:szCs w:val="24"/>
        </w:rPr>
        <w:t>R</w:t>
      </w:r>
      <w:r w:rsidRPr="5D7BE7C6">
        <w:rPr>
          <w:rFonts w:cs="Times New Roman"/>
          <w:caps w:val="0"/>
          <w:sz w:val="24"/>
          <w:szCs w:val="24"/>
        </w:rPr>
        <w:t xml:space="preserve">eferências </w:t>
      </w:r>
      <w:r w:rsidR="3B41A7ED" w:rsidRPr="5D7BE7C6">
        <w:rPr>
          <w:rFonts w:cs="Times New Roman"/>
          <w:caps w:val="0"/>
          <w:sz w:val="24"/>
          <w:szCs w:val="24"/>
        </w:rPr>
        <w:t>Bibliográficas</w:t>
      </w:r>
    </w:p>
    <w:p w14:paraId="0754615F" w14:textId="09731CD9" w:rsidR="3B41A7ED" w:rsidRDefault="3B41A7ED" w:rsidP="640644EF">
      <w:pPr>
        <w:pStyle w:val="CEAVITITULODESECAO"/>
        <w:numPr>
          <w:ilvl w:val="0"/>
          <w:numId w:val="0"/>
        </w:numPr>
        <w:spacing w:line="360" w:lineRule="auto"/>
        <w:rPr>
          <w:rFonts w:eastAsia="Times New Roman" w:cs="Times New Roman"/>
          <w:b w:val="0"/>
          <w:caps w:val="0"/>
          <w:color w:val="FF0000"/>
          <w:sz w:val="24"/>
          <w:szCs w:val="24"/>
        </w:rPr>
      </w:pPr>
      <w:r w:rsidRPr="640644EF">
        <w:rPr>
          <w:rFonts w:eastAsia="Times New Roman" w:cs="Times New Roman"/>
          <w:sz w:val="24"/>
          <w:szCs w:val="24"/>
        </w:rPr>
        <w:t>F</w:t>
      </w:r>
      <w:r w:rsidRPr="640644EF">
        <w:rPr>
          <w:rFonts w:eastAsia="Times New Roman" w:cs="Times New Roman"/>
          <w:caps w:val="0"/>
          <w:sz w:val="24"/>
          <w:szCs w:val="24"/>
        </w:rPr>
        <w:t>ormatação</w:t>
      </w:r>
      <w:r w:rsidRPr="640644EF">
        <w:rPr>
          <w:rFonts w:eastAsia="Times New Roman" w:cs="Times New Roman"/>
          <w:sz w:val="24"/>
          <w:szCs w:val="24"/>
        </w:rPr>
        <w:t xml:space="preserve">: </w:t>
      </w:r>
      <w:r w:rsidR="1DD7F47C" w:rsidRPr="640644EF">
        <w:rPr>
          <w:rFonts w:eastAsia="Times New Roman" w:cs="Times New Roman"/>
          <w:b w:val="0"/>
          <w:color w:val="FF0000"/>
          <w:sz w:val="24"/>
          <w:szCs w:val="24"/>
        </w:rPr>
        <w:t>F</w:t>
      </w:r>
      <w:r w:rsidRPr="640644EF">
        <w:rPr>
          <w:rFonts w:eastAsia="Times New Roman" w:cs="Times New Roman"/>
          <w:b w:val="0"/>
          <w:caps w:val="0"/>
          <w:color w:val="FF0000"/>
          <w:sz w:val="24"/>
          <w:szCs w:val="24"/>
        </w:rPr>
        <w:t>onte Times New Roman, tamanho 12, centralizado, caixa alta, negrito e</w:t>
      </w:r>
      <w:r w:rsidR="47B73254" w:rsidRPr="640644EF">
        <w:rPr>
          <w:rFonts w:eastAsia="Times New Roman" w:cs="Times New Roman"/>
          <w:b w:val="0"/>
          <w:caps w:val="0"/>
          <w:color w:val="FF0000"/>
          <w:sz w:val="24"/>
          <w:szCs w:val="24"/>
        </w:rPr>
        <w:t xml:space="preserve"> </w:t>
      </w:r>
      <w:r w:rsidRPr="640644EF">
        <w:rPr>
          <w:rFonts w:eastAsia="Times New Roman" w:cs="Times New Roman"/>
          <w:b w:val="0"/>
          <w:caps w:val="0"/>
          <w:color w:val="FF0000"/>
          <w:sz w:val="24"/>
          <w:szCs w:val="24"/>
        </w:rPr>
        <w:t>espaçamento 1,5</w:t>
      </w:r>
      <w:r w:rsidR="07D01C19" w:rsidRPr="640644EF">
        <w:rPr>
          <w:rFonts w:eastAsia="Times New Roman" w:cs="Times New Roman"/>
          <w:b w:val="0"/>
          <w:caps w:val="0"/>
          <w:color w:val="FF0000"/>
          <w:sz w:val="24"/>
          <w:szCs w:val="24"/>
        </w:rPr>
        <w:t>, seguir ABNT NBR 10520:2023</w:t>
      </w:r>
      <w:r w:rsidR="5CFE83CB" w:rsidRPr="640644EF">
        <w:rPr>
          <w:rFonts w:eastAsia="Times New Roman" w:cs="Times New Roman"/>
          <w:b w:val="0"/>
          <w:caps w:val="0"/>
          <w:color w:val="FF0000"/>
          <w:sz w:val="24"/>
          <w:szCs w:val="24"/>
        </w:rPr>
        <w:t>.</w:t>
      </w:r>
    </w:p>
    <w:p w14:paraId="0FB78278" w14:textId="77777777" w:rsidR="007F1B23" w:rsidRDefault="007F1B23">
      <w:pPr>
        <w:spacing w:after="120" w:line="240" w:lineRule="auto"/>
        <w:jc w:val="both"/>
        <w:rPr>
          <w:sz w:val="24"/>
          <w:szCs w:val="24"/>
        </w:rPr>
      </w:pPr>
    </w:p>
    <w:p w14:paraId="27F43471" w14:textId="1DEFD2F3" w:rsidR="007F1B23" w:rsidRDefault="007F1B23">
      <w:pPr>
        <w:spacing w:after="200" w:line="240" w:lineRule="auto"/>
        <w:jc w:val="both"/>
        <w:rPr>
          <w:sz w:val="24"/>
          <w:szCs w:val="24"/>
        </w:rPr>
      </w:pPr>
    </w:p>
    <w:sectPr w:rsidR="007F1B23">
      <w:headerReference w:type="default" r:id="rId10"/>
      <w:pgSz w:w="11906" w:h="16838"/>
      <w:pgMar w:top="1701"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4E8C" w14:textId="77777777" w:rsidR="00131C8C" w:rsidRDefault="00131C8C">
      <w:pPr>
        <w:spacing w:after="0" w:line="240" w:lineRule="auto"/>
      </w:pPr>
      <w:r>
        <w:separator/>
      </w:r>
    </w:p>
  </w:endnote>
  <w:endnote w:type="continuationSeparator" w:id="0">
    <w:p w14:paraId="6D46BD33" w14:textId="77777777" w:rsidR="00131C8C" w:rsidRDefault="0013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E33C7" w14:textId="77777777" w:rsidR="00131C8C" w:rsidRDefault="00131C8C">
      <w:pPr>
        <w:spacing w:after="0" w:line="240" w:lineRule="auto"/>
      </w:pPr>
      <w:r>
        <w:separator/>
      </w:r>
    </w:p>
  </w:footnote>
  <w:footnote w:type="continuationSeparator" w:id="0">
    <w:p w14:paraId="226B9A86" w14:textId="77777777" w:rsidR="00131C8C" w:rsidRDefault="00131C8C">
      <w:pPr>
        <w:spacing w:after="0" w:line="240" w:lineRule="auto"/>
      </w:pPr>
      <w:r>
        <w:continuationSeparator/>
      </w:r>
    </w:p>
  </w:footnote>
  <w:footnote w:id="1">
    <w:p w14:paraId="7FF1B087" w14:textId="77777777" w:rsidR="007F1B23" w:rsidRDefault="007F1B23">
      <w:pPr>
        <w:pStyle w:val="Textodenotaderodap"/>
        <w:rPr>
          <w:rFonts w:ascii="Arial" w:hAnsi="Arial" w:cs="Arial"/>
        </w:rPr>
      </w:pPr>
      <w:r>
        <w:rPr>
          <w:rStyle w:val="Refdenotaderodap"/>
          <w:rFonts w:ascii="Arial" w:hAnsi="Arial" w:cs="Arial"/>
        </w:rPr>
        <w:footnoteRef/>
      </w:r>
      <w:r>
        <w:rPr>
          <w:rFonts w:ascii="Arial" w:hAnsi="Arial" w:cs="Arial"/>
        </w:rPr>
        <w:t xml:space="preserve"> </w:t>
      </w:r>
      <w:r>
        <w:rPr>
          <w:rFonts w:ascii="Arial" w:hAnsi="Arial" w:cs="Arial"/>
          <w:color w:val="FF0000"/>
        </w:rPr>
        <w:t>Breve currículo do autor. colocar a graduação em que está e o e-mail institucional.</w:t>
      </w:r>
    </w:p>
  </w:footnote>
  <w:footnote w:id="2">
    <w:p w14:paraId="6F5C518B" w14:textId="77777777" w:rsidR="007F1B23" w:rsidRDefault="007F1B23">
      <w:pPr>
        <w:pStyle w:val="Textodenotaderodap"/>
        <w:rPr>
          <w:rFonts w:ascii="Arial" w:hAnsi="Arial" w:cs="Arial"/>
        </w:rPr>
      </w:pPr>
      <w:r>
        <w:rPr>
          <w:rStyle w:val="Refdenotaderodap"/>
          <w:rFonts w:ascii="Arial" w:hAnsi="Arial" w:cs="Arial"/>
        </w:rPr>
        <w:footnoteRef/>
      </w:r>
      <w:r>
        <w:rPr>
          <w:rFonts w:ascii="Arial" w:hAnsi="Arial" w:cs="Arial"/>
        </w:rPr>
        <w:t xml:space="preserve"> </w:t>
      </w:r>
      <w:r>
        <w:rPr>
          <w:rFonts w:ascii="Arial" w:hAnsi="Arial" w:cs="Arial"/>
          <w:color w:val="FF0000"/>
        </w:rPr>
        <w:t>Breve currículo do autor: colocar a graduação em que está e o e-mail institucional.</w:t>
      </w:r>
    </w:p>
  </w:footnote>
  <w:footnote w:id="3">
    <w:p w14:paraId="2ABD0DF2" w14:textId="77777777" w:rsidR="007F1B23" w:rsidRDefault="007F1B23">
      <w:pPr>
        <w:pStyle w:val="Textodenotaderodap"/>
        <w:rPr>
          <w:rFonts w:ascii="Arial" w:hAnsi="Arial" w:cs="Arial"/>
        </w:rPr>
      </w:pPr>
      <w:r>
        <w:rPr>
          <w:rStyle w:val="Refdenotaderodap"/>
          <w:rFonts w:ascii="Arial" w:hAnsi="Arial" w:cs="Arial"/>
        </w:rPr>
        <w:footnoteRef/>
      </w:r>
      <w:r>
        <w:rPr>
          <w:rFonts w:ascii="Arial" w:hAnsi="Arial" w:cs="Arial"/>
        </w:rPr>
        <w:t xml:space="preserve"> </w:t>
      </w:r>
      <w:r>
        <w:rPr>
          <w:rFonts w:ascii="Arial" w:hAnsi="Arial" w:cs="Arial"/>
          <w:color w:val="FF0000"/>
        </w:rPr>
        <w:t>Breve currículo do autor: colocar a graduação em que está e o e-mail institucional.</w:t>
      </w:r>
    </w:p>
    <w:p w14:paraId="5997CC1D" w14:textId="77777777" w:rsidR="007F1B23" w:rsidRDefault="007F1B23">
      <w:pPr>
        <w:pStyle w:val="Textodenotaderodap"/>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46F9" w14:textId="77777777" w:rsidR="007F1B23" w:rsidRDefault="007F1B23">
    <w:pPr>
      <w:pStyle w:val="Cabealho"/>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p w14:paraId="110FFD37" w14:textId="77777777" w:rsidR="007F1B23" w:rsidRDefault="007F1B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25C72"/>
    <w:multiLevelType w:val="multilevel"/>
    <w:tmpl w:val="6C425C7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15:restartNumberingAfterBreak="0">
    <w:nsid w:val="715A62ED"/>
    <w:multiLevelType w:val="multilevel"/>
    <w:tmpl w:val="715A62ED"/>
    <w:lvl w:ilvl="0">
      <w:start w:val="1"/>
      <w:numFmt w:val="decimal"/>
      <w:pStyle w:val="CEAVITITULODESECAO"/>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194676">
    <w:abstractNumId w:val="1"/>
  </w:num>
  <w:num w:numId="2" w16cid:durableId="21412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66"/>
    <w:rsid w:val="00131C8C"/>
    <w:rsid w:val="00181711"/>
    <w:rsid w:val="006C3A45"/>
    <w:rsid w:val="00794BF4"/>
    <w:rsid w:val="007F1B23"/>
    <w:rsid w:val="008041B2"/>
    <w:rsid w:val="008942D1"/>
    <w:rsid w:val="008C2A34"/>
    <w:rsid w:val="008E7C66"/>
    <w:rsid w:val="009D7649"/>
    <w:rsid w:val="009F7FA2"/>
    <w:rsid w:val="00B8522A"/>
    <w:rsid w:val="00C83301"/>
    <w:rsid w:val="00E207BD"/>
    <w:rsid w:val="00E80622"/>
    <w:rsid w:val="00EC1D7D"/>
    <w:rsid w:val="00F92156"/>
    <w:rsid w:val="012C11C7"/>
    <w:rsid w:val="017F918A"/>
    <w:rsid w:val="01A242E2"/>
    <w:rsid w:val="02A5586B"/>
    <w:rsid w:val="04948FB8"/>
    <w:rsid w:val="04A75BD6"/>
    <w:rsid w:val="0718676D"/>
    <w:rsid w:val="07D01C19"/>
    <w:rsid w:val="09EED185"/>
    <w:rsid w:val="0B1E5191"/>
    <w:rsid w:val="0DD7E5C8"/>
    <w:rsid w:val="0EEB5C6C"/>
    <w:rsid w:val="10798946"/>
    <w:rsid w:val="141F274C"/>
    <w:rsid w:val="193D9748"/>
    <w:rsid w:val="1C281E09"/>
    <w:rsid w:val="1D8BD94E"/>
    <w:rsid w:val="1DD7F47C"/>
    <w:rsid w:val="1E3BD09D"/>
    <w:rsid w:val="1E840BA2"/>
    <w:rsid w:val="1E99210F"/>
    <w:rsid w:val="1F8971F5"/>
    <w:rsid w:val="1F9244F5"/>
    <w:rsid w:val="235C6CD9"/>
    <w:rsid w:val="23B649C7"/>
    <w:rsid w:val="26196A52"/>
    <w:rsid w:val="2839720D"/>
    <w:rsid w:val="2A6BC353"/>
    <w:rsid w:val="2B082999"/>
    <w:rsid w:val="2B15AA73"/>
    <w:rsid w:val="2BF47F68"/>
    <w:rsid w:val="2C67B18C"/>
    <w:rsid w:val="2C8CBBC7"/>
    <w:rsid w:val="2C9F04F5"/>
    <w:rsid w:val="2CA0B061"/>
    <w:rsid w:val="2E00D68C"/>
    <w:rsid w:val="3068BBBC"/>
    <w:rsid w:val="30EE30CB"/>
    <w:rsid w:val="31BE5BBC"/>
    <w:rsid w:val="3278DFC9"/>
    <w:rsid w:val="3324641A"/>
    <w:rsid w:val="34A6A0B1"/>
    <w:rsid w:val="3543EF3A"/>
    <w:rsid w:val="35541ABB"/>
    <w:rsid w:val="35CAED0B"/>
    <w:rsid w:val="36213918"/>
    <w:rsid w:val="3728B324"/>
    <w:rsid w:val="3A3A17CB"/>
    <w:rsid w:val="3B41A7ED"/>
    <w:rsid w:val="3DCE1F65"/>
    <w:rsid w:val="3F2AC840"/>
    <w:rsid w:val="3F8FCBCC"/>
    <w:rsid w:val="41285D06"/>
    <w:rsid w:val="41D2388E"/>
    <w:rsid w:val="421E0CEB"/>
    <w:rsid w:val="43804F2B"/>
    <w:rsid w:val="43C73036"/>
    <w:rsid w:val="43EE8F64"/>
    <w:rsid w:val="4558752E"/>
    <w:rsid w:val="46234E39"/>
    <w:rsid w:val="46717A82"/>
    <w:rsid w:val="47799EA0"/>
    <w:rsid w:val="47B73254"/>
    <w:rsid w:val="4895F235"/>
    <w:rsid w:val="48AA92EA"/>
    <w:rsid w:val="4B511E79"/>
    <w:rsid w:val="4CADE048"/>
    <w:rsid w:val="4F5647A0"/>
    <w:rsid w:val="5307ADB0"/>
    <w:rsid w:val="532590C1"/>
    <w:rsid w:val="544D4051"/>
    <w:rsid w:val="553660BB"/>
    <w:rsid w:val="5564D80B"/>
    <w:rsid w:val="557081F3"/>
    <w:rsid w:val="55B243A3"/>
    <w:rsid w:val="55D1F208"/>
    <w:rsid w:val="58B21C44"/>
    <w:rsid w:val="59755C45"/>
    <w:rsid w:val="59E74143"/>
    <w:rsid w:val="5A69131E"/>
    <w:rsid w:val="5ACAE90B"/>
    <w:rsid w:val="5C7E7E7D"/>
    <w:rsid w:val="5CFE83CB"/>
    <w:rsid w:val="5D7BE7C6"/>
    <w:rsid w:val="5DCBEE78"/>
    <w:rsid w:val="5EADEFDA"/>
    <w:rsid w:val="5F7070F4"/>
    <w:rsid w:val="5F7F5761"/>
    <w:rsid w:val="5FD534B9"/>
    <w:rsid w:val="6051024F"/>
    <w:rsid w:val="62359C95"/>
    <w:rsid w:val="640644EF"/>
    <w:rsid w:val="652DD7D8"/>
    <w:rsid w:val="65ACB625"/>
    <w:rsid w:val="65B8EA59"/>
    <w:rsid w:val="6683B01B"/>
    <w:rsid w:val="6CDA310C"/>
    <w:rsid w:val="6CFD9A9E"/>
    <w:rsid w:val="6E7CAE37"/>
    <w:rsid w:val="6EAF0E9E"/>
    <w:rsid w:val="70C3DE2C"/>
    <w:rsid w:val="71A66E9F"/>
    <w:rsid w:val="72736292"/>
    <w:rsid w:val="72A9C709"/>
    <w:rsid w:val="73A7AE36"/>
    <w:rsid w:val="78AC394F"/>
    <w:rsid w:val="7914AAB1"/>
    <w:rsid w:val="79C471F1"/>
    <w:rsid w:val="7B8889BC"/>
    <w:rsid w:val="7BEB0B76"/>
    <w:rsid w:val="7C98133C"/>
    <w:rsid w:val="7DA85F3A"/>
    <w:rsid w:val="7EDF767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8B5D"/>
  <w15:chartTrackingRefBased/>
  <w15:docId w15:val="{A913200C-EC47-4EB8-865A-6BC6BF74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unhideWhenUsed/>
    <w:rPr>
      <w:sz w:val="16"/>
      <w:szCs w:val="16"/>
    </w:rPr>
  </w:style>
  <w:style w:type="character" w:styleId="Refdenotaderodap">
    <w:name w:val="footnote reference"/>
    <w:uiPriority w:val="99"/>
    <w:unhideWhenUsed/>
    <w:rPr>
      <w:vertAlign w:val="superscript"/>
    </w:rPr>
  </w:style>
  <w:style w:type="character" w:styleId="Hyperlink">
    <w:name w:val="Hyperlink"/>
    <w:uiPriority w:val="99"/>
    <w:rPr>
      <w:rFonts w:cs="Times New Roman"/>
      <w:color w:val="0000FF"/>
      <w:u w:val="single"/>
    </w:rPr>
  </w:style>
  <w:style w:type="paragraph" w:styleId="Textodecomentrio">
    <w:name w:val="annotation text"/>
    <w:basedOn w:val="Normal"/>
    <w:link w:val="TextodecomentrioChar"/>
    <w:uiPriority w:val="99"/>
    <w:unhideWhenUsed/>
    <w:pPr>
      <w:spacing w:after="0" w:line="360" w:lineRule="auto"/>
      <w:jc w:val="center"/>
    </w:pPr>
    <w:rPr>
      <w:rFonts w:ascii="Arial" w:eastAsia="Times New Roman" w:hAnsi="Arial"/>
      <w:sz w:val="20"/>
      <w:szCs w:val="20"/>
    </w:rPr>
  </w:style>
  <w:style w:type="character" w:customStyle="1" w:styleId="TextodecomentrioChar">
    <w:name w:val="Texto de comentário Char"/>
    <w:link w:val="Textodecomentrio"/>
    <w:uiPriority w:val="99"/>
    <w:semiHidden/>
    <w:rPr>
      <w:rFonts w:ascii="Arial" w:eastAsia="Times New Roman" w:hAnsi="Arial"/>
      <w:lang w:eastAsia="en-US"/>
    </w:r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link w:val="Cabealho"/>
    <w:uiPriority w:val="99"/>
    <w:rPr>
      <w:sz w:val="22"/>
      <w:szCs w:val="22"/>
      <w:lang w:eastAsia="en-US"/>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link w:val="Rodap"/>
    <w:uiPriority w:val="99"/>
    <w:rPr>
      <w:sz w:val="22"/>
      <w:szCs w:val="22"/>
      <w:lang w:eastAsia="en-US"/>
    </w:rPr>
  </w:style>
  <w:style w:type="paragraph" w:styleId="Textodebalo">
    <w:name w:val="Balloon Text"/>
    <w:basedOn w:val="Normal"/>
    <w:link w:val="TextodebaloChar"/>
    <w:uiPriority w:val="99"/>
    <w:unhideWhenUsed/>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Pr>
      <w:rFonts w:ascii="Segoe UI" w:hAnsi="Segoe UI" w:cs="Segoe UI"/>
      <w:sz w:val="18"/>
      <w:szCs w:val="18"/>
      <w:lang w:eastAsia="en-US"/>
    </w:rPr>
  </w:style>
  <w:style w:type="paragraph" w:styleId="Textodenotaderodap">
    <w:name w:val="footnote text"/>
    <w:basedOn w:val="Normal"/>
    <w:link w:val="TextodenotaderodapChar"/>
    <w:uiPriority w:val="99"/>
    <w:unhideWhenUsed/>
    <w:rPr>
      <w:sz w:val="20"/>
      <w:szCs w:val="20"/>
    </w:rPr>
  </w:style>
  <w:style w:type="character" w:customStyle="1" w:styleId="TextodenotaderodapChar">
    <w:name w:val="Texto de nota de rodapé Char"/>
    <w:link w:val="Textodenotaderodap"/>
    <w:uiPriority w:val="99"/>
    <w:semiHidden/>
    <w:rPr>
      <w:lang w:eastAsia="en-US"/>
    </w:rPr>
  </w:style>
  <w:style w:type="character" w:styleId="TtulodoLivro">
    <w:name w:val="Book Title"/>
    <w:uiPriority w:val="33"/>
    <w:qFormat/>
    <w:rPr>
      <w:b/>
      <w:bCs/>
      <w:smallCaps/>
      <w:spacing w:val="5"/>
    </w:rPr>
  </w:style>
  <w:style w:type="character" w:styleId="MenoPendente">
    <w:name w:val="Unresolved Mention"/>
    <w:uiPriority w:val="99"/>
    <w:unhideWhenUsed/>
    <w:rPr>
      <w:color w:val="605E5C"/>
      <w:shd w:val="clear" w:color="auto" w:fill="E1DFDD"/>
    </w:rPr>
  </w:style>
  <w:style w:type="paragraph" w:customStyle="1" w:styleId="CEAVITITULODESECAO">
    <w:name w:val="CEAVI: TITULO DE SECAO"/>
    <w:basedOn w:val="Normal"/>
    <w:qFormat/>
    <w:pPr>
      <w:keepNext/>
      <w:numPr>
        <w:numId w:val="1"/>
      </w:numPr>
      <w:tabs>
        <w:tab w:val="left" w:pos="-142"/>
        <w:tab w:val="left" w:pos="284"/>
      </w:tabs>
      <w:spacing w:before="360" w:after="240"/>
      <w:ind w:left="357" w:hanging="357"/>
      <w:jc w:val="both"/>
    </w:pPr>
    <w:rPr>
      <w:rFonts w:cs="Arial"/>
      <w:b/>
      <w:caps/>
    </w:rPr>
  </w:style>
  <w:style w:type="paragraph" w:customStyle="1" w:styleId="Texto">
    <w:name w:val="Texto"/>
    <w:basedOn w:val="CEAVIPRIMEIROPARAGRAFO"/>
    <w:qFormat/>
    <w:pPr>
      <w:spacing w:line="360" w:lineRule="auto"/>
      <w:ind w:firstLine="708"/>
    </w:pPr>
    <w:rPr>
      <w:rFonts w:cs="Arial"/>
      <w:color w:val="000000"/>
    </w:rPr>
  </w:style>
  <w:style w:type="paragraph" w:customStyle="1" w:styleId="CEAVIPRIMEIROPARAGRAFO">
    <w:name w:val="CEAVI: PRIMEIRO PARAGRAFO"/>
    <w:basedOn w:val="CEAVIPARAGRAFO"/>
    <w:qFormat/>
    <w:pPr>
      <w:ind w:firstLine="0"/>
    </w:pPr>
  </w:style>
  <w:style w:type="paragraph" w:customStyle="1" w:styleId="CEAVIPARAGRAFO">
    <w:name w:val="CEAVI: PARAGRAFO"/>
    <w:basedOn w:val="Normal"/>
    <w:qFormat/>
    <w:pPr>
      <w:ind w:firstLine="284"/>
      <w:jc w:val="both"/>
    </w:pPr>
  </w:style>
  <w:style w:type="paragraph" w:customStyle="1" w:styleId="referncias">
    <w:name w:val="referncias"/>
    <w:basedOn w:val="Normal"/>
    <w:qFormat/>
    <w:rsid w:val="5D7BE7C6"/>
    <w:pPr>
      <w:spacing w:beforeAutospacing="1" w:afterAutospacing="1"/>
    </w:pPr>
    <w:rPr>
      <w:rFonts w:ascii="Arial" w:eastAsia="Times New Roman" w:hAnsi="Arial"/>
      <w:sz w:val="24"/>
      <w:szCs w:val="24"/>
      <w:lang w:eastAsia="pt-BR"/>
    </w:rPr>
  </w:style>
  <w:style w:type="paragraph" w:customStyle="1" w:styleId="Universidade">
    <w:name w:val="Universidade"/>
    <w:rsid w:val="008041B2"/>
    <w:pPr>
      <w:jc w:val="center"/>
    </w:pPr>
    <w:rPr>
      <w:rFonts w:eastAsia="Times New Roman"/>
      <w:b/>
      <w:sz w:val="4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FF7579BDFC774FA97ED9AB09F27093" ma:contentTypeVersion="15" ma:contentTypeDescription="Crie um novo documento." ma:contentTypeScope="" ma:versionID="36e54c1427a4afd5e663ae7495b81fac">
  <xsd:schema xmlns:xsd="http://www.w3.org/2001/XMLSchema" xmlns:xs="http://www.w3.org/2001/XMLSchema" xmlns:p="http://schemas.microsoft.com/office/2006/metadata/properties" xmlns:ns2="7c205327-fef0-4793-88df-209bd328fe49" xmlns:ns3="2f757f29-5648-4230-90ec-76f57a06b1a3" targetNamespace="http://schemas.microsoft.com/office/2006/metadata/properties" ma:root="true" ma:fieldsID="3316c306a3219d3990cdb547ee4bfc04" ns2:_="" ns3:_="">
    <xsd:import namespace="7c205327-fef0-4793-88df-209bd328fe49"/>
    <xsd:import namespace="2f757f29-5648-4230-90ec-76f57a06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05327-fef0-4793-88df-209bd328f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57f29-5648-4230-90ec-76f57a06b1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c5058d-1feb-49a2-a892-de1bd628bd3b}" ma:internalName="TaxCatchAll" ma:showField="CatchAllData" ma:web="2f757f29-5648-4230-90ec-76f57a06b1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D9043-50B2-4858-B1F5-A5B8AB5E0A6B}">
  <ds:schemaRefs>
    <ds:schemaRef ds:uri="http://schemas.microsoft.com/sharepoint/v3/contenttype/forms"/>
  </ds:schemaRefs>
</ds:datastoreItem>
</file>

<file path=customXml/itemProps2.xml><?xml version="1.0" encoding="utf-8"?>
<ds:datastoreItem xmlns:ds="http://schemas.openxmlformats.org/officeDocument/2006/customXml" ds:itemID="{595BE4F0-335F-4213-BFBC-01B045C71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05327-fef0-4793-88df-209bd328fe49"/>
    <ds:schemaRef ds:uri="2f757f29-5648-4230-90ec-76f57a06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3855</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Eurico de Lacerda</dc:creator>
  <cp:keywords/>
  <dc:description/>
  <cp:lastModifiedBy>Ana Paula da Rosa Leal</cp:lastModifiedBy>
  <cp:revision>4</cp:revision>
  <dcterms:created xsi:type="dcterms:W3CDTF">2025-03-31T17:33:00Z</dcterms:created>
  <dcterms:modified xsi:type="dcterms:W3CDTF">2025-06-18T14:35:00Z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09620721038A42F1B7C75120B48E7DEF_12</vt:lpwstr>
  </property>
</Properties>
</file>