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</w:t>
      </w:r>
      <w:r w:rsidR="00AC4522">
        <w:rPr>
          <w:rFonts w:ascii="Times New Roman" w:hAnsi="Times New Roman" w:cs="Times New Roman"/>
          <w:color w:val="auto"/>
          <w:szCs w:val="24"/>
        </w:rPr>
        <w:t>TECNOLÓGICO</w:t>
      </w:r>
      <w:r w:rsidR="007B5303">
        <w:rPr>
          <w:rFonts w:ascii="Times New Roman" w:hAnsi="Times New Roman" w:cs="Times New Roman"/>
          <w:color w:val="auto"/>
          <w:szCs w:val="24"/>
        </w:rPr>
        <w:t>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IMENTO EM </w:t>
      </w:r>
      <w:proofErr w:type="spellStart"/>
      <w:r w:rsidR="003F07A3">
        <w:rPr>
          <w:rFonts w:ascii="Times New Roman" w:hAnsi="Times New Roman" w:cs="Times New Roman"/>
          <w:color w:val="auto"/>
          <w:szCs w:val="24"/>
        </w:rPr>
        <w:t>PD&amp;I</w:t>
      </w:r>
      <w:proofErr w:type="spellEnd"/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Bairro:</w:t>
            </w:r>
            <w:proofErr w:type="gramStart"/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proofErr w:type="gramEnd"/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</w:t>
            </w: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 xml:space="preserve">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1C3668">
        <w:rPr>
          <w:b/>
          <w:sz w:val="24"/>
          <w:szCs w:val="24"/>
        </w:rPr>
        <w:t>4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2025 -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 xml:space="preserve">em </w:t>
      </w:r>
      <w:proofErr w:type="gramStart"/>
      <w:r w:rsidRPr="003F07A3">
        <w:rPr>
          <w:sz w:val="24"/>
          <w:szCs w:val="24"/>
        </w:rPr>
        <w:t>PDF</w:t>
      </w:r>
      <w:proofErr w:type="gramEnd"/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</w:t>
      </w:r>
      <w:proofErr w:type="spellStart"/>
      <w:proofErr w:type="gramStart"/>
      <w:r w:rsidR="00676740" w:rsidRPr="003F07A3">
        <w:rPr>
          <w:sz w:val="24"/>
          <w:szCs w:val="24"/>
        </w:rPr>
        <w:t>Mb</w:t>
      </w:r>
      <w:proofErr w:type="spellEnd"/>
      <w:proofErr w:type="gramEnd"/>
      <w:r w:rsidR="00676740" w:rsidRPr="003F07A3">
        <w:rPr>
          <w:sz w:val="24"/>
          <w:szCs w:val="24"/>
        </w:rPr>
        <w:t xml:space="preserve">, </w:t>
      </w:r>
      <w:r w:rsidRPr="003F07A3">
        <w:rPr>
          <w:sz w:val="24"/>
          <w:szCs w:val="24"/>
        </w:rPr>
        <w:t>conforme</w:t>
      </w:r>
      <w:r w:rsidR="00B01A39">
        <w:rPr>
          <w:sz w:val="24"/>
          <w:szCs w:val="24"/>
        </w:rPr>
        <w:t xml:space="preserve"> </w:t>
      </w:r>
      <w:r w:rsidR="001C3668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r w:rsidR="001C3668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1C3668">
        <w:rPr>
          <w:b/>
          <w:sz w:val="24"/>
          <w:szCs w:val="24"/>
        </w:rPr>
        <w:t>4</w:t>
      </w:r>
      <w:r w:rsidRPr="003F07A3">
        <w:rPr>
          <w:b/>
          <w:sz w:val="24"/>
          <w:szCs w:val="24"/>
        </w:rPr>
        <w:t>/202</w:t>
      </w:r>
      <w:r w:rsidR="00976E20" w:rsidRPr="003F07A3">
        <w:rPr>
          <w:b/>
          <w:sz w:val="24"/>
          <w:szCs w:val="24"/>
        </w:rPr>
        <w:t xml:space="preserve">5 -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1C3668">
        <w:rPr>
          <w:rFonts w:ascii="Times New Roman" w:hAnsi="Times New Roman"/>
          <w:b/>
        </w:rPr>
        <w:t xml:space="preserve"> </w:t>
      </w:r>
      <w:r w:rsidR="001C3668" w:rsidRPr="001C3668">
        <w:rPr>
          <w:rFonts w:ascii="Times New Roman" w:hAnsi="Times New Roman"/>
          <w:color w:val="000000" w:themeColor="text1"/>
          <w:szCs w:val="20"/>
        </w:rPr>
        <w:t xml:space="preserve">Desenvolvimento de Implantes Personalizados Impressos em 3D para Uso em </w:t>
      </w:r>
      <w:proofErr w:type="spellStart"/>
      <w:r w:rsidR="001C3668" w:rsidRPr="001C3668">
        <w:rPr>
          <w:rFonts w:ascii="Times New Roman" w:hAnsi="Times New Roman"/>
          <w:color w:val="000000" w:themeColor="text1"/>
          <w:szCs w:val="20"/>
        </w:rPr>
        <w:t>Artroplastia</w:t>
      </w:r>
      <w:proofErr w:type="spellEnd"/>
      <w:r w:rsidR="001C3668" w:rsidRPr="001C3668">
        <w:rPr>
          <w:rFonts w:ascii="Times New Roman" w:hAnsi="Times New Roman"/>
          <w:color w:val="000000" w:themeColor="text1"/>
          <w:szCs w:val="20"/>
        </w:rPr>
        <w:t xml:space="preserve"> no SUS</w:t>
      </w:r>
      <w:r w:rsidR="001C3668">
        <w:rPr>
          <w:rFonts w:ascii="Times New Roman" w:hAnsi="Times New Roman"/>
        </w:rPr>
        <w:t xml:space="preserve">- AP1 </w:t>
      </w:r>
      <w:r w:rsidR="008025B3">
        <w:rPr>
          <w:rFonts w:ascii="Times New Roman" w:hAnsi="Times New Roman"/>
        </w:rPr>
        <w:t xml:space="preserve">– 1 bolsa </w:t>
      </w:r>
    </w:p>
    <w:p w:rsidR="00D8653E" w:rsidRPr="00D34A13" w:rsidRDefault="001C3668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AP1</w:t>
      </w:r>
      <w:r w:rsidR="001F3DBF" w:rsidRPr="00D34A13">
        <w:rPr>
          <w:rFonts w:ascii="Times New Roman" w:hAnsi="Times New Roman"/>
        </w:rPr>
        <w:t xml:space="preserve"> - </w:t>
      </w:r>
      <w:r w:rsidRPr="00D34A13">
        <w:rPr>
          <w:rFonts w:ascii="Times New Roman" w:hAnsi="Times New Roman"/>
        </w:rPr>
        <w:t xml:space="preserve">R$ </w:t>
      </w:r>
      <w:r>
        <w:rPr>
          <w:rFonts w:ascii="Times New Roman" w:hAnsi="Times New Roman"/>
        </w:rPr>
        <w:t>10.680,00</w:t>
      </w:r>
      <w:r w:rsidR="00260972">
        <w:rPr>
          <w:rFonts w:ascii="Times New Roman" w:hAnsi="Times New Roman"/>
        </w:rPr>
        <w:t xml:space="preserve"> </w:t>
      </w:r>
      <w:proofErr w:type="gramStart"/>
      <w:r w:rsidR="00D8653E" w:rsidRPr="00D34A13">
        <w:rPr>
          <w:rFonts w:ascii="Times New Roman" w:hAnsi="Times New Roman"/>
        </w:rPr>
        <w:t xml:space="preserve">(   </w:t>
      </w:r>
      <w:proofErr w:type="gramEnd"/>
      <w:r w:rsidR="00D8653E" w:rsidRPr="00D34A13">
        <w:rPr>
          <w:rFonts w:ascii="Times New Roman" w:hAnsi="Times New Roman"/>
        </w:rPr>
        <w:t>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260972" w:rsidRDefault="00D8653E" w:rsidP="00D34A13">
      <w:pPr>
        <w:suppressAutoHyphens w:val="0"/>
        <w:jc w:val="both"/>
      </w:pPr>
      <w:r w:rsidRPr="00D34A13">
        <w:rPr>
          <w:rFonts w:ascii="Times New Roman" w:hAnsi="Times New Roman"/>
          <w:b/>
          <w:bCs/>
        </w:rPr>
        <w:t>Projeto</w:t>
      </w:r>
      <w:r w:rsidR="00D2798E">
        <w:rPr>
          <w:rFonts w:ascii="Times New Roman" w:hAnsi="Times New Roman"/>
          <w:b/>
          <w:bCs/>
        </w:rPr>
        <w:t xml:space="preserve">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260972" w:rsidRPr="00260972">
        <w:t xml:space="preserve"> </w:t>
      </w:r>
      <w:r w:rsidR="00260972" w:rsidRPr="00260972">
        <w:rPr>
          <w:rFonts w:ascii="Times New Roman" w:hAnsi="Times New Roman"/>
        </w:rPr>
        <w:t>Centro temático em Biorrefinarias: Tecnologias para a produção de Bi</w:t>
      </w:r>
      <w:r w:rsidR="00260972" w:rsidRPr="00260972">
        <w:rPr>
          <w:rFonts w:ascii="Times New Roman" w:hAnsi="Times New Roman"/>
        </w:rPr>
        <w:t>o</w:t>
      </w:r>
      <w:r w:rsidR="00260972" w:rsidRPr="00260972">
        <w:rPr>
          <w:rFonts w:ascii="Times New Roman" w:hAnsi="Times New Roman"/>
        </w:rPr>
        <w:t>combustíveis e Bioprodutos - SET C</w:t>
      </w:r>
      <w:r w:rsidR="00260972">
        <w:t xml:space="preserve"> </w:t>
      </w:r>
      <w:r w:rsidR="008025B3">
        <w:rPr>
          <w:rFonts w:ascii="Times New Roman" w:hAnsi="Times New Roman"/>
        </w:rPr>
        <w:t xml:space="preserve">– </w:t>
      </w:r>
      <w:proofErr w:type="gramStart"/>
      <w:r w:rsidR="008025B3">
        <w:rPr>
          <w:rFonts w:ascii="Times New Roman" w:hAnsi="Times New Roman"/>
        </w:rPr>
        <w:t>1</w:t>
      </w:r>
      <w:proofErr w:type="gramEnd"/>
      <w:r w:rsidR="008025B3">
        <w:rPr>
          <w:rFonts w:ascii="Times New Roman" w:hAnsi="Times New Roman"/>
        </w:rPr>
        <w:t xml:space="preserve"> bolsa</w:t>
      </w:r>
    </w:p>
    <w:p w:rsidR="00D8653E" w:rsidRPr="00D34A13" w:rsidRDefault="00260972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SET C </w:t>
      </w:r>
      <w:r w:rsidR="001F3DBF" w:rsidRPr="00D34A13">
        <w:rPr>
          <w:rFonts w:ascii="Times New Roman" w:hAnsi="Times New Roman"/>
        </w:rPr>
        <w:t xml:space="preserve">- R$ </w:t>
      </w:r>
      <w:r w:rsidRPr="00260972">
        <w:rPr>
          <w:rFonts w:ascii="Times New Roman" w:hAnsi="Times New Roman"/>
        </w:rPr>
        <w:t>5.850,00</w:t>
      </w:r>
      <w:r>
        <w:t xml:space="preserve"> </w:t>
      </w:r>
      <w:proofErr w:type="gramStart"/>
      <w:r w:rsidR="00D8653E" w:rsidRPr="00D34A13">
        <w:rPr>
          <w:rFonts w:ascii="Times New Roman" w:hAnsi="Times New Roman"/>
        </w:rPr>
        <w:t xml:space="preserve">(   </w:t>
      </w:r>
      <w:proofErr w:type="gramEnd"/>
      <w:r w:rsidR="00D8653E" w:rsidRPr="00D34A13">
        <w:rPr>
          <w:rFonts w:ascii="Times New Roman" w:hAnsi="Times New Roman"/>
        </w:rPr>
        <w:t>)</w:t>
      </w:r>
      <w:r w:rsidR="008025B3">
        <w:rPr>
          <w:rFonts w:ascii="Times New Roman" w:hAnsi="Times New Roman"/>
        </w:rPr>
        <w:t xml:space="preserve"> 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260972" w:rsidRPr="00260972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 xml:space="preserve">Projeto </w:t>
      </w:r>
      <w:r w:rsidRPr="00D34A13">
        <w:rPr>
          <w:rFonts w:ascii="Times New Roman" w:hAnsi="Times New Roman"/>
          <w:b/>
        </w:rPr>
        <w:t xml:space="preserve">03 </w:t>
      </w:r>
      <w:r w:rsidR="00D34A13" w:rsidRPr="00D34A13">
        <w:rPr>
          <w:rFonts w:ascii="Times New Roman" w:hAnsi="Times New Roman"/>
          <w:b/>
        </w:rPr>
        <w:t>–</w:t>
      </w:r>
      <w:r w:rsidR="00260972">
        <w:rPr>
          <w:rFonts w:ascii="Times New Roman" w:hAnsi="Times New Roman"/>
          <w:b/>
        </w:rPr>
        <w:t xml:space="preserve"> </w:t>
      </w:r>
      <w:r w:rsidR="00260972" w:rsidRPr="00260972">
        <w:rPr>
          <w:rFonts w:ascii="Times New Roman" w:hAnsi="Times New Roman"/>
        </w:rPr>
        <w:t>Desenvolvimento e certificação em capacetes p</w:t>
      </w:r>
      <w:r w:rsidR="00260972">
        <w:rPr>
          <w:rFonts w:ascii="Times New Roman" w:hAnsi="Times New Roman"/>
        </w:rPr>
        <w:t xml:space="preserve">ara condutores de motocicletas - </w:t>
      </w:r>
      <w:r w:rsidR="00260972" w:rsidRPr="00260972">
        <w:rPr>
          <w:rFonts w:ascii="Times New Roman" w:hAnsi="Times New Roman"/>
        </w:rPr>
        <w:t>Desenv</w:t>
      </w:r>
      <w:r w:rsidR="008025B3">
        <w:rPr>
          <w:rFonts w:ascii="Times New Roman" w:hAnsi="Times New Roman"/>
        </w:rPr>
        <w:t xml:space="preserve">olvimento Tecnológico – Tipo VI – </w:t>
      </w:r>
      <w:proofErr w:type="gramStart"/>
      <w:r w:rsidR="008025B3">
        <w:rPr>
          <w:rFonts w:ascii="Times New Roman" w:hAnsi="Times New Roman"/>
        </w:rPr>
        <w:t>1</w:t>
      </w:r>
      <w:proofErr w:type="gramEnd"/>
      <w:r w:rsidR="008025B3">
        <w:rPr>
          <w:rFonts w:ascii="Times New Roman" w:hAnsi="Times New Roman"/>
        </w:rPr>
        <w:t xml:space="preserve"> bolsa</w:t>
      </w:r>
    </w:p>
    <w:p w:rsidR="001F3DBF" w:rsidRPr="00D34A13" w:rsidRDefault="00260972" w:rsidP="00D34A13">
      <w:pPr>
        <w:jc w:val="both"/>
        <w:rPr>
          <w:rFonts w:ascii="Times New Roman" w:hAnsi="Times New Roman"/>
        </w:rPr>
      </w:pPr>
      <w:r w:rsidRPr="00260972">
        <w:rPr>
          <w:rFonts w:ascii="Times New Roman" w:hAnsi="Times New Roman"/>
        </w:rPr>
        <w:t>Desenv</w:t>
      </w:r>
      <w:r>
        <w:rPr>
          <w:rFonts w:ascii="Times New Roman" w:hAnsi="Times New Roman"/>
        </w:rPr>
        <w:t>olvimento Tecnológico – Tipo VI</w:t>
      </w:r>
      <w:r w:rsidR="00BC4A01">
        <w:rPr>
          <w:rFonts w:ascii="Times New Roman" w:hAnsi="Times New Roman"/>
        </w:rPr>
        <w:t xml:space="preserve"> -</w:t>
      </w:r>
      <w:r w:rsidR="001F3DBF" w:rsidRPr="00D34A13">
        <w:rPr>
          <w:rFonts w:ascii="Times New Roman" w:hAnsi="Times New Roman"/>
        </w:rPr>
        <w:t xml:space="preserve"> R$ </w:t>
      </w:r>
      <w:r>
        <w:rPr>
          <w:rFonts w:ascii="Times New Roman" w:hAnsi="Times New Roman"/>
        </w:rPr>
        <w:t>2.000,00</w:t>
      </w:r>
      <w:r w:rsidR="001F3DBF" w:rsidRPr="00D34A13">
        <w:rPr>
          <w:rFonts w:ascii="Times New Roman" w:hAnsi="Times New Roman"/>
        </w:rPr>
        <w:t xml:space="preserve"> </w:t>
      </w:r>
      <w:proofErr w:type="gramStart"/>
      <w:r w:rsidR="001F3DBF" w:rsidRPr="00D34A13">
        <w:rPr>
          <w:rFonts w:ascii="Times New Roman" w:hAnsi="Times New Roman"/>
        </w:rPr>
        <w:t xml:space="preserve">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</w:t>
      </w:r>
      <w:proofErr w:type="gramEnd"/>
      <w:r w:rsidR="001F3DBF" w:rsidRPr="00D34A13">
        <w:rPr>
          <w:rFonts w:ascii="Times New Roman" w:hAnsi="Times New Roman"/>
        </w:rPr>
        <w:t>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="00260972" w:rsidRPr="00260972">
        <w:rPr>
          <w:rFonts w:ascii="Times New Roman" w:hAnsi="Times New Roman"/>
        </w:rPr>
        <w:t>Desenvolvimento e certificação em capacetes para condutores de motocicletas - Desenvolvimento Tecnológico – Tipo III</w:t>
      </w:r>
      <w:r w:rsidR="008025B3">
        <w:rPr>
          <w:rFonts w:ascii="Times New Roman" w:hAnsi="Times New Roman"/>
        </w:rPr>
        <w:t xml:space="preserve"> – </w:t>
      </w:r>
      <w:proofErr w:type="gramStart"/>
      <w:r w:rsidR="008025B3">
        <w:rPr>
          <w:rFonts w:ascii="Times New Roman" w:hAnsi="Times New Roman"/>
        </w:rPr>
        <w:t>1</w:t>
      </w:r>
      <w:proofErr w:type="gramEnd"/>
      <w:r w:rsidR="008025B3">
        <w:rPr>
          <w:rFonts w:ascii="Times New Roman" w:hAnsi="Times New Roman"/>
        </w:rPr>
        <w:t xml:space="preserve"> bolsa</w:t>
      </w:r>
    </w:p>
    <w:p w:rsidR="001F3DBF" w:rsidRPr="00D34A13" w:rsidRDefault="00260972" w:rsidP="00D34A13">
      <w:pPr>
        <w:jc w:val="both"/>
        <w:rPr>
          <w:rFonts w:ascii="Times New Roman" w:hAnsi="Times New Roman"/>
        </w:rPr>
      </w:pPr>
      <w:r w:rsidRPr="00260972">
        <w:rPr>
          <w:rFonts w:ascii="Times New Roman" w:hAnsi="Times New Roman"/>
        </w:rPr>
        <w:t>Desenvolvimento Tecnológico – Tipo III</w:t>
      </w:r>
      <w:r w:rsidRPr="00D34A13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– R$ </w:t>
      </w:r>
      <w:r>
        <w:rPr>
          <w:rFonts w:ascii="Times New Roman" w:hAnsi="Times New Roman"/>
        </w:rPr>
        <w:t>5</w:t>
      </w:r>
      <w:r w:rsidR="00BC4A01">
        <w:rPr>
          <w:rFonts w:ascii="Times New Roman" w:hAnsi="Times New Roman"/>
        </w:rPr>
        <w:t>.000,00</w:t>
      </w:r>
      <w:proofErr w:type="gramStart"/>
      <w:r w:rsidR="001F3DBF" w:rsidRPr="00D34A13">
        <w:rPr>
          <w:rFonts w:ascii="Times New Roman" w:hAnsi="Times New Roman"/>
        </w:rPr>
        <w:t xml:space="preserve">  </w:t>
      </w:r>
      <w:proofErr w:type="gramEnd"/>
      <w:r w:rsidR="001F3DBF" w:rsidRPr="00D34A13">
        <w:rPr>
          <w:rFonts w:ascii="Times New Roman" w:hAnsi="Times New Roman"/>
        </w:rPr>
        <w:t xml:space="preserve">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05 </w:t>
      </w:r>
      <w:r w:rsidR="00D34A13" w:rsidRPr="00D34A13">
        <w:rPr>
          <w:rFonts w:ascii="Times New Roman" w:hAnsi="Times New Roman"/>
          <w:b/>
        </w:rPr>
        <w:t xml:space="preserve">– </w:t>
      </w:r>
      <w:proofErr w:type="spellStart"/>
      <w:r w:rsidR="001C3668" w:rsidRPr="001C3668">
        <w:rPr>
          <w:rFonts w:ascii="Times New Roman" w:hAnsi="Times New Roman"/>
          <w:szCs w:val="20"/>
        </w:rPr>
        <w:t>Corrosividade</w:t>
      </w:r>
      <w:proofErr w:type="spellEnd"/>
      <w:r w:rsidR="001C3668" w:rsidRPr="001C3668">
        <w:rPr>
          <w:rFonts w:ascii="Times New Roman" w:hAnsi="Times New Roman"/>
          <w:szCs w:val="20"/>
        </w:rPr>
        <w:t xml:space="preserve"> do enxofre elementar ao aço carbono e aço inoxidável</w:t>
      </w:r>
    </w:p>
    <w:p w:rsidR="008025B3" w:rsidRDefault="001C3668" w:rsidP="001C3668">
      <w:pPr>
        <w:jc w:val="both"/>
        <w:rPr>
          <w:rFonts w:ascii="Times New Roman" w:hAnsi="Times New Roman"/>
        </w:rPr>
      </w:pPr>
      <w:r w:rsidRPr="001C3668">
        <w:rPr>
          <w:rFonts w:ascii="Times New Roman" w:hAnsi="Times New Roman"/>
        </w:rPr>
        <w:t>PE</w:t>
      </w:r>
      <w:r w:rsidR="003F1D6E">
        <w:rPr>
          <w:rFonts w:ascii="Times New Roman" w:hAnsi="Times New Roman"/>
        </w:rPr>
        <w:t xml:space="preserve">SQUISADOR I – PROFISSIONAL JR </w:t>
      </w:r>
      <w:r w:rsidR="008025B3">
        <w:rPr>
          <w:rFonts w:ascii="Times New Roman" w:hAnsi="Times New Roman"/>
        </w:rPr>
        <w:t xml:space="preserve">– </w:t>
      </w:r>
      <w:proofErr w:type="gramStart"/>
      <w:r w:rsidR="008025B3">
        <w:rPr>
          <w:rFonts w:ascii="Times New Roman" w:hAnsi="Times New Roman"/>
        </w:rPr>
        <w:t>1</w:t>
      </w:r>
      <w:proofErr w:type="gramEnd"/>
      <w:r w:rsidR="008025B3">
        <w:rPr>
          <w:rFonts w:ascii="Times New Roman" w:hAnsi="Times New Roman"/>
        </w:rPr>
        <w:t xml:space="preserve"> bolsa </w:t>
      </w:r>
    </w:p>
    <w:p w:rsidR="001C3668" w:rsidRPr="00D34A13" w:rsidRDefault="001C3668" w:rsidP="001C3668">
      <w:pPr>
        <w:jc w:val="both"/>
        <w:rPr>
          <w:rFonts w:ascii="Times New Roman" w:hAnsi="Times New Roman"/>
        </w:rPr>
      </w:pPr>
      <w:r w:rsidRPr="001C3668">
        <w:rPr>
          <w:rFonts w:ascii="Times New Roman" w:hAnsi="Times New Roman"/>
        </w:rPr>
        <w:t>R$ 5.379,44</w:t>
      </w:r>
      <w:r>
        <w:rPr>
          <w:rFonts w:ascii="Times New Roman" w:hAnsi="Times New Roman"/>
        </w:rPr>
        <w:t xml:space="preserve"> </w:t>
      </w:r>
      <w:proofErr w:type="gramStart"/>
      <w:r w:rsidRPr="00D34A13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 xml:space="preserve"> </w:t>
      </w:r>
      <w:proofErr w:type="gramEnd"/>
      <w:r w:rsidRPr="00D34A13">
        <w:rPr>
          <w:rFonts w:ascii="Times New Roman" w:hAnsi="Times New Roman"/>
        </w:rPr>
        <w:t>)</w:t>
      </w:r>
    </w:p>
    <w:p w:rsidR="001C3668" w:rsidRPr="001C3668" w:rsidRDefault="001C3668" w:rsidP="001C3668">
      <w:pPr>
        <w:spacing w:line="360" w:lineRule="auto"/>
        <w:jc w:val="both"/>
        <w:rPr>
          <w:rFonts w:ascii="Times New Roman" w:hAnsi="Times New Roman"/>
        </w:rPr>
      </w:pPr>
    </w:p>
    <w:p w:rsidR="00D34A13" w:rsidRPr="00D34A13" w:rsidRDefault="00D34A13" w:rsidP="001C3668">
      <w:pPr>
        <w:tabs>
          <w:tab w:val="left" w:pos="3675"/>
        </w:tabs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5C" w:rsidRDefault="0094505C" w:rsidP="009C6FEE">
      <w:r>
        <w:separator/>
      </w:r>
    </w:p>
  </w:endnote>
  <w:endnote w:type="continuationSeparator" w:id="0">
    <w:p w:rsidR="0094505C" w:rsidRDefault="0094505C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Av. Venezuela, n° 82 Praça </w:t>
    </w:r>
    <w:proofErr w:type="gramStart"/>
    <w:r>
      <w:rPr>
        <w:rFonts w:ascii="Arial" w:hAnsi="Arial" w:cs="Arial"/>
        <w:sz w:val="18"/>
        <w:szCs w:val="18"/>
      </w:rPr>
      <w:t>Mauá</w:t>
    </w:r>
    <w:proofErr w:type="gramEnd"/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5C" w:rsidRDefault="0094505C" w:rsidP="009C6FEE">
      <w:r>
        <w:separator/>
      </w:r>
    </w:p>
  </w:footnote>
  <w:footnote w:type="continuationSeparator" w:id="0">
    <w:p w:rsidR="0094505C" w:rsidRDefault="0094505C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C6FEE"/>
    <w:rsid w:val="00002CD0"/>
    <w:rsid w:val="00020156"/>
    <w:rsid w:val="000A7569"/>
    <w:rsid w:val="00101E2F"/>
    <w:rsid w:val="0015106F"/>
    <w:rsid w:val="0015401D"/>
    <w:rsid w:val="0017040F"/>
    <w:rsid w:val="001A0837"/>
    <w:rsid w:val="001A16B9"/>
    <w:rsid w:val="001B7B46"/>
    <w:rsid w:val="001C267E"/>
    <w:rsid w:val="001C3668"/>
    <w:rsid w:val="001D1A93"/>
    <w:rsid w:val="001F3DBF"/>
    <w:rsid w:val="002301D8"/>
    <w:rsid w:val="00234B3A"/>
    <w:rsid w:val="002377BB"/>
    <w:rsid w:val="00256597"/>
    <w:rsid w:val="00260972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F07A3"/>
    <w:rsid w:val="003F1D6E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C30FF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1F5D"/>
    <w:rsid w:val="005E2AEE"/>
    <w:rsid w:val="006026F5"/>
    <w:rsid w:val="0061463B"/>
    <w:rsid w:val="00631795"/>
    <w:rsid w:val="0063217D"/>
    <w:rsid w:val="006369BC"/>
    <w:rsid w:val="00671A2D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24AA9"/>
    <w:rsid w:val="00730B1F"/>
    <w:rsid w:val="00736463"/>
    <w:rsid w:val="00770684"/>
    <w:rsid w:val="00776E78"/>
    <w:rsid w:val="007B5303"/>
    <w:rsid w:val="007B6A2E"/>
    <w:rsid w:val="007C1819"/>
    <w:rsid w:val="007F3F9F"/>
    <w:rsid w:val="008025B3"/>
    <w:rsid w:val="0081699F"/>
    <w:rsid w:val="00827931"/>
    <w:rsid w:val="008445A4"/>
    <w:rsid w:val="00873E1F"/>
    <w:rsid w:val="008747A8"/>
    <w:rsid w:val="00893247"/>
    <w:rsid w:val="008C21DE"/>
    <w:rsid w:val="008C4935"/>
    <w:rsid w:val="00923DB4"/>
    <w:rsid w:val="0094505C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016C2"/>
    <w:rsid w:val="00A107AE"/>
    <w:rsid w:val="00A14ED1"/>
    <w:rsid w:val="00A51841"/>
    <w:rsid w:val="00A74838"/>
    <w:rsid w:val="00AA0481"/>
    <w:rsid w:val="00AA19AE"/>
    <w:rsid w:val="00AB0FC4"/>
    <w:rsid w:val="00AC4522"/>
    <w:rsid w:val="00B01A39"/>
    <w:rsid w:val="00B17277"/>
    <w:rsid w:val="00B3321B"/>
    <w:rsid w:val="00B75286"/>
    <w:rsid w:val="00B80356"/>
    <w:rsid w:val="00B8518D"/>
    <w:rsid w:val="00BB338E"/>
    <w:rsid w:val="00BC04A0"/>
    <w:rsid w:val="00BC4A01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2798E"/>
    <w:rsid w:val="00D34A13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25727"/>
    <w:rsid w:val="00E4287E"/>
    <w:rsid w:val="00E43124"/>
    <w:rsid w:val="00E57EF6"/>
    <w:rsid w:val="00EC7850"/>
    <w:rsid w:val="00EF3335"/>
    <w:rsid w:val="00F04A23"/>
    <w:rsid w:val="00F103B6"/>
    <w:rsid w:val="00F61937"/>
    <w:rsid w:val="00F908F5"/>
    <w:rsid w:val="00FA4A01"/>
    <w:rsid w:val="00FB6814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C33-D4DC-44AE-AA58-C10B3F1E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9</cp:revision>
  <dcterms:created xsi:type="dcterms:W3CDTF">2025-11-13T12:46:00Z</dcterms:created>
  <dcterms:modified xsi:type="dcterms:W3CDTF">2025-11-13T14:48:00Z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