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0C9C5" w14:textId="386292D0" w:rsidR="003039C3" w:rsidRDefault="00976FA2" w:rsidP="00472AC3">
      <w:pPr>
        <w:rPr>
          <w:b/>
          <w:bCs/>
          <w:sz w:val="36"/>
          <w:szCs w:val="36"/>
        </w:rPr>
      </w:pPr>
      <w:r w:rsidRPr="00976FA2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03642D1F" wp14:editId="76D5C668">
            <wp:simplePos x="0" y="0"/>
            <wp:positionH relativeFrom="column">
              <wp:posOffset>-213360</wp:posOffset>
            </wp:positionH>
            <wp:positionV relativeFrom="paragraph">
              <wp:posOffset>-298450</wp:posOffset>
            </wp:positionV>
            <wp:extent cx="7391400" cy="5667375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4D84">
        <w:rPr>
          <w:b/>
          <w:bCs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30ACC7E" wp14:editId="304DEBFA">
                <wp:simplePos x="0" y="0"/>
                <wp:positionH relativeFrom="page">
                  <wp:align>left</wp:align>
                </wp:positionH>
                <wp:positionV relativeFrom="paragraph">
                  <wp:posOffset>-1260475</wp:posOffset>
                </wp:positionV>
                <wp:extent cx="5882640" cy="6797040"/>
                <wp:effectExtent l="0" t="0" r="0" b="0"/>
                <wp:wrapNone/>
                <wp:docPr id="5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2640" cy="679704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">
                              <a:srgbClr val="2E308B"/>
                            </a:gs>
                            <a:gs pos="100000">
                              <a:srgbClr val="FF66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6C19C" id="Retângulo 7" o:spid="_x0000_s1026" style="position:absolute;margin-left:0;margin-top:-99.25pt;width:463.2pt;height:535.2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" fillcolor="#2e308b" stroked="f" strokeweight="1pt">
                <v:fill color2="#f60" colors="0 #2e308b;6554f #2e308b" focus="100%" type="gradient"/>
                <w10:wrap anchorx="page"/>
              </v:rect>
            </w:pict>
          </mc:Fallback>
        </mc:AlternateContent>
      </w:r>
    </w:p>
    <w:p w14:paraId="34297291" w14:textId="77777777" w:rsidR="003039C3" w:rsidRDefault="003039C3" w:rsidP="00472AC3">
      <w:pPr>
        <w:rPr>
          <w:b/>
          <w:bCs/>
          <w:sz w:val="36"/>
          <w:szCs w:val="36"/>
        </w:rPr>
      </w:pPr>
    </w:p>
    <w:p w14:paraId="351D0303" w14:textId="77777777" w:rsidR="001129F5" w:rsidRDefault="001129F5" w:rsidP="00472AC3">
      <w:pPr>
        <w:rPr>
          <w:b/>
          <w:bCs/>
          <w:sz w:val="36"/>
          <w:szCs w:val="36"/>
        </w:rPr>
      </w:pPr>
    </w:p>
    <w:p w14:paraId="350957DE" w14:textId="77777777" w:rsidR="001129F5" w:rsidRDefault="001129F5" w:rsidP="00472AC3">
      <w:pPr>
        <w:rPr>
          <w:b/>
          <w:bCs/>
          <w:sz w:val="36"/>
          <w:szCs w:val="36"/>
        </w:rPr>
      </w:pPr>
    </w:p>
    <w:p w14:paraId="427CA7F4" w14:textId="77777777" w:rsidR="001129F5" w:rsidRDefault="001129F5" w:rsidP="001129F5">
      <w:pPr>
        <w:rPr>
          <w:b/>
          <w:bCs/>
          <w:sz w:val="36"/>
          <w:szCs w:val="36"/>
        </w:rPr>
      </w:pPr>
    </w:p>
    <w:p w14:paraId="43442058" w14:textId="77777777" w:rsidR="001129F5" w:rsidRDefault="001129F5" w:rsidP="00472AC3">
      <w:pPr>
        <w:rPr>
          <w:b/>
          <w:bCs/>
          <w:sz w:val="36"/>
          <w:szCs w:val="36"/>
        </w:rPr>
      </w:pPr>
    </w:p>
    <w:p w14:paraId="2799AE9B" w14:textId="77777777" w:rsidR="001129F5" w:rsidRDefault="001129F5" w:rsidP="00472AC3">
      <w:pPr>
        <w:rPr>
          <w:b/>
          <w:bCs/>
          <w:sz w:val="36"/>
          <w:szCs w:val="36"/>
        </w:rPr>
      </w:pPr>
    </w:p>
    <w:p w14:paraId="4DCC3398" w14:textId="77777777" w:rsidR="001129F5" w:rsidRDefault="001129F5" w:rsidP="00472AC3">
      <w:pPr>
        <w:rPr>
          <w:b/>
          <w:bCs/>
          <w:sz w:val="36"/>
          <w:szCs w:val="36"/>
        </w:rPr>
      </w:pPr>
    </w:p>
    <w:p w14:paraId="2DE42C68" w14:textId="77777777" w:rsidR="001129F5" w:rsidRDefault="001129F5" w:rsidP="00472AC3">
      <w:pPr>
        <w:rPr>
          <w:b/>
          <w:bCs/>
          <w:sz w:val="36"/>
          <w:szCs w:val="36"/>
        </w:rPr>
      </w:pPr>
    </w:p>
    <w:p w14:paraId="2588519F" w14:textId="77777777" w:rsidR="001129F5" w:rsidRDefault="001129F5" w:rsidP="00472AC3">
      <w:pPr>
        <w:rPr>
          <w:b/>
          <w:bCs/>
          <w:sz w:val="36"/>
          <w:szCs w:val="36"/>
        </w:rPr>
      </w:pPr>
    </w:p>
    <w:p w14:paraId="79B0114E" w14:textId="77777777" w:rsidR="001129F5" w:rsidRDefault="001129F5" w:rsidP="00472AC3">
      <w:pPr>
        <w:rPr>
          <w:b/>
          <w:bCs/>
          <w:sz w:val="36"/>
          <w:szCs w:val="36"/>
        </w:rPr>
      </w:pPr>
    </w:p>
    <w:p w14:paraId="7294E7A7" w14:textId="77777777" w:rsidR="001129F5" w:rsidRDefault="001129F5" w:rsidP="00472AC3">
      <w:pPr>
        <w:rPr>
          <w:b/>
          <w:bCs/>
          <w:sz w:val="36"/>
          <w:szCs w:val="36"/>
        </w:rPr>
      </w:pPr>
    </w:p>
    <w:p w14:paraId="5587D77F" w14:textId="63FA45DF" w:rsidR="00CF5F5B" w:rsidRDefault="00454D84" w:rsidP="00472AC3">
      <w:pPr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noProof/>
          <w:color w:val="FFFFFF" w:themeColor="background1"/>
          <w:sz w:val="52"/>
          <w:szCs w:val="52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53C63B" wp14:editId="3C996667">
                <wp:simplePos x="0" y="0"/>
                <wp:positionH relativeFrom="margin">
                  <wp:posOffset>-1600835</wp:posOffset>
                </wp:positionH>
                <wp:positionV relativeFrom="paragraph">
                  <wp:posOffset>523240</wp:posOffset>
                </wp:positionV>
                <wp:extent cx="6403340" cy="1076325"/>
                <wp:effectExtent l="0" t="0" r="0" b="0"/>
                <wp:wrapNone/>
                <wp:docPr id="8" name="Retângulo: Único Canto Recort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403340" cy="1076325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D03F" id="Retângulo: Único Canto Recortado 5" o:spid="_x0000_s1026" style="position:absolute;margin-left:-126.05pt;margin-top:41.2pt;width:504.2pt;height:84.75pt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0334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" path="m,l6223949,r179391,179391l6403340,1076325,,1076325,,xe" fillcolor="#002060" stroked="f" strokeweight="1pt">
                <v:stroke joinstyle="miter"/>
                <v:path arrowok="t" o:connecttype="custom" o:connectlocs="0,0;6223949,0;6403340,179391;6403340,1076325;0,1076325;0,0" o:connectangles="0,0,0,0,0,0"/>
                <w10:wrap anchorx="margin"/>
              </v:shape>
            </w:pict>
          </mc:Fallback>
        </mc:AlternateContent>
      </w:r>
    </w:p>
    <w:p w14:paraId="5762F748" w14:textId="553DAF80" w:rsidR="002C1FDF" w:rsidRDefault="00454D84" w:rsidP="00472AC3">
      <w:pPr>
        <w:rPr>
          <w:b/>
          <w:bCs/>
          <w:noProof/>
          <w:color w:val="FFFFFF" w:themeColor="background1"/>
          <w:sz w:val="44"/>
          <w:szCs w:val="44"/>
          <w:lang w:eastAsia="pt-BR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891B5" wp14:editId="6DB85FBC">
                <wp:simplePos x="0" y="0"/>
                <wp:positionH relativeFrom="column">
                  <wp:posOffset>48260</wp:posOffset>
                </wp:positionH>
                <wp:positionV relativeFrom="paragraph">
                  <wp:posOffset>161290</wp:posOffset>
                </wp:positionV>
                <wp:extent cx="4253230" cy="857250"/>
                <wp:effectExtent l="4445" t="0" r="0" b="0"/>
                <wp:wrapNone/>
                <wp:docPr id="2422631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23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38D2" w14:textId="77777777" w:rsidR="00EE3DB0" w:rsidRDefault="00EE3DB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016A11" wp14:editId="684ED0DC">
                                  <wp:extent cx="2789555" cy="765810"/>
                                  <wp:effectExtent l="19050" t="0" r="0" b="0"/>
                                  <wp:docPr id="13" name="Imagem 12" descr="LOGO_LARANJ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LARANJA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955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891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8pt;margin-top:12.7pt;width:334.9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" filled="f" stroked="f">
                <v:textbox>
                  <w:txbxContent>
                    <w:p w14:paraId="4BC238D2" w14:textId="77777777" w:rsidR="00EE3DB0" w:rsidRDefault="00EE3DB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016A11" wp14:editId="684ED0DC">
                            <wp:extent cx="2789555" cy="765810"/>
                            <wp:effectExtent l="19050" t="0" r="0" b="0"/>
                            <wp:docPr id="13" name="Imagem 12" descr="LOGO_LARANJ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LARANJA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9555" cy="76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B55E53" w14:textId="77777777" w:rsidR="009A5789" w:rsidRDefault="009A5789" w:rsidP="00472AC3">
      <w:pPr>
        <w:rPr>
          <w:b/>
          <w:bCs/>
          <w:color w:val="FFFFFF" w:themeColor="background1"/>
          <w:sz w:val="44"/>
          <w:szCs w:val="44"/>
        </w:rPr>
      </w:pPr>
    </w:p>
    <w:p w14:paraId="6AF04F78" w14:textId="77777777" w:rsidR="002C1FDF" w:rsidRDefault="002C1FDF" w:rsidP="00472AC3">
      <w:pPr>
        <w:rPr>
          <w:b/>
          <w:bCs/>
          <w:color w:val="FFFFFF" w:themeColor="background1"/>
          <w:sz w:val="44"/>
          <w:szCs w:val="44"/>
        </w:rPr>
      </w:pPr>
    </w:p>
    <w:p w14:paraId="2025AD13" w14:textId="1CF4055F" w:rsidR="002C1FDF" w:rsidRPr="00666143" w:rsidRDefault="00666143" w:rsidP="00472AC3">
      <w:pPr>
        <w:rPr>
          <w:b/>
          <w:bCs/>
          <w:color w:val="2F5496" w:themeColor="accent1" w:themeShade="BF"/>
          <w:sz w:val="40"/>
          <w:szCs w:val="40"/>
        </w:rPr>
      </w:pPr>
      <w:r w:rsidRPr="00666143">
        <w:rPr>
          <w:b/>
          <w:bCs/>
          <w:color w:val="2F5496" w:themeColor="accent1" w:themeShade="BF"/>
          <w:sz w:val="40"/>
          <w:szCs w:val="40"/>
        </w:rPr>
        <w:t>PROJETO (PIBIC OU PIBITI</w:t>
      </w:r>
      <w:r w:rsidR="00A81995">
        <w:rPr>
          <w:b/>
          <w:bCs/>
          <w:color w:val="2F5496" w:themeColor="accent1" w:themeShade="BF"/>
          <w:sz w:val="40"/>
          <w:szCs w:val="40"/>
        </w:rPr>
        <w:t>, escolher</w:t>
      </w:r>
      <w:r w:rsidRPr="00666143">
        <w:rPr>
          <w:b/>
          <w:bCs/>
          <w:color w:val="2F5496" w:themeColor="accent1" w:themeShade="BF"/>
          <w:sz w:val="40"/>
          <w:szCs w:val="40"/>
        </w:rPr>
        <w:t>)</w:t>
      </w:r>
    </w:p>
    <w:p w14:paraId="6357E38F" w14:textId="718FE549" w:rsidR="002C1FDF" w:rsidRPr="00666143" w:rsidRDefault="00666143" w:rsidP="00472AC3">
      <w:pPr>
        <w:rPr>
          <w:color w:val="767171" w:themeColor="background2" w:themeShade="80"/>
          <w:sz w:val="40"/>
          <w:szCs w:val="40"/>
        </w:rPr>
        <w:sectPr w:rsidR="002C1FDF" w:rsidRPr="00666143" w:rsidSect="00782056">
          <w:headerReference w:type="default" r:id="rId10"/>
          <w:footerReference w:type="default" r:id="rId11"/>
          <w:footerReference w:type="first" r:id="rId12"/>
          <w:pgSz w:w="11906" w:h="16838"/>
          <w:pgMar w:top="1985" w:right="1701" w:bottom="1418" w:left="1701" w:header="624" w:footer="709" w:gutter="0"/>
          <w:cols w:space="708"/>
          <w:titlePg/>
          <w:docGrid w:linePitch="360"/>
        </w:sectPr>
      </w:pPr>
      <w:r>
        <w:rPr>
          <w:color w:val="767171" w:themeColor="background2" w:themeShade="80"/>
          <w:sz w:val="40"/>
          <w:szCs w:val="40"/>
        </w:rPr>
        <w:t>TÍTULO</w:t>
      </w:r>
    </w:p>
    <w:p w14:paraId="03338305" w14:textId="1F871FC1" w:rsidR="00F954F4" w:rsidRPr="00F954F4" w:rsidRDefault="00454D84" w:rsidP="00F954F4">
      <w:pPr>
        <w:rPr>
          <w:sz w:val="24"/>
          <w:szCs w:val="24"/>
        </w:rPr>
      </w:pPr>
      <w:r>
        <w:rPr>
          <w:b/>
          <w:bCs/>
          <w:noProof/>
          <w:color w:val="FFFFFF" w:themeColor="background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2AC983" wp14:editId="7A07FD23">
                <wp:simplePos x="0" y="0"/>
                <wp:positionH relativeFrom="page">
                  <wp:posOffset>0</wp:posOffset>
                </wp:positionH>
                <wp:positionV relativeFrom="paragraph">
                  <wp:posOffset>-469900</wp:posOffset>
                </wp:positionV>
                <wp:extent cx="7593965" cy="10551795"/>
                <wp:effectExtent l="0" t="0" r="0" b="0"/>
                <wp:wrapNone/>
                <wp:docPr id="1678447058" name="Retângulo 1678447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3965" cy="1055179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5A445" id="Retângulo 1678447058" o:spid="_x0000_s1026" style="position:absolute;margin-left:0;margin-top:-37pt;width:597.95pt;height:830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" fillcolor="#f60" stroked="f" strokeweight="1pt">
                <w10:wrap anchorx="page"/>
              </v:rect>
            </w:pict>
          </mc:Fallback>
        </mc:AlternateContent>
      </w:r>
    </w:p>
    <w:p w14:paraId="33B1CDE4" w14:textId="77777777" w:rsidR="00F954F4" w:rsidRPr="00F954F4" w:rsidRDefault="00F954F4" w:rsidP="00F954F4">
      <w:pPr>
        <w:rPr>
          <w:sz w:val="24"/>
          <w:szCs w:val="24"/>
        </w:rPr>
      </w:pPr>
    </w:p>
    <w:p w14:paraId="7C0D8503" w14:textId="77777777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Orientador(a) da Bolsa:</w:t>
      </w:r>
    </w:p>
    <w:p w14:paraId="2DB4B6CE" w14:textId="77777777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</w:p>
    <w:p w14:paraId="08D5DA46" w14:textId="0AB13C3F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Coorientador(a):</w:t>
      </w:r>
    </w:p>
    <w:p w14:paraId="0F237651" w14:textId="63007C43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</w:p>
    <w:p w14:paraId="5E7EAE75" w14:textId="77777777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CPFs:</w:t>
      </w:r>
    </w:p>
    <w:p w14:paraId="4CAF4755" w14:textId="77777777" w:rsidR="00032E36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ab/>
      </w:r>
    </w:p>
    <w:p w14:paraId="3CF79EB6" w14:textId="3DE671FA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E-mails:</w:t>
      </w:r>
    </w:p>
    <w:p w14:paraId="00A570C2" w14:textId="77777777" w:rsidR="00032E36" w:rsidRPr="00032E36" w:rsidRDefault="00032E36" w:rsidP="00F954F4">
      <w:pPr>
        <w:rPr>
          <w:b/>
          <w:bCs/>
          <w:color w:val="FFFFFF" w:themeColor="background1"/>
          <w:sz w:val="36"/>
          <w:szCs w:val="36"/>
        </w:rPr>
      </w:pPr>
    </w:p>
    <w:p w14:paraId="53CA9826" w14:textId="4E1E6F6C" w:rsidR="00032E36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Modalidade da Bolsa:</w:t>
      </w:r>
    </w:p>
    <w:p w14:paraId="7496F094" w14:textId="77777777" w:rsidR="00032E36" w:rsidRPr="00032E36" w:rsidRDefault="00032E36" w:rsidP="00F954F4">
      <w:pPr>
        <w:rPr>
          <w:b/>
          <w:bCs/>
          <w:color w:val="FFFFFF" w:themeColor="background1"/>
          <w:sz w:val="36"/>
          <w:szCs w:val="36"/>
        </w:rPr>
      </w:pPr>
    </w:p>
    <w:p w14:paraId="60389F95" w14:textId="77777777" w:rsid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Área de atuação (Classificação CNPq</w:t>
      </w:r>
      <w:r w:rsidR="00032E36">
        <w:rPr>
          <w:b/>
          <w:bCs/>
          <w:color w:val="FFFFFF" w:themeColor="background1"/>
          <w:sz w:val="36"/>
          <w:szCs w:val="36"/>
        </w:rPr>
        <w:t>)</w:t>
      </w:r>
    </w:p>
    <w:p w14:paraId="2DA4078E" w14:textId="77777777" w:rsidR="00032E36" w:rsidRDefault="00032E36" w:rsidP="00F954F4">
      <w:pPr>
        <w:rPr>
          <w:b/>
          <w:bCs/>
          <w:color w:val="FFFFFF" w:themeColor="background1"/>
          <w:sz w:val="36"/>
          <w:szCs w:val="36"/>
        </w:rPr>
      </w:pPr>
    </w:p>
    <w:p w14:paraId="2F2AAFE9" w14:textId="774F05F2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Grande área de conhecimento (CNPq):</w:t>
      </w:r>
    </w:p>
    <w:p w14:paraId="36FE2000" w14:textId="77777777" w:rsidR="00032E36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ab/>
      </w:r>
    </w:p>
    <w:p w14:paraId="13AB4DD2" w14:textId="5D984E3B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>Subárea área de conhecimento (CNPq):</w:t>
      </w:r>
    </w:p>
    <w:p w14:paraId="2DD53267" w14:textId="77777777" w:rsidR="00F954F4" w:rsidRPr="00032E36" w:rsidRDefault="00F954F4" w:rsidP="00F954F4">
      <w:pPr>
        <w:rPr>
          <w:b/>
          <w:bCs/>
          <w:color w:val="FFFFFF" w:themeColor="background1"/>
          <w:sz w:val="36"/>
          <w:szCs w:val="36"/>
        </w:rPr>
      </w:pPr>
    </w:p>
    <w:p w14:paraId="5C98E550" w14:textId="61BB089D" w:rsidR="00F954F4" w:rsidRPr="00032E36" w:rsidRDefault="00F954F4">
      <w:pPr>
        <w:rPr>
          <w:b/>
          <w:bCs/>
          <w:color w:val="FFFFFF" w:themeColor="background1"/>
          <w:sz w:val="36"/>
          <w:szCs w:val="36"/>
        </w:rPr>
      </w:pPr>
      <w:r w:rsidRPr="00032E36">
        <w:rPr>
          <w:b/>
          <w:bCs/>
          <w:color w:val="FFFFFF" w:themeColor="background1"/>
          <w:sz w:val="36"/>
          <w:szCs w:val="36"/>
        </w:rPr>
        <w:t xml:space="preserve">Palavras-chaves (3): </w:t>
      </w:r>
    </w:p>
    <w:p w14:paraId="2A601D44" w14:textId="444F920B" w:rsidR="00032E36" w:rsidRDefault="00032E36">
      <w:pPr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br w:type="page"/>
      </w:r>
    </w:p>
    <w:p w14:paraId="3BA28FC1" w14:textId="4576F8E1" w:rsidR="00032E36" w:rsidRPr="00032E36" w:rsidRDefault="00454D84">
      <w:pPr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noProof/>
          <w:color w:val="FFFFFF" w:themeColor="background1"/>
          <w:sz w:val="72"/>
          <w:szCs w:val="7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2AC983" wp14:editId="3F915502">
                <wp:simplePos x="0" y="0"/>
                <wp:positionH relativeFrom="page">
                  <wp:posOffset>-30480</wp:posOffset>
                </wp:positionH>
                <wp:positionV relativeFrom="paragraph">
                  <wp:posOffset>-365125</wp:posOffset>
                </wp:positionV>
                <wp:extent cx="7593965" cy="10713720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3965" cy="1071372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0A209" id="Retângulo 4" o:spid="_x0000_s1026" style="position:absolute;margin-left:-2.4pt;margin-top:-28.75pt;width:597.95pt;height:843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" fillcolor="#f60" stroked="f" strokeweight="1pt">
                <w10:wrap anchorx="page"/>
              </v:rect>
            </w:pict>
          </mc:Fallback>
        </mc:AlternateContent>
      </w:r>
    </w:p>
    <w:p w14:paraId="7C868C2A" w14:textId="77777777" w:rsidR="00666143" w:rsidRDefault="00666143">
      <w:pPr>
        <w:rPr>
          <w:b/>
          <w:bCs/>
          <w:color w:val="FFFFFF" w:themeColor="background1"/>
          <w:sz w:val="72"/>
          <w:szCs w:val="72"/>
        </w:rPr>
      </w:pPr>
    </w:p>
    <w:p w14:paraId="3DC1D0EC" w14:textId="23F7DCCD" w:rsidR="00B122E2" w:rsidRDefault="00472AC3" w:rsidP="00B122E2">
      <w:pPr>
        <w:pBdr>
          <w:bottom w:val="single" w:sz="18" w:space="1" w:color="FFFFFF" w:themeColor="background1"/>
        </w:pBdr>
        <w:rPr>
          <w:b/>
          <w:bCs/>
          <w:color w:val="FFFFFF" w:themeColor="background1"/>
          <w:sz w:val="72"/>
          <w:szCs w:val="72"/>
        </w:rPr>
      </w:pPr>
      <w:r w:rsidRPr="00B122E2">
        <w:rPr>
          <w:b/>
          <w:bCs/>
          <w:color w:val="FFFFFF" w:themeColor="background1"/>
          <w:sz w:val="72"/>
          <w:szCs w:val="72"/>
        </w:rPr>
        <w:t>SUMÁRIO</w:t>
      </w:r>
    </w:p>
    <w:p w14:paraId="4F78BDC2" w14:textId="77777777" w:rsidR="00472AC3" w:rsidRDefault="00472AC3" w:rsidP="00B122E2"/>
    <w:p w14:paraId="66149504" w14:textId="77777777" w:rsidR="00DC2979" w:rsidRDefault="00DC2979" w:rsidP="00B122E2"/>
    <w:p w14:paraId="3EA5969E" w14:textId="7BFE683E" w:rsidR="00042F96" w:rsidRDefault="00F67BFF">
      <w:pPr>
        <w:pStyle w:val="Sumrio1"/>
        <w:rPr>
          <w:rFonts w:eastAsiaTheme="minorEastAsia"/>
          <w:b w:val="0"/>
          <w:bCs w:val="0"/>
          <w:caps w:val="0"/>
          <w:color w:val="auto"/>
          <w:sz w:val="22"/>
          <w:szCs w:val="22"/>
          <w:lang w:eastAsia="pt-BR"/>
        </w:rPr>
      </w:pPr>
      <w:r>
        <w:fldChar w:fldCharType="begin"/>
      </w:r>
      <w:r w:rsidR="00941D4E">
        <w:instrText xml:space="preserve"> TOC \t "Titulo 1 INT;1;Titulo 2 INT;2" </w:instrText>
      </w:r>
      <w:r>
        <w:fldChar w:fldCharType="separate"/>
      </w:r>
      <w:r w:rsidR="00042F96" w:rsidRPr="003D1847">
        <w:rPr>
          <w:color w:val="FF6600"/>
        </w:rPr>
        <w:t xml:space="preserve">// </w:t>
      </w:r>
      <w:r w:rsidR="00032E36">
        <w:t>Resumo</w:t>
      </w:r>
      <w:r w:rsidR="00042F96">
        <w:tab/>
      </w:r>
      <w:r>
        <w:fldChar w:fldCharType="begin"/>
      </w:r>
      <w:r w:rsidR="00042F96">
        <w:instrText xml:space="preserve"> PAGEREF _Toc66726031 \h </w:instrText>
      </w:r>
      <w:r>
        <w:fldChar w:fldCharType="separate"/>
      </w:r>
      <w:r w:rsidR="003F313C">
        <w:t>3</w:t>
      </w:r>
      <w:r>
        <w:fldChar w:fldCharType="end"/>
      </w:r>
    </w:p>
    <w:p w14:paraId="718FEEE8" w14:textId="0C806FCE" w:rsidR="00042F96" w:rsidRDefault="00042F96">
      <w:pPr>
        <w:pStyle w:val="Sumrio2"/>
        <w:tabs>
          <w:tab w:val="left" w:pos="660"/>
          <w:tab w:val="right" w:leader="dot" w:pos="8494"/>
        </w:tabs>
        <w:rPr>
          <w:rFonts w:eastAsiaTheme="minorEastAsia"/>
          <w:noProof/>
          <w:sz w:val="22"/>
          <w:lang w:eastAsia="pt-BR"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032E36">
        <w:rPr>
          <w:noProof/>
        </w:rPr>
        <w:t>XXXXXXXX</w:t>
      </w:r>
      <w:r>
        <w:rPr>
          <w:noProof/>
        </w:rPr>
        <w:tab/>
      </w:r>
      <w:r w:rsidR="00F67BFF">
        <w:rPr>
          <w:noProof/>
        </w:rPr>
        <w:fldChar w:fldCharType="begin"/>
      </w:r>
      <w:r>
        <w:rPr>
          <w:noProof/>
        </w:rPr>
        <w:instrText xml:space="preserve"> PAGEREF _Toc66726032 \h </w:instrText>
      </w:r>
      <w:r w:rsidR="00F67BFF">
        <w:rPr>
          <w:noProof/>
        </w:rPr>
      </w:r>
      <w:r w:rsidR="00F67BFF">
        <w:rPr>
          <w:noProof/>
        </w:rPr>
        <w:fldChar w:fldCharType="separate"/>
      </w:r>
      <w:r w:rsidR="003F313C">
        <w:rPr>
          <w:noProof/>
        </w:rPr>
        <w:t>3</w:t>
      </w:r>
      <w:r w:rsidR="00F67BFF">
        <w:rPr>
          <w:noProof/>
        </w:rPr>
        <w:fldChar w:fldCharType="end"/>
      </w:r>
    </w:p>
    <w:p w14:paraId="0FE96C8B" w14:textId="4AE1B9DC" w:rsidR="00042F96" w:rsidRDefault="00042F96">
      <w:pPr>
        <w:pStyle w:val="Sumrio1"/>
        <w:rPr>
          <w:rFonts w:eastAsiaTheme="minorEastAsia"/>
          <w:b w:val="0"/>
          <w:bCs w:val="0"/>
          <w:caps w:val="0"/>
          <w:color w:val="auto"/>
          <w:sz w:val="22"/>
          <w:szCs w:val="22"/>
          <w:lang w:eastAsia="pt-BR"/>
        </w:rPr>
      </w:pPr>
      <w:r w:rsidRPr="003D1847">
        <w:rPr>
          <w:caps w:val="0"/>
          <w:color w:val="FF6600"/>
        </w:rPr>
        <w:t>//</w:t>
      </w:r>
      <w:r w:rsidRPr="003D1847">
        <w:rPr>
          <w:caps w:val="0"/>
        </w:rPr>
        <w:t xml:space="preserve"> </w:t>
      </w:r>
      <w:r w:rsidR="00032E36">
        <w:rPr>
          <w:caps w:val="0"/>
        </w:rPr>
        <w:t>INTRODUÇÃO</w:t>
      </w:r>
      <w:r>
        <w:tab/>
      </w:r>
      <w:r w:rsidR="00D0556B">
        <w:t>4</w:t>
      </w:r>
    </w:p>
    <w:p w14:paraId="08F5B85D" w14:textId="3F569C01" w:rsidR="00042F96" w:rsidRDefault="00042F96">
      <w:pPr>
        <w:pStyle w:val="Sumrio2"/>
        <w:tabs>
          <w:tab w:val="left" w:pos="660"/>
          <w:tab w:val="right" w:leader="dot" w:pos="8494"/>
        </w:tabs>
        <w:rPr>
          <w:rFonts w:eastAsiaTheme="minorEastAsia"/>
          <w:noProof/>
          <w:sz w:val="22"/>
          <w:lang w:eastAsia="pt-BR"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032E36">
        <w:rPr>
          <w:noProof/>
        </w:rPr>
        <w:t>XXXXXXXX</w:t>
      </w:r>
      <w:r>
        <w:rPr>
          <w:noProof/>
        </w:rPr>
        <w:tab/>
      </w:r>
      <w:r w:rsidR="00D0556B">
        <w:rPr>
          <w:noProof/>
        </w:rPr>
        <w:t>4</w:t>
      </w:r>
    </w:p>
    <w:p w14:paraId="1F9F2354" w14:textId="6C563FEF" w:rsidR="00042F96" w:rsidRDefault="00042F96">
      <w:pPr>
        <w:pStyle w:val="Sumrio1"/>
        <w:rPr>
          <w:rFonts w:eastAsiaTheme="minorEastAsia"/>
          <w:b w:val="0"/>
          <w:bCs w:val="0"/>
          <w:caps w:val="0"/>
          <w:color w:val="auto"/>
          <w:sz w:val="22"/>
          <w:szCs w:val="22"/>
          <w:lang w:eastAsia="pt-BR"/>
        </w:rPr>
      </w:pPr>
      <w:r w:rsidRPr="003D1847">
        <w:rPr>
          <w:color w:val="FF6600"/>
        </w:rPr>
        <w:t>//</w:t>
      </w:r>
      <w:r>
        <w:t xml:space="preserve"> </w:t>
      </w:r>
      <w:r w:rsidR="00032E36">
        <w:t>JUSTIFICATIVA</w:t>
      </w:r>
      <w:r>
        <w:tab/>
      </w:r>
      <w:r w:rsidR="00D0556B">
        <w:t>5</w:t>
      </w:r>
    </w:p>
    <w:p w14:paraId="371B0809" w14:textId="72F13D00" w:rsidR="00042F96" w:rsidRDefault="00042F96">
      <w:pPr>
        <w:pStyle w:val="Sumrio2"/>
        <w:tabs>
          <w:tab w:val="left" w:pos="660"/>
          <w:tab w:val="right" w:leader="dot" w:pos="8494"/>
        </w:tabs>
        <w:rPr>
          <w:rFonts w:eastAsiaTheme="minorEastAsia"/>
          <w:noProof/>
          <w:sz w:val="22"/>
          <w:lang w:eastAsia="pt-BR"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032E36">
        <w:rPr>
          <w:noProof/>
        </w:rPr>
        <w:t>XXXXXXXX</w:t>
      </w:r>
      <w:r>
        <w:rPr>
          <w:noProof/>
        </w:rPr>
        <w:tab/>
      </w:r>
      <w:r w:rsidR="00D0556B">
        <w:rPr>
          <w:noProof/>
        </w:rPr>
        <w:t>5</w:t>
      </w:r>
    </w:p>
    <w:p w14:paraId="231015CA" w14:textId="38E66593" w:rsidR="00042F96" w:rsidRDefault="00042F96">
      <w:pPr>
        <w:pStyle w:val="Sumrio1"/>
        <w:rPr>
          <w:rFonts w:eastAsiaTheme="minorEastAsia"/>
          <w:b w:val="0"/>
          <w:bCs w:val="0"/>
          <w:caps w:val="0"/>
          <w:color w:val="auto"/>
          <w:sz w:val="22"/>
          <w:szCs w:val="22"/>
          <w:lang w:eastAsia="pt-BR"/>
        </w:rPr>
      </w:pPr>
      <w:r w:rsidRPr="003D1847">
        <w:rPr>
          <w:color w:val="FF6600"/>
        </w:rPr>
        <w:t xml:space="preserve">// </w:t>
      </w:r>
      <w:r w:rsidR="00032E36">
        <w:t>OBJETIVOS GERAIS E ESPECÍFICOS</w:t>
      </w:r>
      <w:r>
        <w:tab/>
      </w:r>
      <w:r w:rsidR="00D0556B">
        <w:t>6</w:t>
      </w:r>
    </w:p>
    <w:p w14:paraId="3B20BC07" w14:textId="40B2F355" w:rsidR="00042F96" w:rsidRDefault="00042F96">
      <w:pPr>
        <w:pStyle w:val="Sumrio2"/>
        <w:tabs>
          <w:tab w:val="left" w:pos="660"/>
          <w:tab w:val="right" w:leader="dot" w:pos="8494"/>
        </w:tabs>
        <w:rPr>
          <w:noProof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D0556B">
        <w:rPr>
          <w:noProof/>
        </w:rPr>
        <w:t>XXXXXXXX</w:t>
      </w:r>
      <w:r>
        <w:rPr>
          <w:noProof/>
        </w:rPr>
        <w:tab/>
      </w:r>
      <w:r w:rsidR="00D0556B">
        <w:rPr>
          <w:noProof/>
        </w:rPr>
        <w:t>6</w:t>
      </w:r>
    </w:p>
    <w:p w14:paraId="45F03639" w14:textId="73A30FEA" w:rsidR="00032E36" w:rsidRDefault="00032E36" w:rsidP="00032E36">
      <w:pPr>
        <w:pStyle w:val="Sumrio1"/>
      </w:pPr>
      <w:r w:rsidRPr="003D1847">
        <w:rPr>
          <w:color w:val="FF6600"/>
        </w:rPr>
        <w:t>//</w:t>
      </w:r>
      <w:r w:rsidR="00D0556B">
        <w:rPr>
          <w:color w:val="FF6600"/>
        </w:rPr>
        <w:t xml:space="preserve"> </w:t>
      </w:r>
      <w:r>
        <w:t>METODOLOGIA</w:t>
      </w:r>
      <w:r>
        <w:tab/>
      </w:r>
      <w:r w:rsidR="00D0556B">
        <w:t>7</w:t>
      </w:r>
    </w:p>
    <w:p w14:paraId="4AFC0DB6" w14:textId="79A6FA54" w:rsidR="00032E36" w:rsidRDefault="00032E36" w:rsidP="00032E36">
      <w:pPr>
        <w:pStyle w:val="Sumrio2"/>
        <w:tabs>
          <w:tab w:val="left" w:pos="660"/>
          <w:tab w:val="right" w:leader="dot" w:pos="8494"/>
        </w:tabs>
        <w:rPr>
          <w:noProof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D0556B">
        <w:rPr>
          <w:noProof/>
        </w:rPr>
        <w:t>XXXXXXXX</w:t>
      </w:r>
      <w:r>
        <w:rPr>
          <w:noProof/>
        </w:rPr>
        <w:tab/>
      </w:r>
      <w:r w:rsidR="00D0556B">
        <w:rPr>
          <w:noProof/>
        </w:rPr>
        <w:t>7</w:t>
      </w:r>
    </w:p>
    <w:p w14:paraId="405867E9" w14:textId="11BA3D47" w:rsidR="00032E36" w:rsidRDefault="00032E36" w:rsidP="00032E36">
      <w:pPr>
        <w:pStyle w:val="Sumrio1"/>
      </w:pPr>
      <w:r w:rsidRPr="003D1847">
        <w:rPr>
          <w:color w:val="FF6600"/>
        </w:rPr>
        <w:t xml:space="preserve">// </w:t>
      </w:r>
      <w:r w:rsidR="00D0556B">
        <w:t xml:space="preserve">PLANO DE TRABALHO DO BOLSISTA </w:t>
      </w:r>
      <w:r>
        <w:tab/>
      </w:r>
      <w:r w:rsidR="00D0556B">
        <w:t>8</w:t>
      </w:r>
    </w:p>
    <w:p w14:paraId="1A973E52" w14:textId="5A03231A" w:rsidR="00032E36" w:rsidRDefault="00032E36" w:rsidP="00032E36">
      <w:pPr>
        <w:pStyle w:val="Sumrio2"/>
        <w:tabs>
          <w:tab w:val="left" w:pos="660"/>
          <w:tab w:val="right" w:leader="dot" w:pos="8494"/>
        </w:tabs>
        <w:rPr>
          <w:noProof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D0556B">
        <w:rPr>
          <w:noProof/>
        </w:rPr>
        <w:t>XXXXXXXX</w:t>
      </w:r>
      <w:r>
        <w:rPr>
          <w:noProof/>
        </w:rPr>
        <w:tab/>
      </w:r>
      <w:r w:rsidR="00D0556B">
        <w:rPr>
          <w:noProof/>
        </w:rPr>
        <w:t>8</w:t>
      </w:r>
    </w:p>
    <w:p w14:paraId="0AA0E716" w14:textId="0B04CFF5" w:rsidR="00032E36" w:rsidRDefault="00032E36" w:rsidP="00032E36">
      <w:pPr>
        <w:pStyle w:val="Sumrio1"/>
      </w:pPr>
      <w:r w:rsidRPr="003D1847">
        <w:rPr>
          <w:color w:val="FF6600"/>
        </w:rPr>
        <w:t xml:space="preserve">// </w:t>
      </w:r>
      <w:r w:rsidR="00D0556B">
        <w:t>CRONOGRAMA DE ATIVIDADES</w:t>
      </w:r>
      <w:r>
        <w:tab/>
      </w:r>
      <w:r w:rsidR="00D0556B">
        <w:t>9</w:t>
      </w:r>
    </w:p>
    <w:p w14:paraId="59CDF33C" w14:textId="75F26EA8" w:rsidR="00032E36" w:rsidRDefault="00032E36" w:rsidP="00032E36">
      <w:pPr>
        <w:pStyle w:val="Sumrio2"/>
        <w:tabs>
          <w:tab w:val="left" w:pos="660"/>
          <w:tab w:val="right" w:leader="dot" w:pos="8494"/>
        </w:tabs>
        <w:rPr>
          <w:noProof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 w:rsidR="00D0556B">
        <w:rPr>
          <w:noProof/>
        </w:rPr>
        <w:t>XXXXXXXX</w:t>
      </w:r>
      <w:r>
        <w:rPr>
          <w:noProof/>
        </w:rPr>
        <w:tab/>
      </w:r>
      <w:r w:rsidR="00D0556B">
        <w:rPr>
          <w:noProof/>
        </w:rPr>
        <w:t>9</w:t>
      </w:r>
    </w:p>
    <w:p w14:paraId="140FC464" w14:textId="47B28EB0" w:rsidR="00D0556B" w:rsidRDefault="00D0556B" w:rsidP="00D0556B">
      <w:pPr>
        <w:pStyle w:val="Sumrio1"/>
      </w:pPr>
      <w:r w:rsidRPr="003D1847">
        <w:rPr>
          <w:color w:val="FF6600"/>
        </w:rPr>
        <w:t xml:space="preserve">// </w:t>
      </w:r>
      <w:r>
        <w:t>RECURSOS E INFRAESTRUTURA</w:t>
      </w:r>
      <w:r>
        <w:tab/>
        <w:t>10</w:t>
      </w:r>
    </w:p>
    <w:p w14:paraId="3BEDF7F6" w14:textId="5D323C95" w:rsidR="00D0556B" w:rsidRDefault="00D0556B" w:rsidP="00D0556B">
      <w:pPr>
        <w:pStyle w:val="Sumrio2"/>
        <w:tabs>
          <w:tab w:val="left" w:pos="660"/>
          <w:tab w:val="right" w:leader="dot" w:pos="8494"/>
        </w:tabs>
        <w:rPr>
          <w:noProof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>
        <w:rPr>
          <w:noProof/>
        </w:rPr>
        <w:t>XXXXXXXX</w:t>
      </w:r>
      <w:r>
        <w:rPr>
          <w:noProof/>
        </w:rPr>
        <w:tab/>
        <w:t>10</w:t>
      </w:r>
    </w:p>
    <w:p w14:paraId="334E64B8" w14:textId="26A9C527" w:rsidR="00D0556B" w:rsidRDefault="00D0556B" w:rsidP="00D0556B">
      <w:pPr>
        <w:pStyle w:val="Sumrio1"/>
      </w:pPr>
      <w:r w:rsidRPr="003D1847">
        <w:rPr>
          <w:color w:val="FF6600"/>
        </w:rPr>
        <w:t xml:space="preserve">// </w:t>
      </w:r>
      <w:r>
        <w:t>REFERÊNCIAS BIBLIOGRÁFICAS</w:t>
      </w:r>
      <w:r>
        <w:tab/>
        <w:t>11</w:t>
      </w:r>
    </w:p>
    <w:p w14:paraId="617AC434" w14:textId="5F156E0B" w:rsidR="00D0556B" w:rsidRDefault="00D0556B" w:rsidP="00D0556B">
      <w:pPr>
        <w:pStyle w:val="Sumrio2"/>
        <w:tabs>
          <w:tab w:val="left" w:pos="660"/>
          <w:tab w:val="right" w:leader="dot" w:pos="8494"/>
        </w:tabs>
        <w:rPr>
          <w:noProof/>
        </w:rPr>
      </w:pPr>
      <w:r w:rsidRPr="003D1847">
        <w:rPr>
          <w:rFonts w:ascii="Symbol" w:hAnsi="Symbol"/>
          <w:noProof/>
          <w:color w:val="FF6600"/>
        </w:rPr>
        <w:t></w:t>
      </w:r>
      <w:r>
        <w:rPr>
          <w:rFonts w:eastAsiaTheme="minorEastAsia"/>
          <w:noProof/>
          <w:sz w:val="22"/>
          <w:lang w:eastAsia="pt-BR"/>
        </w:rPr>
        <w:tab/>
      </w:r>
      <w:r>
        <w:rPr>
          <w:noProof/>
        </w:rPr>
        <w:t>XXXXXXXX</w:t>
      </w:r>
      <w:r>
        <w:rPr>
          <w:noProof/>
        </w:rPr>
        <w:tab/>
        <w:t>11</w:t>
      </w:r>
    </w:p>
    <w:p w14:paraId="493F14DA" w14:textId="77777777" w:rsidR="00D0556B" w:rsidRPr="00D0556B" w:rsidRDefault="00D0556B" w:rsidP="00D0556B"/>
    <w:p w14:paraId="03E010C6" w14:textId="77777777" w:rsidR="00032E36" w:rsidRPr="00032E36" w:rsidRDefault="00032E36" w:rsidP="00032E36"/>
    <w:p w14:paraId="0AF21F5A" w14:textId="7F9EE348" w:rsidR="00D0556B" w:rsidRPr="00D0556B" w:rsidRDefault="00F67BFF" w:rsidP="009B404F">
      <w:pPr>
        <w:pStyle w:val="Titulo1INT"/>
      </w:pPr>
      <w:r>
        <w:rPr>
          <w:noProof/>
          <w:color w:val="FFFFFF" w:themeColor="background1"/>
          <w:sz w:val="32"/>
          <w:szCs w:val="28"/>
        </w:rPr>
        <w:lastRenderedPageBreak/>
        <w:fldChar w:fldCharType="end"/>
      </w:r>
      <w:r w:rsidR="00D0556B" w:rsidRPr="007A12B8">
        <w:rPr>
          <w:caps w:val="0"/>
          <w:color w:val="FF6600"/>
        </w:rPr>
        <w:t>//</w:t>
      </w:r>
      <w:r w:rsidR="00D0556B">
        <w:rPr>
          <w:caps w:val="0"/>
        </w:rPr>
        <w:t xml:space="preserve"> RESUMO</w:t>
      </w:r>
    </w:p>
    <w:p w14:paraId="7646F96E" w14:textId="389C06FF" w:rsidR="009B18A6" w:rsidRPr="00D0556B" w:rsidRDefault="009B404F" w:rsidP="00CD1B50">
      <w:pPr>
        <w:pStyle w:val="Titulo2INT"/>
        <w:rPr>
          <w:iCs/>
        </w:rPr>
      </w:pPr>
      <w:r>
        <w:rPr>
          <w:iCs/>
        </w:rPr>
        <w:t>XXXXXXXXXXXXX</w:t>
      </w:r>
    </w:p>
    <w:p w14:paraId="1BDBEF71" w14:textId="77777777" w:rsidR="009B18A6" w:rsidRDefault="009B18A6" w:rsidP="002E3A0F">
      <w:pPr>
        <w:pStyle w:val="NormalINT"/>
      </w:pPr>
      <w:r>
        <w:t>"técnica, arte, ofício" é o conjunto de técnicas, habilidades, métodos e processos usados na produção de bens ou serviços, ou na realização objetivos, como por exemplo em investigações científicas. O termo tecnologia pode ser usado para representar tanto o domínio de técnicas e processos, quanto a implementação de funcionalidades em máquinas para que essas possam ser operadas sem o pleno conhecimento do seu funcionamento interno.</w:t>
      </w:r>
    </w:p>
    <w:p w14:paraId="574EC91E" w14:textId="77777777" w:rsidR="009B404F" w:rsidRDefault="009B404F" w:rsidP="009B404F">
      <w:pPr>
        <w:pStyle w:val="Titulo1INT"/>
      </w:pPr>
      <w:bookmarkStart w:id="0" w:name="_Toc66726036"/>
      <w:r w:rsidRPr="007A12B8">
        <w:rPr>
          <w:caps w:val="0"/>
          <w:color w:val="FF6600"/>
        </w:rPr>
        <w:lastRenderedPageBreak/>
        <w:t>//</w:t>
      </w:r>
      <w:r>
        <w:rPr>
          <w:caps w:val="0"/>
        </w:rPr>
        <w:t xml:space="preserve"> INTRODUÇÃO</w:t>
      </w:r>
      <w:bookmarkEnd w:id="0"/>
    </w:p>
    <w:p w14:paraId="5F7D8CE7" w14:textId="528D8767" w:rsidR="009B18A6" w:rsidRDefault="0094678B" w:rsidP="00CD1B50">
      <w:pPr>
        <w:pStyle w:val="Titulo2INT"/>
      </w:pPr>
      <w:r>
        <w:t>XXXXXXXXXXXXXXX</w:t>
      </w:r>
    </w:p>
    <w:p w14:paraId="7E82EBD9" w14:textId="77777777" w:rsidR="009B404F" w:rsidRDefault="009B404F" w:rsidP="002E3A0F">
      <w:pPr>
        <w:pStyle w:val="NormalINT"/>
      </w:pPr>
    </w:p>
    <w:p w14:paraId="6E93655D" w14:textId="0467004B" w:rsidR="009B18A6" w:rsidRDefault="009B18A6" w:rsidP="002E3A0F">
      <w:pPr>
        <w:pStyle w:val="NormalINT"/>
      </w:pPr>
      <w:r>
        <w:t>É o desenvolvimento e a utilização de ferramentas. A descoberta pré-histórica de como controlar o fogo e a subsequente Revolução neolítica aumentaram a disponibilidade de fontes de alimento, enquanto a invenção da roda auxiliou humanos a viajar, transportar cargas e controlar seu ambiente. Desenvolvimentos ao longo da história, como a prensa móvel, o telefone e a Internet diminuíram as barreiras físicas da comunicação e permitiram interações sociais em escala global.</w:t>
      </w:r>
    </w:p>
    <w:p w14:paraId="27A48CC2" w14:textId="77777777" w:rsidR="008765E6" w:rsidRDefault="000F33A2" w:rsidP="000F33A2">
      <w:pPr>
        <w:pStyle w:val="FraseImportante"/>
      </w:pPr>
      <w:r>
        <w:t>“</w:t>
      </w:r>
      <w:r w:rsidR="008765E6">
        <w:t>O vídeo fornece uma maneira poderosa de ajudá-lo a provar seu argumento. O vídeo fornece uma maneira poderosa de ajudá-lo a provar seu argumento.</w:t>
      </w:r>
      <w:r>
        <w:t xml:space="preserve"> O vídeo fornece uma maneira poderosa de ajudá-lo a provar seu argumento.”</w:t>
      </w:r>
    </w:p>
    <w:p w14:paraId="6EB8BE93" w14:textId="77777777" w:rsidR="00AC704F" w:rsidRDefault="008765E6" w:rsidP="008765E6">
      <w:pPr>
        <w:pStyle w:val="NormalINT"/>
      </w:pPr>
      <w:r>
        <w:t>É o desenvolvimento e a utilização de ferramentas. A descoberta pré-histórica de como controlar o fogo e a subsequente Revolução neolítica aumentaram a disponibilidade de fontes de alimento, enquanto a invenção da roda auxiliou humanos a viajar, transportar cargas e controlar seu ambiente. Desenvolvimentos ao longo da história, como a prensa móvel, o telefone e a Internet diminuíram as barreiras físicas da comunicação e permitiram interações sociais em escala global.</w:t>
      </w:r>
    </w:p>
    <w:p w14:paraId="4073EDE9" w14:textId="73B78E70" w:rsidR="009B18A6" w:rsidRDefault="0094678B" w:rsidP="00CD1B50">
      <w:pPr>
        <w:pStyle w:val="Titulo2INT"/>
      </w:pPr>
      <w:r>
        <w:t>XXXXXXXXXXXXXXX</w:t>
      </w:r>
    </w:p>
    <w:p w14:paraId="0757AE56" w14:textId="77777777" w:rsidR="001440ED" w:rsidRDefault="001440ED" w:rsidP="002E3A0F">
      <w:pPr>
        <w:pStyle w:val="NormalINT"/>
      </w:pPr>
    </w:p>
    <w:p w14:paraId="3A7ADBB0" w14:textId="6FF0E395" w:rsidR="009B18A6" w:rsidRDefault="009B18A6" w:rsidP="002E3A0F">
      <w:pPr>
        <w:pStyle w:val="NormalINT"/>
      </w:pPr>
      <w:r>
        <w:t>Estão o desenvolvimento de economias mais avançadas (incluindo a atual globalização econômica) e o aparecimento dos bens de Veblen. Muitos processos tecnológicos possuem produtos indesejados, conhecidos como poluição, e consomem recursos naturais de forma não renovável, podendo afetar o meio ambiente. Inovações tecnológicas são conhecidas por influenciar os valores de uma sociedade e levantar novas questões envolvendo a ética da tecnologia. Exemplos incluem o aparecimento da noção de eficiência em termos de produtividade humana e os desafios da bioética.</w:t>
      </w:r>
    </w:p>
    <w:p w14:paraId="164AB2D3" w14:textId="77777777" w:rsidR="00626C15" w:rsidRDefault="009B18A6" w:rsidP="002E3A0F">
      <w:pPr>
        <w:pStyle w:val="NormalINT"/>
      </w:pPr>
      <w:r>
        <w:t xml:space="preserve">O uso da tecnologia também provoca debates filosóficos onde se discute se a tecnologia melhora a condição humana ou a piora. O Neoludismo, Anarco-primitivismo e outros movimentos reacionários similares criticam a difusão da tecnologia, argumentando que ela prejudica o meio ambiente e aliena pessoas. Já os proponentes de ideologias como o </w:t>
      </w:r>
      <w:r>
        <w:lastRenderedPageBreak/>
        <w:t>Transumanismo e o Tecnoprogressivismo enxergam o progresso tecnológico contínuo como benéfico para a sociedade e para a condição humana.</w:t>
      </w:r>
    </w:p>
    <w:p w14:paraId="4ABB11DB" w14:textId="092A7728" w:rsidR="00CD1B50" w:rsidRDefault="0094678B" w:rsidP="00AC704F">
      <w:pPr>
        <w:pStyle w:val="Titulo2INT"/>
      </w:pPr>
      <w:r>
        <w:t>XXXXXXXXXXX</w:t>
      </w:r>
    </w:p>
    <w:p w14:paraId="13D9DFEE" w14:textId="77777777" w:rsidR="001440ED" w:rsidRDefault="001440ED" w:rsidP="002E3A0F">
      <w:pPr>
        <w:pStyle w:val="NormalINT"/>
      </w:pPr>
    </w:p>
    <w:p w14:paraId="05A8EA29" w14:textId="49C7DF99" w:rsidR="002E3A0F" w:rsidRDefault="002E3A0F" w:rsidP="002E3A0F">
      <w:pPr>
        <w:pStyle w:val="NormalINT"/>
      </w:pPr>
      <w:r>
        <w:t>O uso da tecnologia também provoca debates filosóficos onde se discute se a tecnologia melhora a condição humana ou a piora. O Neoludismo, Anarco-primitivismo e outros movimentos reacionários similares criticam a difusão da tecnologia, argumentando que ela prejudica o meio ambiente e aliena pessoas. Já os proponentes de ideologias como o Transumanismo e o Tecnoprogressivismo enxergam o progresso tecnológico contínuo como benéfico para a sociedade e para a condição humana.</w:t>
      </w:r>
    </w:p>
    <w:p w14:paraId="3C2BD414" w14:textId="77777777" w:rsidR="003D5961" w:rsidRDefault="003D5961" w:rsidP="00266138">
      <w:pPr>
        <w:pStyle w:val="SubtituloINT"/>
      </w:pPr>
      <w:r w:rsidRPr="00266138">
        <w:t>Subtítulo</w:t>
      </w:r>
    </w:p>
    <w:p w14:paraId="7873CB0B" w14:textId="77777777" w:rsidR="003D5961" w:rsidRDefault="00266138" w:rsidP="002E3A0F">
      <w:pPr>
        <w:pStyle w:val="NormalINT"/>
      </w:pPr>
      <w:r>
        <w:t>E</w:t>
      </w:r>
      <w:r w:rsidR="003D5961">
        <w:t>la prejudica o meio ambiente e aliena pessoas. Já os proponentes de ideologias como o Transumanismo e o Tecnoprogressivismo enxergam o progresso tecnológico contínuo como benéfico para a sociedade e para a condição humana.</w:t>
      </w:r>
    </w:p>
    <w:p w14:paraId="0D4165A7" w14:textId="77777777" w:rsidR="00266138" w:rsidRDefault="00266138" w:rsidP="00266138">
      <w:pPr>
        <w:pStyle w:val="SubtituloINT"/>
      </w:pPr>
      <w:r>
        <w:t>Subtítulo</w:t>
      </w:r>
    </w:p>
    <w:p w14:paraId="20E56680" w14:textId="77777777" w:rsidR="00266138" w:rsidRDefault="00266138" w:rsidP="002E3A0F">
      <w:pPr>
        <w:pStyle w:val="NormalINT"/>
      </w:pPr>
      <w:r>
        <w:t>O vídeo fornece uma maneira poderosa de ajudá-lo a provar seu argumento. Ao clicar em Vídeo Online, você pode colar o código de inserção do vídeo que deseja adicionar.</w:t>
      </w:r>
    </w:p>
    <w:p w14:paraId="1B9A0422" w14:textId="77777777" w:rsidR="00266138" w:rsidRDefault="00266138" w:rsidP="002E3A0F">
      <w:pPr>
        <w:pStyle w:val="NormalINT"/>
      </w:pPr>
      <w:r>
        <w:t>Você também pode digitar uma palavra-chave para pesquisar online o vídeo mais adequado ao seu documento. Para dar ao documento uma aparência profissional, o Word fornece designs de cabeçalho, rodapé, folha de rosto e caixa de texto que se complementam entre si.</w:t>
      </w:r>
    </w:p>
    <w:p w14:paraId="7E9D58B3" w14:textId="77777777" w:rsidR="00D16D21" w:rsidRDefault="00D16D21" w:rsidP="00D16D21">
      <w:pPr>
        <w:pStyle w:val="ListaINT"/>
      </w:pPr>
      <w:r>
        <w:t>O vídeo fornece uma maneira poderosa de ajudá-lo a provar seu argumento. Ao clicar em Vídeo Online, você pode colar o código de inserção do vídeo que deseja adicionar.</w:t>
      </w:r>
    </w:p>
    <w:p w14:paraId="7560CEC0" w14:textId="77777777" w:rsidR="00D16D21" w:rsidRDefault="00D16D21" w:rsidP="00D16D21">
      <w:pPr>
        <w:pStyle w:val="ListaINT"/>
      </w:pPr>
      <w:r>
        <w:t xml:space="preserve">Você também pode digitar uma palavra-chave para pesquisar online o vídeo mais adequado ao seu documento. </w:t>
      </w:r>
    </w:p>
    <w:p w14:paraId="1DE8822E" w14:textId="77777777" w:rsidR="00D16D21" w:rsidRDefault="00D16D21" w:rsidP="00D16D21">
      <w:pPr>
        <w:pStyle w:val="ListaINT"/>
      </w:pPr>
      <w:r>
        <w:t>Para dar ao documento uma aparência profissional, o Word fornece designs de cabeçalho, rodapé, folha de rosto e caixa de texto que se complementam entre si.</w:t>
      </w:r>
    </w:p>
    <w:p w14:paraId="7D0AB8EE" w14:textId="38620D97" w:rsidR="002E3A0F" w:rsidRDefault="0094678B" w:rsidP="002E3A0F">
      <w:pPr>
        <w:pStyle w:val="Titulo2INT"/>
      </w:pPr>
      <w:r>
        <w:t>XXXXXXXXXX</w:t>
      </w:r>
    </w:p>
    <w:p w14:paraId="79CAEE4A" w14:textId="77777777" w:rsidR="001440ED" w:rsidRDefault="001440ED" w:rsidP="002E3A0F">
      <w:pPr>
        <w:pStyle w:val="NormalINT"/>
      </w:pPr>
    </w:p>
    <w:p w14:paraId="1F658BA8" w14:textId="28705DCB" w:rsidR="002E3A0F" w:rsidRDefault="002E3A0F" w:rsidP="002E3A0F">
      <w:pPr>
        <w:pStyle w:val="NormalINT"/>
      </w:pPr>
      <w:r>
        <w:t xml:space="preserve">O uso da tecnologia também provoca debates filosóficos onde se discute se a tecnologia melhora a condição humana ou a piora. O Neoludismo, Anarco-primitivismo e outros movimentos reacionários similares criticam a difusão da tecnologia, argumentando que ela prejudica o meio ambiente e aliena pessoas. </w:t>
      </w:r>
    </w:p>
    <w:p w14:paraId="65679B24" w14:textId="77777777" w:rsidR="00350F18" w:rsidRDefault="00350F18" w:rsidP="002E3A0F">
      <w:pPr>
        <w:pStyle w:val="NormalINT"/>
      </w:pPr>
    </w:p>
    <w:p w14:paraId="52B7A60B" w14:textId="77777777" w:rsidR="00350F18" w:rsidRDefault="00350F18" w:rsidP="002E3A0F">
      <w:pPr>
        <w:pStyle w:val="NormalINT"/>
      </w:pPr>
      <w:r>
        <w:rPr>
          <w:noProof/>
          <w:lang w:eastAsia="pt-BR"/>
        </w:rPr>
        <w:drawing>
          <wp:inline distT="0" distB="0" distL="0" distR="0" wp14:anchorId="2D816AA0" wp14:editId="58E45344">
            <wp:extent cx="5400040" cy="3150235"/>
            <wp:effectExtent l="0" t="0" r="10160" b="1206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A69D866" w14:textId="77777777" w:rsidR="00350F18" w:rsidRDefault="00350F18" w:rsidP="00350F18">
      <w:pPr>
        <w:pStyle w:val="LegendaINT"/>
      </w:pPr>
      <w:r>
        <w:t xml:space="preserve">O uso da tecnologia também provoca debates filosóficos onde se discute se a tecnologia melhora a condição humana ou a piora. </w:t>
      </w:r>
    </w:p>
    <w:p w14:paraId="799FAA2D" w14:textId="605296DF" w:rsidR="00D31A01" w:rsidRDefault="00D31A01" w:rsidP="00D31A01">
      <w:pPr>
        <w:pStyle w:val="Titulo1INT"/>
      </w:pPr>
      <w:bookmarkStart w:id="1" w:name="_Toc66726039"/>
      <w:r w:rsidRPr="00D31A01">
        <w:rPr>
          <w:color w:val="FF6600"/>
        </w:rPr>
        <w:lastRenderedPageBreak/>
        <w:t>//</w:t>
      </w:r>
      <w:r>
        <w:t xml:space="preserve"> </w:t>
      </w:r>
      <w:bookmarkEnd w:id="1"/>
      <w:r w:rsidR="00D0556B">
        <w:t>JUSTIFICATIVA</w:t>
      </w:r>
    </w:p>
    <w:p w14:paraId="7D507A7A" w14:textId="33C9CF43" w:rsidR="006F60F1" w:rsidRDefault="0094678B" w:rsidP="006F60F1">
      <w:pPr>
        <w:pStyle w:val="Titulo2INT"/>
      </w:pPr>
      <w:r>
        <w:t>XXXXXXXX</w:t>
      </w:r>
    </w:p>
    <w:p w14:paraId="45C07C22" w14:textId="77777777" w:rsidR="009B404F" w:rsidRDefault="009B404F" w:rsidP="002E3A0F">
      <w:pPr>
        <w:pStyle w:val="NormalINT"/>
      </w:pPr>
    </w:p>
    <w:p w14:paraId="13779D86" w14:textId="710E1ECC" w:rsidR="00D31A01" w:rsidRDefault="00D31A01" w:rsidP="002E3A0F">
      <w:pPr>
        <w:pStyle w:val="NormalINT"/>
      </w:pPr>
      <w:r>
        <w:t>O vídeo fornece uma maneira poderosa de ajudá-lo a provar seu argumento. Ao clicar em Vídeo Online, você pode colar o código de inserção do vídeo que deseja adicionar. Você também pode digitar uma palavra-chave para pesquisar online o vídeo mais adequado ao seu documento.</w:t>
      </w:r>
    </w:p>
    <w:p w14:paraId="6EE2D340" w14:textId="77777777" w:rsidR="00C00AAA" w:rsidRDefault="00C00AAA" w:rsidP="002E3A0F">
      <w:pPr>
        <w:pStyle w:val="NormalINT"/>
      </w:pPr>
    </w:p>
    <w:p w14:paraId="0ECF3996" w14:textId="77777777" w:rsidR="00C00AAA" w:rsidRDefault="00C00AAA" w:rsidP="00C00AAA">
      <w:pPr>
        <w:pStyle w:val="NormalINT"/>
      </w:pPr>
      <w:r>
        <w:rPr>
          <w:noProof/>
          <w:lang w:eastAsia="pt-BR"/>
        </w:rPr>
        <w:drawing>
          <wp:inline distT="0" distB="0" distL="0" distR="0" wp14:anchorId="4A5B3B0F" wp14:editId="28F582BF">
            <wp:extent cx="5400040" cy="3179445"/>
            <wp:effectExtent l="0" t="0" r="0" b="1905"/>
            <wp:docPr id="1" name="Imagem 1" descr="Logotipo,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Calendári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E25E" w14:textId="77777777" w:rsidR="00C00AAA" w:rsidRDefault="00042F96" w:rsidP="00C00AAA">
      <w:pPr>
        <w:pStyle w:val="LegendaINT"/>
      </w:pPr>
      <w:bookmarkStart w:id="2" w:name="_Hlk66726099"/>
      <w:r w:rsidRPr="00042F96">
        <w:t>Unidade de Pesquisa do</w:t>
      </w:r>
      <w:r>
        <w:t xml:space="preserve"> </w:t>
      </w:r>
      <w:r w:rsidRPr="00042F96">
        <w:t>MCTI, marcada pelo pioneirismo e contribuições estratégicas para o desenvolvimento tecnológico brasileiro, o INT festeja seu centenário em 2021.</w:t>
      </w:r>
    </w:p>
    <w:bookmarkEnd w:id="2"/>
    <w:p w14:paraId="545916CD" w14:textId="77777777" w:rsidR="00D31A01" w:rsidRDefault="00D31A01" w:rsidP="002E3A0F">
      <w:pPr>
        <w:pStyle w:val="NormalINT"/>
      </w:pPr>
      <w:r>
        <w:t>Para dar ao documento uma aparência profissional, o Word fornece designs de cabeçalho, rodapé, folha de rosto e caixa de texto que se complementam entre si. Por exemplo, você pode adicionar uma folha de rosto, um cabeçalho e uma barra lateral correspondentes. Clique em Inserir e escolha os elementos desejados nas diferentes galerias.</w:t>
      </w:r>
    </w:p>
    <w:p w14:paraId="78CC8A77" w14:textId="77777777" w:rsidR="00552818" w:rsidRDefault="00D31A01" w:rsidP="002E3A0F">
      <w:pPr>
        <w:pStyle w:val="NormalINT"/>
      </w:pPr>
      <w:r>
        <w:t>Temas e estilos também ajudam a manter seu documento coordenado. Quando você clica em Design e escolhe um novo tema, as imagens, gráficos e elementos gráficos SmartArt são alterados para corresponder ao novo tema. Quando você aplica estilos, os títulos são alterados para coincidir com o novo tema.</w:t>
      </w:r>
    </w:p>
    <w:p w14:paraId="5738A837" w14:textId="0D824050" w:rsidR="00552818" w:rsidRDefault="00552818" w:rsidP="009B404F">
      <w:pPr>
        <w:pStyle w:val="Titulo1INT"/>
      </w:pPr>
      <w:bookmarkStart w:id="3" w:name="_Toc66726041"/>
      <w:r w:rsidRPr="00552818">
        <w:rPr>
          <w:color w:val="FF6600"/>
        </w:rPr>
        <w:lastRenderedPageBreak/>
        <w:t xml:space="preserve">// </w:t>
      </w:r>
      <w:bookmarkEnd w:id="3"/>
      <w:r w:rsidR="00D0556B">
        <w:t>OBJETIVOS GERAIS E ESPECÍFICOS</w:t>
      </w:r>
    </w:p>
    <w:p w14:paraId="339A1D59" w14:textId="0856C901" w:rsidR="00941D4E" w:rsidRDefault="0094678B" w:rsidP="00941D4E">
      <w:pPr>
        <w:pStyle w:val="Titulo2INT"/>
      </w:pPr>
      <w:bookmarkStart w:id="4" w:name="_Toc66726042"/>
      <w:bookmarkStart w:id="5" w:name="_Hlk194619015"/>
      <w:r>
        <w:t>XX</w:t>
      </w:r>
      <w:bookmarkEnd w:id="4"/>
      <w:r>
        <w:t>XXXXXXXX</w:t>
      </w:r>
    </w:p>
    <w:bookmarkEnd w:id="5"/>
    <w:p w14:paraId="402BF2CB" w14:textId="77777777" w:rsidR="009B404F" w:rsidRDefault="009B404F" w:rsidP="00552818">
      <w:pPr>
        <w:pStyle w:val="NormalINT"/>
      </w:pPr>
    </w:p>
    <w:p w14:paraId="3A64B13B" w14:textId="7AC0593A" w:rsidR="00552818" w:rsidRDefault="00552818" w:rsidP="00552818">
      <w:pPr>
        <w:pStyle w:val="NormalINT"/>
      </w:pPr>
      <w:r>
        <w:t>O vídeo fornece uma maneira poderosa de ajudá-lo a provar seu argumento. Ao clicar em Vídeo Online, você pode colar o código de inserção do vídeo que deseja adicionar. Você também pode digitar uma palavra-chave para pesquisar online o vídeo mais adequado ao seu documento. Para dar ao documento uma aparência profissional, o Word fornece designs de cabeçalho, rodapé, folha de rosto e caixa de texto que se complementam entre si.</w:t>
      </w:r>
    </w:p>
    <w:p w14:paraId="43EFEC5D" w14:textId="77777777" w:rsidR="00552818" w:rsidRDefault="00552818" w:rsidP="00552818">
      <w:pPr>
        <w:pStyle w:val="NormalINT"/>
      </w:pPr>
      <w:r>
        <w:t>Por exemplo, você pode adicionar uma folha de rosto, um cabeçalho e uma barra lateral correspondentes. Clique em Inserir e escolha os elementos desejados nas diferentes galerias. Temas e estilos também ajudam a manter seu documento coordenado. Quando você clica em Design e escolhe um novo tema, as imagens, gráficos e elementos gráficos SmartArt são alterados para corresponder ao novo tema.</w:t>
      </w:r>
    </w:p>
    <w:p w14:paraId="664B9402" w14:textId="77777777" w:rsidR="00552818" w:rsidRDefault="00552818" w:rsidP="00552818">
      <w:pPr>
        <w:pStyle w:val="NormalINT"/>
      </w:pPr>
      <w:r>
        <w:t>Quando você aplica estilos, os títulos são alterados para coincidir com o novo tema. Economize tempo no Word com novos botões que são mostrados no local em que você precisa deles. Para alterar a maneira como uma imagem se ajusta ao seu documento, clique nela e um botão de opções de layout será exibido ao lado. Ao trabalhar em uma tabela, clique no local onde deseja adicionar uma linha ou uma coluna e clique no sinal de adição.</w:t>
      </w:r>
    </w:p>
    <w:p w14:paraId="7C7A03F7" w14:textId="77777777" w:rsidR="00552818" w:rsidRDefault="00552818" w:rsidP="00552818">
      <w:pPr>
        <w:pStyle w:val="NormalINT"/>
      </w:pPr>
      <w:r>
        <w:t>A leitura também é mais fácil no novo modo de exibição de Leitura. Você pode recolher partes do documento e colocar o foco no texto desejado. Se for preciso interromper a leitura antes de chegar ao fim dela, o Word lembrará em que ponto você parou - até mesmo em outro dispositivo. O vídeo fornece uma maneira poderosa de ajudá-lo a provar seu argumento.</w:t>
      </w:r>
    </w:p>
    <w:p w14:paraId="6FF70281" w14:textId="77777777" w:rsidR="00552818" w:rsidRDefault="00552818" w:rsidP="00552818">
      <w:pPr>
        <w:pStyle w:val="NormalINT"/>
      </w:pPr>
      <w:r>
        <w:t>Ao clicar em Vídeo Online, você pode colar o código de inserção do vídeo que deseja adicionar. Você também pode digitar uma palavra-chave para pesquisar online o vídeo mais adequado ao seu documento. Para dar ao documento uma aparência profissional, o Word fornece designs de cabeçalho, rodapé, folha de rosto e caixa de texto que se complementam entre si. Por exemplo, você pode adicionar uma folha de rosto, um cabeçalho e uma barra lateral correspondentes.</w:t>
      </w:r>
    </w:p>
    <w:p w14:paraId="3AA2509C" w14:textId="58E9F9FA" w:rsidR="00D0556B" w:rsidRDefault="00D0556B" w:rsidP="009B404F">
      <w:pPr>
        <w:pStyle w:val="Titulo1INT"/>
      </w:pPr>
      <w:r w:rsidRPr="00552818">
        <w:rPr>
          <w:color w:val="FF6600"/>
        </w:rPr>
        <w:lastRenderedPageBreak/>
        <w:t xml:space="preserve">// </w:t>
      </w:r>
      <w:r w:rsidR="0094678B">
        <w:t>METODOLOGIA</w:t>
      </w:r>
    </w:p>
    <w:p w14:paraId="499CEF05" w14:textId="107BC9CB" w:rsidR="0094678B" w:rsidRDefault="0094678B" w:rsidP="0094678B">
      <w:pPr>
        <w:pStyle w:val="Titulo2INT"/>
      </w:pPr>
      <w:r>
        <w:t>XXXXXXXXXXX</w:t>
      </w:r>
    </w:p>
    <w:p w14:paraId="24EEA5E1" w14:textId="77777777" w:rsidR="0094678B" w:rsidRDefault="0094678B" w:rsidP="00552818">
      <w:pPr>
        <w:pStyle w:val="NormalINT"/>
      </w:pPr>
    </w:p>
    <w:p w14:paraId="0802D235" w14:textId="77777777" w:rsidR="0094678B" w:rsidRDefault="0094678B" w:rsidP="00552818">
      <w:pPr>
        <w:pStyle w:val="NormalINT"/>
      </w:pPr>
    </w:p>
    <w:p w14:paraId="298B9593" w14:textId="77777777" w:rsidR="0094678B" w:rsidRDefault="0094678B" w:rsidP="00552818">
      <w:pPr>
        <w:pStyle w:val="NormalINT"/>
      </w:pPr>
    </w:p>
    <w:p w14:paraId="35D7E693" w14:textId="1D5BCF2C" w:rsidR="0094678B" w:rsidRDefault="0094678B" w:rsidP="0094678B">
      <w:pPr>
        <w:pStyle w:val="Titulo1INT"/>
      </w:pPr>
      <w:r w:rsidRPr="00552818">
        <w:rPr>
          <w:color w:val="FF6600"/>
        </w:rPr>
        <w:lastRenderedPageBreak/>
        <w:t xml:space="preserve">// </w:t>
      </w:r>
      <w:r>
        <w:t>PLANO DE TRABALHO DO BOLSISTA</w:t>
      </w:r>
    </w:p>
    <w:p w14:paraId="5E09B7AA" w14:textId="77777777" w:rsidR="0094678B" w:rsidRDefault="0094678B" w:rsidP="00552818">
      <w:pPr>
        <w:pStyle w:val="NormalINT"/>
      </w:pPr>
    </w:p>
    <w:p w14:paraId="75D9B65D" w14:textId="69D961C0" w:rsidR="0094678B" w:rsidRDefault="0094678B" w:rsidP="0094678B">
      <w:pPr>
        <w:pStyle w:val="Titulo2INT"/>
      </w:pPr>
      <w:r>
        <w:t>XXXXXXXX</w:t>
      </w:r>
    </w:p>
    <w:p w14:paraId="7002E741" w14:textId="77777777" w:rsidR="0094678B" w:rsidRDefault="0094678B" w:rsidP="00552818">
      <w:pPr>
        <w:pStyle w:val="NormalINT"/>
      </w:pPr>
    </w:p>
    <w:p w14:paraId="30E921BF" w14:textId="77777777" w:rsidR="009B404F" w:rsidRDefault="009B404F" w:rsidP="00552818">
      <w:pPr>
        <w:pStyle w:val="NormalINT"/>
      </w:pPr>
    </w:p>
    <w:p w14:paraId="0AC8293E" w14:textId="77777777" w:rsidR="0094678B" w:rsidRDefault="0094678B" w:rsidP="00552818">
      <w:pPr>
        <w:pStyle w:val="NormalINT"/>
      </w:pPr>
    </w:p>
    <w:p w14:paraId="68F81503" w14:textId="2327DF83" w:rsidR="0094678B" w:rsidRDefault="0094678B" w:rsidP="009B404F">
      <w:pPr>
        <w:pStyle w:val="Titulo1INT"/>
      </w:pPr>
      <w:bookmarkStart w:id="6" w:name="_Hlk194619145"/>
      <w:r w:rsidRPr="00552818">
        <w:rPr>
          <w:color w:val="FF6600"/>
        </w:rPr>
        <w:lastRenderedPageBreak/>
        <w:t xml:space="preserve">// </w:t>
      </w:r>
      <w:r>
        <w:t>CRONOGRAMA DE ATIVIDADES</w:t>
      </w:r>
      <w:bookmarkEnd w:id="6"/>
    </w:p>
    <w:p w14:paraId="2131D1F0" w14:textId="42435427" w:rsidR="0094678B" w:rsidRDefault="0094678B" w:rsidP="0094678B">
      <w:pPr>
        <w:pStyle w:val="Titulo2INT"/>
      </w:pPr>
      <w:r>
        <w:t>XXXXXXXXXX</w:t>
      </w:r>
    </w:p>
    <w:p w14:paraId="7227FEBA" w14:textId="77777777" w:rsidR="00552818" w:rsidRDefault="00552818" w:rsidP="00552818">
      <w:pPr>
        <w:pStyle w:val="NormalINT"/>
      </w:pPr>
    </w:p>
    <w:p w14:paraId="6365BE3F" w14:textId="77777777" w:rsidR="009B404F" w:rsidRDefault="009B404F" w:rsidP="00552818">
      <w:pPr>
        <w:pStyle w:val="NormalINT"/>
      </w:pPr>
    </w:p>
    <w:p w14:paraId="0E38044B" w14:textId="24B5EAFA" w:rsidR="0094678B" w:rsidRDefault="0094678B" w:rsidP="009B404F">
      <w:pPr>
        <w:pStyle w:val="Titulo1INT"/>
      </w:pPr>
      <w:r w:rsidRPr="00552818">
        <w:rPr>
          <w:color w:val="FF6600"/>
        </w:rPr>
        <w:lastRenderedPageBreak/>
        <w:t xml:space="preserve">// </w:t>
      </w:r>
      <w:r>
        <w:t>RECURSOS E INFRAESTRUTURA</w:t>
      </w:r>
    </w:p>
    <w:p w14:paraId="45C58515" w14:textId="1019EDE0" w:rsidR="0094678B" w:rsidRDefault="0094678B" w:rsidP="0094678B">
      <w:pPr>
        <w:pStyle w:val="Titulo2INT"/>
      </w:pPr>
      <w:r>
        <w:t>XXXXXXXXXXXXX</w:t>
      </w:r>
    </w:p>
    <w:p w14:paraId="01D43A19" w14:textId="77777777" w:rsidR="0094678B" w:rsidRDefault="0094678B" w:rsidP="00552818">
      <w:pPr>
        <w:pStyle w:val="NormalINT"/>
      </w:pPr>
    </w:p>
    <w:p w14:paraId="2B00E244" w14:textId="77777777" w:rsidR="009B404F" w:rsidRDefault="009B404F" w:rsidP="00552818">
      <w:pPr>
        <w:pStyle w:val="NormalINT"/>
      </w:pPr>
    </w:p>
    <w:p w14:paraId="5C16F011" w14:textId="7204392E" w:rsidR="0094678B" w:rsidRDefault="0094678B" w:rsidP="009B404F">
      <w:pPr>
        <w:pStyle w:val="Titulo1INT"/>
      </w:pPr>
      <w:r w:rsidRPr="00552818">
        <w:rPr>
          <w:color w:val="FF6600"/>
        </w:rPr>
        <w:lastRenderedPageBreak/>
        <w:t xml:space="preserve">// </w:t>
      </w:r>
      <w:r>
        <w:t>REFERÊNCIAS BIBLIOGRÁFICAS</w:t>
      </w:r>
    </w:p>
    <w:p w14:paraId="12FE341D" w14:textId="112E5B5F" w:rsidR="0094678B" w:rsidRDefault="0094678B" w:rsidP="0094678B">
      <w:pPr>
        <w:pStyle w:val="Titulo2INT"/>
      </w:pPr>
      <w:r>
        <w:t>XXXXXXXXX</w:t>
      </w:r>
    </w:p>
    <w:p w14:paraId="26653064" w14:textId="77777777" w:rsidR="0094678B" w:rsidRDefault="0094678B" w:rsidP="00552818">
      <w:pPr>
        <w:pStyle w:val="NormalINT"/>
      </w:pPr>
    </w:p>
    <w:p w14:paraId="0FB0BA16" w14:textId="77777777" w:rsidR="0094678B" w:rsidRPr="00552818" w:rsidRDefault="0094678B" w:rsidP="00552818">
      <w:pPr>
        <w:pStyle w:val="NormalINT"/>
      </w:pPr>
    </w:p>
    <w:sectPr w:rsidR="0094678B" w:rsidRPr="00552818" w:rsidSect="00F954F4">
      <w:headerReference w:type="default" r:id="rId15"/>
      <w:headerReference w:type="first" r:id="rId16"/>
      <w:pgSz w:w="11906" w:h="16838"/>
      <w:pgMar w:top="1985" w:right="1416" w:bottom="1418" w:left="1418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31041" w14:textId="77777777" w:rsidR="00B96C51" w:rsidRDefault="00B96C51" w:rsidP="00472AC3">
      <w:pPr>
        <w:spacing w:after="0" w:line="240" w:lineRule="auto"/>
      </w:pPr>
      <w:r>
        <w:separator/>
      </w:r>
    </w:p>
  </w:endnote>
  <w:endnote w:type="continuationSeparator" w:id="0">
    <w:p w14:paraId="3D453C4D" w14:textId="77777777" w:rsidR="00B96C51" w:rsidRDefault="00B96C51" w:rsidP="00472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6978303"/>
      <w:docPartObj>
        <w:docPartGallery w:val="Page Numbers (Bottom of Page)"/>
        <w:docPartUnique/>
      </w:docPartObj>
    </w:sdtPr>
    <w:sdtContent>
      <w:p w14:paraId="100C75D2" w14:textId="77777777" w:rsidR="009A5789" w:rsidRDefault="009A5789" w:rsidP="007A76C1">
        <w:pPr>
          <w:pStyle w:val="Rodap"/>
          <w:pBdr>
            <w:top w:val="single" w:sz="2" w:space="1" w:color="FF6600"/>
          </w:pBdr>
          <w:jc w:val="right"/>
        </w:pPr>
        <w:r w:rsidRPr="00016FB7">
          <w:rPr>
            <w:b/>
            <w:bCs/>
            <w:color w:val="AEAAAA" w:themeColor="background2" w:themeShade="BF"/>
            <w:sz w:val="20"/>
            <w:szCs w:val="20"/>
          </w:rPr>
          <w:fldChar w:fldCharType="begin"/>
        </w:r>
        <w:r w:rsidRPr="00016FB7">
          <w:rPr>
            <w:b/>
            <w:bCs/>
            <w:color w:val="AEAAAA" w:themeColor="background2" w:themeShade="BF"/>
            <w:sz w:val="20"/>
            <w:szCs w:val="20"/>
          </w:rPr>
          <w:instrText>PAGE   \* MERGEFORMAT</w:instrText>
        </w:r>
        <w:r w:rsidRPr="00016FB7">
          <w:rPr>
            <w:b/>
            <w:bCs/>
            <w:color w:val="AEAAAA" w:themeColor="background2" w:themeShade="BF"/>
            <w:sz w:val="20"/>
            <w:szCs w:val="20"/>
          </w:rPr>
          <w:fldChar w:fldCharType="separate"/>
        </w:r>
        <w:r w:rsidR="00EE3DB0">
          <w:rPr>
            <w:b/>
            <w:bCs/>
            <w:noProof/>
            <w:color w:val="AEAAAA" w:themeColor="background2" w:themeShade="BF"/>
            <w:sz w:val="20"/>
            <w:szCs w:val="20"/>
          </w:rPr>
          <w:t>4</w:t>
        </w:r>
        <w:r w:rsidRPr="00016FB7">
          <w:rPr>
            <w:b/>
            <w:bCs/>
            <w:color w:val="AEAAAA" w:themeColor="background2" w:themeShade="BF"/>
            <w:sz w:val="20"/>
            <w:szCs w:val="20"/>
          </w:rPr>
          <w:fldChar w:fldCharType="end"/>
        </w:r>
      </w:p>
    </w:sdtContent>
  </w:sdt>
  <w:p w14:paraId="4910B29C" w14:textId="77777777" w:rsidR="009A5789" w:rsidRDefault="009A57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92A3C" w14:textId="77777777" w:rsidR="009A5789" w:rsidRDefault="009A5789" w:rsidP="002C1FDF">
    <w:pPr>
      <w:pStyle w:val="Rodap"/>
      <w:jc w:val="center"/>
    </w:pPr>
    <w:r>
      <w:rPr>
        <w:noProof/>
        <w:lang w:eastAsia="pt-BR"/>
      </w:rPr>
      <w:drawing>
        <wp:inline distT="0" distB="0" distL="0" distR="0" wp14:anchorId="32929AFB" wp14:editId="3D504D73">
          <wp:extent cx="4223390" cy="701040"/>
          <wp:effectExtent l="0" t="0" r="5715" b="381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3390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532DD" w14:textId="77777777" w:rsidR="00B96C51" w:rsidRDefault="00B96C51" w:rsidP="00472AC3">
      <w:pPr>
        <w:spacing w:after="0" w:line="240" w:lineRule="auto"/>
      </w:pPr>
      <w:r>
        <w:separator/>
      </w:r>
    </w:p>
  </w:footnote>
  <w:footnote w:type="continuationSeparator" w:id="0">
    <w:p w14:paraId="53702E21" w14:textId="77777777" w:rsidR="00B96C51" w:rsidRDefault="00B96C51" w:rsidP="00472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E61BC" w14:textId="19B7DE74" w:rsidR="009A5789" w:rsidRDefault="00454D84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3F329AC" wp14:editId="10048D92">
              <wp:simplePos x="0" y="0"/>
              <wp:positionH relativeFrom="page">
                <wp:align>right</wp:align>
              </wp:positionH>
              <wp:positionV relativeFrom="page">
                <wp:posOffset>-635</wp:posOffset>
              </wp:positionV>
              <wp:extent cx="10058400" cy="891540"/>
              <wp:effectExtent l="0" t="0" r="0" b="0"/>
              <wp:wrapNone/>
              <wp:docPr id="2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8915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AF7B17" w14:textId="77777777" w:rsidR="009A5789" w:rsidRPr="00472AC3" w:rsidRDefault="009A5789" w:rsidP="00472AC3">
                          <w:pPr>
                            <w:ind w:right="1701"/>
                            <w:jc w:val="right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noProof/>
                              <w:color w:val="AEAAAA" w:themeColor="background2" w:themeShade="BF"/>
                            </w:rPr>
                          </w:pPr>
                          <w:r w:rsidRPr="00472AC3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noProof/>
                              <w:color w:val="AEAAAA" w:themeColor="background2" w:themeShade="BF"/>
                            </w:rPr>
                            <w:t>Título do Documento</w:t>
                          </w:r>
                        </w:p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329A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740.8pt;margin-top:-.05pt;width:11in;height:70.2pt;z-index:-251657216;visibility:visible;mso-wrap-style:square;mso-width-percent:100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" fillcolor="#8eaadb [1940]" stroked="f">
              <v:fill opacity="9766f"/>
              <v:textbox inset="20mm,8mm">
                <w:txbxContent>
                  <w:p w14:paraId="32AF7B17" w14:textId="77777777" w:rsidR="009A5789" w:rsidRPr="00472AC3" w:rsidRDefault="009A5789" w:rsidP="00472AC3">
                    <w:pPr>
                      <w:ind w:right="1701"/>
                      <w:jc w:val="right"/>
                      <w:rPr>
                        <w:rFonts w:cstheme="minorHAnsi"/>
                        <w:b/>
                        <w:bCs/>
                        <w:i/>
                        <w:iCs/>
                        <w:noProof/>
                        <w:color w:val="AEAAAA" w:themeColor="background2" w:themeShade="BF"/>
                      </w:rPr>
                    </w:pPr>
                    <w:r w:rsidRPr="00472AC3">
                      <w:rPr>
                        <w:rFonts w:cstheme="minorHAnsi"/>
                        <w:b/>
                        <w:bCs/>
                        <w:i/>
                        <w:iCs/>
                        <w:noProof/>
                        <w:color w:val="AEAAAA" w:themeColor="background2" w:themeShade="BF"/>
                      </w:rPr>
                      <w:t>Título do Documento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D57E" w14:textId="071BCDA1" w:rsidR="009A5789" w:rsidRDefault="00454D84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CB80C71" wp14:editId="5AD3B6E1">
              <wp:simplePos x="0" y="0"/>
              <wp:positionH relativeFrom="page">
                <wp:align>right</wp:align>
              </wp:positionH>
              <wp:positionV relativeFrom="page">
                <wp:posOffset>-635</wp:posOffset>
              </wp:positionV>
              <wp:extent cx="7556500" cy="89154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0" cy="8915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9C8D51" w14:textId="77777777" w:rsidR="009A5789" w:rsidRPr="00741B07" w:rsidRDefault="009A5789" w:rsidP="003039C3">
                          <w:pPr>
                            <w:spacing w:after="0"/>
                            <w:ind w:right="1701"/>
                            <w:jc w:val="right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noProof/>
                              <w:color w:val="BFBFBF" w:themeColor="background1" w:themeShade="BF"/>
                            </w:rPr>
                          </w:pPr>
                          <w:r w:rsidRPr="00741B07">
                            <w:rPr>
                              <w:rFonts w:cstheme="minorHAnsi"/>
                              <w:noProof/>
                              <w:color w:val="BFBFBF" w:themeColor="background1" w:themeShade="BF"/>
                              <w:sz w:val="20"/>
                              <w:szCs w:val="20"/>
                            </w:rPr>
                            <w:t>INSTITUTO NACIONAL DE TECNOLOGIA</w:t>
                          </w:r>
                        </w:p>
                        <w:p w14:paraId="28E65D61" w14:textId="77777777" w:rsidR="009A5789" w:rsidRPr="00741B07" w:rsidRDefault="009A5789" w:rsidP="00472AC3">
                          <w:pPr>
                            <w:ind w:right="1701"/>
                            <w:jc w:val="right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noProof/>
                              <w:color w:val="E7E6E6" w:themeColor="background2"/>
                              <w:sz w:val="20"/>
                              <w:szCs w:val="20"/>
                            </w:rPr>
                          </w:pPr>
                          <w:r w:rsidRPr="00741B07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noProof/>
                              <w:color w:val="BFBFBF" w:themeColor="background1" w:themeShade="BF"/>
                              <w:sz w:val="20"/>
                              <w:szCs w:val="20"/>
                            </w:rPr>
                            <w:t>Título do Documento</w:t>
                          </w:r>
                        </w:p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80C7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3.8pt;margin-top:-.05pt;width:595pt;height:70.2pt;z-index:-251655168;visibility:visible;mso-wrap-style:square;mso-width-percent:100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" fillcolor="#002060" stroked="f">
              <v:textbox inset="20mm,8mm">
                <w:txbxContent>
                  <w:p w14:paraId="789C8D51" w14:textId="77777777" w:rsidR="009A5789" w:rsidRPr="00741B07" w:rsidRDefault="009A5789" w:rsidP="003039C3">
                    <w:pPr>
                      <w:spacing w:after="0"/>
                      <w:ind w:right="1701"/>
                      <w:jc w:val="right"/>
                      <w:rPr>
                        <w:rFonts w:cstheme="minorHAnsi"/>
                        <w:b/>
                        <w:bCs/>
                        <w:i/>
                        <w:iCs/>
                        <w:noProof/>
                        <w:color w:val="BFBFBF" w:themeColor="background1" w:themeShade="BF"/>
                      </w:rPr>
                    </w:pPr>
                    <w:r w:rsidRPr="00741B07">
                      <w:rPr>
                        <w:rFonts w:cstheme="minorHAnsi"/>
                        <w:noProof/>
                        <w:color w:val="BFBFBF" w:themeColor="background1" w:themeShade="BF"/>
                        <w:sz w:val="20"/>
                        <w:szCs w:val="20"/>
                      </w:rPr>
                      <w:t>INSTITUTO NACIONAL DE TECNOLOGIA</w:t>
                    </w:r>
                  </w:p>
                  <w:p w14:paraId="28E65D61" w14:textId="77777777" w:rsidR="009A5789" w:rsidRPr="00741B07" w:rsidRDefault="009A5789" w:rsidP="00472AC3">
                    <w:pPr>
                      <w:ind w:right="1701"/>
                      <w:jc w:val="right"/>
                      <w:rPr>
                        <w:rFonts w:cstheme="minorHAnsi"/>
                        <w:b/>
                        <w:bCs/>
                        <w:i/>
                        <w:iCs/>
                        <w:noProof/>
                        <w:color w:val="E7E6E6" w:themeColor="background2"/>
                        <w:sz w:val="20"/>
                        <w:szCs w:val="20"/>
                      </w:rPr>
                    </w:pPr>
                    <w:r w:rsidRPr="00741B07">
                      <w:rPr>
                        <w:rFonts w:cstheme="minorHAnsi"/>
                        <w:b/>
                        <w:bCs/>
                        <w:i/>
                        <w:iCs/>
                        <w:noProof/>
                        <w:color w:val="BFBFBF" w:themeColor="background1" w:themeShade="BF"/>
                        <w:sz w:val="20"/>
                        <w:szCs w:val="20"/>
                      </w:rPr>
                      <w:t>Título do Documento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9B36F" w14:textId="77777777" w:rsidR="009A5789" w:rsidRDefault="009A57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43967"/>
    <w:multiLevelType w:val="hybridMultilevel"/>
    <w:tmpl w:val="25EC547C"/>
    <w:lvl w:ilvl="0" w:tplc="8830FA4C">
      <w:start w:val="1"/>
      <w:numFmt w:val="bullet"/>
      <w:pStyle w:val="Lista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252E8"/>
    <w:multiLevelType w:val="hybridMultilevel"/>
    <w:tmpl w:val="5A6C4782"/>
    <w:lvl w:ilvl="0" w:tplc="FD9AC912">
      <w:start w:val="1"/>
      <w:numFmt w:val="bullet"/>
      <w:pStyle w:val="Titulo2INT"/>
      <w:lvlText w:val=""/>
      <w:lvlJc w:val="left"/>
      <w:pPr>
        <w:ind w:left="360" w:hanging="360"/>
      </w:pPr>
      <w:rPr>
        <w:rFonts w:ascii="Symbol" w:hAnsi="Symbol" w:hint="default"/>
        <w:color w:val="FF66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5792">
    <w:abstractNumId w:val="0"/>
  </w:num>
  <w:num w:numId="2" w16cid:durableId="56439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A6"/>
    <w:rsid w:val="00005E35"/>
    <w:rsid w:val="00016FB7"/>
    <w:rsid w:val="00026098"/>
    <w:rsid w:val="00032E36"/>
    <w:rsid w:val="00042F96"/>
    <w:rsid w:val="00050FA9"/>
    <w:rsid w:val="000A7D3D"/>
    <w:rsid w:val="000C7588"/>
    <w:rsid w:val="000F33A2"/>
    <w:rsid w:val="00112274"/>
    <w:rsid w:val="001129F5"/>
    <w:rsid w:val="001440ED"/>
    <w:rsid w:val="00222177"/>
    <w:rsid w:val="00241EDD"/>
    <w:rsid w:val="00266138"/>
    <w:rsid w:val="002C1FDF"/>
    <w:rsid w:val="002D5B40"/>
    <w:rsid w:val="002E3A0F"/>
    <w:rsid w:val="003039C3"/>
    <w:rsid w:val="0031079F"/>
    <w:rsid w:val="00350F18"/>
    <w:rsid w:val="00353B95"/>
    <w:rsid w:val="00380A44"/>
    <w:rsid w:val="003B6F29"/>
    <w:rsid w:val="003D5961"/>
    <w:rsid w:val="003F313C"/>
    <w:rsid w:val="00411614"/>
    <w:rsid w:val="00454D84"/>
    <w:rsid w:val="00461794"/>
    <w:rsid w:val="00472AC3"/>
    <w:rsid w:val="004D6CBE"/>
    <w:rsid w:val="004F5228"/>
    <w:rsid w:val="0050036A"/>
    <w:rsid w:val="005249FC"/>
    <w:rsid w:val="00552818"/>
    <w:rsid w:val="005C42A4"/>
    <w:rsid w:val="005E0AAD"/>
    <w:rsid w:val="005E49BF"/>
    <w:rsid w:val="00626C15"/>
    <w:rsid w:val="00666143"/>
    <w:rsid w:val="006E2D4A"/>
    <w:rsid w:val="006F60F1"/>
    <w:rsid w:val="00741B07"/>
    <w:rsid w:val="00782056"/>
    <w:rsid w:val="007930BB"/>
    <w:rsid w:val="007A0F98"/>
    <w:rsid w:val="007A12B8"/>
    <w:rsid w:val="007A76C1"/>
    <w:rsid w:val="007E7B1B"/>
    <w:rsid w:val="00856942"/>
    <w:rsid w:val="008571C9"/>
    <w:rsid w:val="008765E6"/>
    <w:rsid w:val="00941D4E"/>
    <w:rsid w:val="0094678B"/>
    <w:rsid w:val="00967A97"/>
    <w:rsid w:val="00976FA2"/>
    <w:rsid w:val="009A5789"/>
    <w:rsid w:val="009B18A6"/>
    <w:rsid w:val="009B2DA4"/>
    <w:rsid w:val="009B404F"/>
    <w:rsid w:val="00A26F84"/>
    <w:rsid w:val="00A35ED6"/>
    <w:rsid w:val="00A401CE"/>
    <w:rsid w:val="00A4200B"/>
    <w:rsid w:val="00A62099"/>
    <w:rsid w:val="00A81995"/>
    <w:rsid w:val="00AC704F"/>
    <w:rsid w:val="00AE5C7F"/>
    <w:rsid w:val="00AE5D88"/>
    <w:rsid w:val="00AF720E"/>
    <w:rsid w:val="00B122E2"/>
    <w:rsid w:val="00B25080"/>
    <w:rsid w:val="00B3571A"/>
    <w:rsid w:val="00B96C51"/>
    <w:rsid w:val="00BB4F5A"/>
    <w:rsid w:val="00BC46BA"/>
    <w:rsid w:val="00BD527C"/>
    <w:rsid w:val="00BE2891"/>
    <w:rsid w:val="00BF0F73"/>
    <w:rsid w:val="00C00AAA"/>
    <w:rsid w:val="00C16788"/>
    <w:rsid w:val="00C42012"/>
    <w:rsid w:val="00CD1B50"/>
    <w:rsid w:val="00CF5F5B"/>
    <w:rsid w:val="00D0556B"/>
    <w:rsid w:val="00D16D21"/>
    <w:rsid w:val="00D31A01"/>
    <w:rsid w:val="00D57AD1"/>
    <w:rsid w:val="00D849B4"/>
    <w:rsid w:val="00DC2979"/>
    <w:rsid w:val="00DE7AA0"/>
    <w:rsid w:val="00E246CE"/>
    <w:rsid w:val="00E40A3A"/>
    <w:rsid w:val="00E5775A"/>
    <w:rsid w:val="00EC4EFC"/>
    <w:rsid w:val="00EC738B"/>
    <w:rsid w:val="00EE3DB0"/>
    <w:rsid w:val="00F67BFF"/>
    <w:rsid w:val="00F86AEF"/>
    <w:rsid w:val="00F954F4"/>
    <w:rsid w:val="00FA58E5"/>
    <w:rsid w:val="00FB5443"/>
    <w:rsid w:val="00FD2EA4"/>
    <w:rsid w:val="00FE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FA87E"/>
  <w15:docId w15:val="{5223AE4B-4D50-494D-9ABC-1005F6E6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BFF"/>
  </w:style>
  <w:style w:type="paragraph" w:styleId="Ttulo1">
    <w:name w:val="heading 1"/>
    <w:basedOn w:val="Normal"/>
    <w:next w:val="Normal"/>
    <w:link w:val="Ttulo1Char"/>
    <w:uiPriority w:val="9"/>
    <w:qFormat/>
    <w:rsid w:val="009B18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B18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C29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1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18A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B18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B18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itulo1INT">
    <w:name w:val="Titulo 1 INT"/>
    <w:next w:val="NormalINT"/>
    <w:link w:val="Titulo1INTChar"/>
    <w:qFormat/>
    <w:rsid w:val="00552818"/>
    <w:pPr>
      <w:pageBreakBefore/>
      <w:pBdr>
        <w:bottom w:val="single" w:sz="24" w:space="4" w:color="FF6600"/>
      </w:pBdr>
      <w:spacing w:before="720" w:after="0"/>
    </w:pPr>
    <w:rPr>
      <w:rFonts w:eastAsiaTheme="majorEastAsia" w:cstheme="majorBidi"/>
      <w:b/>
      <w:caps/>
      <w:color w:val="002060"/>
      <w:sz w:val="44"/>
      <w:szCs w:val="32"/>
    </w:rPr>
  </w:style>
  <w:style w:type="paragraph" w:customStyle="1" w:styleId="Titulo2INT">
    <w:name w:val="Titulo 2 INT"/>
    <w:next w:val="NormalINT"/>
    <w:link w:val="Titulo2INTChar"/>
    <w:qFormat/>
    <w:rsid w:val="0031079F"/>
    <w:pPr>
      <w:numPr>
        <w:numId w:val="2"/>
      </w:numPr>
      <w:spacing w:before="480" w:after="120"/>
    </w:pPr>
    <w:rPr>
      <w:rFonts w:eastAsiaTheme="majorEastAsia" w:cstheme="majorBidi"/>
      <w:b/>
      <w:i/>
      <w:color w:val="002060"/>
      <w:sz w:val="28"/>
      <w:szCs w:val="26"/>
    </w:rPr>
  </w:style>
  <w:style w:type="character" w:customStyle="1" w:styleId="Titulo1INTChar">
    <w:name w:val="Titulo 1 INT Char"/>
    <w:basedOn w:val="Fontepargpadro"/>
    <w:link w:val="Titulo1INT"/>
    <w:rsid w:val="00552818"/>
    <w:rPr>
      <w:rFonts w:eastAsiaTheme="majorEastAsia" w:cstheme="majorBidi"/>
      <w:b/>
      <w:caps/>
      <w:color w:val="002060"/>
      <w:sz w:val="44"/>
      <w:szCs w:val="32"/>
    </w:rPr>
  </w:style>
  <w:style w:type="paragraph" w:customStyle="1" w:styleId="NormalINT">
    <w:name w:val="Normal INT"/>
    <w:link w:val="NormalINTChar"/>
    <w:qFormat/>
    <w:rsid w:val="002E3A0F"/>
    <w:pPr>
      <w:spacing w:line="264" w:lineRule="auto"/>
      <w:jc w:val="both"/>
    </w:pPr>
    <w:rPr>
      <w:sz w:val="24"/>
    </w:rPr>
  </w:style>
  <w:style w:type="character" w:customStyle="1" w:styleId="Titulo2INTChar">
    <w:name w:val="Titulo 2 INT Char"/>
    <w:basedOn w:val="Fontepargpadro"/>
    <w:link w:val="Titulo2INT"/>
    <w:rsid w:val="0031079F"/>
    <w:rPr>
      <w:rFonts w:eastAsiaTheme="majorEastAsia" w:cstheme="majorBidi"/>
      <w:b/>
      <w:i/>
      <w:color w:val="002060"/>
      <w:sz w:val="28"/>
      <w:szCs w:val="26"/>
    </w:rPr>
  </w:style>
  <w:style w:type="paragraph" w:customStyle="1" w:styleId="FraseImportante">
    <w:name w:val="Frase Importante"/>
    <w:link w:val="FraseImportanteChar"/>
    <w:qFormat/>
    <w:rsid w:val="000F33A2"/>
    <w:pPr>
      <w:spacing w:before="320" w:after="320"/>
      <w:ind w:left="1418"/>
      <w:jc w:val="both"/>
    </w:pPr>
    <w:rPr>
      <w:i/>
      <w:color w:val="536683"/>
      <w:sz w:val="28"/>
    </w:rPr>
  </w:style>
  <w:style w:type="character" w:customStyle="1" w:styleId="NormalINTChar">
    <w:name w:val="Normal INT Char"/>
    <w:basedOn w:val="Fontepargpadro"/>
    <w:link w:val="NormalINT"/>
    <w:rsid w:val="002E3A0F"/>
    <w:rPr>
      <w:sz w:val="24"/>
    </w:rPr>
  </w:style>
  <w:style w:type="paragraph" w:customStyle="1" w:styleId="SubtituloINT">
    <w:name w:val="Subtitulo INT"/>
    <w:next w:val="NormalINT"/>
    <w:link w:val="SubtituloINTChar"/>
    <w:qFormat/>
    <w:rsid w:val="00266138"/>
    <w:pPr>
      <w:spacing w:before="360" w:after="60"/>
    </w:pPr>
    <w:rPr>
      <w:rFonts w:eastAsiaTheme="majorEastAsia" w:cstheme="majorBidi"/>
      <w:b/>
      <w:color w:val="FF6600"/>
      <w:sz w:val="24"/>
      <w:szCs w:val="26"/>
    </w:rPr>
  </w:style>
  <w:style w:type="character" w:customStyle="1" w:styleId="FraseImportanteChar">
    <w:name w:val="Frase Importante Char"/>
    <w:basedOn w:val="Fontepargpadro"/>
    <w:link w:val="FraseImportante"/>
    <w:rsid w:val="000F33A2"/>
    <w:rPr>
      <w:i/>
      <w:color w:val="536683"/>
      <w:sz w:val="28"/>
    </w:rPr>
  </w:style>
  <w:style w:type="character" w:customStyle="1" w:styleId="SubtituloINTChar">
    <w:name w:val="Subtitulo INT Char"/>
    <w:basedOn w:val="Fontepargpadro"/>
    <w:link w:val="SubtituloINT"/>
    <w:rsid w:val="00266138"/>
    <w:rPr>
      <w:rFonts w:eastAsiaTheme="majorEastAsia" w:cstheme="majorBidi"/>
      <w:b/>
      <w:color w:val="FF6600"/>
      <w:sz w:val="24"/>
      <w:szCs w:val="26"/>
    </w:rPr>
  </w:style>
  <w:style w:type="paragraph" w:customStyle="1" w:styleId="Titulo1BarraLaranja">
    <w:name w:val="Titulo 1 Barra Laranja"/>
    <w:basedOn w:val="Titulo1INT"/>
    <w:link w:val="Titulo1BarraLaranjaChar"/>
    <w:rsid w:val="00266138"/>
    <w:rPr>
      <w:color w:val="FF6600"/>
    </w:rPr>
  </w:style>
  <w:style w:type="paragraph" w:customStyle="1" w:styleId="BarraLaranja">
    <w:name w:val="Barra Laranja"/>
    <w:basedOn w:val="Titulo1INT"/>
    <w:link w:val="BarraLaranjaChar"/>
    <w:rsid w:val="007A12B8"/>
    <w:rPr>
      <w:bCs/>
      <w:color w:val="FF6600"/>
    </w:rPr>
  </w:style>
  <w:style w:type="character" w:customStyle="1" w:styleId="Titulo1BarraLaranjaChar">
    <w:name w:val="Titulo 1 Barra Laranja Char"/>
    <w:basedOn w:val="Titulo1INTChar"/>
    <w:link w:val="Titulo1BarraLaranja"/>
    <w:rsid w:val="00266138"/>
    <w:rPr>
      <w:rFonts w:eastAsiaTheme="majorEastAsia" w:cstheme="majorBidi"/>
      <w:b/>
      <w:caps/>
      <w:color w:val="FF6600"/>
      <w:sz w:val="36"/>
      <w:szCs w:val="32"/>
    </w:rPr>
  </w:style>
  <w:style w:type="character" w:customStyle="1" w:styleId="BarraLaranjaChar">
    <w:name w:val="Barra Laranja Char"/>
    <w:basedOn w:val="Titulo1INTChar"/>
    <w:link w:val="BarraLaranja"/>
    <w:rsid w:val="007A12B8"/>
    <w:rPr>
      <w:rFonts w:eastAsiaTheme="majorEastAsia" w:cstheme="majorBidi"/>
      <w:b/>
      <w:bCs/>
      <w:caps/>
      <w:color w:val="FF6600"/>
      <w:sz w:val="36"/>
      <w:szCs w:val="32"/>
    </w:rPr>
  </w:style>
  <w:style w:type="paragraph" w:customStyle="1" w:styleId="ListaINT">
    <w:name w:val="Lista INT"/>
    <w:basedOn w:val="NormalINT"/>
    <w:link w:val="ListaINTChar"/>
    <w:qFormat/>
    <w:rsid w:val="00D16D21"/>
    <w:pPr>
      <w:numPr>
        <w:numId w:val="1"/>
      </w:numPr>
      <w:ind w:left="357" w:hanging="357"/>
    </w:pPr>
  </w:style>
  <w:style w:type="paragraph" w:customStyle="1" w:styleId="LegendaINT">
    <w:name w:val="Legenda INT"/>
    <w:basedOn w:val="NormalINT"/>
    <w:link w:val="LegendaINTChar"/>
    <w:qFormat/>
    <w:rsid w:val="00222177"/>
    <w:pPr>
      <w:spacing w:after="360"/>
    </w:pPr>
    <w:rPr>
      <w:i/>
      <w:sz w:val="20"/>
    </w:rPr>
  </w:style>
  <w:style w:type="character" w:customStyle="1" w:styleId="ListaINTChar">
    <w:name w:val="Lista INT Char"/>
    <w:basedOn w:val="NormalINTChar"/>
    <w:link w:val="ListaINT"/>
    <w:rsid w:val="00D16D21"/>
    <w:rPr>
      <w:sz w:val="24"/>
    </w:rPr>
  </w:style>
  <w:style w:type="paragraph" w:styleId="Cabealho">
    <w:name w:val="header"/>
    <w:basedOn w:val="Normal"/>
    <w:link w:val="CabealhoChar"/>
    <w:uiPriority w:val="99"/>
    <w:unhideWhenUsed/>
    <w:rsid w:val="00472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egendaINTChar">
    <w:name w:val="Legenda INT Char"/>
    <w:basedOn w:val="NormalINTChar"/>
    <w:link w:val="LegendaINT"/>
    <w:rsid w:val="00222177"/>
    <w:rPr>
      <w:i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472AC3"/>
  </w:style>
  <w:style w:type="paragraph" w:styleId="Rodap">
    <w:name w:val="footer"/>
    <w:basedOn w:val="Normal"/>
    <w:link w:val="RodapChar"/>
    <w:uiPriority w:val="99"/>
    <w:unhideWhenUsed/>
    <w:rsid w:val="00472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AC3"/>
  </w:style>
  <w:style w:type="paragraph" w:styleId="PargrafodaLista">
    <w:name w:val="List Paragraph"/>
    <w:basedOn w:val="Normal"/>
    <w:uiPriority w:val="34"/>
    <w:qFormat/>
    <w:rsid w:val="00B122E2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BE2891"/>
    <w:pPr>
      <w:outlineLvl w:val="9"/>
    </w:pPr>
    <w:rPr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C297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941D4E"/>
    <w:pPr>
      <w:spacing w:after="100"/>
      <w:ind w:left="220"/>
    </w:pPr>
    <w:rPr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941D4E"/>
    <w:pPr>
      <w:tabs>
        <w:tab w:val="right" w:leader="dot" w:pos="8494"/>
      </w:tabs>
      <w:spacing w:after="100"/>
    </w:pPr>
    <w:rPr>
      <w:b/>
      <w:bCs/>
      <w:caps/>
      <w:noProof/>
      <w:color w:val="FFFFFF" w:themeColor="background1"/>
      <w:sz w:val="32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7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6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spPr>
            <a:effectLst/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D1-4C70-9D50-D294BCCB05A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A6-44E0-979F-7028EF78E5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D1-4C70-9D50-D294BCCB05A7}"/>
              </c:ext>
            </c:extLst>
          </c:dPt>
          <c:dPt>
            <c:idx val="3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09A6-44E0-979F-7028EF78E5DE}"/>
              </c:ext>
            </c:extLst>
          </c:dPt>
          <c:cat>
            <c:strRef>
              <c:f>Planilha1!$A$2:$A$5</c:f>
              <c:strCache>
                <c:ptCount val="4"/>
                <c:pt idx="0">
                  <c:v>1º Tri</c:v>
                </c:pt>
                <c:pt idx="1">
                  <c:v>2º Tri</c:v>
                </c:pt>
                <c:pt idx="2">
                  <c:v>3º Tri</c:v>
                </c:pt>
                <c:pt idx="3">
                  <c:v>4º Tri</c:v>
                </c:pt>
              </c:strCache>
            </c:strRef>
          </c:cat>
          <c:val>
            <c:numRef>
              <c:f>Planilha1!$B$2:$B$5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A6-44E0-979F-7028EF78E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A1520-90CC-4C7C-B637-4633CDAB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1394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de Faria Peres</dc:creator>
  <cp:lastModifiedBy>Valéria G Costa</cp:lastModifiedBy>
  <cp:revision>3</cp:revision>
  <cp:lastPrinted>2021-03-15T21:41:00Z</cp:lastPrinted>
  <dcterms:created xsi:type="dcterms:W3CDTF">2025-04-04T04:00:00Z</dcterms:created>
  <dcterms:modified xsi:type="dcterms:W3CDTF">2025-04-04T04:09:00Z</dcterms:modified>
</cp:coreProperties>
</file>