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body>
    <w:p w:rsidR="006C4896" w:rsidRDefault="006C4896" w14:paraId="672A6659" w14:textId="77777777">
      <w:pPr>
        <w:pStyle w:val="Corpodetexto"/>
        <w:rPr>
          <w:rFonts w:ascii="Times New Roman"/>
        </w:rPr>
      </w:pPr>
    </w:p>
    <w:p w:rsidR="006C4896" w:rsidRDefault="006C4896" w14:paraId="0A37501D" w14:textId="77777777">
      <w:pPr>
        <w:pStyle w:val="Corpodetexto"/>
        <w:rPr>
          <w:rFonts w:ascii="Times New Roman"/>
        </w:rPr>
      </w:pPr>
    </w:p>
    <w:p w:rsidR="006C4896" w:rsidRDefault="006C4896" w14:paraId="5DAB6C7B" w14:textId="77777777">
      <w:pPr>
        <w:pStyle w:val="Corpodetexto"/>
        <w:spacing w:before="5"/>
        <w:rPr>
          <w:rFonts w:ascii="Times New Roman"/>
          <w:sz w:val="23"/>
        </w:rPr>
      </w:pPr>
    </w:p>
    <w:p w:rsidRPr="001C45A8" w:rsidR="006C4896" w:rsidP="0083761D" w:rsidRDefault="00AE2F04" w14:paraId="1D89575F" w14:textId="77777777">
      <w:pPr>
        <w:spacing w:before="60"/>
        <w:ind w:right="20"/>
        <w:jc w:val="center"/>
        <w:rPr>
          <w:b/>
          <w:sz w:val="20"/>
          <w:szCs w:val="20"/>
        </w:rPr>
      </w:pPr>
      <w:r>
        <w:rPr>
          <w:b/>
          <w:sz w:val="20"/>
        </w:rPr>
        <w:t>REQUERIMENTO</w:t>
      </w:r>
      <w:r>
        <w:rPr>
          <w:b/>
          <w:spacing w:val="-5"/>
          <w:sz w:val="20"/>
        </w:rPr>
        <w:t xml:space="preserve"> </w:t>
      </w:r>
      <w:r w:rsidRPr="001C45A8">
        <w:rPr>
          <w:b/>
          <w:sz w:val="20"/>
          <w:szCs w:val="20"/>
        </w:rPr>
        <w:t>DE</w:t>
      </w:r>
      <w:r w:rsidRPr="001C45A8">
        <w:rPr>
          <w:b/>
          <w:spacing w:val="-3"/>
          <w:sz w:val="20"/>
          <w:szCs w:val="20"/>
        </w:rPr>
        <w:t xml:space="preserve"> </w:t>
      </w:r>
      <w:r w:rsidRPr="001C45A8" w:rsidR="001C45A8">
        <w:rPr>
          <w:b/>
          <w:sz w:val="20"/>
          <w:szCs w:val="20"/>
        </w:rPr>
        <w:t>APOSENTADORIA VOLUNTÁRIA</w:t>
      </w:r>
    </w:p>
    <w:p w:rsidR="006C4896" w:rsidRDefault="006C4896" w14:paraId="02EB378F" w14:textId="77777777">
      <w:pPr>
        <w:pStyle w:val="Corpodetexto"/>
        <w:spacing w:before="12"/>
        <w:rPr>
          <w:b/>
          <w:sz w:val="29"/>
        </w:rPr>
      </w:pPr>
    </w:p>
    <w:p w:rsidR="006C4896" w:rsidRDefault="006C4896" w14:paraId="6A05A809" w14:textId="77777777">
      <w:pPr>
        <w:pStyle w:val="Corpodetexto"/>
        <w:spacing w:before="11"/>
        <w:rPr>
          <w:b/>
          <w:sz w:val="29"/>
        </w:rPr>
      </w:pPr>
    </w:p>
    <w:p w:rsidR="006C4896" w:rsidP="00111EE2" w:rsidRDefault="00AE2F04" w14:paraId="7E2F4F76" w14:textId="77777777">
      <w:pPr>
        <w:pStyle w:val="PargrafodaLista"/>
        <w:numPr>
          <w:ilvl w:val="0"/>
          <w:numId w:val="3"/>
        </w:numPr>
        <w:spacing w:before="0"/>
        <w:ind w:left="993" w:hanging="201"/>
        <w:rPr>
          <w:b/>
          <w:sz w:val="20"/>
        </w:rPr>
      </w:pPr>
      <w:r>
        <w:rPr>
          <w:b/>
          <w:sz w:val="20"/>
        </w:rPr>
        <w:t>Documentos</w:t>
      </w:r>
      <w:r>
        <w:rPr>
          <w:b/>
          <w:spacing w:val="-7"/>
          <w:sz w:val="20"/>
        </w:rPr>
        <w:t xml:space="preserve"> </w:t>
      </w:r>
      <w:r>
        <w:rPr>
          <w:b/>
          <w:spacing w:val="-2"/>
          <w:sz w:val="20"/>
        </w:rPr>
        <w:t>necessários</w:t>
      </w:r>
    </w:p>
    <w:p w:rsidR="006C4896" w:rsidRDefault="00AE2F04" w14:paraId="02F46F2F" w14:textId="56BAD831">
      <w:pPr>
        <w:pStyle w:val="Corpodetexto"/>
        <w:spacing w:before="9"/>
        <w:rPr>
          <w:b/>
          <w:sz w:val="7"/>
        </w:rPr>
      </w:pPr>
      <w:r>
        <w:rPr>
          <w:noProof/>
        </w:rPr>
        <mc:AlternateContent>
          <mc:Choice Requires="wps">
            <w:drawing>
              <wp:anchor distT="0" distB="0" distL="0" distR="0" simplePos="0" relativeHeight="487587840" behindDoc="1" locked="0" layoutInCell="1" allowOverlap="1" wp14:anchorId="232778FC" wp14:editId="3B917824">
                <wp:simplePos x="0" y="0"/>
                <wp:positionH relativeFrom="page">
                  <wp:posOffset>513080</wp:posOffset>
                </wp:positionH>
                <wp:positionV relativeFrom="paragraph">
                  <wp:posOffset>76200</wp:posOffset>
                </wp:positionV>
                <wp:extent cx="6521450" cy="2475865"/>
                <wp:effectExtent l="0" t="0" r="0" b="0"/>
                <wp:wrapTopAndBottom/>
                <wp:docPr id="58960422"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1450" cy="247586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6C4896" w:rsidRDefault="00AE2F04" w14:paraId="185EF2B9" w14:textId="77777777">
                            <w:pPr>
                              <w:pStyle w:val="Corpodetexto"/>
                              <w:numPr>
                                <w:ilvl w:val="0"/>
                                <w:numId w:val="2"/>
                              </w:numPr>
                              <w:tabs>
                                <w:tab w:val="left" w:pos="261"/>
                              </w:tabs>
                              <w:spacing w:before="57"/>
                            </w:pPr>
                            <w:r>
                              <w:t>Formulário</w:t>
                            </w:r>
                            <w:r>
                              <w:rPr>
                                <w:spacing w:val="-4"/>
                              </w:rPr>
                              <w:t xml:space="preserve"> </w:t>
                            </w:r>
                            <w:r>
                              <w:t>de</w:t>
                            </w:r>
                            <w:r>
                              <w:rPr>
                                <w:spacing w:val="-4"/>
                              </w:rPr>
                              <w:t xml:space="preserve"> </w:t>
                            </w:r>
                            <w:r>
                              <w:rPr>
                                <w:spacing w:val="-2"/>
                              </w:rPr>
                              <w:t>requerimento;</w:t>
                            </w:r>
                          </w:p>
                          <w:p w:rsidR="006C4896" w:rsidRDefault="001C45A8" w14:paraId="5897B1AF" w14:textId="77777777">
                            <w:pPr>
                              <w:pStyle w:val="Corpodetexto"/>
                              <w:numPr>
                                <w:ilvl w:val="0"/>
                                <w:numId w:val="2"/>
                              </w:numPr>
                              <w:tabs>
                                <w:tab w:val="left" w:pos="249"/>
                              </w:tabs>
                              <w:ind w:left="248" w:hanging="192"/>
                            </w:pPr>
                            <w:r>
                              <w:t xml:space="preserve"> Certidões de Tempo de Serviço</w:t>
                            </w:r>
                            <w:r w:rsidR="006134A6">
                              <w:t xml:space="preserve">, originais </w:t>
                            </w:r>
                            <w:r>
                              <w:t>(se houver tempo averbado)</w:t>
                            </w:r>
                            <w:r w:rsidR="006134A6">
                              <w:t>*;</w:t>
                            </w:r>
                          </w:p>
                          <w:p w:rsidR="001C45A8" w:rsidP="00482F7E" w:rsidRDefault="001C45A8" w14:paraId="487467F8" w14:textId="77777777">
                            <w:pPr>
                              <w:pStyle w:val="Corpodetexto"/>
                              <w:numPr>
                                <w:ilvl w:val="0"/>
                                <w:numId w:val="2"/>
                              </w:numPr>
                              <w:tabs>
                                <w:tab w:val="left" w:pos="229"/>
                              </w:tabs>
                              <w:ind w:left="57" w:right="281" w:firstLine="0"/>
                            </w:pPr>
                            <w:r>
                              <w:t xml:space="preserve"> Última declaração do Imposto de Renda ou Declaração de Bens e Valores (Lei nº 3.164, de 1957)</w:t>
                            </w:r>
                            <w:r w:rsidR="006134A6">
                              <w:t xml:space="preserve"> ou autorização de acesso</w:t>
                            </w:r>
                            <w:r>
                              <w:t>;</w:t>
                            </w:r>
                          </w:p>
                          <w:p w:rsidR="00482F7E" w:rsidP="00482F7E" w:rsidRDefault="00482F7E" w14:paraId="1925E749" w14:textId="77777777">
                            <w:pPr>
                              <w:pStyle w:val="Corpodetexto"/>
                              <w:numPr>
                                <w:ilvl w:val="0"/>
                                <w:numId w:val="2"/>
                              </w:numPr>
                              <w:tabs>
                                <w:tab w:val="left" w:pos="229"/>
                              </w:tabs>
                              <w:ind w:left="57" w:right="281" w:firstLine="0"/>
                            </w:pPr>
                            <w:r>
                              <w:t xml:space="preserve"> </w:t>
                            </w:r>
                            <w:r w:rsidR="001C45A8">
                              <w:t>Cópia da Carteira de Identidade, CPF e Título de Eleitor;</w:t>
                            </w:r>
                          </w:p>
                          <w:p w:rsidR="001C45A8" w:rsidP="00482F7E" w:rsidRDefault="001C45A8" w14:paraId="6579E6B6" w14:textId="77777777">
                            <w:pPr>
                              <w:pStyle w:val="Corpodetexto"/>
                              <w:numPr>
                                <w:ilvl w:val="0"/>
                                <w:numId w:val="2"/>
                              </w:numPr>
                              <w:tabs>
                                <w:tab w:val="left" w:pos="229"/>
                              </w:tabs>
                              <w:ind w:left="57" w:right="281" w:firstLine="0"/>
                            </w:pPr>
                            <w:r>
                              <w:t xml:space="preserve"> Comprovante de residência</w:t>
                            </w:r>
                            <w:r w:rsidR="006134A6">
                              <w:t xml:space="preserve"> atual;</w:t>
                            </w:r>
                          </w:p>
                          <w:p w:rsidR="006134A6" w:rsidP="00482F7E" w:rsidRDefault="006134A6" w14:paraId="4AA355B4" w14:textId="77777777">
                            <w:pPr>
                              <w:pStyle w:val="Corpodetexto"/>
                              <w:numPr>
                                <w:ilvl w:val="0"/>
                                <w:numId w:val="2"/>
                              </w:numPr>
                              <w:tabs>
                                <w:tab w:val="left" w:pos="229"/>
                              </w:tabs>
                              <w:ind w:left="57" w:right="281" w:firstLine="0"/>
                            </w:pPr>
                            <w:r>
                              <w:t>Último contracheque;</w:t>
                            </w:r>
                          </w:p>
                          <w:p w:rsidR="006134A6" w:rsidP="00482F7E" w:rsidRDefault="006134A6" w14:paraId="1D90DD08" w14:textId="77777777">
                            <w:pPr>
                              <w:pStyle w:val="Corpodetexto"/>
                              <w:numPr>
                                <w:ilvl w:val="0"/>
                                <w:numId w:val="2"/>
                              </w:numPr>
                              <w:tabs>
                                <w:tab w:val="left" w:pos="229"/>
                              </w:tabs>
                              <w:ind w:left="57" w:right="281" w:firstLine="0"/>
                            </w:pPr>
                            <w:r>
                              <w:t>Comprovante de conta-</w:t>
                            </w:r>
                            <w:r w:rsidR="0057242E">
                              <w:t>salário</w:t>
                            </w:r>
                            <w:r>
                              <w:t xml:space="preserve"> individual (art. 10 da Lei 9.527, de 1997)</w:t>
                            </w:r>
                            <w:r w:rsidR="00F003BF">
                              <w:t>;</w:t>
                            </w:r>
                          </w:p>
                          <w:p w:rsidR="00F003BF" w:rsidP="00482F7E" w:rsidRDefault="00F003BF" w14:paraId="20FBED17" w14:textId="77777777">
                            <w:pPr>
                              <w:pStyle w:val="Corpodetexto"/>
                              <w:numPr>
                                <w:ilvl w:val="0"/>
                                <w:numId w:val="2"/>
                              </w:numPr>
                              <w:tabs>
                                <w:tab w:val="left" w:pos="229"/>
                              </w:tabs>
                              <w:ind w:left="57" w:right="281" w:firstLine="0"/>
                            </w:pPr>
                            <w:r>
                              <w:t xml:space="preserve"> </w:t>
                            </w:r>
                            <w:r w:rsidRPr="00F003BF">
                              <w:t xml:space="preserve">Termo de opção (ANEXO XCVI da Lei nº 13.324, de 29 de julho de 2016), quando </w:t>
                            </w:r>
                            <w:r>
                              <w:t xml:space="preserve">houver </w:t>
                            </w:r>
                            <w:r w:rsidRPr="00F003BF">
                              <w:t>incorporação de gratificações de desempenho aos proventos</w:t>
                            </w:r>
                            <w:r>
                              <w:t>;</w:t>
                            </w:r>
                          </w:p>
                          <w:p w:rsidRPr="00F003BF" w:rsidR="00F003BF" w:rsidP="00482F7E" w:rsidRDefault="00F003BF" w14:paraId="792AE816" w14:textId="77777777">
                            <w:pPr>
                              <w:pStyle w:val="Corpodetexto"/>
                              <w:numPr>
                                <w:ilvl w:val="0"/>
                                <w:numId w:val="2"/>
                              </w:numPr>
                              <w:tabs>
                                <w:tab w:val="left" w:pos="229"/>
                              </w:tabs>
                              <w:ind w:left="57" w:right="281" w:firstLine="0"/>
                            </w:pPr>
                            <w:r w:rsidRPr="00F003BF">
                              <w:t>Autorização de acesso aos dados de bens e rendas das declarações de ajuste anual do imposto de renda pessoa física</w:t>
                            </w:r>
                            <w:r>
                              <w:t xml:space="preserve"> </w:t>
                            </w:r>
                            <w:r w:rsidRPr="00F003BF">
                              <w:t>. (ANEXO II -INSTRUÇÃO NORMATIVA-TCU Nº 67, DE 6 DE JULHO DE 2011)</w:t>
                            </w:r>
                            <w:r>
                              <w:t>;</w:t>
                            </w:r>
                          </w:p>
                          <w:p w:rsidR="00F003BF" w:rsidP="00482F7E" w:rsidRDefault="00F003BF" w14:paraId="3E14659B" w14:textId="77777777">
                            <w:pPr>
                              <w:pStyle w:val="Corpodetexto"/>
                              <w:numPr>
                                <w:ilvl w:val="0"/>
                                <w:numId w:val="2"/>
                              </w:numPr>
                              <w:tabs>
                                <w:tab w:val="left" w:pos="229"/>
                              </w:tabs>
                              <w:ind w:left="57" w:right="281" w:firstLine="0"/>
                            </w:pPr>
                            <w:r>
                              <w:t xml:space="preserve"> Outros documentos obrigatórios exigidos por ocasião do recebimento do requerimento.</w:t>
                            </w:r>
                          </w:p>
                          <w:p w:rsidR="002A73C9" w:rsidP="006134A6" w:rsidRDefault="002A73C9" w14:paraId="5A39BBE3" w14:textId="77777777">
                            <w:pPr>
                              <w:pStyle w:val="Corpodetexto"/>
                              <w:tabs>
                                <w:tab w:val="left" w:pos="229"/>
                              </w:tabs>
                              <w:ind w:right="281"/>
                            </w:pPr>
                          </w:p>
                          <w:p w:rsidR="006134A6" w:rsidP="006134A6" w:rsidRDefault="006134A6" w14:paraId="06B62BF2" w14:textId="77777777">
                            <w:pPr>
                              <w:pStyle w:val="Corpodetexto"/>
                              <w:tabs>
                                <w:tab w:val="left" w:pos="229"/>
                              </w:tabs>
                              <w:ind w:right="281"/>
                            </w:pPr>
                            <w:r>
                              <w:t>*A inclusão da CTC deve ser feita pela Unidade de Gestão de Pessoas.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2778FC">
                <v:stroke joinstyle="miter"/>
                <v:path gradientshapeok="t" o:connecttype="rect"/>
              </v:shapetype>
              <v:shape id="docshape2" style="position:absolute;margin-left:40.4pt;margin-top:6pt;width:513.5pt;height:194.9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">
                <v:textbox inset="0,0,0,0">
                  <w:txbxContent>
                    <w:p w:rsidR="006C4896" w:rsidRDefault="00AE2F04" w14:paraId="185EF2B9" w14:textId="77777777">
                      <w:pPr>
                        <w:pStyle w:val="Corpodetexto"/>
                        <w:numPr>
                          <w:ilvl w:val="0"/>
                          <w:numId w:val="2"/>
                        </w:numPr>
                        <w:tabs>
                          <w:tab w:val="left" w:pos="261"/>
                        </w:tabs>
                        <w:spacing w:before="57"/>
                      </w:pPr>
                      <w:r>
                        <w:t>Formulário</w:t>
                      </w:r>
                      <w:r>
                        <w:rPr>
                          <w:spacing w:val="-4"/>
                        </w:rPr>
                        <w:t xml:space="preserve"> </w:t>
                      </w:r>
                      <w:r>
                        <w:t>de</w:t>
                      </w:r>
                      <w:r>
                        <w:rPr>
                          <w:spacing w:val="-4"/>
                        </w:rPr>
                        <w:t xml:space="preserve"> </w:t>
                      </w:r>
                      <w:r>
                        <w:rPr>
                          <w:spacing w:val="-2"/>
                        </w:rPr>
                        <w:t>requerimento;</w:t>
                      </w:r>
                    </w:p>
                    <w:p w:rsidR="006C4896" w:rsidRDefault="001C45A8" w14:paraId="5897B1AF" w14:textId="77777777">
                      <w:pPr>
                        <w:pStyle w:val="Corpodetexto"/>
                        <w:numPr>
                          <w:ilvl w:val="0"/>
                          <w:numId w:val="2"/>
                        </w:numPr>
                        <w:tabs>
                          <w:tab w:val="left" w:pos="249"/>
                        </w:tabs>
                        <w:ind w:left="248" w:hanging="192"/>
                      </w:pPr>
                      <w:r>
                        <w:t xml:space="preserve"> Certidões de Tempo de Serviço</w:t>
                      </w:r>
                      <w:r w:rsidR="006134A6">
                        <w:t xml:space="preserve">, originais </w:t>
                      </w:r>
                      <w:r>
                        <w:t>(se houver tempo averbado)</w:t>
                      </w:r>
                      <w:r w:rsidR="006134A6">
                        <w:t>*;</w:t>
                      </w:r>
                    </w:p>
                    <w:p w:rsidR="001C45A8" w:rsidP="00482F7E" w:rsidRDefault="001C45A8" w14:paraId="487467F8" w14:textId="77777777">
                      <w:pPr>
                        <w:pStyle w:val="Corpodetexto"/>
                        <w:numPr>
                          <w:ilvl w:val="0"/>
                          <w:numId w:val="2"/>
                        </w:numPr>
                        <w:tabs>
                          <w:tab w:val="left" w:pos="229"/>
                        </w:tabs>
                        <w:ind w:left="57" w:right="281" w:firstLine="0"/>
                      </w:pPr>
                      <w:r>
                        <w:t xml:space="preserve"> Última declaração do Imposto de Renda ou Declaração de Bens e Valores (Lei nº 3.164, de 1957)</w:t>
                      </w:r>
                      <w:r w:rsidR="006134A6">
                        <w:t xml:space="preserve"> ou autorização de acesso</w:t>
                      </w:r>
                      <w:r>
                        <w:t>;</w:t>
                      </w:r>
                    </w:p>
                    <w:p w:rsidR="00482F7E" w:rsidP="00482F7E" w:rsidRDefault="00482F7E" w14:paraId="1925E749" w14:textId="77777777">
                      <w:pPr>
                        <w:pStyle w:val="Corpodetexto"/>
                        <w:numPr>
                          <w:ilvl w:val="0"/>
                          <w:numId w:val="2"/>
                        </w:numPr>
                        <w:tabs>
                          <w:tab w:val="left" w:pos="229"/>
                        </w:tabs>
                        <w:ind w:left="57" w:right="281" w:firstLine="0"/>
                      </w:pPr>
                      <w:r>
                        <w:t xml:space="preserve"> </w:t>
                      </w:r>
                      <w:r w:rsidR="001C45A8">
                        <w:t>Cópia da Carteira de Identidade, CPF e Título de Eleitor;</w:t>
                      </w:r>
                    </w:p>
                    <w:p w:rsidR="001C45A8" w:rsidP="00482F7E" w:rsidRDefault="001C45A8" w14:paraId="6579E6B6" w14:textId="77777777">
                      <w:pPr>
                        <w:pStyle w:val="Corpodetexto"/>
                        <w:numPr>
                          <w:ilvl w:val="0"/>
                          <w:numId w:val="2"/>
                        </w:numPr>
                        <w:tabs>
                          <w:tab w:val="left" w:pos="229"/>
                        </w:tabs>
                        <w:ind w:left="57" w:right="281" w:firstLine="0"/>
                      </w:pPr>
                      <w:r>
                        <w:t xml:space="preserve"> Comprovante de residência</w:t>
                      </w:r>
                      <w:r w:rsidR="006134A6">
                        <w:t xml:space="preserve"> atual;</w:t>
                      </w:r>
                    </w:p>
                    <w:p w:rsidR="006134A6" w:rsidP="00482F7E" w:rsidRDefault="006134A6" w14:paraId="4AA355B4" w14:textId="77777777">
                      <w:pPr>
                        <w:pStyle w:val="Corpodetexto"/>
                        <w:numPr>
                          <w:ilvl w:val="0"/>
                          <w:numId w:val="2"/>
                        </w:numPr>
                        <w:tabs>
                          <w:tab w:val="left" w:pos="229"/>
                        </w:tabs>
                        <w:ind w:left="57" w:right="281" w:firstLine="0"/>
                      </w:pPr>
                      <w:r>
                        <w:t>Último contracheque;</w:t>
                      </w:r>
                    </w:p>
                    <w:p w:rsidR="006134A6" w:rsidP="00482F7E" w:rsidRDefault="006134A6" w14:paraId="1D90DD08" w14:textId="77777777">
                      <w:pPr>
                        <w:pStyle w:val="Corpodetexto"/>
                        <w:numPr>
                          <w:ilvl w:val="0"/>
                          <w:numId w:val="2"/>
                        </w:numPr>
                        <w:tabs>
                          <w:tab w:val="left" w:pos="229"/>
                        </w:tabs>
                        <w:ind w:left="57" w:right="281" w:firstLine="0"/>
                      </w:pPr>
                      <w:r>
                        <w:t>Comprovante de conta-</w:t>
                      </w:r>
                      <w:r w:rsidR="0057242E">
                        <w:t>salário</w:t>
                      </w:r>
                      <w:r>
                        <w:t xml:space="preserve"> individual (art. 10 da Lei 9.527, de 1997)</w:t>
                      </w:r>
                      <w:r w:rsidR="00F003BF">
                        <w:t>;</w:t>
                      </w:r>
                    </w:p>
                    <w:p w:rsidR="00F003BF" w:rsidP="00482F7E" w:rsidRDefault="00F003BF" w14:paraId="20FBED17" w14:textId="77777777">
                      <w:pPr>
                        <w:pStyle w:val="Corpodetexto"/>
                        <w:numPr>
                          <w:ilvl w:val="0"/>
                          <w:numId w:val="2"/>
                        </w:numPr>
                        <w:tabs>
                          <w:tab w:val="left" w:pos="229"/>
                        </w:tabs>
                        <w:ind w:left="57" w:right="281" w:firstLine="0"/>
                      </w:pPr>
                      <w:r>
                        <w:t xml:space="preserve"> </w:t>
                      </w:r>
                      <w:r w:rsidRPr="00F003BF">
                        <w:t xml:space="preserve">Termo de opção (ANEXO XCVI da Lei nº 13.324, de 29 de julho de 2016), quando </w:t>
                      </w:r>
                      <w:r>
                        <w:t xml:space="preserve">houver </w:t>
                      </w:r>
                      <w:r w:rsidRPr="00F003BF">
                        <w:t>incorporação de gratificações de desempenho aos proventos</w:t>
                      </w:r>
                      <w:r>
                        <w:t>;</w:t>
                      </w:r>
                    </w:p>
                    <w:p w:rsidRPr="00F003BF" w:rsidR="00F003BF" w:rsidP="00482F7E" w:rsidRDefault="00F003BF" w14:paraId="792AE816" w14:textId="77777777">
                      <w:pPr>
                        <w:pStyle w:val="Corpodetexto"/>
                        <w:numPr>
                          <w:ilvl w:val="0"/>
                          <w:numId w:val="2"/>
                        </w:numPr>
                        <w:tabs>
                          <w:tab w:val="left" w:pos="229"/>
                        </w:tabs>
                        <w:ind w:left="57" w:right="281" w:firstLine="0"/>
                      </w:pPr>
                      <w:r w:rsidRPr="00F003BF">
                        <w:t>Autorização de acesso aos dados de bens e rendas das declarações de ajuste anual do imposto de renda pessoa física</w:t>
                      </w:r>
                      <w:r>
                        <w:t xml:space="preserve"> </w:t>
                      </w:r>
                      <w:r w:rsidRPr="00F003BF">
                        <w:t>. (ANEXO II -INSTRUÇÃO NORMATIVA-TCU Nº 67, DE 6 DE JULHO DE 2011)</w:t>
                      </w:r>
                      <w:r>
                        <w:t>;</w:t>
                      </w:r>
                    </w:p>
                    <w:p w:rsidR="00F003BF" w:rsidP="00482F7E" w:rsidRDefault="00F003BF" w14:paraId="3E14659B" w14:textId="77777777">
                      <w:pPr>
                        <w:pStyle w:val="Corpodetexto"/>
                        <w:numPr>
                          <w:ilvl w:val="0"/>
                          <w:numId w:val="2"/>
                        </w:numPr>
                        <w:tabs>
                          <w:tab w:val="left" w:pos="229"/>
                        </w:tabs>
                        <w:ind w:left="57" w:right="281" w:firstLine="0"/>
                      </w:pPr>
                      <w:r>
                        <w:t xml:space="preserve"> Outros documentos obrigatórios exigidos por ocasião do recebimento do requerimento.</w:t>
                      </w:r>
                    </w:p>
                    <w:p w:rsidR="002A73C9" w:rsidP="006134A6" w:rsidRDefault="002A73C9" w14:paraId="5A39BBE3" w14:textId="77777777">
                      <w:pPr>
                        <w:pStyle w:val="Corpodetexto"/>
                        <w:tabs>
                          <w:tab w:val="left" w:pos="229"/>
                        </w:tabs>
                        <w:ind w:right="281"/>
                      </w:pPr>
                    </w:p>
                    <w:p w:rsidR="006134A6" w:rsidP="006134A6" w:rsidRDefault="006134A6" w14:paraId="06B62BF2" w14:textId="77777777">
                      <w:pPr>
                        <w:pStyle w:val="Corpodetexto"/>
                        <w:tabs>
                          <w:tab w:val="left" w:pos="229"/>
                        </w:tabs>
                        <w:ind w:right="281"/>
                      </w:pPr>
                      <w:r>
                        <w:t>*A inclusão da CTC deve ser feita pela Unidade de Gestão de Pessoas.</w:t>
                      </w:r>
                    </w:p>
                  </w:txbxContent>
                </v:textbox>
                <w10:wrap type="topAndBottom" anchorx="page"/>
              </v:shape>
            </w:pict>
          </mc:Fallback>
        </mc:AlternateContent>
      </w:r>
    </w:p>
    <w:p w:rsidR="006C4896" w:rsidRDefault="006C4896" w14:paraId="41C8F396" w14:textId="77777777">
      <w:pPr>
        <w:pStyle w:val="Corpodetexto"/>
        <w:spacing w:before="5"/>
        <w:rPr>
          <w:b/>
          <w:sz w:val="25"/>
        </w:rPr>
      </w:pPr>
    </w:p>
    <w:p w:rsidR="006C4896" w:rsidP="00111EE2" w:rsidRDefault="00AE2F04" w14:paraId="6212B5E5" w14:textId="77777777">
      <w:pPr>
        <w:pStyle w:val="PargrafodaLista"/>
        <w:numPr>
          <w:ilvl w:val="0"/>
          <w:numId w:val="3"/>
        </w:numPr>
        <w:ind w:left="993" w:hanging="201"/>
        <w:rPr>
          <w:b/>
          <w:sz w:val="20"/>
        </w:rPr>
      </w:pPr>
      <w:r>
        <w:rPr>
          <w:b/>
          <w:sz w:val="20"/>
        </w:rPr>
        <w:t>Dados</w:t>
      </w:r>
      <w:r>
        <w:rPr>
          <w:b/>
          <w:spacing w:val="-3"/>
          <w:sz w:val="20"/>
        </w:rPr>
        <w:t xml:space="preserve"> </w:t>
      </w:r>
      <w:r>
        <w:rPr>
          <w:b/>
          <w:sz w:val="20"/>
        </w:rPr>
        <w:t>do</w:t>
      </w:r>
      <w:r w:rsidR="001C45A8">
        <w:rPr>
          <w:b/>
          <w:sz w:val="20"/>
        </w:rPr>
        <w:t>(a)</w:t>
      </w:r>
      <w:r>
        <w:rPr>
          <w:b/>
          <w:spacing w:val="-2"/>
          <w:sz w:val="20"/>
        </w:rPr>
        <w:t xml:space="preserve"> </w:t>
      </w:r>
      <w:r w:rsidR="001C45A8">
        <w:rPr>
          <w:b/>
          <w:spacing w:val="-2"/>
          <w:sz w:val="20"/>
        </w:rPr>
        <w:t>Servidor(a) Requerente</w:t>
      </w:r>
    </w:p>
    <w:p w:rsidR="006C4896" w:rsidRDefault="006C4896" w14:paraId="72A3D3EC" w14:textId="77777777">
      <w:pPr>
        <w:pStyle w:val="Corpodetexto"/>
        <w:spacing w:before="8" w:after="1"/>
        <w:rPr>
          <w:b/>
          <w:sz w:val="9"/>
        </w:rPr>
      </w:pPr>
    </w:p>
    <w:tbl>
      <w:tblPr>
        <w:tblStyle w:val="NormalTable0"/>
        <w:tblW w:w="0" w:type="auto"/>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firstRow="1" w:lastRow="1" w:firstColumn="1" w:lastColumn="1" w:noHBand="0" w:noVBand="0"/>
      </w:tblPr>
      <w:tblGrid>
        <w:gridCol w:w="2566"/>
        <w:gridCol w:w="855"/>
        <w:gridCol w:w="93"/>
        <w:gridCol w:w="1618"/>
        <w:gridCol w:w="18"/>
        <w:gridCol w:w="1693"/>
        <w:gridCol w:w="2395"/>
        <w:gridCol w:w="1027"/>
      </w:tblGrid>
      <w:tr w:rsidR="006C4896" w:rsidTr="37B34DD1" w14:paraId="52D499DD" w14:textId="77777777">
        <w:trPr>
          <w:trHeight w:val="381"/>
        </w:trPr>
        <w:tc>
          <w:tcPr>
            <w:tcW w:w="10265" w:type="dxa"/>
            <w:gridSpan w:val="8"/>
            <w:tcMar/>
          </w:tcPr>
          <w:p w:rsidR="006C4896" w:rsidP="37B34DD1" w:rsidRDefault="00AE2F04" w14:paraId="5B49AC52" w14:textId="77777777">
            <w:pPr>
              <w:pStyle w:val="TableParagraph"/>
              <w:rPr>
                <w:sz w:val="20"/>
                <w:szCs w:val="20"/>
              </w:rPr>
            </w:pPr>
            <w:r w:rsidRPr="37B34DD1" w:rsidR="00AE2F04">
              <w:rPr>
                <w:spacing w:val="-4"/>
                <w:sz w:val="20"/>
                <w:szCs w:val="20"/>
              </w:rPr>
              <w:t>Nome:</w:t>
            </w:r>
          </w:p>
        </w:tc>
      </w:tr>
      <w:tr w:rsidR="006C4896" w:rsidTr="37B34DD1" w14:paraId="0D2FA0C7" w14:textId="77777777">
        <w:trPr>
          <w:trHeight w:val="382"/>
        </w:trPr>
        <w:tc>
          <w:tcPr>
            <w:tcW w:w="10265" w:type="dxa"/>
            <w:gridSpan w:val="8"/>
            <w:tcMar/>
          </w:tcPr>
          <w:p w:rsidR="006C4896" w:rsidRDefault="00AE2F04" w14:paraId="1D57D463" w14:textId="77777777">
            <w:pPr>
              <w:pStyle w:val="TableParagraph"/>
              <w:rPr>
                <w:sz w:val="20"/>
              </w:rPr>
            </w:pPr>
            <w:r>
              <w:rPr>
                <w:sz w:val="20"/>
              </w:rPr>
              <w:t>Nome</w:t>
            </w:r>
            <w:r>
              <w:rPr>
                <w:spacing w:val="-2"/>
                <w:sz w:val="20"/>
              </w:rPr>
              <w:t xml:space="preserve"> Social:</w:t>
            </w:r>
          </w:p>
        </w:tc>
      </w:tr>
      <w:tr w:rsidR="001C45A8" w:rsidTr="37B34DD1" w14:paraId="248F565E" w14:textId="77777777">
        <w:trPr>
          <w:trHeight w:val="382"/>
        </w:trPr>
        <w:tc>
          <w:tcPr>
            <w:tcW w:w="5150" w:type="dxa"/>
            <w:gridSpan w:val="5"/>
            <w:tcMar/>
          </w:tcPr>
          <w:p w:rsidR="001C45A8" w:rsidRDefault="001C45A8" w14:paraId="6BAC85C6" w14:textId="77777777">
            <w:pPr>
              <w:pStyle w:val="TableParagraph"/>
              <w:rPr>
                <w:sz w:val="20"/>
              </w:rPr>
            </w:pPr>
            <w:r>
              <w:rPr>
                <w:sz w:val="20"/>
              </w:rPr>
              <w:t>Matrícula SIAPE:</w:t>
            </w:r>
          </w:p>
        </w:tc>
        <w:tc>
          <w:tcPr>
            <w:tcW w:w="5115" w:type="dxa"/>
            <w:gridSpan w:val="3"/>
            <w:tcMar/>
          </w:tcPr>
          <w:p w:rsidR="001C45A8" w:rsidRDefault="001C45A8" w14:paraId="13551539" w14:textId="77777777">
            <w:pPr>
              <w:pStyle w:val="TableParagraph"/>
              <w:rPr>
                <w:sz w:val="20"/>
              </w:rPr>
            </w:pPr>
            <w:r>
              <w:rPr>
                <w:sz w:val="20"/>
              </w:rPr>
              <w:t>Órgão de Vinculação:</w:t>
            </w:r>
          </w:p>
        </w:tc>
      </w:tr>
      <w:tr w:rsidR="00E41704" w:rsidTr="37B34DD1" w14:paraId="2996243D" w14:textId="77777777">
        <w:trPr>
          <w:trHeight w:val="382"/>
        </w:trPr>
        <w:tc>
          <w:tcPr>
            <w:tcW w:w="2566" w:type="dxa"/>
            <w:tcMar/>
          </w:tcPr>
          <w:p w:rsidR="00E41704" w:rsidP="00E41704" w:rsidRDefault="00E41704" w14:paraId="512F6B20" w14:textId="77777777">
            <w:pPr>
              <w:pStyle w:val="TableParagraph"/>
              <w:rPr>
                <w:sz w:val="20"/>
              </w:rPr>
            </w:pPr>
            <w:r>
              <w:rPr>
                <w:spacing w:val="-2"/>
                <w:sz w:val="20"/>
              </w:rPr>
              <w:t>Identidade:</w:t>
            </w:r>
          </w:p>
        </w:tc>
        <w:tc>
          <w:tcPr>
            <w:tcW w:w="2584" w:type="dxa"/>
            <w:gridSpan w:val="4"/>
            <w:tcMar/>
          </w:tcPr>
          <w:p w:rsidR="00E41704" w:rsidP="00E41704" w:rsidRDefault="00E41704" w14:paraId="7C94FAF7" w14:textId="77777777">
            <w:pPr>
              <w:pStyle w:val="TableParagraph"/>
              <w:ind w:left="54"/>
              <w:rPr>
                <w:sz w:val="20"/>
              </w:rPr>
            </w:pPr>
            <w:r>
              <w:rPr>
                <w:sz w:val="20"/>
              </w:rPr>
              <w:t>Órgao</w:t>
            </w:r>
            <w:r>
              <w:rPr>
                <w:spacing w:val="-4"/>
                <w:sz w:val="20"/>
              </w:rPr>
              <w:t xml:space="preserve"> </w:t>
            </w:r>
            <w:r>
              <w:rPr>
                <w:spacing w:val="-2"/>
                <w:sz w:val="20"/>
              </w:rPr>
              <w:t>Emissor:</w:t>
            </w:r>
          </w:p>
        </w:tc>
        <w:tc>
          <w:tcPr>
            <w:tcW w:w="1693" w:type="dxa"/>
            <w:tcMar/>
          </w:tcPr>
          <w:p w:rsidR="00E41704" w:rsidP="00E41704" w:rsidRDefault="00E41704" w14:paraId="31376894" w14:textId="77777777">
            <w:pPr>
              <w:pStyle w:val="TableParagraph"/>
              <w:rPr>
                <w:sz w:val="20"/>
              </w:rPr>
            </w:pPr>
            <w:r>
              <w:rPr>
                <w:spacing w:val="-5"/>
                <w:sz w:val="20"/>
              </w:rPr>
              <w:t>UF:</w:t>
            </w:r>
          </w:p>
        </w:tc>
        <w:tc>
          <w:tcPr>
            <w:tcW w:w="3422" w:type="dxa"/>
            <w:gridSpan w:val="2"/>
            <w:tcMar/>
          </w:tcPr>
          <w:p w:rsidR="00E41704" w:rsidP="00E41704" w:rsidRDefault="00E41704" w14:paraId="260AD61D" w14:textId="77777777">
            <w:pPr>
              <w:pStyle w:val="TableParagraph"/>
              <w:ind w:left="28"/>
              <w:rPr>
                <w:sz w:val="20"/>
              </w:rPr>
            </w:pPr>
            <w:r>
              <w:rPr>
                <w:sz w:val="20"/>
              </w:rPr>
              <w:t>Data</w:t>
            </w:r>
            <w:r>
              <w:rPr>
                <w:spacing w:val="-2"/>
                <w:sz w:val="20"/>
              </w:rPr>
              <w:t xml:space="preserve"> </w:t>
            </w:r>
            <w:r>
              <w:rPr>
                <w:sz w:val="20"/>
              </w:rPr>
              <w:t>da</w:t>
            </w:r>
            <w:r>
              <w:rPr>
                <w:spacing w:val="-1"/>
                <w:sz w:val="20"/>
              </w:rPr>
              <w:t xml:space="preserve"> </w:t>
            </w:r>
            <w:r>
              <w:rPr>
                <w:spacing w:val="-2"/>
                <w:sz w:val="20"/>
              </w:rPr>
              <w:t>Emissão:</w:t>
            </w:r>
          </w:p>
        </w:tc>
      </w:tr>
      <w:tr w:rsidR="00E41704" w:rsidTr="37B34DD1" w14:paraId="2DD6AF68" w14:textId="77777777">
        <w:trPr>
          <w:trHeight w:val="382"/>
        </w:trPr>
        <w:tc>
          <w:tcPr>
            <w:tcW w:w="3421" w:type="dxa"/>
            <w:gridSpan w:val="2"/>
            <w:tcMar/>
          </w:tcPr>
          <w:p w:rsidR="00E41704" w:rsidP="00E41704" w:rsidRDefault="00E41704" w14:paraId="7617AF7E" w14:textId="77777777">
            <w:pPr>
              <w:pStyle w:val="TableParagraph"/>
              <w:rPr>
                <w:spacing w:val="-4"/>
                <w:sz w:val="20"/>
              </w:rPr>
            </w:pPr>
            <w:r>
              <w:rPr>
                <w:spacing w:val="-2"/>
                <w:sz w:val="20"/>
              </w:rPr>
              <w:t>CPF:</w:t>
            </w:r>
          </w:p>
        </w:tc>
        <w:tc>
          <w:tcPr>
            <w:tcW w:w="3422" w:type="dxa"/>
            <w:gridSpan w:val="4"/>
            <w:tcMar/>
          </w:tcPr>
          <w:p w:rsidR="00E41704" w:rsidP="00E41704" w:rsidRDefault="00E41704" w14:paraId="03B66CBB" w14:textId="77777777">
            <w:pPr>
              <w:pStyle w:val="TableParagraph"/>
              <w:rPr>
                <w:spacing w:val="-4"/>
                <w:sz w:val="20"/>
              </w:rPr>
            </w:pPr>
            <w:r>
              <w:rPr>
                <w:spacing w:val="-4"/>
                <w:sz w:val="20"/>
              </w:rPr>
              <w:t>Data de Nascimento:</w:t>
            </w:r>
          </w:p>
        </w:tc>
        <w:tc>
          <w:tcPr>
            <w:tcW w:w="3422" w:type="dxa"/>
            <w:gridSpan w:val="2"/>
            <w:tcMar/>
          </w:tcPr>
          <w:p w:rsidR="00E41704" w:rsidP="00E41704" w:rsidRDefault="00E41704" w14:paraId="0028C0FC" w14:textId="77777777">
            <w:pPr>
              <w:pStyle w:val="TableParagraph"/>
              <w:rPr>
                <w:spacing w:val="-4"/>
                <w:sz w:val="20"/>
              </w:rPr>
            </w:pPr>
            <w:r>
              <w:rPr>
                <w:spacing w:val="-4"/>
                <w:sz w:val="20"/>
              </w:rPr>
              <w:t>Estado Civil:</w:t>
            </w:r>
          </w:p>
        </w:tc>
      </w:tr>
      <w:tr w:rsidR="00E41704" w:rsidTr="37B34DD1" w14:paraId="2CF48FCC" w14:textId="77777777">
        <w:trPr>
          <w:trHeight w:val="382"/>
        </w:trPr>
        <w:tc>
          <w:tcPr>
            <w:tcW w:w="5132" w:type="dxa"/>
            <w:gridSpan w:val="4"/>
            <w:tcMar/>
          </w:tcPr>
          <w:p w:rsidR="00E41704" w:rsidP="00E41704" w:rsidRDefault="00E41704" w14:paraId="5CA8D09B" w14:textId="77777777">
            <w:pPr>
              <w:pStyle w:val="TableParagraph"/>
              <w:rPr>
                <w:spacing w:val="-4"/>
                <w:sz w:val="20"/>
              </w:rPr>
            </w:pPr>
            <w:r>
              <w:rPr>
                <w:spacing w:val="-4"/>
                <w:sz w:val="20"/>
              </w:rPr>
              <w:t xml:space="preserve">Sexo: </w:t>
            </w:r>
            <w:r>
              <w:rPr>
                <w:rFonts w:ascii="Webdings" w:hAnsi="Webdings" w:eastAsia="Webdings" w:cs="Webdings"/>
                <w:spacing w:val="-4"/>
                <w:sz w:val="20"/>
              </w:rPr>
              <w:t>c</w:t>
            </w:r>
            <w:r>
              <w:rPr>
                <w:spacing w:val="-4"/>
                <w:sz w:val="20"/>
              </w:rPr>
              <w:t xml:space="preserve">  Feminino    </w:t>
            </w:r>
            <w:r>
              <w:rPr>
                <w:rFonts w:ascii="Webdings" w:hAnsi="Webdings" w:eastAsia="Webdings" w:cs="Webdings"/>
                <w:spacing w:val="-4"/>
                <w:sz w:val="20"/>
              </w:rPr>
              <w:t>c</w:t>
            </w:r>
            <w:r>
              <w:rPr>
                <w:spacing w:val="-4"/>
                <w:sz w:val="20"/>
              </w:rPr>
              <w:t xml:space="preserve"> Masculino</w:t>
            </w:r>
          </w:p>
        </w:tc>
        <w:tc>
          <w:tcPr>
            <w:tcW w:w="5133" w:type="dxa"/>
            <w:gridSpan w:val="4"/>
            <w:tcMar/>
          </w:tcPr>
          <w:p w:rsidR="00E41704" w:rsidP="00E41704" w:rsidRDefault="00E41704" w14:paraId="35410F3E" w14:textId="77777777">
            <w:pPr>
              <w:pStyle w:val="TableParagraph"/>
              <w:rPr>
                <w:spacing w:val="-4"/>
                <w:sz w:val="20"/>
              </w:rPr>
            </w:pPr>
            <w:r>
              <w:rPr>
                <w:spacing w:val="-4"/>
                <w:sz w:val="20"/>
              </w:rPr>
              <w:t>Cor/</w:t>
            </w:r>
            <w:r w:rsidR="003B63D6">
              <w:rPr>
                <w:spacing w:val="-4"/>
                <w:sz w:val="20"/>
              </w:rPr>
              <w:t xml:space="preserve"> R</w:t>
            </w:r>
            <w:r>
              <w:rPr>
                <w:spacing w:val="-4"/>
                <w:sz w:val="20"/>
              </w:rPr>
              <w:t>aça:</w:t>
            </w:r>
          </w:p>
        </w:tc>
      </w:tr>
      <w:tr w:rsidR="00E41704" w:rsidTr="37B34DD1" w14:paraId="7875059E" w14:textId="77777777">
        <w:trPr>
          <w:trHeight w:val="382"/>
        </w:trPr>
        <w:tc>
          <w:tcPr>
            <w:tcW w:w="3421" w:type="dxa"/>
            <w:gridSpan w:val="2"/>
            <w:tcMar/>
          </w:tcPr>
          <w:p w:rsidR="00E41704" w:rsidP="00E41704" w:rsidRDefault="00E41704" w14:paraId="71301CFC" w14:textId="77777777">
            <w:pPr>
              <w:pStyle w:val="TableParagraph"/>
              <w:rPr>
                <w:sz w:val="20"/>
              </w:rPr>
            </w:pPr>
            <w:r>
              <w:rPr>
                <w:sz w:val="20"/>
              </w:rPr>
              <w:t>Cargo:</w:t>
            </w:r>
          </w:p>
        </w:tc>
        <w:tc>
          <w:tcPr>
            <w:tcW w:w="3422" w:type="dxa"/>
            <w:gridSpan w:val="4"/>
            <w:tcMar/>
          </w:tcPr>
          <w:p w:rsidR="00E41704" w:rsidP="00E41704" w:rsidRDefault="00E41704" w14:paraId="3C52BBD4" w14:textId="77777777">
            <w:pPr>
              <w:pStyle w:val="TableParagraph"/>
              <w:rPr>
                <w:sz w:val="20"/>
              </w:rPr>
            </w:pPr>
            <w:r>
              <w:rPr>
                <w:sz w:val="20"/>
              </w:rPr>
              <w:t>Classe:</w:t>
            </w:r>
          </w:p>
        </w:tc>
        <w:tc>
          <w:tcPr>
            <w:tcW w:w="3422" w:type="dxa"/>
            <w:gridSpan w:val="2"/>
            <w:tcMar/>
          </w:tcPr>
          <w:p w:rsidR="00E41704" w:rsidP="00E41704" w:rsidRDefault="00E41704" w14:paraId="2427B9BA" w14:textId="77777777">
            <w:pPr>
              <w:pStyle w:val="TableParagraph"/>
              <w:rPr>
                <w:sz w:val="20"/>
              </w:rPr>
            </w:pPr>
            <w:r>
              <w:rPr>
                <w:sz w:val="20"/>
              </w:rPr>
              <w:t>Padrão:</w:t>
            </w:r>
          </w:p>
        </w:tc>
      </w:tr>
      <w:tr w:rsidR="00E41704" w:rsidTr="37B34DD1" w14:paraId="65A47B7E" w14:textId="77777777">
        <w:trPr>
          <w:trHeight w:val="382"/>
        </w:trPr>
        <w:tc>
          <w:tcPr>
            <w:tcW w:w="10265" w:type="dxa"/>
            <w:gridSpan w:val="8"/>
            <w:tcMar/>
          </w:tcPr>
          <w:p w:rsidR="00E41704" w:rsidP="00E41704" w:rsidRDefault="00E41704" w14:paraId="0BF36AC1" w14:textId="77777777">
            <w:pPr>
              <w:pStyle w:val="TableParagraph"/>
              <w:rPr>
                <w:sz w:val="20"/>
              </w:rPr>
            </w:pPr>
            <w:r>
              <w:rPr>
                <w:sz w:val="20"/>
              </w:rPr>
              <w:t xml:space="preserve">Cargo ou Função em comissão: </w:t>
            </w:r>
            <w:r>
              <w:rPr>
                <w:rFonts w:ascii="Webdings" w:hAnsi="Webdings" w:eastAsia="Webdings" w:cs="Webdings"/>
                <w:sz w:val="20"/>
              </w:rPr>
              <w:t>c</w:t>
            </w:r>
            <w:r>
              <w:rPr>
                <w:sz w:val="20"/>
              </w:rPr>
              <w:t xml:space="preserve"> Não    </w:t>
            </w:r>
            <w:r>
              <w:rPr>
                <w:rFonts w:ascii="Webdings" w:hAnsi="Webdings" w:eastAsia="Webdings" w:cs="Webdings"/>
                <w:sz w:val="20"/>
              </w:rPr>
              <w:t>c</w:t>
            </w:r>
            <w:r>
              <w:rPr>
                <w:sz w:val="20"/>
              </w:rPr>
              <w:t xml:space="preserve"> Sim. Especificar:</w:t>
            </w:r>
          </w:p>
        </w:tc>
      </w:tr>
      <w:tr w:rsidR="00E41704" w:rsidTr="37B34DD1" w14:paraId="58EE3A16" w14:textId="77777777">
        <w:trPr>
          <w:trHeight w:val="382"/>
        </w:trPr>
        <w:tc>
          <w:tcPr>
            <w:tcW w:w="5150" w:type="dxa"/>
            <w:gridSpan w:val="5"/>
            <w:tcMar/>
          </w:tcPr>
          <w:p w:rsidR="00E41704" w:rsidP="00E41704" w:rsidRDefault="00E41704" w14:paraId="3371243B" w14:textId="77777777">
            <w:pPr>
              <w:pStyle w:val="TableParagraph"/>
              <w:rPr>
                <w:sz w:val="20"/>
              </w:rPr>
            </w:pPr>
            <w:r>
              <w:rPr>
                <w:sz w:val="20"/>
              </w:rPr>
              <w:t>Data de Admissão:</w:t>
            </w:r>
          </w:p>
        </w:tc>
        <w:tc>
          <w:tcPr>
            <w:tcW w:w="5115" w:type="dxa"/>
            <w:gridSpan w:val="3"/>
            <w:tcMar/>
          </w:tcPr>
          <w:p w:rsidR="00E41704" w:rsidP="00E41704" w:rsidRDefault="00E41704" w14:paraId="126A5BE4" w14:textId="77777777">
            <w:pPr>
              <w:pStyle w:val="TableParagraph"/>
              <w:rPr>
                <w:sz w:val="20"/>
              </w:rPr>
            </w:pPr>
            <w:r>
              <w:rPr>
                <w:sz w:val="20"/>
              </w:rPr>
              <w:t>Unidade de Lotação:</w:t>
            </w:r>
          </w:p>
        </w:tc>
      </w:tr>
      <w:tr w:rsidR="00E41704" w:rsidTr="37B34DD1" w14:paraId="70AACAAD" w14:textId="77777777">
        <w:trPr>
          <w:trHeight w:val="382"/>
        </w:trPr>
        <w:tc>
          <w:tcPr>
            <w:tcW w:w="5150" w:type="dxa"/>
            <w:gridSpan w:val="5"/>
            <w:tcMar/>
          </w:tcPr>
          <w:p w:rsidR="00E41704" w:rsidP="00E41704" w:rsidRDefault="00E41704" w14:paraId="24597F2E" w14:textId="77777777">
            <w:pPr>
              <w:pStyle w:val="TableParagraph"/>
              <w:rPr>
                <w:sz w:val="20"/>
              </w:rPr>
            </w:pPr>
            <w:r>
              <w:rPr>
                <w:sz w:val="20"/>
              </w:rPr>
              <w:t>Jornada de Trabalho Semanal:</w:t>
            </w:r>
          </w:p>
        </w:tc>
        <w:tc>
          <w:tcPr>
            <w:tcW w:w="5115" w:type="dxa"/>
            <w:gridSpan w:val="3"/>
            <w:tcMar/>
          </w:tcPr>
          <w:p w:rsidR="00E41704" w:rsidP="00E41704" w:rsidRDefault="00E41704" w14:paraId="605C400E" w14:textId="77777777">
            <w:pPr>
              <w:pStyle w:val="TableParagraph"/>
              <w:rPr>
                <w:sz w:val="20"/>
              </w:rPr>
            </w:pPr>
            <w:r>
              <w:rPr>
                <w:sz w:val="20"/>
              </w:rPr>
              <w:t xml:space="preserve">Horário de </w:t>
            </w:r>
            <w:r w:rsidR="003B63D6">
              <w:rPr>
                <w:sz w:val="20"/>
              </w:rPr>
              <w:t>C</w:t>
            </w:r>
            <w:r>
              <w:rPr>
                <w:sz w:val="20"/>
              </w:rPr>
              <w:t xml:space="preserve">umprimento da </w:t>
            </w:r>
            <w:r w:rsidR="003B63D6">
              <w:rPr>
                <w:sz w:val="20"/>
              </w:rPr>
              <w:t>J</w:t>
            </w:r>
            <w:r>
              <w:rPr>
                <w:sz w:val="20"/>
              </w:rPr>
              <w:t xml:space="preserve">ornada </w:t>
            </w:r>
            <w:r w:rsidR="003B63D6">
              <w:rPr>
                <w:sz w:val="20"/>
              </w:rPr>
              <w:t>D</w:t>
            </w:r>
            <w:r>
              <w:rPr>
                <w:sz w:val="20"/>
              </w:rPr>
              <w:t xml:space="preserve">iária de </w:t>
            </w:r>
            <w:r w:rsidR="003B63D6">
              <w:rPr>
                <w:sz w:val="20"/>
              </w:rPr>
              <w:t>T</w:t>
            </w:r>
            <w:r>
              <w:rPr>
                <w:sz w:val="20"/>
              </w:rPr>
              <w:t>rabalho:</w:t>
            </w:r>
          </w:p>
          <w:p w:rsidR="00E41704" w:rsidP="00E41704" w:rsidRDefault="00E41704" w14:paraId="0D0B940D" w14:textId="77777777">
            <w:pPr>
              <w:pStyle w:val="TableParagraph"/>
              <w:ind w:left="0"/>
              <w:rPr>
                <w:sz w:val="20"/>
              </w:rPr>
            </w:pPr>
          </w:p>
        </w:tc>
      </w:tr>
      <w:tr w:rsidR="00E41704" w:rsidTr="37B34DD1" w14:paraId="2E2F2DDB" w14:textId="77777777">
        <w:trPr>
          <w:trHeight w:val="381"/>
        </w:trPr>
        <w:tc>
          <w:tcPr>
            <w:tcW w:w="10265" w:type="dxa"/>
            <w:gridSpan w:val="8"/>
            <w:tcMar/>
          </w:tcPr>
          <w:p w:rsidR="00E41704" w:rsidP="00E41704" w:rsidRDefault="00E41704" w14:paraId="233D39BE" w14:textId="77777777">
            <w:pPr>
              <w:pStyle w:val="TableParagraph"/>
              <w:ind w:left="54"/>
              <w:rPr>
                <w:sz w:val="20"/>
              </w:rPr>
            </w:pPr>
            <w:r>
              <w:rPr>
                <w:spacing w:val="-2"/>
                <w:sz w:val="20"/>
              </w:rPr>
              <w:t>Endereço</w:t>
            </w:r>
            <w:r w:rsidR="003B63D6">
              <w:rPr>
                <w:spacing w:val="-2"/>
                <w:sz w:val="20"/>
              </w:rPr>
              <w:t xml:space="preserve"> Residencial</w:t>
            </w:r>
            <w:r>
              <w:rPr>
                <w:spacing w:val="-2"/>
                <w:sz w:val="20"/>
              </w:rPr>
              <w:t>:</w:t>
            </w:r>
          </w:p>
        </w:tc>
      </w:tr>
      <w:tr w:rsidR="00E41704" w:rsidTr="37B34DD1" w14:paraId="67CEDCF9" w14:textId="77777777">
        <w:trPr>
          <w:trHeight w:val="382"/>
        </w:trPr>
        <w:tc>
          <w:tcPr>
            <w:tcW w:w="3514" w:type="dxa"/>
            <w:gridSpan w:val="3"/>
            <w:tcMar/>
          </w:tcPr>
          <w:p w:rsidR="00E41704" w:rsidP="00E41704" w:rsidRDefault="00E41704" w14:paraId="11CBD854" w14:textId="77777777">
            <w:pPr>
              <w:pStyle w:val="TableParagraph"/>
              <w:rPr>
                <w:sz w:val="20"/>
              </w:rPr>
            </w:pPr>
            <w:r>
              <w:rPr>
                <w:spacing w:val="-2"/>
                <w:sz w:val="20"/>
              </w:rPr>
              <w:t>Bairro:</w:t>
            </w:r>
          </w:p>
        </w:tc>
        <w:tc>
          <w:tcPr>
            <w:tcW w:w="1636" w:type="dxa"/>
            <w:gridSpan w:val="2"/>
            <w:tcMar/>
          </w:tcPr>
          <w:p w:rsidR="00E41704" w:rsidP="00E41704" w:rsidRDefault="00E41704" w14:paraId="304EA49A" w14:textId="77777777">
            <w:pPr>
              <w:pStyle w:val="TableParagraph"/>
              <w:ind w:left="54"/>
              <w:rPr>
                <w:sz w:val="20"/>
              </w:rPr>
            </w:pPr>
            <w:r>
              <w:rPr>
                <w:spacing w:val="-4"/>
                <w:sz w:val="20"/>
              </w:rPr>
              <w:t>CEP:</w:t>
            </w:r>
          </w:p>
        </w:tc>
        <w:tc>
          <w:tcPr>
            <w:tcW w:w="4088" w:type="dxa"/>
            <w:gridSpan w:val="2"/>
            <w:tcMar/>
          </w:tcPr>
          <w:p w:rsidR="00E41704" w:rsidP="00E41704" w:rsidRDefault="00E41704" w14:paraId="2016E61E" w14:textId="77777777">
            <w:pPr>
              <w:pStyle w:val="TableParagraph"/>
              <w:ind w:left="82"/>
              <w:rPr>
                <w:sz w:val="20"/>
              </w:rPr>
            </w:pPr>
            <w:r>
              <w:rPr>
                <w:spacing w:val="-2"/>
                <w:sz w:val="20"/>
              </w:rPr>
              <w:t>Cidade:</w:t>
            </w:r>
          </w:p>
        </w:tc>
        <w:tc>
          <w:tcPr>
            <w:tcW w:w="1027" w:type="dxa"/>
            <w:tcMar/>
          </w:tcPr>
          <w:p w:rsidR="00E41704" w:rsidP="00E41704" w:rsidRDefault="00E41704" w14:paraId="78CFC59B" w14:textId="77777777">
            <w:pPr>
              <w:pStyle w:val="TableParagraph"/>
              <w:rPr>
                <w:sz w:val="20"/>
              </w:rPr>
            </w:pPr>
            <w:r>
              <w:rPr>
                <w:spacing w:val="-5"/>
                <w:sz w:val="20"/>
              </w:rPr>
              <w:t>UF:</w:t>
            </w:r>
          </w:p>
        </w:tc>
      </w:tr>
      <w:tr w:rsidR="00E41704" w:rsidTr="37B34DD1" w14:paraId="02B640FC" w14:textId="77777777">
        <w:trPr>
          <w:trHeight w:val="381"/>
        </w:trPr>
        <w:tc>
          <w:tcPr>
            <w:tcW w:w="5150" w:type="dxa"/>
            <w:gridSpan w:val="5"/>
            <w:tcMar/>
          </w:tcPr>
          <w:p w:rsidR="00E41704" w:rsidP="00E41704" w:rsidRDefault="00E41704" w14:paraId="058F6608" w14:textId="77777777">
            <w:pPr>
              <w:pStyle w:val="TableParagraph"/>
              <w:rPr>
                <w:spacing w:val="-4"/>
                <w:sz w:val="20"/>
              </w:rPr>
            </w:pPr>
            <w:r>
              <w:rPr>
                <w:spacing w:val="-4"/>
                <w:sz w:val="20"/>
              </w:rPr>
              <w:t>Telefone residencial: (      )</w:t>
            </w:r>
          </w:p>
        </w:tc>
        <w:tc>
          <w:tcPr>
            <w:tcW w:w="5115" w:type="dxa"/>
            <w:gridSpan w:val="3"/>
            <w:tcMar/>
          </w:tcPr>
          <w:p w:rsidR="00E41704" w:rsidP="00E41704" w:rsidRDefault="00E41704" w14:paraId="408B22C9" w14:textId="77777777">
            <w:pPr>
              <w:pStyle w:val="TableParagraph"/>
              <w:rPr>
                <w:spacing w:val="-4"/>
                <w:sz w:val="20"/>
              </w:rPr>
            </w:pPr>
            <w:r>
              <w:rPr>
                <w:spacing w:val="-4"/>
                <w:sz w:val="20"/>
              </w:rPr>
              <w:t>Telefone celular: (      )</w:t>
            </w:r>
          </w:p>
        </w:tc>
      </w:tr>
      <w:tr w:rsidR="00E41704" w:rsidTr="37B34DD1" w14:paraId="4ED34C8C" w14:textId="77777777">
        <w:trPr>
          <w:trHeight w:val="382"/>
        </w:trPr>
        <w:tc>
          <w:tcPr>
            <w:tcW w:w="10265" w:type="dxa"/>
            <w:gridSpan w:val="8"/>
            <w:tcMar/>
          </w:tcPr>
          <w:p w:rsidR="00E41704" w:rsidP="00E41704" w:rsidRDefault="00E41704" w14:paraId="35EA3028" w14:textId="77777777">
            <w:pPr>
              <w:pStyle w:val="TableParagraph"/>
              <w:rPr>
                <w:sz w:val="20"/>
              </w:rPr>
            </w:pPr>
            <w:r>
              <w:rPr>
                <w:sz w:val="20"/>
              </w:rPr>
              <w:t>E-</w:t>
            </w:r>
            <w:r>
              <w:rPr>
                <w:spacing w:val="-2"/>
                <w:sz w:val="20"/>
              </w:rPr>
              <w:t>mail:</w:t>
            </w:r>
          </w:p>
        </w:tc>
      </w:tr>
    </w:tbl>
    <w:p w:rsidR="006C4896" w:rsidRDefault="006C4896" w14:paraId="0E27B00A" w14:textId="77777777">
      <w:pPr>
        <w:pStyle w:val="Corpodetexto"/>
        <w:rPr>
          <w:b/>
        </w:rPr>
      </w:pPr>
    </w:p>
    <w:p w:rsidR="006C4896" w:rsidRDefault="003B63D6" w14:paraId="38EE5E77" w14:textId="77777777">
      <w:pPr>
        <w:pStyle w:val="PargrafodaLista"/>
        <w:numPr>
          <w:ilvl w:val="0"/>
          <w:numId w:val="3"/>
        </w:numPr>
        <w:tabs>
          <w:tab w:val="left" w:pos="964"/>
        </w:tabs>
        <w:spacing w:before="123"/>
        <w:ind w:left="963" w:hanging="203"/>
        <w:rPr>
          <w:b/>
          <w:sz w:val="20"/>
        </w:rPr>
      </w:pPr>
      <w:r>
        <w:rPr>
          <w:b/>
          <w:sz w:val="20"/>
        </w:rPr>
        <w:t>Requerimento</w:t>
      </w:r>
    </w:p>
    <w:p w:rsidR="006C4896" w:rsidRDefault="006C4896" w14:paraId="60061E4C" w14:textId="77777777">
      <w:pPr>
        <w:pStyle w:val="Corpodetexto"/>
        <w:spacing w:before="8" w:after="1"/>
        <w:rPr>
          <w:b/>
          <w:sz w:val="9"/>
        </w:rPr>
      </w:pPr>
    </w:p>
    <w:tbl>
      <w:tblPr>
        <w:tblStyle w:val="NormalTable0"/>
        <w:tblW w:w="0" w:type="auto"/>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firstRow="1" w:lastRow="1" w:firstColumn="1" w:lastColumn="1" w:noHBand="0" w:noVBand="0"/>
      </w:tblPr>
      <w:tblGrid>
        <w:gridCol w:w="10259"/>
      </w:tblGrid>
      <w:tr w:rsidR="003B63D6" w:rsidTr="3F65D27A" w14:paraId="6D7DDB8C" w14:textId="77777777">
        <w:trPr>
          <w:trHeight w:val="353"/>
        </w:trPr>
        <w:tc>
          <w:tcPr>
            <w:tcW w:w="10259" w:type="dxa"/>
          </w:tcPr>
          <w:p w:rsidR="003B63D6" w:rsidP="00E9182E" w:rsidRDefault="003B63D6" w14:paraId="42196632" w14:textId="77777777">
            <w:pPr>
              <w:pStyle w:val="TableParagraph"/>
              <w:spacing w:before="120" w:after="120"/>
              <w:rPr>
                <w:sz w:val="20"/>
              </w:rPr>
            </w:pPr>
            <w:r>
              <w:rPr>
                <w:sz w:val="20"/>
              </w:rPr>
              <w:t>Trata-se de:</w:t>
            </w:r>
          </w:p>
          <w:p w:rsidR="003B63D6" w:rsidP="00E9182E" w:rsidRDefault="003B63D6" w14:paraId="1EE1F5D4" w14:textId="77777777">
            <w:pPr>
              <w:pStyle w:val="TableParagraph"/>
              <w:spacing w:before="120" w:after="120"/>
              <w:rPr>
                <w:sz w:val="20"/>
              </w:rPr>
            </w:pPr>
            <w:r>
              <w:rPr>
                <w:sz w:val="20"/>
              </w:rPr>
              <w:t xml:space="preserve">Aposentadoria Especial:  </w:t>
            </w:r>
            <w:r>
              <w:rPr>
                <w:rFonts w:ascii="Webdings" w:hAnsi="Webdings" w:eastAsia="Webdings" w:cs="Webdings"/>
                <w:sz w:val="20"/>
              </w:rPr>
              <w:t>c</w:t>
            </w:r>
            <w:r>
              <w:rPr>
                <w:sz w:val="20"/>
              </w:rPr>
              <w:t xml:space="preserve"> Sim      </w:t>
            </w:r>
            <w:r>
              <w:rPr>
                <w:rFonts w:ascii="Webdings" w:hAnsi="Webdings" w:eastAsia="Webdings" w:cs="Webdings"/>
                <w:sz w:val="20"/>
              </w:rPr>
              <w:t>c</w:t>
            </w:r>
            <w:r>
              <w:rPr>
                <w:sz w:val="20"/>
              </w:rPr>
              <w:t xml:space="preserve"> Não</w:t>
            </w:r>
          </w:p>
          <w:p w:rsidR="003B63D6" w:rsidP="00E9182E" w:rsidRDefault="003B63D6" w14:paraId="7E435184" w14:textId="77777777">
            <w:pPr>
              <w:pStyle w:val="TableParagraph"/>
              <w:spacing w:before="120" w:after="120"/>
              <w:rPr>
                <w:sz w:val="20"/>
              </w:rPr>
            </w:pPr>
            <w:r>
              <w:rPr>
                <w:sz w:val="20"/>
              </w:rPr>
              <w:t xml:space="preserve">Aposentadoria de Professor: </w:t>
            </w:r>
            <w:r>
              <w:rPr>
                <w:rFonts w:ascii="Webdings" w:hAnsi="Webdings" w:eastAsia="Webdings" w:cs="Webdings"/>
                <w:sz w:val="20"/>
              </w:rPr>
              <w:t>c</w:t>
            </w:r>
            <w:r>
              <w:rPr>
                <w:sz w:val="20"/>
              </w:rPr>
              <w:t xml:space="preserve"> Sim      </w:t>
            </w:r>
            <w:r>
              <w:rPr>
                <w:rFonts w:ascii="Webdings" w:hAnsi="Webdings" w:eastAsia="Webdings" w:cs="Webdings"/>
                <w:sz w:val="20"/>
              </w:rPr>
              <w:t>c</w:t>
            </w:r>
            <w:r>
              <w:rPr>
                <w:sz w:val="20"/>
              </w:rPr>
              <w:t xml:space="preserve"> Não</w:t>
            </w:r>
          </w:p>
        </w:tc>
      </w:tr>
      <w:tr w:rsidR="006C4896" w:rsidTr="3F65D27A" w14:paraId="1DA920C9" w14:textId="77777777">
        <w:trPr>
          <w:trHeight w:val="380"/>
        </w:trPr>
        <w:tc>
          <w:tcPr>
            <w:tcW w:w="10259" w:type="dxa"/>
          </w:tcPr>
          <w:p w:rsidRPr="003B63D6" w:rsidR="006C4896" w:rsidP="00E9182E" w:rsidRDefault="003B63D6" w14:paraId="0E79375A" w14:textId="77777777">
            <w:pPr>
              <w:pStyle w:val="TableParagraph"/>
              <w:spacing w:before="120" w:after="120"/>
              <w:rPr>
                <w:sz w:val="20"/>
                <w:szCs w:val="20"/>
              </w:rPr>
            </w:pPr>
            <w:r w:rsidRPr="003B63D6">
              <w:rPr>
                <w:sz w:val="20"/>
                <w:szCs w:val="20"/>
              </w:rPr>
              <w:t xml:space="preserve">Solicito minha </w:t>
            </w:r>
            <w:r w:rsidRPr="003B63D6">
              <w:rPr>
                <w:b/>
                <w:bCs/>
                <w:sz w:val="20"/>
                <w:szCs w:val="20"/>
              </w:rPr>
              <w:t xml:space="preserve">aposentadoria voluntária </w:t>
            </w:r>
            <w:r w:rsidRPr="003B63D6">
              <w:rPr>
                <w:sz w:val="20"/>
                <w:szCs w:val="20"/>
              </w:rPr>
              <w:t>nos termos do fundamento legal assinalado:</w:t>
            </w:r>
          </w:p>
        </w:tc>
      </w:tr>
      <w:tr w:rsidR="006C4896" w:rsidTr="3F65D27A" w14:paraId="5A85D094" w14:textId="77777777">
        <w:trPr>
          <w:trHeight w:val="383"/>
        </w:trPr>
        <w:tc>
          <w:tcPr>
            <w:tcW w:w="10259" w:type="dxa"/>
          </w:tcPr>
          <w:p w:rsidRPr="00A54D2B" w:rsidR="003B63D6" w:rsidP="00E9182E" w:rsidRDefault="003B63D6" w14:paraId="47A41656" w14:textId="77777777">
            <w:pPr>
              <w:pStyle w:val="TableParagraph"/>
              <w:spacing w:before="120" w:after="120"/>
              <w:rPr>
                <w:b/>
                <w:bCs/>
                <w:sz w:val="20"/>
                <w:szCs w:val="20"/>
              </w:rPr>
            </w:pPr>
            <w:r w:rsidRPr="00A54D2B">
              <w:rPr>
                <w:b/>
                <w:bCs/>
                <w:sz w:val="20"/>
                <w:szCs w:val="20"/>
              </w:rPr>
              <w:t>I – REGRAS DO DIREITO ADQUIRIDO: fundamentos associados ao direito adquirido assegurado pelo art. 3º da Emenda Constitucional nº 103, de 12 de novembro de 2019, combinado com os requisitos das regras abaixo, enquanto encontravam-se em vigor:</w:t>
            </w:r>
          </w:p>
          <w:p w:rsidR="00AB4A6D" w:rsidP="00E9182E" w:rsidRDefault="00AB4A6D" w14:paraId="44EAFD9C" w14:textId="77777777">
            <w:pPr>
              <w:pStyle w:val="TableParagraph"/>
              <w:spacing w:before="120" w:after="120"/>
              <w:rPr>
                <w:b/>
                <w:bCs/>
                <w:sz w:val="20"/>
                <w:szCs w:val="20"/>
              </w:rPr>
            </w:pPr>
          </w:p>
          <w:p w:rsidRPr="00A54D2B" w:rsidR="00A54D2B" w:rsidP="00E9182E" w:rsidRDefault="003B63D6" w14:paraId="1998D1C4" w14:textId="77777777">
            <w:pPr>
              <w:pStyle w:val="TableParagraph"/>
              <w:spacing w:before="120" w:after="120"/>
              <w:rPr>
                <w:b/>
                <w:bCs/>
                <w:sz w:val="20"/>
                <w:szCs w:val="20"/>
              </w:rPr>
            </w:pPr>
            <w:r w:rsidRPr="00A54D2B">
              <w:rPr>
                <w:b/>
                <w:bCs/>
                <w:sz w:val="20"/>
                <w:szCs w:val="20"/>
              </w:rPr>
              <w:t xml:space="preserve">1) </w:t>
            </w:r>
            <w:r w:rsidRPr="00A54D2B" w:rsidR="00A54D2B">
              <w:rPr>
                <w:rFonts w:ascii="Webdings" w:hAnsi="Webdings" w:eastAsia="Webdings" w:cs="Webdings"/>
                <w:b/>
                <w:bCs/>
                <w:sz w:val="20"/>
                <w:szCs w:val="20"/>
              </w:rPr>
              <w:t>c</w:t>
            </w:r>
            <w:r w:rsidRPr="00A54D2B" w:rsidR="00A54D2B">
              <w:rPr>
                <w:b/>
                <w:bCs/>
                <w:sz w:val="20"/>
                <w:szCs w:val="20"/>
              </w:rPr>
              <w:t xml:space="preserve"> </w:t>
            </w:r>
            <w:r w:rsidRPr="00A54D2B">
              <w:rPr>
                <w:b/>
                <w:bCs/>
                <w:sz w:val="20"/>
                <w:szCs w:val="20"/>
              </w:rPr>
              <w:t xml:space="preserve">Art. 40 da Constituição Federal, redação original. </w:t>
            </w:r>
          </w:p>
          <w:p w:rsidR="00AB4A6D" w:rsidP="00E9182E" w:rsidRDefault="00AB4A6D" w14:paraId="4B94D5A5" w14:textId="77777777">
            <w:pPr>
              <w:pStyle w:val="TableParagraph"/>
              <w:spacing w:before="120" w:after="120"/>
              <w:rPr>
                <w:b/>
                <w:bCs/>
                <w:sz w:val="20"/>
                <w:szCs w:val="20"/>
              </w:rPr>
            </w:pPr>
          </w:p>
          <w:p w:rsidRPr="00A54D2B" w:rsidR="00A54D2B" w:rsidP="00E9182E" w:rsidRDefault="003B63D6" w14:paraId="6C5A011B" w14:textId="77777777">
            <w:pPr>
              <w:pStyle w:val="TableParagraph"/>
              <w:spacing w:before="120" w:after="120"/>
              <w:rPr>
                <w:b/>
                <w:bCs/>
                <w:sz w:val="20"/>
                <w:szCs w:val="20"/>
              </w:rPr>
            </w:pPr>
            <w:r w:rsidRPr="00A54D2B">
              <w:rPr>
                <w:b/>
                <w:bCs/>
                <w:sz w:val="20"/>
                <w:szCs w:val="20"/>
              </w:rPr>
              <w:t xml:space="preserve">2) </w:t>
            </w:r>
            <w:r w:rsidRPr="00A54D2B" w:rsidR="00A54D2B">
              <w:rPr>
                <w:rFonts w:ascii="Webdings" w:hAnsi="Webdings" w:eastAsia="Webdings" w:cs="Webdings"/>
                <w:b/>
                <w:bCs/>
                <w:sz w:val="20"/>
                <w:szCs w:val="20"/>
              </w:rPr>
              <w:t>c</w:t>
            </w:r>
            <w:r w:rsidRPr="00A54D2B" w:rsidR="00A54D2B">
              <w:rPr>
                <w:b/>
                <w:bCs/>
                <w:sz w:val="20"/>
                <w:szCs w:val="20"/>
              </w:rPr>
              <w:t xml:space="preserve"> </w:t>
            </w:r>
            <w:r w:rsidRPr="00A54D2B">
              <w:rPr>
                <w:b/>
                <w:bCs/>
                <w:sz w:val="20"/>
                <w:szCs w:val="20"/>
              </w:rPr>
              <w:t xml:space="preserve">Art. 40 da Constituição Federal, com redação dada pela Emenda Constitucional nº 20 de 1998. </w:t>
            </w:r>
          </w:p>
          <w:p w:rsidR="00AB4A6D" w:rsidP="00E9182E" w:rsidRDefault="00AB4A6D" w14:paraId="3DEEC669" w14:textId="77777777">
            <w:pPr>
              <w:pStyle w:val="TableParagraph"/>
              <w:spacing w:before="120" w:after="120"/>
              <w:rPr>
                <w:b/>
                <w:bCs/>
                <w:sz w:val="20"/>
                <w:szCs w:val="20"/>
              </w:rPr>
            </w:pPr>
          </w:p>
          <w:p w:rsidRPr="00A54D2B" w:rsidR="00A54D2B" w:rsidP="00E9182E" w:rsidRDefault="003B63D6" w14:paraId="276A3949" w14:textId="77777777">
            <w:pPr>
              <w:pStyle w:val="TableParagraph"/>
              <w:spacing w:before="120" w:after="120"/>
              <w:rPr>
                <w:b/>
                <w:bCs/>
                <w:sz w:val="20"/>
                <w:szCs w:val="20"/>
              </w:rPr>
            </w:pPr>
            <w:r w:rsidRPr="00A54D2B">
              <w:rPr>
                <w:b/>
                <w:bCs/>
                <w:sz w:val="20"/>
                <w:szCs w:val="20"/>
              </w:rPr>
              <w:t xml:space="preserve">3) </w:t>
            </w:r>
            <w:r w:rsidRPr="00A54D2B" w:rsidR="00A54D2B">
              <w:rPr>
                <w:rFonts w:ascii="Webdings" w:hAnsi="Webdings" w:eastAsia="Webdings" w:cs="Webdings"/>
                <w:b/>
                <w:bCs/>
                <w:sz w:val="20"/>
                <w:szCs w:val="20"/>
              </w:rPr>
              <w:t>c</w:t>
            </w:r>
            <w:r w:rsidRPr="00A54D2B" w:rsidR="00A54D2B">
              <w:rPr>
                <w:b/>
                <w:bCs/>
                <w:sz w:val="20"/>
                <w:szCs w:val="20"/>
              </w:rPr>
              <w:t xml:space="preserve"> </w:t>
            </w:r>
            <w:r w:rsidRPr="00A54D2B">
              <w:rPr>
                <w:b/>
                <w:bCs/>
                <w:sz w:val="20"/>
                <w:szCs w:val="20"/>
              </w:rPr>
              <w:t xml:space="preserve">Art. 8º da Emenda Constitucional nº 20, de 1998. </w:t>
            </w:r>
          </w:p>
          <w:p w:rsidR="00AB4A6D" w:rsidP="00E9182E" w:rsidRDefault="00AB4A6D" w14:paraId="3656B9AB" w14:textId="77777777">
            <w:pPr>
              <w:pStyle w:val="TableParagraph"/>
              <w:spacing w:before="120" w:after="120"/>
              <w:rPr>
                <w:b/>
                <w:bCs/>
                <w:sz w:val="20"/>
                <w:szCs w:val="20"/>
              </w:rPr>
            </w:pPr>
          </w:p>
          <w:p w:rsidRPr="00A54D2B" w:rsidR="00A54D2B" w:rsidP="00E9182E" w:rsidRDefault="003B63D6" w14:paraId="17C8E15C" w14:textId="77777777">
            <w:pPr>
              <w:pStyle w:val="TableParagraph"/>
              <w:spacing w:before="120" w:after="120"/>
              <w:rPr>
                <w:b/>
                <w:bCs/>
                <w:sz w:val="20"/>
                <w:szCs w:val="20"/>
              </w:rPr>
            </w:pPr>
            <w:r w:rsidRPr="00A54D2B">
              <w:rPr>
                <w:b/>
                <w:bCs/>
                <w:sz w:val="20"/>
                <w:szCs w:val="20"/>
              </w:rPr>
              <w:t xml:space="preserve">4) </w:t>
            </w:r>
            <w:r w:rsidRPr="00A54D2B" w:rsidR="00A54D2B">
              <w:rPr>
                <w:rFonts w:ascii="Webdings" w:hAnsi="Webdings" w:eastAsia="Webdings" w:cs="Webdings"/>
                <w:b/>
                <w:bCs/>
                <w:sz w:val="20"/>
                <w:szCs w:val="20"/>
              </w:rPr>
              <w:t>c</w:t>
            </w:r>
            <w:r w:rsidRPr="00A54D2B" w:rsidR="00A54D2B">
              <w:rPr>
                <w:b/>
                <w:bCs/>
                <w:sz w:val="20"/>
                <w:szCs w:val="20"/>
              </w:rPr>
              <w:t xml:space="preserve"> </w:t>
            </w:r>
            <w:r w:rsidRPr="00A54D2B">
              <w:rPr>
                <w:b/>
                <w:bCs/>
                <w:sz w:val="20"/>
                <w:szCs w:val="20"/>
              </w:rPr>
              <w:t xml:space="preserve">Art. 40, § 1º, inciso III, alínea “a” da Constituição Federal, com redação dada pela EC nº 41, de 2003. </w:t>
            </w:r>
            <w:r w:rsidRPr="00A54D2B">
              <w:rPr>
                <w:sz w:val="20"/>
                <w:szCs w:val="20"/>
              </w:rPr>
              <w:t>Aposentadoria com cálculo de provento integral pela média das remunerações – índice de reajustes do RGPS. Requisitos necessários:</w:t>
            </w:r>
            <w:r w:rsidRPr="00A54D2B">
              <w:rPr>
                <w:b/>
                <w:bCs/>
                <w:sz w:val="20"/>
                <w:szCs w:val="20"/>
              </w:rPr>
              <w:t xml:space="preserve"> </w:t>
            </w:r>
          </w:p>
          <w:p w:rsidR="00A54D2B" w:rsidP="00E9182E" w:rsidRDefault="003B63D6" w14:paraId="143331D8" w14:textId="77777777">
            <w:pPr>
              <w:pStyle w:val="TableParagraph"/>
              <w:spacing w:before="120" w:after="120"/>
              <w:ind w:firstLine="389"/>
              <w:rPr>
                <w:sz w:val="20"/>
                <w:szCs w:val="20"/>
              </w:rPr>
            </w:pPr>
            <w:r w:rsidRPr="003B63D6">
              <w:rPr>
                <w:sz w:val="20"/>
                <w:szCs w:val="20"/>
              </w:rPr>
              <w:t xml:space="preserve">a) idade mínima (60 anos/homem, 55 anos/mulher); </w:t>
            </w:r>
          </w:p>
          <w:p w:rsidR="00A54D2B" w:rsidP="00E9182E" w:rsidRDefault="003B63D6" w14:paraId="28E68383" w14:textId="77777777">
            <w:pPr>
              <w:pStyle w:val="TableParagraph"/>
              <w:spacing w:before="120" w:after="120"/>
              <w:ind w:firstLine="389"/>
              <w:rPr>
                <w:sz w:val="20"/>
                <w:szCs w:val="20"/>
              </w:rPr>
            </w:pPr>
            <w:r w:rsidRPr="003B63D6">
              <w:rPr>
                <w:sz w:val="20"/>
                <w:szCs w:val="20"/>
              </w:rPr>
              <w:t xml:space="preserve">b) tempo de contribuição (35 anos/homem, 30 anos/mulher); </w:t>
            </w:r>
          </w:p>
          <w:p w:rsidR="00A54D2B" w:rsidP="00E9182E" w:rsidRDefault="003B63D6" w14:paraId="790467A0" w14:textId="77777777">
            <w:pPr>
              <w:pStyle w:val="TableParagraph"/>
              <w:spacing w:before="120" w:after="120"/>
              <w:ind w:firstLine="389"/>
              <w:rPr>
                <w:sz w:val="20"/>
                <w:szCs w:val="20"/>
              </w:rPr>
            </w:pPr>
            <w:r w:rsidRPr="003B63D6">
              <w:rPr>
                <w:sz w:val="20"/>
                <w:szCs w:val="20"/>
              </w:rPr>
              <w:t xml:space="preserve">c) tempo no serviço público (10 anos); </w:t>
            </w:r>
          </w:p>
          <w:p w:rsidR="00A54D2B" w:rsidP="00E9182E" w:rsidRDefault="003B63D6" w14:paraId="661EB486" w14:textId="77777777">
            <w:pPr>
              <w:pStyle w:val="TableParagraph"/>
              <w:spacing w:before="120" w:after="120"/>
              <w:ind w:firstLine="389"/>
              <w:rPr>
                <w:sz w:val="20"/>
                <w:szCs w:val="20"/>
              </w:rPr>
            </w:pPr>
            <w:r w:rsidRPr="003B63D6">
              <w:rPr>
                <w:sz w:val="20"/>
                <w:szCs w:val="20"/>
              </w:rPr>
              <w:t xml:space="preserve">d) tempo no cargo em que se dará a aposentadoria (5 anos). </w:t>
            </w:r>
          </w:p>
          <w:p w:rsidR="00AB4A6D" w:rsidP="00E9182E" w:rsidRDefault="00AB4A6D" w14:paraId="45FB0818" w14:textId="77777777">
            <w:pPr>
              <w:pStyle w:val="TableParagraph"/>
              <w:spacing w:before="120" w:after="120"/>
              <w:rPr>
                <w:b/>
                <w:bCs/>
                <w:sz w:val="20"/>
                <w:szCs w:val="20"/>
              </w:rPr>
            </w:pPr>
          </w:p>
          <w:p w:rsidR="00A54D2B" w:rsidP="00E9182E" w:rsidRDefault="003B63D6" w14:paraId="39D06E0D" w14:textId="77777777">
            <w:pPr>
              <w:pStyle w:val="TableParagraph"/>
              <w:spacing w:before="120" w:after="120"/>
              <w:rPr>
                <w:sz w:val="20"/>
                <w:szCs w:val="20"/>
              </w:rPr>
            </w:pPr>
            <w:r w:rsidRPr="00A54D2B">
              <w:rPr>
                <w:b/>
                <w:bCs/>
                <w:sz w:val="20"/>
                <w:szCs w:val="20"/>
              </w:rPr>
              <w:t xml:space="preserve">5) </w:t>
            </w:r>
            <w:r w:rsidRPr="00A54D2B" w:rsidR="00A54D2B">
              <w:rPr>
                <w:rFonts w:ascii="Webdings" w:hAnsi="Webdings" w:eastAsia="Webdings" w:cs="Webdings"/>
                <w:b/>
                <w:bCs/>
                <w:sz w:val="20"/>
                <w:szCs w:val="20"/>
              </w:rPr>
              <w:t>c</w:t>
            </w:r>
            <w:r w:rsidRPr="00A54D2B" w:rsidR="00A54D2B">
              <w:rPr>
                <w:b/>
                <w:bCs/>
                <w:sz w:val="20"/>
                <w:szCs w:val="20"/>
              </w:rPr>
              <w:t xml:space="preserve"> </w:t>
            </w:r>
            <w:r w:rsidRPr="00A54D2B">
              <w:rPr>
                <w:b/>
                <w:bCs/>
                <w:sz w:val="20"/>
                <w:szCs w:val="20"/>
              </w:rPr>
              <w:t>Art. 40, §1º, inciso III, alínea “b” da Constituição Federal, com redação dada pela EC nº 41, de 2003.</w:t>
            </w:r>
            <w:r w:rsidRPr="003B63D6">
              <w:rPr>
                <w:sz w:val="20"/>
                <w:szCs w:val="20"/>
              </w:rPr>
              <w:t xml:space="preserve"> Aposentadoria por idade com cálculo de provento proporcional ao tempo de contribuição, pela média das remunerações – índice de reajustes RGPS. Requisitos necessários: </w:t>
            </w:r>
          </w:p>
          <w:p w:rsidR="00A54D2B" w:rsidP="00E9182E" w:rsidRDefault="003B63D6" w14:paraId="69B3ACCC" w14:textId="77777777">
            <w:pPr>
              <w:pStyle w:val="TableParagraph"/>
              <w:spacing w:before="120" w:after="120"/>
              <w:ind w:firstLine="389"/>
              <w:rPr>
                <w:sz w:val="20"/>
                <w:szCs w:val="20"/>
              </w:rPr>
            </w:pPr>
            <w:r w:rsidRPr="003B63D6">
              <w:rPr>
                <w:sz w:val="20"/>
                <w:szCs w:val="20"/>
              </w:rPr>
              <w:t xml:space="preserve">a) idade mínima (65 anos/homem, 60 anos/mulher); </w:t>
            </w:r>
          </w:p>
          <w:p w:rsidR="00A54D2B" w:rsidP="00E9182E" w:rsidRDefault="003B63D6" w14:paraId="530F54EC" w14:textId="77777777">
            <w:pPr>
              <w:pStyle w:val="TableParagraph"/>
              <w:spacing w:before="120" w:after="120"/>
              <w:ind w:firstLine="389"/>
              <w:rPr>
                <w:sz w:val="20"/>
                <w:szCs w:val="20"/>
              </w:rPr>
            </w:pPr>
            <w:r w:rsidRPr="003B63D6">
              <w:rPr>
                <w:sz w:val="20"/>
                <w:szCs w:val="20"/>
              </w:rPr>
              <w:t xml:space="preserve">b) tempo de contribuição (35 anos/homem, 30 anos/mulher); </w:t>
            </w:r>
          </w:p>
          <w:p w:rsidR="00A54D2B" w:rsidP="00E9182E" w:rsidRDefault="003B63D6" w14:paraId="55E97B36" w14:textId="77777777">
            <w:pPr>
              <w:pStyle w:val="TableParagraph"/>
              <w:spacing w:before="120" w:after="120"/>
              <w:ind w:firstLine="389"/>
              <w:rPr>
                <w:sz w:val="20"/>
                <w:szCs w:val="20"/>
              </w:rPr>
            </w:pPr>
            <w:r w:rsidRPr="003B63D6">
              <w:rPr>
                <w:sz w:val="20"/>
                <w:szCs w:val="20"/>
              </w:rPr>
              <w:t xml:space="preserve">c) tempo no serviço público (10 anos); </w:t>
            </w:r>
          </w:p>
          <w:p w:rsidR="00A54D2B" w:rsidP="00E9182E" w:rsidRDefault="003B63D6" w14:paraId="21BFE912" w14:textId="77777777">
            <w:pPr>
              <w:pStyle w:val="TableParagraph"/>
              <w:spacing w:before="120" w:after="120"/>
              <w:ind w:firstLine="389"/>
              <w:rPr>
                <w:sz w:val="20"/>
                <w:szCs w:val="20"/>
              </w:rPr>
            </w:pPr>
            <w:r w:rsidRPr="003B63D6">
              <w:rPr>
                <w:sz w:val="20"/>
                <w:szCs w:val="20"/>
              </w:rPr>
              <w:t xml:space="preserve">d) tempo no cargo em que se dará a aposentadoria (5 anos). </w:t>
            </w:r>
          </w:p>
          <w:p w:rsidR="00AB4A6D" w:rsidP="00E9182E" w:rsidRDefault="00AB4A6D" w14:paraId="049F31CB" w14:textId="77777777">
            <w:pPr>
              <w:pStyle w:val="TableParagraph"/>
              <w:spacing w:before="120" w:after="120"/>
              <w:rPr>
                <w:b/>
                <w:bCs/>
                <w:sz w:val="20"/>
                <w:szCs w:val="20"/>
              </w:rPr>
            </w:pPr>
          </w:p>
          <w:p w:rsidR="00A54D2B" w:rsidP="00E9182E" w:rsidRDefault="003B63D6" w14:paraId="2D2457B5" w14:textId="77777777">
            <w:pPr>
              <w:pStyle w:val="TableParagraph"/>
              <w:spacing w:before="120" w:after="120"/>
              <w:rPr>
                <w:sz w:val="20"/>
                <w:szCs w:val="20"/>
              </w:rPr>
            </w:pPr>
            <w:r w:rsidRPr="00A54D2B">
              <w:rPr>
                <w:b/>
                <w:bCs/>
                <w:sz w:val="20"/>
                <w:szCs w:val="20"/>
              </w:rPr>
              <w:t xml:space="preserve">6) </w:t>
            </w:r>
            <w:r w:rsidRPr="00A54D2B" w:rsidR="00A54D2B">
              <w:rPr>
                <w:rFonts w:ascii="Webdings" w:hAnsi="Webdings" w:eastAsia="Webdings" w:cs="Webdings"/>
                <w:b/>
                <w:bCs/>
                <w:sz w:val="20"/>
                <w:szCs w:val="20"/>
              </w:rPr>
              <w:t>c</w:t>
            </w:r>
            <w:r w:rsidRPr="00A54D2B" w:rsidR="00A54D2B">
              <w:rPr>
                <w:b/>
                <w:bCs/>
                <w:sz w:val="20"/>
                <w:szCs w:val="20"/>
              </w:rPr>
              <w:t xml:space="preserve"> </w:t>
            </w:r>
            <w:r w:rsidRPr="00A54D2B">
              <w:rPr>
                <w:b/>
                <w:bCs/>
                <w:sz w:val="20"/>
                <w:szCs w:val="20"/>
              </w:rPr>
              <w:t>Art. 2º da EC nº 41, de 2003.</w:t>
            </w:r>
            <w:r w:rsidRPr="003B63D6">
              <w:rPr>
                <w:sz w:val="20"/>
                <w:szCs w:val="20"/>
              </w:rPr>
              <w:t xml:space="preserve"> Aposentadoria com cálculo de provento proporcional a idade exigida, pela média das remunerações – índice de reajustes RGPS. Requisitos necessários: </w:t>
            </w:r>
          </w:p>
          <w:p w:rsidR="00A54D2B" w:rsidP="00E9182E" w:rsidRDefault="003B63D6" w14:paraId="310B8AF8" w14:textId="77777777">
            <w:pPr>
              <w:pStyle w:val="TableParagraph"/>
              <w:spacing w:before="120" w:after="120"/>
              <w:ind w:firstLine="389"/>
              <w:rPr>
                <w:sz w:val="20"/>
                <w:szCs w:val="20"/>
              </w:rPr>
            </w:pPr>
            <w:r w:rsidRPr="003B63D6">
              <w:rPr>
                <w:sz w:val="20"/>
                <w:szCs w:val="20"/>
              </w:rPr>
              <w:t xml:space="preserve">a) idade mínima (53 anos/homem, 48 anos/mulher) </w:t>
            </w:r>
          </w:p>
          <w:p w:rsidR="00A54D2B" w:rsidP="00E9182E" w:rsidRDefault="003B63D6" w14:paraId="1FB38A3C" w14:textId="77777777">
            <w:pPr>
              <w:pStyle w:val="TableParagraph"/>
              <w:spacing w:before="120" w:after="120"/>
              <w:ind w:firstLine="389"/>
              <w:rPr>
                <w:sz w:val="20"/>
                <w:szCs w:val="20"/>
              </w:rPr>
            </w:pPr>
            <w:r w:rsidRPr="003B63D6">
              <w:rPr>
                <w:sz w:val="20"/>
                <w:szCs w:val="20"/>
              </w:rPr>
              <w:t xml:space="preserve">b) tempo no cargo em que se dará a aposentadoria (5 anos). </w:t>
            </w:r>
          </w:p>
          <w:p w:rsidR="00A54D2B" w:rsidP="00E9182E" w:rsidRDefault="003B63D6" w14:paraId="397E8F72" w14:textId="77777777">
            <w:pPr>
              <w:pStyle w:val="TableParagraph"/>
              <w:spacing w:before="120" w:after="120"/>
              <w:ind w:firstLine="389"/>
              <w:rPr>
                <w:sz w:val="20"/>
                <w:szCs w:val="20"/>
              </w:rPr>
            </w:pPr>
            <w:r w:rsidRPr="003B63D6">
              <w:rPr>
                <w:sz w:val="20"/>
                <w:szCs w:val="20"/>
              </w:rPr>
              <w:t xml:space="preserve">c) tempo de contribuição (35 anos/homem, 30 anos/mulher); </w:t>
            </w:r>
          </w:p>
          <w:p w:rsidR="00A54D2B" w:rsidP="00E9182E" w:rsidRDefault="003B63D6" w14:paraId="7500B38C" w14:textId="77777777">
            <w:pPr>
              <w:pStyle w:val="TableParagraph"/>
              <w:spacing w:before="120" w:after="120"/>
              <w:ind w:left="445"/>
              <w:rPr>
                <w:sz w:val="20"/>
                <w:szCs w:val="20"/>
              </w:rPr>
            </w:pPr>
            <w:r w:rsidRPr="003B63D6">
              <w:rPr>
                <w:sz w:val="20"/>
                <w:szCs w:val="20"/>
              </w:rPr>
              <w:t xml:space="preserve">d) pedágio (adicional de 20% sobre o tempo de contribuição que em 16/12/1998, faltaria para atingir o tempo mínimo exigido); </w:t>
            </w:r>
          </w:p>
          <w:p w:rsidR="00A54D2B" w:rsidP="00E9182E" w:rsidRDefault="003B63D6" w14:paraId="16D196E8" w14:textId="77777777">
            <w:pPr>
              <w:pStyle w:val="TableParagraph"/>
              <w:spacing w:before="120" w:after="120"/>
              <w:ind w:firstLine="389"/>
              <w:rPr>
                <w:sz w:val="20"/>
                <w:szCs w:val="20"/>
              </w:rPr>
            </w:pPr>
            <w:r w:rsidRPr="003B63D6">
              <w:rPr>
                <w:sz w:val="20"/>
                <w:szCs w:val="20"/>
              </w:rPr>
              <w:t xml:space="preserve">e) ingresso no serviço público até 16/12/1998. </w:t>
            </w:r>
          </w:p>
          <w:p w:rsidR="00AB4A6D" w:rsidP="00E9182E" w:rsidRDefault="00AB4A6D" w14:paraId="53128261" w14:textId="77777777">
            <w:pPr>
              <w:pStyle w:val="TableParagraph"/>
              <w:spacing w:before="120" w:after="120"/>
              <w:rPr>
                <w:b/>
                <w:bCs/>
                <w:sz w:val="20"/>
                <w:szCs w:val="20"/>
              </w:rPr>
            </w:pPr>
          </w:p>
          <w:p w:rsidR="00A54D2B" w:rsidP="00E9182E" w:rsidRDefault="003B63D6" w14:paraId="5CE6BB6F" w14:textId="77777777">
            <w:pPr>
              <w:pStyle w:val="TableParagraph"/>
              <w:spacing w:before="120" w:after="120"/>
              <w:rPr>
                <w:sz w:val="20"/>
                <w:szCs w:val="20"/>
              </w:rPr>
            </w:pPr>
            <w:r w:rsidRPr="00A54D2B">
              <w:rPr>
                <w:b/>
                <w:bCs/>
                <w:sz w:val="20"/>
                <w:szCs w:val="20"/>
              </w:rPr>
              <w:t xml:space="preserve">7) </w:t>
            </w:r>
            <w:r w:rsidRPr="00A54D2B" w:rsidR="00A54D2B">
              <w:rPr>
                <w:rFonts w:ascii="Webdings" w:hAnsi="Webdings" w:eastAsia="Webdings" w:cs="Webdings"/>
                <w:b/>
                <w:bCs/>
                <w:sz w:val="20"/>
                <w:szCs w:val="20"/>
              </w:rPr>
              <w:t>c</w:t>
            </w:r>
            <w:r w:rsidRPr="00A54D2B" w:rsidR="00A54D2B">
              <w:rPr>
                <w:b/>
                <w:bCs/>
                <w:sz w:val="20"/>
                <w:szCs w:val="20"/>
              </w:rPr>
              <w:t xml:space="preserve"> </w:t>
            </w:r>
            <w:r w:rsidRPr="00A54D2B">
              <w:rPr>
                <w:b/>
                <w:bCs/>
                <w:sz w:val="20"/>
                <w:szCs w:val="20"/>
              </w:rPr>
              <w:t>Art. 6º da EC nº 41, de 2003.</w:t>
            </w:r>
            <w:r w:rsidRPr="003B63D6">
              <w:rPr>
                <w:sz w:val="20"/>
                <w:szCs w:val="20"/>
              </w:rPr>
              <w:t xml:space="preserve"> Aposentadoria com cálculo de provento integral com paridade. Requisitos necessários: </w:t>
            </w:r>
          </w:p>
          <w:p w:rsidR="00A54D2B" w:rsidP="00E9182E" w:rsidRDefault="003B63D6" w14:paraId="5E43C644" w14:textId="77777777">
            <w:pPr>
              <w:pStyle w:val="TableParagraph"/>
              <w:spacing w:before="120" w:after="120"/>
              <w:ind w:firstLine="389"/>
              <w:rPr>
                <w:sz w:val="20"/>
                <w:szCs w:val="20"/>
              </w:rPr>
            </w:pPr>
            <w:r w:rsidRPr="003B63D6">
              <w:rPr>
                <w:sz w:val="20"/>
                <w:szCs w:val="20"/>
              </w:rPr>
              <w:t xml:space="preserve">a) idade mínima (60 anos/homem, 55 anos/mulher); </w:t>
            </w:r>
          </w:p>
          <w:p w:rsidR="00A54D2B" w:rsidP="00E9182E" w:rsidRDefault="003B63D6" w14:paraId="7BABB7BC" w14:textId="77777777">
            <w:pPr>
              <w:pStyle w:val="TableParagraph"/>
              <w:spacing w:before="120" w:after="120"/>
              <w:ind w:firstLine="389"/>
              <w:rPr>
                <w:sz w:val="20"/>
                <w:szCs w:val="20"/>
              </w:rPr>
            </w:pPr>
            <w:r w:rsidRPr="003B63D6">
              <w:rPr>
                <w:sz w:val="20"/>
                <w:szCs w:val="20"/>
              </w:rPr>
              <w:t xml:space="preserve">b) tempo de contribuição (35 anos/homem, 30 anos/mulher); </w:t>
            </w:r>
          </w:p>
          <w:p w:rsidR="00A54D2B" w:rsidP="00E9182E" w:rsidRDefault="003B63D6" w14:paraId="4EF64C38" w14:textId="77777777">
            <w:pPr>
              <w:pStyle w:val="TableParagraph"/>
              <w:spacing w:before="120" w:after="120"/>
              <w:ind w:firstLine="389"/>
              <w:rPr>
                <w:sz w:val="20"/>
                <w:szCs w:val="20"/>
              </w:rPr>
            </w:pPr>
            <w:r w:rsidRPr="003B63D6">
              <w:rPr>
                <w:sz w:val="20"/>
                <w:szCs w:val="20"/>
              </w:rPr>
              <w:t xml:space="preserve">c) tempo no serviço público (20 anos); </w:t>
            </w:r>
          </w:p>
          <w:p w:rsidR="00A54D2B" w:rsidP="00E9182E" w:rsidRDefault="003B63D6" w14:paraId="7B82470B" w14:textId="77777777">
            <w:pPr>
              <w:pStyle w:val="TableParagraph"/>
              <w:spacing w:before="120" w:after="120"/>
              <w:ind w:firstLine="389"/>
              <w:rPr>
                <w:sz w:val="20"/>
                <w:szCs w:val="20"/>
              </w:rPr>
            </w:pPr>
            <w:r w:rsidRPr="003B63D6">
              <w:rPr>
                <w:sz w:val="20"/>
                <w:szCs w:val="20"/>
              </w:rPr>
              <w:t xml:space="preserve">d) tempo na carreira (10 anos); </w:t>
            </w:r>
          </w:p>
          <w:p w:rsidR="00A54D2B" w:rsidP="00E9182E" w:rsidRDefault="003B63D6" w14:paraId="2FCA8FE4" w14:textId="77777777">
            <w:pPr>
              <w:pStyle w:val="TableParagraph"/>
              <w:spacing w:before="120" w:after="120"/>
              <w:ind w:firstLine="389"/>
              <w:rPr>
                <w:sz w:val="20"/>
                <w:szCs w:val="20"/>
              </w:rPr>
            </w:pPr>
            <w:r w:rsidRPr="003B63D6">
              <w:rPr>
                <w:sz w:val="20"/>
                <w:szCs w:val="20"/>
              </w:rPr>
              <w:t xml:space="preserve">e) tempo no cargo em que se der a aposentadoria (5 anos); </w:t>
            </w:r>
          </w:p>
          <w:p w:rsidR="00A54D2B" w:rsidP="00E9182E" w:rsidRDefault="003B63D6" w14:paraId="0C7EE409" w14:textId="77777777">
            <w:pPr>
              <w:pStyle w:val="TableParagraph"/>
              <w:spacing w:before="120" w:after="120"/>
              <w:ind w:firstLine="389"/>
              <w:rPr>
                <w:sz w:val="20"/>
                <w:szCs w:val="20"/>
              </w:rPr>
            </w:pPr>
            <w:r w:rsidRPr="003B63D6">
              <w:rPr>
                <w:sz w:val="20"/>
                <w:szCs w:val="20"/>
              </w:rPr>
              <w:t xml:space="preserve">f) ingresso no serviço público até 31/12/2003. </w:t>
            </w:r>
          </w:p>
          <w:p w:rsidR="00AB4A6D" w:rsidP="00E9182E" w:rsidRDefault="00AB4A6D" w14:paraId="62486C05" w14:textId="77777777">
            <w:pPr>
              <w:pStyle w:val="TableParagraph"/>
              <w:spacing w:before="120" w:after="120"/>
              <w:rPr>
                <w:b/>
                <w:bCs/>
                <w:sz w:val="20"/>
                <w:szCs w:val="20"/>
              </w:rPr>
            </w:pPr>
          </w:p>
          <w:p w:rsidR="00A54D2B" w:rsidP="00E9182E" w:rsidRDefault="003B63D6" w14:paraId="01CD61D0" w14:textId="77777777">
            <w:pPr>
              <w:pStyle w:val="TableParagraph"/>
              <w:spacing w:before="120" w:after="120"/>
              <w:rPr>
                <w:sz w:val="20"/>
                <w:szCs w:val="20"/>
              </w:rPr>
            </w:pPr>
            <w:r w:rsidRPr="00A54D2B">
              <w:rPr>
                <w:b/>
                <w:bCs/>
                <w:sz w:val="20"/>
                <w:szCs w:val="20"/>
              </w:rPr>
              <w:t xml:space="preserve">8) </w:t>
            </w:r>
            <w:r w:rsidRPr="00A54D2B" w:rsidR="00A54D2B">
              <w:rPr>
                <w:rFonts w:ascii="Webdings" w:hAnsi="Webdings" w:eastAsia="Webdings" w:cs="Webdings"/>
                <w:b/>
                <w:bCs/>
                <w:sz w:val="20"/>
                <w:szCs w:val="20"/>
              </w:rPr>
              <w:t>c</w:t>
            </w:r>
            <w:r w:rsidRPr="00A54D2B" w:rsidR="00A54D2B">
              <w:rPr>
                <w:b/>
                <w:bCs/>
                <w:sz w:val="20"/>
                <w:szCs w:val="20"/>
              </w:rPr>
              <w:t xml:space="preserve"> </w:t>
            </w:r>
            <w:r w:rsidRPr="00A54D2B">
              <w:rPr>
                <w:b/>
                <w:bCs/>
                <w:sz w:val="20"/>
                <w:szCs w:val="20"/>
              </w:rPr>
              <w:t>Art. 3º da EC nº 47, de 2005.</w:t>
            </w:r>
            <w:r w:rsidR="00A54D2B">
              <w:rPr>
                <w:sz w:val="20"/>
                <w:szCs w:val="20"/>
              </w:rPr>
              <w:t xml:space="preserve"> </w:t>
            </w:r>
            <w:r w:rsidRPr="003B63D6">
              <w:rPr>
                <w:sz w:val="20"/>
                <w:szCs w:val="20"/>
              </w:rPr>
              <w:t xml:space="preserve">Aposentadoria com cálculo de provento integral com paridade. Requisitos necessários: </w:t>
            </w:r>
          </w:p>
          <w:p w:rsidR="00A54D2B" w:rsidP="00E9182E" w:rsidRDefault="003B63D6" w14:paraId="0A4FE313" w14:textId="77777777">
            <w:pPr>
              <w:pStyle w:val="TableParagraph"/>
              <w:spacing w:before="120" w:after="120"/>
              <w:ind w:left="445"/>
              <w:rPr>
                <w:sz w:val="20"/>
                <w:szCs w:val="20"/>
              </w:rPr>
            </w:pPr>
            <w:r w:rsidRPr="003B63D6">
              <w:rPr>
                <w:sz w:val="20"/>
                <w:szCs w:val="20"/>
              </w:rPr>
              <w:t xml:space="preserve">a) tempo de contribuição (35 anos/homem, 30 anos/mulher); </w:t>
            </w:r>
          </w:p>
          <w:p w:rsidR="00A54D2B" w:rsidP="00E9182E" w:rsidRDefault="003B63D6" w14:paraId="71DE425E" w14:textId="77777777">
            <w:pPr>
              <w:pStyle w:val="TableParagraph"/>
              <w:spacing w:before="120" w:after="120"/>
              <w:ind w:left="445"/>
              <w:rPr>
                <w:sz w:val="20"/>
                <w:szCs w:val="20"/>
              </w:rPr>
            </w:pPr>
            <w:r w:rsidRPr="003B63D6">
              <w:rPr>
                <w:sz w:val="20"/>
                <w:szCs w:val="20"/>
              </w:rPr>
              <w:t xml:space="preserve">b) idade mínima (60 anos/homem, 55 anos/mulher); </w:t>
            </w:r>
          </w:p>
          <w:p w:rsidR="00A54D2B" w:rsidP="00E9182E" w:rsidRDefault="003B63D6" w14:paraId="08D6A930" w14:textId="77777777">
            <w:pPr>
              <w:pStyle w:val="TableParagraph"/>
              <w:spacing w:before="120" w:after="120"/>
              <w:ind w:left="445"/>
              <w:rPr>
                <w:sz w:val="20"/>
                <w:szCs w:val="20"/>
              </w:rPr>
            </w:pPr>
            <w:r w:rsidRPr="003B63D6">
              <w:rPr>
                <w:sz w:val="20"/>
                <w:szCs w:val="20"/>
              </w:rPr>
              <w:t xml:space="preserve">c) tempo no serviço público (25 anos); </w:t>
            </w:r>
          </w:p>
          <w:p w:rsidR="00A54D2B" w:rsidP="00E9182E" w:rsidRDefault="003B63D6" w14:paraId="6D739093" w14:textId="77777777">
            <w:pPr>
              <w:pStyle w:val="TableParagraph"/>
              <w:spacing w:before="120" w:after="120"/>
              <w:ind w:left="445"/>
              <w:rPr>
                <w:sz w:val="20"/>
                <w:szCs w:val="20"/>
              </w:rPr>
            </w:pPr>
            <w:r w:rsidRPr="003B63D6">
              <w:rPr>
                <w:sz w:val="20"/>
                <w:szCs w:val="20"/>
              </w:rPr>
              <w:t xml:space="preserve">d) tempo na carreira (15 anos); </w:t>
            </w:r>
          </w:p>
          <w:p w:rsidR="00A54D2B" w:rsidP="00E9182E" w:rsidRDefault="003B63D6" w14:paraId="362558F7" w14:textId="77777777">
            <w:pPr>
              <w:pStyle w:val="TableParagraph"/>
              <w:spacing w:before="120" w:after="120"/>
              <w:ind w:left="445"/>
              <w:rPr>
                <w:sz w:val="20"/>
                <w:szCs w:val="20"/>
              </w:rPr>
            </w:pPr>
            <w:r w:rsidRPr="003B63D6">
              <w:rPr>
                <w:sz w:val="20"/>
                <w:szCs w:val="20"/>
              </w:rPr>
              <w:t xml:space="preserve">e) tempo no cargo em que se der a aposentadoria (5 anos); </w:t>
            </w:r>
          </w:p>
          <w:p w:rsidR="00A54D2B" w:rsidP="00E9182E" w:rsidRDefault="003B63D6" w14:paraId="44EA8DF0" w14:textId="77777777">
            <w:pPr>
              <w:pStyle w:val="TableParagraph"/>
              <w:spacing w:before="120" w:after="120"/>
              <w:ind w:left="445"/>
              <w:rPr>
                <w:sz w:val="20"/>
                <w:szCs w:val="20"/>
              </w:rPr>
            </w:pPr>
            <w:r w:rsidRPr="003B63D6">
              <w:rPr>
                <w:sz w:val="20"/>
                <w:szCs w:val="20"/>
              </w:rPr>
              <w:t xml:space="preserve">f) ingresso no serviço público até 16/12/1998. </w:t>
            </w:r>
          </w:p>
          <w:p w:rsidR="006C4896" w:rsidP="00E9182E" w:rsidRDefault="003B63D6" w14:paraId="4D48EE65" w14:textId="77777777">
            <w:pPr>
              <w:pStyle w:val="TableParagraph"/>
              <w:spacing w:before="120" w:after="120"/>
              <w:ind w:left="445"/>
              <w:rPr>
                <w:sz w:val="20"/>
              </w:rPr>
            </w:pPr>
            <w:r w:rsidRPr="003B63D6">
              <w:rPr>
                <w:sz w:val="20"/>
                <w:szCs w:val="20"/>
              </w:rPr>
              <w:t>OBS.: a exigência da idade mínima diminui em um ano para cada ano de contribuição que exceder o tempo mínimo exigido.</w:t>
            </w:r>
          </w:p>
        </w:tc>
      </w:tr>
      <w:tr w:rsidR="003B63D6" w:rsidTr="3F65D27A" w14:paraId="4B08D91E" w14:textId="77777777">
        <w:trPr>
          <w:trHeight w:val="381"/>
        </w:trPr>
        <w:tc>
          <w:tcPr>
            <w:tcW w:w="10259" w:type="dxa"/>
          </w:tcPr>
          <w:p w:rsidRPr="00712F80" w:rsidR="00A54D2B" w:rsidP="00E9182E" w:rsidRDefault="00A54D2B" w14:paraId="49407F0B" w14:textId="77777777">
            <w:pPr>
              <w:pStyle w:val="TableParagraph"/>
              <w:spacing w:before="120" w:after="120"/>
              <w:ind w:left="28"/>
              <w:rPr>
                <w:b/>
                <w:bCs/>
                <w:sz w:val="20"/>
                <w:szCs w:val="20"/>
              </w:rPr>
            </w:pPr>
            <w:r w:rsidRPr="00712F80">
              <w:rPr>
                <w:b/>
                <w:bCs/>
                <w:sz w:val="20"/>
                <w:szCs w:val="20"/>
              </w:rPr>
              <w:t xml:space="preserve">II – NOVAS REGRAS: fundamentos novos estabelecidos pela Emenda Constitucional nº 103, de 12 de novembro de 2019: </w:t>
            </w:r>
          </w:p>
          <w:p w:rsidR="00AB4A6D" w:rsidP="00E9182E" w:rsidRDefault="00AB4A6D" w14:paraId="4101652C" w14:textId="77777777">
            <w:pPr>
              <w:pStyle w:val="TableParagraph"/>
              <w:spacing w:before="120" w:after="120"/>
              <w:ind w:left="28"/>
              <w:rPr>
                <w:b/>
                <w:bCs/>
                <w:sz w:val="20"/>
                <w:szCs w:val="20"/>
              </w:rPr>
            </w:pPr>
          </w:p>
          <w:p w:rsidR="00A54D2B" w:rsidP="00E9182E" w:rsidRDefault="00A54D2B" w14:paraId="0E025EAA" w14:textId="77777777">
            <w:pPr>
              <w:pStyle w:val="TableParagraph"/>
              <w:spacing w:before="120" w:after="120"/>
              <w:ind w:left="28"/>
              <w:rPr>
                <w:sz w:val="20"/>
                <w:szCs w:val="20"/>
              </w:rPr>
            </w:pPr>
            <w:r w:rsidRPr="00712F80">
              <w:rPr>
                <w:b/>
                <w:bCs/>
                <w:sz w:val="20"/>
                <w:szCs w:val="20"/>
              </w:rPr>
              <w:t xml:space="preserve">1) </w:t>
            </w:r>
            <w:r w:rsidR="00C06B72">
              <w:rPr>
                <w:rFonts w:ascii="Webdings" w:hAnsi="Webdings" w:eastAsia="Webdings" w:cs="Webdings"/>
                <w:b/>
                <w:bCs/>
                <w:sz w:val="20"/>
                <w:szCs w:val="20"/>
              </w:rPr>
              <w:t>c</w:t>
            </w:r>
            <w:r w:rsidR="00C06B72">
              <w:rPr>
                <w:b/>
                <w:bCs/>
                <w:sz w:val="20"/>
                <w:szCs w:val="20"/>
              </w:rPr>
              <w:t xml:space="preserve"> </w:t>
            </w:r>
            <w:r w:rsidRPr="00712F80">
              <w:rPr>
                <w:b/>
                <w:bCs/>
                <w:sz w:val="20"/>
                <w:szCs w:val="20"/>
              </w:rPr>
              <w:t>Art. 4º da Emenda Constitucional nº 103, de 2019 (Regra de Transição)</w:t>
            </w:r>
            <w:r w:rsidR="00712F80">
              <w:rPr>
                <w:sz w:val="20"/>
                <w:szCs w:val="20"/>
              </w:rPr>
              <w:t>.</w:t>
            </w:r>
            <w:r w:rsidRPr="00A54D2B">
              <w:rPr>
                <w:sz w:val="20"/>
                <w:szCs w:val="20"/>
              </w:rPr>
              <w:t xml:space="preserve"> Requisitos necessários: </w:t>
            </w:r>
          </w:p>
          <w:p w:rsidR="00A54D2B" w:rsidP="00E9182E" w:rsidRDefault="00A54D2B" w14:paraId="1D196F7D" w14:textId="77777777">
            <w:pPr>
              <w:pStyle w:val="TableParagraph"/>
              <w:spacing w:before="120" w:after="120"/>
              <w:ind w:left="587"/>
              <w:rPr>
                <w:sz w:val="20"/>
                <w:szCs w:val="20"/>
              </w:rPr>
            </w:pPr>
            <w:r w:rsidRPr="00A54D2B">
              <w:rPr>
                <w:sz w:val="20"/>
                <w:szCs w:val="20"/>
              </w:rPr>
              <w:t xml:space="preserve">a) idade mínima (61 anos/ homem, 56 anos mulher)*; </w:t>
            </w:r>
          </w:p>
          <w:p w:rsidR="00A54D2B" w:rsidP="00E9182E" w:rsidRDefault="00A54D2B" w14:paraId="3457A691" w14:textId="77777777">
            <w:pPr>
              <w:pStyle w:val="TableParagraph"/>
              <w:spacing w:before="120" w:after="120"/>
              <w:ind w:left="587"/>
              <w:rPr>
                <w:sz w:val="20"/>
                <w:szCs w:val="20"/>
              </w:rPr>
            </w:pPr>
            <w:r w:rsidRPr="00A54D2B">
              <w:rPr>
                <w:sz w:val="20"/>
                <w:szCs w:val="20"/>
              </w:rPr>
              <w:t xml:space="preserve">b) data de ingresso no serviço público em cargo efetivo: até 12.11.2019; </w:t>
            </w:r>
          </w:p>
          <w:p w:rsidR="00A54D2B" w:rsidP="00E9182E" w:rsidRDefault="00A54D2B" w14:paraId="2ABCB097" w14:textId="77777777">
            <w:pPr>
              <w:pStyle w:val="TableParagraph"/>
              <w:spacing w:before="120" w:after="120"/>
              <w:ind w:left="587"/>
              <w:rPr>
                <w:sz w:val="20"/>
                <w:szCs w:val="20"/>
              </w:rPr>
            </w:pPr>
            <w:r w:rsidRPr="00A54D2B">
              <w:rPr>
                <w:sz w:val="20"/>
                <w:szCs w:val="20"/>
              </w:rPr>
              <w:t xml:space="preserve">c) tempo de contribuição (35 anos/homem, 30 anos/ mulher); </w:t>
            </w:r>
          </w:p>
          <w:p w:rsidR="00A54D2B" w:rsidP="00E9182E" w:rsidRDefault="00A54D2B" w14:paraId="103D52B7" w14:textId="77777777">
            <w:pPr>
              <w:pStyle w:val="TableParagraph"/>
              <w:spacing w:before="120" w:after="120"/>
              <w:ind w:left="587"/>
              <w:rPr>
                <w:sz w:val="20"/>
                <w:szCs w:val="20"/>
              </w:rPr>
            </w:pPr>
            <w:r w:rsidRPr="00A54D2B">
              <w:rPr>
                <w:sz w:val="20"/>
                <w:szCs w:val="20"/>
              </w:rPr>
              <w:t xml:space="preserve">d) tempo de efetivo exercício no serviço público (20 anos); </w:t>
            </w:r>
          </w:p>
          <w:p w:rsidR="00A54D2B" w:rsidP="00E9182E" w:rsidRDefault="00A54D2B" w14:paraId="041FDD65" w14:textId="77777777">
            <w:pPr>
              <w:pStyle w:val="TableParagraph"/>
              <w:spacing w:before="120" w:after="120"/>
              <w:ind w:left="587"/>
              <w:rPr>
                <w:sz w:val="20"/>
                <w:szCs w:val="20"/>
              </w:rPr>
            </w:pPr>
            <w:r w:rsidRPr="00A54D2B">
              <w:rPr>
                <w:sz w:val="20"/>
                <w:szCs w:val="20"/>
              </w:rPr>
              <w:t xml:space="preserve">e) tempo no cargo (5 anos); </w:t>
            </w:r>
          </w:p>
          <w:p w:rsidR="00712F80" w:rsidP="00E9182E" w:rsidRDefault="00A54D2B" w14:paraId="781A6017" w14:textId="77777777">
            <w:pPr>
              <w:pStyle w:val="TableParagraph"/>
              <w:spacing w:before="120" w:after="120"/>
              <w:ind w:left="587"/>
              <w:rPr>
                <w:sz w:val="20"/>
                <w:szCs w:val="20"/>
              </w:rPr>
            </w:pPr>
            <w:r w:rsidRPr="00A54D2B">
              <w:rPr>
                <w:sz w:val="20"/>
                <w:szCs w:val="20"/>
              </w:rPr>
              <w:t xml:space="preserve">f) somatório da idade e do tempo de contribuição (97 pontos/homem, 87 pontos/ mulher)**. </w:t>
            </w:r>
          </w:p>
          <w:p w:rsidR="00712F80" w:rsidP="00E9182E" w:rsidRDefault="00A54D2B" w14:paraId="000AA599" w14:textId="77777777">
            <w:pPr>
              <w:pStyle w:val="TableParagraph"/>
              <w:spacing w:before="120" w:after="120"/>
              <w:ind w:left="587"/>
              <w:rPr>
                <w:sz w:val="20"/>
                <w:szCs w:val="20"/>
              </w:rPr>
            </w:pPr>
            <w:r w:rsidRPr="00A54D2B">
              <w:rPr>
                <w:sz w:val="20"/>
                <w:szCs w:val="20"/>
              </w:rPr>
              <w:t xml:space="preserve">* alterar a partir de 2022 </w:t>
            </w:r>
          </w:p>
          <w:p w:rsidR="00712F80" w:rsidP="00E9182E" w:rsidRDefault="00A54D2B" w14:paraId="63B209A1" w14:textId="77777777">
            <w:pPr>
              <w:pStyle w:val="TableParagraph"/>
              <w:spacing w:before="120" w:after="120"/>
              <w:ind w:left="587"/>
              <w:rPr>
                <w:sz w:val="20"/>
                <w:szCs w:val="20"/>
              </w:rPr>
            </w:pPr>
            <w:r w:rsidRPr="00A54D2B">
              <w:rPr>
                <w:sz w:val="20"/>
                <w:szCs w:val="20"/>
              </w:rPr>
              <w:t xml:space="preserve">** alterar a partir de 2021 </w:t>
            </w:r>
          </w:p>
          <w:p w:rsidR="00AB4A6D" w:rsidP="00E9182E" w:rsidRDefault="00AB4A6D" w14:paraId="4B99056E" w14:textId="77777777">
            <w:pPr>
              <w:pStyle w:val="TableParagraph"/>
              <w:spacing w:before="120" w:after="120"/>
              <w:ind w:left="28"/>
              <w:rPr>
                <w:b/>
                <w:bCs/>
                <w:sz w:val="20"/>
                <w:szCs w:val="20"/>
              </w:rPr>
            </w:pPr>
          </w:p>
          <w:p w:rsidRPr="00C06B72" w:rsidR="00712F80" w:rsidP="00E9182E" w:rsidRDefault="00A54D2B" w14:paraId="110095D6" w14:textId="77777777">
            <w:pPr>
              <w:pStyle w:val="TableParagraph"/>
              <w:spacing w:before="120" w:after="120"/>
              <w:ind w:left="28"/>
              <w:rPr>
                <w:b/>
                <w:bCs/>
                <w:sz w:val="20"/>
                <w:szCs w:val="20"/>
              </w:rPr>
            </w:pPr>
            <w:r w:rsidRPr="00C06B72">
              <w:rPr>
                <w:b/>
                <w:bCs/>
                <w:sz w:val="20"/>
                <w:szCs w:val="20"/>
              </w:rPr>
              <w:t xml:space="preserve">Cálculos dos proventos: </w:t>
            </w:r>
          </w:p>
          <w:p w:rsidR="00712F80" w:rsidP="00E9182E" w:rsidRDefault="00A54D2B" w14:paraId="2D0350B1" w14:textId="6ED3737D">
            <w:pPr>
              <w:pStyle w:val="TableParagraph"/>
              <w:spacing w:before="120" w:after="120"/>
              <w:ind w:left="28"/>
              <w:rPr>
                <w:sz w:val="20"/>
                <w:szCs w:val="20"/>
              </w:rPr>
            </w:pPr>
            <w:r w:rsidRPr="3F65D27A">
              <w:rPr>
                <w:sz w:val="20"/>
                <w:szCs w:val="20"/>
              </w:rPr>
              <w:t>a) para homem com idade igual ou superior a 65 anos e mulher com idade igual ou superior a 62 anos</w:t>
            </w:r>
            <w:r w:rsidRPr="3F65D27A" w:rsidR="2609497A">
              <w:rPr>
                <w:sz w:val="20"/>
                <w:szCs w:val="20"/>
              </w:rPr>
              <w:t xml:space="preserve">, </w:t>
            </w:r>
            <w:r w:rsidRPr="3F65D27A" w:rsidR="2609497A">
              <w:rPr>
                <w:color w:val="1F497D" w:themeColor="text2"/>
                <w:sz w:val="20"/>
                <w:szCs w:val="20"/>
              </w:rPr>
              <w:t>quando o ingresso no serviço público for até 31/12/2003</w:t>
            </w:r>
            <w:r w:rsidRPr="3F65D27A">
              <w:rPr>
                <w:sz w:val="20"/>
                <w:szCs w:val="20"/>
              </w:rPr>
              <w:t xml:space="preserve">: os proventos corresponderão à totalidade da remuneração, com exceção da parcela variável que será calculada com base nos valores recebidos, correspondente a 100% (cem por cento) do período contributivo a partir de julho de 1994; Reajuste dos proventos: de acordo com os índices aplicados à revisão de remuneração dos servidores em atividade (paridade). </w:t>
            </w:r>
          </w:p>
          <w:p w:rsidR="00C06B72" w:rsidP="00E9182E" w:rsidRDefault="00A54D2B" w14:paraId="0E941632" w14:textId="672D11E9">
            <w:pPr>
              <w:pStyle w:val="TableParagraph"/>
              <w:spacing w:before="120" w:after="120"/>
              <w:ind w:left="28"/>
              <w:rPr>
                <w:sz w:val="20"/>
                <w:szCs w:val="20"/>
              </w:rPr>
            </w:pPr>
            <w:r w:rsidRPr="3F65D27A">
              <w:rPr>
                <w:sz w:val="20"/>
                <w:szCs w:val="20"/>
              </w:rPr>
              <w:t>b) para homem com idade inferior a 65 anos e mulher com idade inferior a 62 anos</w:t>
            </w:r>
            <w:r w:rsidRPr="3F65D27A" w:rsidR="1DEDB15F">
              <w:rPr>
                <w:sz w:val="20"/>
                <w:szCs w:val="20"/>
              </w:rPr>
              <w:t xml:space="preserve">, </w:t>
            </w:r>
            <w:r w:rsidRPr="3F65D27A" w:rsidR="1DEDB15F">
              <w:rPr>
                <w:color w:val="1F497D" w:themeColor="text2"/>
                <w:sz w:val="20"/>
                <w:szCs w:val="20"/>
              </w:rPr>
              <w:t>quando o ingresso no serviço público for até 13/11/2019</w:t>
            </w:r>
            <w:r w:rsidRPr="3F65D27A">
              <w:rPr>
                <w:sz w:val="20"/>
                <w:szCs w:val="20"/>
              </w:rPr>
              <w:t xml:space="preserve">: o cálculo será pela média aritmética simples, correspondente a 100% (cem por cento) do período contributivo a partir de julho de 1994. O valor do benefício corresponderá a 60% da média, com acréscimo de dois pontos percentuais para cada ano de contribuição que exceder o tempo de 20 anos de contribuição e não poderá ser inferior ao salário-mínimo e nem superior ao limite máximo estabelecido para o RGPS; </w:t>
            </w:r>
          </w:p>
          <w:p w:rsidR="00712F80" w:rsidP="00E9182E" w:rsidRDefault="00A54D2B" w14:paraId="156720B8" w14:textId="77777777">
            <w:pPr>
              <w:pStyle w:val="TableParagraph"/>
              <w:spacing w:before="120" w:after="120"/>
              <w:ind w:left="28"/>
              <w:rPr>
                <w:sz w:val="20"/>
                <w:szCs w:val="20"/>
              </w:rPr>
            </w:pPr>
            <w:r w:rsidRPr="00A54D2B">
              <w:rPr>
                <w:sz w:val="20"/>
                <w:szCs w:val="20"/>
              </w:rPr>
              <w:t xml:space="preserve">Reajuste dos proventos: índices de reajustes do RGPS. </w:t>
            </w:r>
          </w:p>
          <w:p w:rsidR="00AB4A6D" w:rsidP="00E9182E" w:rsidRDefault="00AB4A6D" w14:paraId="1299C43A" w14:textId="77777777">
            <w:pPr>
              <w:pStyle w:val="TableParagraph"/>
              <w:spacing w:before="120" w:after="120"/>
              <w:ind w:left="28"/>
              <w:rPr>
                <w:b/>
                <w:bCs/>
                <w:sz w:val="20"/>
                <w:szCs w:val="20"/>
              </w:rPr>
            </w:pPr>
          </w:p>
          <w:p w:rsidR="00712F80" w:rsidP="00E9182E" w:rsidRDefault="00A54D2B" w14:paraId="081FDB8C" w14:textId="77777777">
            <w:pPr>
              <w:pStyle w:val="TableParagraph"/>
              <w:spacing w:before="120" w:after="120"/>
              <w:ind w:left="28"/>
              <w:rPr>
                <w:sz w:val="20"/>
                <w:szCs w:val="20"/>
              </w:rPr>
            </w:pPr>
            <w:r w:rsidRPr="00C06B72">
              <w:rPr>
                <w:b/>
                <w:bCs/>
                <w:sz w:val="20"/>
                <w:szCs w:val="20"/>
              </w:rPr>
              <w:t xml:space="preserve">2) </w:t>
            </w:r>
            <w:r w:rsidR="00C06B72">
              <w:rPr>
                <w:rFonts w:ascii="Webdings" w:hAnsi="Webdings" w:eastAsia="Webdings" w:cs="Webdings"/>
                <w:b/>
                <w:bCs/>
                <w:sz w:val="20"/>
                <w:szCs w:val="20"/>
              </w:rPr>
              <w:t>c</w:t>
            </w:r>
            <w:r w:rsidR="00C06B72">
              <w:rPr>
                <w:b/>
                <w:bCs/>
                <w:sz w:val="20"/>
                <w:szCs w:val="20"/>
              </w:rPr>
              <w:t xml:space="preserve"> </w:t>
            </w:r>
            <w:r w:rsidRPr="00C06B72">
              <w:rPr>
                <w:b/>
                <w:bCs/>
                <w:sz w:val="20"/>
                <w:szCs w:val="20"/>
              </w:rPr>
              <w:t>Art. 10, § 1º, inciso I da Emenda Constitucional nº 103, de 2019 (Regra Geral)</w:t>
            </w:r>
            <w:r w:rsidRPr="00A54D2B">
              <w:rPr>
                <w:sz w:val="20"/>
                <w:szCs w:val="20"/>
              </w:rPr>
              <w:t xml:space="preserve"> Requisitos necessários: </w:t>
            </w:r>
          </w:p>
          <w:p w:rsidR="00712F80" w:rsidP="00E9182E" w:rsidRDefault="00A54D2B" w14:paraId="442F77DE" w14:textId="77777777">
            <w:pPr>
              <w:pStyle w:val="TableParagraph"/>
              <w:spacing w:before="120" w:after="120"/>
              <w:ind w:left="587"/>
              <w:rPr>
                <w:sz w:val="20"/>
                <w:szCs w:val="20"/>
              </w:rPr>
            </w:pPr>
            <w:r w:rsidRPr="00A54D2B">
              <w:rPr>
                <w:sz w:val="20"/>
                <w:szCs w:val="20"/>
              </w:rPr>
              <w:t xml:space="preserve">a) idade mínima (65 anos/homem, 62anos/mulher); </w:t>
            </w:r>
          </w:p>
          <w:p w:rsidR="00712F80" w:rsidP="00E9182E" w:rsidRDefault="00A54D2B" w14:paraId="0DED24FA" w14:textId="77777777">
            <w:pPr>
              <w:pStyle w:val="TableParagraph"/>
              <w:spacing w:before="120" w:after="120"/>
              <w:ind w:left="587"/>
              <w:rPr>
                <w:sz w:val="20"/>
                <w:szCs w:val="20"/>
              </w:rPr>
            </w:pPr>
            <w:r w:rsidRPr="00A54D2B">
              <w:rPr>
                <w:sz w:val="20"/>
                <w:szCs w:val="20"/>
              </w:rPr>
              <w:t xml:space="preserve">b) tempo de contribuição (25 anos); </w:t>
            </w:r>
          </w:p>
          <w:p w:rsidR="00712F80" w:rsidP="00E9182E" w:rsidRDefault="00A54D2B" w14:paraId="66C1B106" w14:textId="77777777">
            <w:pPr>
              <w:pStyle w:val="TableParagraph"/>
              <w:spacing w:before="120" w:after="120"/>
              <w:ind w:left="587"/>
              <w:rPr>
                <w:sz w:val="20"/>
                <w:szCs w:val="20"/>
              </w:rPr>
            </w:pPr>
            <w:r w:rsidRPr="00A54D2B">
              <w:rPr>
                <w:sz w:val="20"/>
                <w:szCs w:val="20"/>
              </w:rPr>
              <w:t xml:space="preserve">c) tempo de efetivo exercício no serviço público (10 anos); </w:t>
            </w:r>
          </w:p>
          <w:p w:rsidR="00712F80" w:rsidP="00E9182E" w:rsidRDefault="00A54D2B" w14:paraId="64A2BAF9" w14:textId="77777777">
            <w:pPr>
              <w:pStyle w:val="TableParagraph"/>
              <w:spacing w:before="120" w:after="120"/>
              <w:ind w:left="587"/>
              <w:rPr>
                <w:sz w:val="20"/>
                <w:szCs w:val="20"/>
              </w:rPr>
            </w:pPr>
            <w:r w:rsidRPr="00A54D2B">
              <w:rPr>
                <w:sz w:val="20"/>
                <w:szCs w:val="20"/>
              </w:rPr>
              <w:t xml:space="preserve">d) tempo no cargo em que ser a aposentadoria (5 anos). </w:t>
            </w:r>
          </w:p>
          <w:p w:rsidR="00AB4A6D" w:rsidP="00E9182E" w:rsidRDefault="00AB4A6D" w14:paraId="4DDBEF00" w14:textId="77777777">
            <w:pPr>
              <w:pStyle w:val="TableParagraph"/>
              <w:spacing w:before="120" w:after="120"/>
              <w:ind w:left="28"/>
              <w:rPr>
                <w:b/>
                <w:bCs/>
                <w:sz w:val="20"/>
                <w:szCs w:val="20"/>
              </w:rPr>
            </w:pPr>
          </w:p>
          <w:p w:rsidR="00712F80" w:rsidP="00E9182E" w:rsidRDefault="00A54D2B" w14:paraId="3882C307" w14:textId="77777777">
            <w:pPr>
              <w:pStyle w:val="TableParagraph"/>
              <w:spacing w:before="120" w:after="120"/>
              <w:ind w:left="28"/>
              <w:rPr>
                <w:sz w:val="20"/>
                <w:szCs w:val="20"/>
              </w:rPr>
            </w:pPr>
            <w:r w:rsidRPr="00AB4A6D">
              <w:rPr>
                <w:b/>
                <w:bCs/>
                <w:sz w:val="20"/>
                <w:szCs w:val="20"/>
              </w:rPr>
              <w:t>Cálculos dos proventos:</w:t>
            </w:r>
            <w:r w:rsidRPr="00A54D2B">
              <w:rPr>
                <w:sz w:val="20"/>
                <w:szCs w:val="20"/>
              </w:rPr>
              <w:t xml:space="preserve"> pela média aritmética simples, correspondente a 100% (cem por cento) do período contributivo a partir de julho de 1994. O valor do benefício corresponderá a 60% da média, com acréscimo de dois pontos percentuais para cada ano de contribuição que exceder o tempo de 20 anos de contribuição e não poderá ser inferior ao salário-mínimo e nem superior ao limite máximo estabelecido para o RGPS. Reajuste dos proventos: índices de reajustes do RGPS. </w:t>
            </w:r>
          </w:p>
          <w:p w:rsidR="00AB4A6D" w:rsidP="00E9182E" w:rsidRDefault="00AB4A6D" w14:paraId="3461D779" w14:textId="77777777">
            <w:pPr>
              <w:pStyle w:val="TableParagraph"/>
              <w:spacing w:before="120" w:after="120"/>
              <w:ind w:left="28"/>
              <w:rPr>
                <w:b/>
                <w:bCs/>
                <w:sz w:val="20"/>
                <w:szCs w:val="20"/>
              </w:rPr>
            </w:pPr>
          </w:p>
          <w:p w:rsidR="00712F80" w:rsidP="00E9182E" w:rsidRDefault="00A54D2B" w14:paraId="6C7A9C5C" w14:textId="77777777">
            <w:pPr>
              <w:pStyle w:val="TableParagraph"/>
              <w:spacing w:before="120" w:after="120"/>
              <w:ind w:left="28"/>
              <w:rPr>
                <w:sz w:val="20"/>
                <w:szCs w:val="20"/>
              </w:rPr>
            </w:pPr>
            <w:r w:rsidRPr="00AB4A6D">
              <w:rPr>
                <w:b/>
                <w:bCs/>
                <w:sz w:val="20"/>
                <w:szCs w:val="20"/>
              </w:rPr>
              <w:t xml:space="preserve">3) </w:t>
            </w:r>
            <w:r w:rsidR="00AB4A6D">
              <w:rPr>
                <w:rFonts w:ascii="Webdings" w:hAnsi="Webdings" w:eastAsia="Webdings" w:cs="Webdings"/>
                <w:b/>
                <w:bCs/>
                <w:sz w:val="20"/>
                <w:szCs w:val="20"/>
              </w:rPr>
              <w:t>c</w:t>
            </w:r>
            <w:r w:rsidR="00AB4A6D">
              <w:rPr>
                <w:b/>
                <w:bCs/>
                <w:sz w:val="20"/>
                <w:szCs w:val="20"/>
              </w:rPr>
              <w:t xml:space="preserve"> </w:t>
            </w:r>
            <w:r w:rsidRPr="00AB4A6D">
              <w:rPr>
                <w:b/>
                <w:bCs/>
                <w:sz w:val="20"/>
                <w:szCs w:val="20"/>
              </w:rPr>
              <w:t>Art. 20 Emenda Constitucional nº 103, de 2019 (Regra de Transição):</w:t>
            </w:r>
            <w:r w:rsidRPr="00A54D2B">
              <w:rPr>
                <w:sz w:val="20"/>
                <w:szCs w:val="20"/>
              </w:rPr>
              <w:t xml:space="preserve"> Requisitos necessários: </w:t>
            </w:r>
          </w:p>
          <w:p w:rsidR="00712F80" w:rsidP="00E9182E" w:rsidRDefault="00A54D2B" w14:paraId="23D37F44" w14:textId="77777777">
            <w:pPr>
              <w:pStyle w:val="TableParagraph"/>
              <w:spacing w:before="120" w:after="120"/>
              <w:ind w:left="587"/>
              <w:rPr>
                <w:sz w:val="20"/>
                <w:szCs w:val="20"/>
              </w:rPr>
            </w:pPr>
            <w:r w:rsidRPr="00A54D2B">
              <w:rPr>
                <w:sz w:val="20"/>
                <w:szCs w:val="20"/>
              </w:rPr>
              <w:t xml:space="preserve">a) idade mínima (60 anos/homem, 57 anos mulher); </w:t>
            </w:r>
          </w:p>
          <w:p w:rsidR="00712F80" w:rsidP="00E9182E" w:rsidRDefault="00A54D2B" w14:paraId="0A0C1ACD" w14:textId="77777777">
            <w:pPr>
              <w:pStyle w:val="TableParagraph"/>
              <w:spacing w:before="120" w:after="120"/>
              <w:ind w:left="587"/>
              <w:rPr>
                <w:sz w:val="20"/>
                <w:szCs w:val="20"/>
              </w:rPr>
            </w:pPr>
            <w:r w:rsidRPr="00A54D2B">
              <w:rPr>
                <w:sz w:val="20"/>
                <w:szCs w:val="20"/>
              </w:rPr>
              <w:t xml:space="preserve">b) tempo de contribuição (35 anos/homem,30 anos/mulher); </w:t>
            </w:r>
          </w:p>
          <w:p w:rsidR="00712F80" w:rsidP="00E9182E" w:rsidRDefault="00A54D2B" w14:paraId="1AC12044" w14:textId="77777777">
            <w:pPr>
              <w:pStyle w:val="TableParagraph"/>
              <w:spacing w:before="120" w:after="120"/>
              <w:ind w:left="587"/>
              <w:rPr>
                <w:sz w:val="20"/>
                <w:szCs w:val="20"/>
              </w:rPr>
            </w:pPr>
            <w:r w:rsidRPr="00A54D2B">
              <w:rPr>
                <w:sz w:val="20"/>
                <w:szCs w:val="20"/>
              </w:rPr>
              <w:t xml:space="preserve">c) tempo de efetivo exercício no serviço público (20 anos); </w:t>
            </w:r>
          </w:p>
          <w:p w:rsidR="00712F80" w:rsidP="00E9182E" w:rsidRDefault="00A54D2B" w14:paraId="5FA25AD5" w14:textId="77777777">
            <w:pPr>
              <w:pStyle w:val="TableParagraph"/>
              <w:spacing w:before="120" w:after="120"/>
              <w:ind w:left="587"/>
              <w:rPr>
                <w:sz w:val="20"/>
                <w:szCs w:val="20"/>
              </w:rPr>
            </w:pPr>
            <w:r w:rsidRPr="00A54D2B">
              <w:rPr>
                <w:sz w:val="20"/>
                <w:szCs w:val="20"/>
              </w:rPr>
              <w:t xml:space="preserve">d) tempo no cargo em que ser a aposentadoria (5 anos); </w:t>
            </w:r>
          </w:p>
          <w:p w:rsidR="00712F80" w:rsidP="00E9182E" w:rsidRDefault="00A54D2B" w14:paraId="01E861A0" w14:textId="505B071F">
            <w:pPr>
              <w:pStyle w:val="TableParagraph"/>
              <w:spacing w:before="120" w:after="120"/>
              <w:ind w:left="587"/>
              <w:rPr>
                <w:sz w:val="20"/>
                <w:szCs w:val="20"/>
              </w:rPr>
            </w:pPr>
            <w:r w:rsidRPr="3F65D27A">
              <w:rPr>
                <w:sz w:val="20"/>
                <w:szCs w:val="20"/>
              </w:rPr>
              <w:t>e) pedágio correspondente ao tempo que em 13/11/2019, faltava para o homem atingir os 35 anos e contribuição e para a mulher atingir os 30 anos de contribuição</w:t>
            </w:r>
            <w:r w:rsidRPr="3F65D27A" w:rsidR="25F5A8C5">
              <w:rPr>
                <w:sz w:val="20"/>
                <w:szCs w:val="20"/>
              </w:rPr>
              <w:t>;</w:t>
            </w:r>
          </w:p>
          <w:p w:rsidR="00AB4A6D" w:rsidP="00E9182E" w:rsidRDefault="00AB4A6D" w14:paraId="3CF2D8B6" w14:textId="77777777">
            <w:pPr>
              <w:pStyle w:val="TableParagraph"/>
              <w:spacing w:before="120" w:after="120"/>
              <w:ind w:left="28"/>
              <w:rPr>
                <w:b/>
                <w:bCs/>
                <w:sz w:val="20"/>
                <w:szCs w:val="20"/>
              </w:rPr>
            </w:pPr>
          </w:p>
          <w:p w:rsidR="00712F80" w:rsidP="00E9182E" w:rsidRDefault="00A54D2B" w14:paraId="50909BBF" w14:textId="77777777">
            <w:pPr>
              <w:pStyle w:val="TableParagraph"/>
              <w:spacing w:before="120" w:after="120"/>
              <w:ind w:left="28"/>
              <w:rPr>
                <w:sz w:val="20"/>
                <w:szCs w:val="20"/>
              </w:rPr>
            </w:pPr>
            <w:r w:rsidRPr="00AB4A6D">
              <w:rPr>
                <w:b/>
                <w:bCs/>
                <w:sz w:val="20"/>
                <w:szCs w:val="20"/>
              </w:rPr>
              <w:t xml:space="preserve">a) </w:t>
            </w:r>
            <w:r w:rsidRPr="00AB4A6D" w:rsidR="00AB4A6D">
              <w:rPr>
                <w:rFonts w:ascii="Webdings" w:hAnsi="Webdings" w:eastAsia="Webdings" w:cs="Webdings"/>
                <w:b/>
                <w:bCs/>
                <w:sz w:val="20"/>
                <w:szCs w:val="20"/>
              </w:rPr>
              <w:t>c</w:t>
            </w:r>
            <w:r w:rsidRPr="00AB4A6D" w:rsidR="00AB4A6D">
              <w:rPr>
                <w:b/>
                <w:bCs/>
                <w:sz w:val="20"/>
                <w:szCs w:val="20"/>
              </w:rPr>
              <w:t xml:space="preserve"> </w:t>
            </w:r>
            <w:r w:rsidRPr="00AB4A6D">
              <w:rPr>
                <w:b/>
                <w:bCs/>
                <w:sz w:val="20"/>
                <w:szCs w:val="20"/>
              </w:rPr>
              <w:t>Cálculos dos proventos para os servidores que tenham ingressado até 31/12/2003:</w:t>
            </w:r>
            <w:r w:rsidRPr="00A54D2B">
              <w:rPr>
                <w:sz w:val="20"/>
                <w:szCs w:val="20"/>
              </w:rPr>
              <w:t xml:space="preserve"> os proventos corresponderão à totalidade da remuneração, com exceção da parcela variável que será calculada com base nos valores recebidos, correspondente a 100% (cem por cento) do período contributivo a partir de julho de 1994; Reajuste dos proventos: de acordo com os índices aplicados à revisão de remuneração dos servidores em atividade (paridade). </w:t>
            </w:r>
          </w:p>
          <w:p w:rsidR="00712F80" w:rsidP="00E9182E" w:rsidRDefault="00A54D2B" w14:paraId="09FB7DF1" w14:textId="77777777">
            <w:pPr>
              <w:pStyle w:val="TableParagraph"/>
              <w:spacing w:before="120" w:after="120"/>
              <w:ind w:left="28"/>
              <w:rPr>
                <w:sz w:val="20"/>
                <w:szCs w:val="20"/>
              </w:rPr>
            </w:pPr>
            <w:r w:rsidRPr="00AB4A6D">
              <w:rPr>
                <w:b/>
                <w:bCs/>
                <w:sz w:val="20"/>
                <w:szCs w:val="20"/>
              </w:rPr>
              <w:t xml:space="preserve">b) </w:t>
            </w:r>
            <w:r w:rsidR="00AB4A6D">
              <w:rPr>
                <w:rFonts w:ascii="Webdings" w:hAnsi="Webdings" w:eastAsia="Webdings" w:cs="Webdings"/>
                <w:b/>
                <w:bCs/>
                <w:sz w:val="20"/>
                <w:szCs w:val="20"/>
              </w:rPr>
              <w:t>c</w:t>
            </w:r>
            <w:r w:rsidR="00AB4A6D">
              <w:rPr>
                <w:b/>
                <w:bCs/>
                <w:sz w:val="20"/>
                <w:szCs w:val="20"/>
              </w:rPr>
              <w:t xml:space="preserve"> </w:t>
            </w:r>
            <w:r w:rsidRPr="00AB4A6D">
              <w:rPr>
                <w:b/>
                <w:bCs/>
                <w:sz w:val="20"/>
                <w:szCs w:val="20"/>
              </w:rPr>
              <w:t>Cálculos dos proventos para os servidores que tenham ingressado após 31/12/2003 e até 12/11/2019:</w:t>
            </w:r>
            <w:r w:rsidRPr="00A54D2B">
              <w:rPr>
                <w:sz w:val="20"/>
                <w:szCs w:val="20"/>
              </w:rPr>
              <w:t xml:space="preserve"> pela média aritmética simples, correspondente a 100% (cem por cento) do período contributivo a partir de julho de 1994. O valor do benefício corresponderá a 60% da média, com acréscimo de dois pontos percentuais para cada ano de contribuição que exceder o tempo de 20 anos de contribuição e não poderá ser inferior ao salário-mínimo e nem superior ao limite máximo estabelecido para o RGPS; Reajuste dos proventos: índices de reajustes do RGPS. </w:t>
            </w:r>
          </w:p>
          <w:p w:rsidR="00AB4A6D" w:rsidP="00E9182E" w:rsidRDefault="00AB4A6D" w14:paraId="0FB78278" w14:textId="77777777">
            <w:pPr>
              <w:pStyle w:val="TableParagraph"/>
              <w:spacing w:before="120" w:after="120"/>
              <w:ind w:left="28"/>
              <w:rPr>
                <w:sz w:val="20"/>
                <w:szCs w:val="20"/>
              </w:rPr>
            </w:pPr>
          </w:p>
          <w:p w:rsidR="00712F80" w:rsidP="00E9182E" w:rsidRDefault="00A54D2B" w14:paraId="08E9D6D6" w14:textId="77777777">
            <w:pPr>
              <w:pStyle w:val="TableParagraph"/>
              <w:spacing w:before="120" w:after="120"/>
              <w:ind w:left="28"/>
              <w:rPr>
                <w:sz w:val="20"/>
                <w:szCs w:val="20"/>
              </w:rPr>
            </w:pPr>
            <w:r w:rsidRPr="009C4DC3">
              <w:rPr>
                <w:b/>
                <w:bCs/>
                <w:sz w:val="20"/>
                <w:szCs w:val="20"/>
              </w:rPr>
              <w:t xml:space="preserve">4) </w:t>
            </w:r>
            <w:r w:rsidRPr="009C4DC3" w:rsidR="00AB4A6D">
              <w:rPr>
                <w:rFonts w:ascii="Webdings" w:hAnsi="Webdings" w:eastAsia="Webdings" w:cs="Webdings"/>
                <w:b/>
                <w:bCs/>
                <w:sz w:val="20"/>
                <w:szCs w:val="20"/>
              </w:rPr>
              <w:t>c</w:t>
            </w:r>
            <w:r w:rsidRPr="009C4DC3" w:rsidR="00AB4A6D">
              <w:rPr>
                <w:b/>
                <w:bCs/>
                <w:sz w:val="20"/>
                <w:szCs w:val="20"/>
              </w:rPr>
              <w:t xml:space="preserve"> </w:t>
            </w:r>
            <w:r w:rsidRPr="009C4DC3">
              <w:rPr>
                <w:b/>
                <w:bCs/>
                <w:sz w:val="20"/>
                <w:szCs w:val="20"/>
              </w:rPr>
              <w:t>Art. 22 da EC nº 103, de 2019, combinado com o Art. 40, § 4º, I da Constituição Federal e Lei Complementar 142, de 8 de maio de 2013 (aposentadoria do servidor com deficiência).</w:t>
            </w:r>
            <w:r w:rsidRPr="00A54D2B">
              <w:rPr>
                <w:sz w:val="20"/>
                <w:szCs w:val="20"/>
              </w:rPr>
              <w:t xml:space="preserve"> Requisitos necessários: </w:t>
            </w:r>
          </w:p>
          <w:p w:rsidR="00712F80" w:rsidP="00E9182E" w:rsidRDefault="00A54D2B" w14:paraId="5267EAE3" w14:textId="77777777">
            <w:pPr>
              <w:pStyle w:val="TableParagraph"/>
              <w:spacing w:before="120" w:after="120"/>
              <w:ind w:left="587"/>
              <w:rPr>
                <w:sz w:val="20"/>
                <w:szCs w:val="20"/>
              </w:rPr>
            </w:pPr>
            <w:r w:rsidRPr="00A54D2B">
              <w:rPr>
                <w:sz w:val="20"/>
                <w:szCs w:val="20"/>
              </w:rPr>
              <w:t xml:space="preserve">a) tempo mínimo de (10 anos) de efetivo exercício no serviço público; </w:t>
            </w:r>
          </w:p>
          <w:p w:rsidR="00712F80" w:rsidP="00E9182E" w:rsidRDefault="00A54D2B" w14:paraId="0F312744" w14:textId="77777777">
            <w:pPr>
              <w:pStyle w:val="TableParagraph"/>
              <w:spacing w:before="120" w:after="120"/>
              <w:ind w:left="587"/>
              <w:rPr>
                <w:sz w:val="20"/>
                <w:szCs w:val="20"/>
              </w:rPr>
            </w:pPr>
            <w:r w:rsidRPr="00A54D2B">
              <w:rPr>
                <w:sz w:val="20"/>
                <w:szCs w:val="20"/>
              </w:rPr>
              <w:t xml:space="preserve">b) tempo mínimo de (5 anos) no cargo efetivo em que se der a aposentadoria; </w:t>
            </w:r>
          </w:p>
          <w:p w:rsidR="00712F80" w:rsidP="00E9182E" w:rsidRDefault="00A54D2B" w14:paraId="1457E242" w14:textId="77777777">
            <w:pPr>
              <w:pStyle w:val="TableParagraph"/>
              <w:spacing w:before="120" w:after="120"/>
              <w:ind w:left="587"/>
              <w:rPr>
                <w:sz w:val="20"/>
                <w:szCs w:val="20"/>
              </w:rPr>
            </w:pPr>
            <w:r w:rsidRPr="00A54D2B">
              <w:rPr>
                <w:sz w:val="20"/>
                <w:szCs w:val="20"/>
              </w:rPr>
              <w:t xml:space="preserve">c) tempo de contribuição, idade e grau de deficiência: </w:t>
            </w:r>
          </w:p>
          <w:p w:rsidR="009C4DC3" w:rsidP="00E9182E" w:rsidRDefault="009C4DC3" w14:paraId="1FC39945" w14:textId="77777777">
            <w:pPr>
              <w:pStyle w:val="TableParagraph"/>
              <w:spacing w:before="120" w:after="120"/>
              <w:ind w:left="28"/>
              <w:rPr>
                <w:sz w:val="20"/>
                <w:szCs w:val="20"/>
              </w:rPr>
            </w:pPr>
          </w:p>
          <w:p w:rsidR="00712F80" w:rsidP="00E9182E" w:rsidRDefault="00A54D2B" w14:paraId="5FB473BA" w14:textId="77777777">
            <w:pPr>
              <w:pStyle w:val="TableParagraph"/>
              <w:spacing w:before="120" w:after="120"/>
              <w:ind w:left="28"/>
              <w:rPr>
                <w:sz w:val="20"/>
                <w:szCs w:val="20"/>
              </w:rPr>
            </w:pPr>
            <w:r w:rsidRPr="00A54D2B">
              <w:rPr>
                <w:sz w:val="20"/>
                <w:szCs w:val="20"/>
              </w:rPr>
              <w:t xml:space="preserve">1. aos 25 (vinte e cinco) anos de tempo de contribuição, se homem, e 20 (vinte) anos, se mulher, no caso de servidor com deficiência grave; </w:t>
            </w:r>
          </w:p>
          <w:p w:rsidR="00712F80" w:rsidP="00E9182E" w:rsidRDefault="00A54D2B" w14:paraId="7678EE3C" w14:textId="77777777">
            <w:pPr>
              <w:pStyle w:val="TableParagraph"/>
              <w:spacing w:before="120" w:after="120"/>
              <w:ind w:left="28"/>
              <w:rPr>
                <w:sz w:val="20"/>
                <w:szCs w:val="20"/>
              </w:rPr>
            </w:pPr>
            <w:r w:rsidRPr="00A54D2B">
              <w:rPr>
                <w:sz w:val="20"/>
                <w:szCs w:val="20"/>
              </w:rPr>
              <w:t xml:space="preserve">2. aos 29 (vinte e nove) anos de tempo de contribuição, se homem, e 24 (vinte e quatro) anos, se mulher, no caso de servidor com deficiência moderada; </w:t>
            </w:r>
          </w:p>
          <w:p w:rsidR="00712F80" w:rsidP="00E9182E" w:rsidRDefault="00A54D2B" w14:paraId="62D037B0" w14:textId="77777777">
            <w:pPr>
              <w:pStyle w:val="TableParagraph"/>
              <w:spacing w:before="120" w:after="120"/>
              <w:ind w:left="28"/>
              <w:rPr>
                <w:sz w:val="20"/>
                <w:szCs w:val="20"/>
              </w:rPr>
            </w:pPr>
            <w:r w:rsidRPr="00A54D2B">
              <w:rPr>
                <w:sz w:val="20"/>
                <w:szCs w:val="20"/>
              </w:rPr>
              <w:t xml:space="preserve">3. aos 33 (trinta e três) anos de tempo de contribuição, se homem, e 28 (vinte e oito) anos, se mulher, no caso de servidor com deficiência leve; ou </w:t>
            </w:r>
          </w:p>
          <w:p w:rsidRPr="00A54D2B" w:rsidR="003B63D6" w:rsidP="00E9182E" w:rsidRDefault="00A54D2B" w14:paraId="6EBCD189" w14:textId="77777777">
            <w:pPr>
              <w:pStyle w:val="TableParagraph"/>
              <w:spacing w:before="120" w:after="120"/>
              <w:ind w:left="28"/>
              <w:rPr>
                <w:sz w:val="20"/>
                <w:szCs w:val="20"/>
              </w:rPr>
            </w:pPr>
            <w:r w:rsidRPr="00A54D2B">
              <w:rPr>
                <w:sz w:val="20"/>
                <w:szCs w:val="20"/>
              </w:rPr>
              <w:t>4. aos 60 (sessenta) anos de idade, se homem, e 55 (cinquenta e cinco) anos de idade, se mulher, independentemente do grau de deficiência, desde que cumprido tempo mínimo de contribuição de 15 (quinze) anos e comprovada a existência de deficiência durante igual período.</w:t>
            </w:r>
          </w:p>
        </w:tc>
      </w:tr>
      <w:tr w:rsidR="003B63D6" w:rsidTr="3F65D27A" w14:paraId="25F4F984" w14:textId="77777777">
        <w:trPr>
          <w:trHeight w:val="383"/>
        </w:trPr>
        <w:tc>
          <w:tcPr>
            <w:tcW w:w="10259" w:type="dxa"/>
          </w:tcPr>
          <w:p w:rsidR="003B63D6" w:rsidP="00E9182E" w:rsidRDefault="009C4DC3" w14:paraId="1E4C3C48" w14:textId="77777777">
            <w:pPr>
              <w:pStyle w:val="TableParagraph"/>
              <w:spacing w:before="120" w:after="120"/>
              <w:ind w:left="60"/>
              <w:rPr>
                <w:b/>
                <w:bCs/>
                <w:sz w:val="20"/>
                <w:szCs w:val="20"/>
              </w:rPr>
            </w:pPr>
            <w:r w:rsidRPr="009C4DC3">
              <w:rPr>
                <w:b/>
                <w:bCs/>
                <w:sz w:val="20"/>
                <w:szCs w:val="20"/>
              </w:rPr>
              <w:t>III – Outra Fundamentação Legal:</w:t>
            </w:r>
          </w:p>
          <w:p w:rsidR="009C4DC3" w:rsidP="00E9182E" w:rsidRDefault="009C4DC3" w14:paraId="0562CB0E" w14:textId="77777777">
            <w:pPr>
              <w:pStyle w:val="TableParagraph"/>
              <w:spacing w:before="120" w:after="120"/>
              <w:ind w:left="60"/>
              <w:rPr>
                <w:b/>
                <w:bCs/>
                <w:sz w:val="20"/>
                <w:szCs w:val="20"/>
              </w:rPr>
            </w:pPr>
          </w:p>
          <w:p w:rsidR="009C4DC3" w:rsidP="00E9182E" w:rsidRDefault="009C4DC3" w14:paraId="34CE0A41" w14:textId="77777777">
            <w:pPr>
              <w:pStyle w:val="TableParagraph"/>
              <w:spacing w:before="120" w:after="120"/>
              <w:ind w:left="60"/>
              <w:rPr>
                <w:b/>
                <w:bCs/>
                <w:sz w:val="20"/>
                <w:szCs w:val="20"/>
              </w:rPr>
            </w:pPr>
          </w:p>
          <w:p w:rsidR="009C4DC3" w:rsidP="00E9182E" w:rsidRDefault="009C4DC3" w14:paraId="62EBF3C5" w14:textId="77777777">
            <w:pPr>
              <w:pStyle w:val="TableParagraph"/>
              <w:spacing w:before="120" w:after="120"/>
              <w:ind w:left="60"/>
              <w:rPr>
                <w:b/>
                <w:bCs/>
                <w:sz w:val="20"/>
                <w:szCs w:val="20"/>
              </w:rPr>
            </w:pPr>
          </w:p>
          <w:p w:rsidR="009C4DC3" w:rsidP="00E9182E" w:rsidRDefault="009C4DC3" w14:paraId="6D98A12B" w14:textId="77777777">
            <w:pPr>
              <w:pStyle w:val="TableParagraph"/>
              <w:spacing w:before="120" w:after="120"/>
              <w:ind w:left="60"/>
              <w:rPr>
                <w:b/>
                <w:bCs/>
                <w:sz w:val="20"/>
                <w:szCs w:val="20"/>
              </w:rPr>
            </w:pPr>
          </w:p>
          <w:p w:rsidR="009C4DC3" w:rsidP="00E9182E" w:rsidRDefault="009C4DC3" w14:paraId="2946DB82" w14:textId="77777777">
            <w:pPr>
              <w:pStyle w:val="TableParagraph"/>
              <w:spacing w:before="120" w:after="120"/>
              <w:ind w:left="60"/>
              <w:rPr>
                <w:b/>
                <w:bCs/>
                <w:sz w:val="20"/>
                <w:szCs w:val="20"/>
              </w:rPr>
            </w:pPr>
          </w:p>
          <w:p w:rsidR="009C4DC3" w:rsidP="00E9182E" w:rsidRDefault="009C4DC3" w14:paraId="5997CC1D" w14:textId="77777777">
            <w:pPr>
              <w:pStyle w:val="TableParagraph"/>
              <w:spacing w:before="120" w:after="120"/>
              <w:ind w:left="60"/>
              <w:rPr>
                <w:b/>
                <w:bCs/>
                <w:sz w:val="20"/>
                <w:szCs w:val="20"/>
              </w:rPr>
            </w:pPr>
          </w:p>
          <w:p w:rsidRPr="009C4DC3" w:rsidR="009C4DC3" w:rsidP="00E9182E" w:rsidRDefault="009C4DC3" w14:paraId="110FFD37" w14:textId="77777777">
            <w:pPr>
              <w:pStyle w:val="TableParagraph"/>
              <w:spacing w:before="120" w:after="120"/>
              <w:ind w:left="60"/>
              <w:rPr>
                <w:b/>
                <w:bCs/>
                <w:sz w:val="20"/>
                <w:szCs w:val="20"/>
              </w:rPr>
            </w:pPr>
          </w:p>
        </w:tc>
      </w:tr>
    </w:tbl>
    <w:p w:rsidR="006C4896" w:rsidRDefault="006C4896" w14:paraId="6B699379" w14:textId="77777777">
      <w:pPr>
        <w:rPr>
          <w:sz w:val="20"/>
        </w:rPr>
        <w:sectPr w:rsidR="006C4896" w:rsidSect="00D13AF4">
          <w:headerReference w:type="default" r:id="rId10"/>
          <w:type w:val="continuous"/>
          <w:pgSz w:w="11910" w:h="16840" w:orient="portrait"/>
          <w:pgMar w:top="3261" w:right="720" w:bottom="851" w:left="680" w:header="710" w:footer="0" w:gutter="0"/>
          <w:pgNumType w:start="1"/>
          <w:cols w:space="720"/>
          <w:footerReference w:type="default" r:id="R62c9cde2464b4fb7"/>
        </w:sectPr>
      </w:pPr>
    </w:p>
    <w:p w:rsidR="006C4896" w:rsidRDefault="006C4896" w14:paraId="3FE9F23F" w14:textId="77777777">
      <w:pPr>
        <w:pStyle w:val="Corpodetexto"/>
        <w:spacing w:before="8"/>
        <w:rPr>
          <w:b/>
          <w:sz w:val="18"/>
        </w:rPr>
      </w:pPr>
    </w:p>
    <w:p w:rsidR="006C4896" w:rsidRDefault="00AE2F04" w14:paraId="75FEB0EA" w14:textId="77777777">
      <w:pPr>
        <w:pStyle w:val="PargrafodaLista"/>
        <w:numPr>
          <w:ilvl w:val="0"/>
          <w:numId w:val="3"/>
        </w:numPr>
        <w:tabs>
          <w:tab w:val="left" w:pos="964"/>
        </w:tabs>
        <w:ind w:left="963" w:hanging="203"/>
        <w:rPr>
          <w:b/>
          <w:sz w:val="20"/>
        </w:rPr>
      </w:pPr>
      <w:r>
        <w:rPr>
          <w:b/>
          <w:spacing w:val="-2"/>
          <w:sz w:val="20"/>
        </w:rPr>
        <w:t>Declaraç</w:t>
      </w:r>
      <w:r w:rsidR="00972C45">
        <w:rPr>
          <w:b/>
          <w:spacing w:val="-2"/>
          <w:sz w:val="20"/>
        </w:rPr>
        <w:t>ões</w:t>
      </w:r>
    </w:p>
    <w:p w:rsidR="006C4896" w:rsidRDefault="006C4896" w14:paraId="1F72F646" w14:textId="77777777">
      <w:pPr>
        <w:pStyle w:val="Corpodetexto"/>
        <w:spacing w:before="7"/>
        <w:rPr>
          <w:b/>
          <w:sz w:val="7"/>
        </w:rPr>
      </w:pPr>
    </w:p>
    <w:tbl>
      <w:tblPr>
        <w:tblStyle w:val="NormalTable0"/>
        <w:tblW w:w="0" w:type="auto"/>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firstRow="1" w:lastRow="1" w:firstColumn="1" w:lastColumn="1" w:noHBand="0" w:noVBand="0"/>
      </w:tblPr>
      <w:tblGrid>
        <w:gridCol w:w="10259"/>
      </w:tblGrid>
      <w:tr w:rsidR="009C4DC3" w:rsidTr="00520BA3" w14:paraId="10D68FEA" w14:textId="77777777">
        <w:trPr>
          <w:trHeight w:val="353"/>
        </w:trPr>
        <w:tc>
          <w:tcPr>
            <w:tcW w:w="10259" w:type="dxa"/>
          </w:tcPr>
          <w:p w:rsidRPr="009C4DC3" w:rsidR="009C4DC3" w:rsidP="00E9182E" w:rsidRDefault="009C4DC3" w14:paraId="433E562C" w14:textId="77777777">
            <w:pPr>
              <w:pStyle w:val="TableParagraph"/>
              <w:spacing w:before="120" w:after="120"/>
              <w:rPr>
                <w:sz w:val="20"/>
                <w:szCs w:val="20"/>
              </w:rPr>
            </w:pPr>
            <w:r w:rsidRPr="009C4DC3">
              <w:rPr>
                <w:sz w:val="20"/>
                <w:szCs w:val="20"/>
              </w:rPr>
              <w:t>Declaro, para fins de concessão de aposentadoria voluntária, que em relação a:</w:t>
            </w:r>
          </w:p>
        </w:tc>
      </w:tr>
      <w:tr w:rsidR="009C4DC3" w:rsidTr="0026472E" w14:paraId="761DBEB1" w14:textId="77777777">
        <w:trPr>
          <w:trHeight w:val="1747"/>
        </w:trPr>
        <w:tc>
          <w:tcPr>
            <w:tcW w:w="10259" w:type="dxa"/>
          </w:tcPr>
          <w:p w:rsidRPr="00967AA9" w:rsidR="009C4DC3" w:rsidP="00E9182E" w:rsidRDefault="009C4DC3" w14:paraId="74EA1FFA" w14:textId="77777777">
            <w:pPr>
              <w:pStyle w:val="TableParagraph"/>
              <w:spacing w:before="120" w:after="120"/>
              <w:rPr>
                <w:sz w:val="20"/>
                <w:szCs w:val="20"/>
              </w:rPr>
            </w:pPr>
            <w:r w:rsidRPr="00967AA9">
              <w:rPr>
                <w:b/>
                <w:bCs/>
                <w:sz w:val="20"/>
                <w:szCs w:val="20"/>
              </w:rPr>
              <w:t>a) Exercício de cargo, emprego ou função pública</w:t>
            </w:r>
            <w:r w:rsidRPr="00967AA9">
              <w:rPr>
                <w:sz w:val="20"/>
                <w:szCs w:val="20"/>
              </w:rPr>
              <w:t xml:space="preserve"> (marque apenas uma das opções):</w:t>
            </w:r>
          </w:p>
          <w:p w:rsidRPr="00967AA9" w:rsidR="009C4DC3" w:rsidP="00044D0F" w:rsidRDefault="009C4DC3" w14:paraId="3EFC7E0E" w14:textId="77777777">
            <w:pPr>
              <w:pStyle w:val="TableParagraph"/>
              <w:spacing w:before="120" w:after="120"/>
              <w:ind w:left="74"/>
              <w:rPr>
                <w:sz w:val="20"/>
                <w:szCs w:val="20"/>
              </w:rPr>
            </w:pPr>
            <w:r w:rsidRPr="00967AA9">
              <w:rPr>
                <w:rFonts w:ascii="Webdings" w:hAnsi="Webdings" w:eastAsia="Webdings" w:cs="Webdings"/>
                <w:sz w:val="20"/>
                <w:szCs w:val="20"/>
              </w:rPr>
              <w:t>c</w:t>
            </w:r>
            <w:r w:rsidRPr="00967AA9">
              <w:rPr>
                <w:sz w:val="20"/>
                <w:szCs w:val="20"/>
              </w:rPr>
              <w:t xml:space="preserve"> </w:t>
            </w:r>
            <w:r w:rsidRPr="00967AA9">
              <w:rPr>
                <w:b/>
                <w:bCs/>
                <w:sz w:val="20"/>
                <w:szCs w:val="20"/>
              </w:rPr>
              <w:t>Não</w:t>
            </w:r>
            <w:r w:rsidRPr="00967AA9">
              <w:rPr>
                <w:sz w:val="20"/>
                <w:szCs w:val="20"/>
              </w:rPr>
              <w:t xml:space="preserve"> acumulo cargo público, emprego público ou função pública. </w:t>
            </w:r>
          </w:p>
          <w:p w:rsidRPr="00967AA9" w:rsidR="009C4DC3" w:rsidP="00044D0F" w:rsidRDefault="009C4DC3" w14:paraId="3676A33A" w14:textId="77777777">
            <w:pPr>
              <w:pStyle w:val="TableParagraph"/>
              <w:spacing w:before="120" w:after="120"/>
              <w:ind w:left="74"/>
              <w:rPr>
                <w:sz w:val="20"/>
                <w:szCs w:val="20"/>
              </w:rPr>
            </w:pPr>
            <w:r w:rsidRPr="00967AA9">
              <w:rPr>
                <w:rFonts w:ascii="Webdings" w:hAnsi="Webdings" w:eastAsia="Webdings" w:cs="Webdings"/>
                <w:sz w:val="20"/>
                <w:szCs w:val="20"/>
              </w:rPr>
              <w:t>c</w:t>
            </w:r>
            <w:r w:rsidRPr="00967AA9">
              <w:rPr>
                <w:sz w:val="20"/>
                <w:szCs w:val="20"/>
              </w:rPr>
              <w:t xml:space="preserve"> </w:t>
            </w:r>
            <w:r w:rsidRPr="00967AA9">
              <w:rPr>
                <w:b/>
                <w:bCs/>
                <w:sz w:val="20"/>
                <w:szCs w:val="20"/>
              </w:rPr>
              <w:t>Sim</w:t>
            </w:r>
            <w:r w:rsidRPr="00967AA9">
              <w:rPr>
                <w:sz w:val="20"/>
                <w:szCs w:val="20"/>
              </w:rPr>
              <w:t>, acumulo outro cargo, emprego ou função pública de:</w:t>
            </w:r>
          </w:p>
          <w:p w:rsidRPr="00967AA9" w:rsidR="009C4DC3" w:rsidP="00E9182E" w:rsidRDefault="009C4DC3" w14:paraId="5482D55D" w14:textId="77777777">
            <w:pPr>
              <w:pStyle w:val="TableParagraph"/>
              <w:spacing w:before="120" w:after="120"/>
              <w:ind w:left="445"/>
              <w:rPr>
                <w:sz w:val="20"/>
                <w:szCs w:val="20"/>
              </w:rPr>
            </w:pPr>
            <w:r w:rsidRPr="00967AA9">
              <w:rPr>
                <w:sz w:val="20"/>
                <w:szCs w:val="20"/>
              </w:rPr>
              <w:t xml:space="preserve">Indicar cargo, emprego ou função: </w:t>
            </w:r>
            <w:r w:rsidR="001F4B19">
              <w:rPr>
                <w:sz w:val="20"/>
                <w:szCs w:val="20"/>
              </w:rPr>
              <w:t xml:space="preserve"> </w:t>
            </w:r>
            <w:r w:rsidRPr="00967AA9">
              <w:rPr>
                <w:sz w:val="20"/>
                <w:szCs w:val="20"/>
              </w:rPr>
              <w:t>________________________________________________</w:t>
            </w:r>
            <w:r w:rsidR="00967AA9">
              <w:rPr>
                <w:sz w:val="20"/>
                <w:szCs w:val="20"/>
              </w:rPr>
              <w:t>________</w:t>
            </w:r>
            <w:r w:rsidRPr="00967AA9">
              <w:rPr>
                <w:sz w:val="20"/>
                <w:szCs w:val="20"/>
              </w:rPr>
              <w:t>____</w:t>
            </w:r>
            <w:r w:rsidR="00967AA9">
              <w:rPr>
                <w:sz w:val="20"/>
                <w:szCs w:val="20"/>
              </w:rPr>
              <w:t>_</w:t>
            </w:r>
            <w:r w:rsidRPr="00967AA9">
              <w:rPr>
                <w:sz w:val="20"/>
                <w:szCs w:val="20"/>
              </w:rPr>
              <w:t>_______</w:t>
            </w:r>
          </w:p>
          <w:p w:rsidR="009C4DC3" w:rsidP="00E9182E" w:rsidRDefault="009C4DC3" w14:paraId="4D2EB39D" w14:textId="77777777">
            <w:pPr>
              <w:pStyle w:val="TableParagraph"/>
              <w:spacing w:before="120" w:after="120"/>
              <w:ind w:left="445"/>
              <w:rPr>
                <w:sz w:val="20"/>
                <w:szCs w:val="20"/>
              </w:rPr>
            </w:pPr>
            <w:r w:rsidRPr="00967AA9">
              <w:rPr>
                <w:sz w:val="20"/>
                <w:szCs w:val="20"/>
              </w:rPr>
              <w:t>Vinculado ao (órgão): __________________________________________________________</w:t>
            </w:r>
            <w:r w:rsidR="00967AA9">
              <w:rPr>
                <w:sz w:val="20"/>
                <w:szCs w:val="20"/>
              </w:rPr>
              <w:t>_________</w:t>
            </w:r>
            <w:r w:rsidRPr="00967AA9">
              <w:rPr>
                <w:sz w:val="20"/>
                <w:szCs w:val="20"/>
              </w:rPr>
              <w:t>____________</w:t>
            </w:r>
          </w:p>
          <w:p w:rsidRPr="00967AA9" w:rsidR="00967AA9" w:rsidP="00E9182E" w:rsidRDefault="00967AA9" w14:paraId="30CA80BD" w14:textId="77777777">
            <w:pPr>
              <w:pStyle w:val="TableParagraph"/>
              <w:spacing w:before="120" w:after="120"/>
              <w:ind w:left="445"/>
              <w:rPr>
                <w:sz w:val="20"/>
                <w:szCs w:val="20"/>
              </w:rPr>
            </w:pPr>
            <w:r w:rsidRPr="00967AA9">
              <w:rPr>
                <w:sz w:val="20"/>
                <w:szCs w:val="20"/>
              </w:rPr>
              <w:t xml:space="preserve">Esfera:    </w:t>
            </w:r>
            <w:r w:rsidRPr="00967AA9">
              <w:rPr>
                <w:rFonts w:ascii="Webdings" w:hAnsi="Webdings" w:eastAsia="Webdings" w:cs="Webdings"/>
                <w:sz w:val="20"/>
                <w:szCs w:val="20"/>
              </w:rPr>
              <w:t>c</w:t>
            </w:r>
            <w:r w:rsidRPr="00967AA9">
              <w:rPr>
                <w:sz w:val="20"/>
                <w:szCs w:val="20"/>
              </w:rPr>
              <w:t xml:space="preserve"> Federal      </w:t>
            </w:r>
            <w:r w:rsidRPr="00967AA9">
              <w:rPr>
                <w:rFonts w:ascii="Webdings" w:hAnsi="Webdings" w:eastAsia="Webdings" w:cs="Webdings"/>
                <w:sz w:val="20"/>
                <w:szCs w:val="20"/>
              </w:rPr>
              <w:t>c</w:t>
            </w:r>
            <w:r w:rsidRPr="00967AA9">
              <w:rPr>
                <w:sz w:val="20"/>
                <w:szCs w:val="20"/>
              </w:rPr>
              <w:t xml:space="preserve"> Estadual      </w:t>
            </w:r>
            <w:r w:rsidRPr="00967AA9">
              <w:rPr>
                <w:rFonts w:ascii="Webdings" w:hAnsi="Webdings" w:eastAsia="Webdings" w:cs="Webdings"/>
                <w:sz w:val="20"/>
                <w:szCs w:val="20"/>
              </w:rPr>
              <w:t>c</w:t>
            </w:r>
            <w:r w:rsidRPr="00967AA9">
              <w:rPr>
                <w:sz w:val="20"/>
                <w:szCs w:val="20"/>
              </w:rPr>
              <w:t xml:space="preserve"> Distrital      </w:t>
            </w:r>
            <w:r w:rsidRPr="00967AA9">
              <w:rPr>
                <w:rFonts w:ascii="Webdings" w:hAnsi="Webdings" w:eastAsia="Webdings" w:cs="Webdings"/>
                <w:sz w:val="20"/>
                <w:szCs w:val="20"/>
              </w:rPr>
              <w:t>c</w:t>
            </w:r>
            <w:r w:rsidRPr="00967AA9">
              <w:rPr>
                <w:sz w:val="20"/>
                <w:szCs w:val="20"/>
              </w:rPr>
              <w:t xml:space="preserve"> Municipal</w:t>
            </w:r>
          </w:p>
          <w:p w:rsidRPr="00967AA9" w:rsidR="00967AA9" w:rsidP="00E9182E" w:rsidRDefault="00967AA9" w14:paraId="23881102" w14:textId="77777777">
            <w:pPr>
              <w:pStyle w:val="TableParagraph"/>
              <w:spacing w:before="120" w:after="120"/>
              <w:ind w:left="445"/>
              <w:rPr>
                <w:sz w:val="20"/>
                <w:szCs w:val="20"/>
              </w:rPr>
            </w:pPr>
            <w:r w:rsidRPr="00967AA9">
              <w:rPr>
                <w:sz w:val="20"/>
                <w:szCs w:val="20"/>
              </w:rPr>
              <w:t xml:space="preserve">Cargo ou Função de Confiança: </w:t>
            </w:r>
            <w:r w:rsidRPr="00967AA9">
              <w:rPr>
                <w:rFonts w:ascii="Webdings" w:hAnsi="Webdings" w:eastAsia="Webdings" w:cs="Webdings"/>
                <w:sz w:val="20"/>
                <w:szCs w:val="20"/>
              </w:rPr>
              <w:t>c</w:t>
            </w:r>
            <w:r w:rsidRPr="00967AA9">
              <w:rPr>
                <w:sz w:val="20"/>
                <w:szCs w:val="20"/>
              </w:rPr>
              <w:t xml:space="preserve"> Sim     </w:t>
            </w:r>
            <w:r w:rsidRPr="00967AA9">
              <w:rPr>
                <w:rFonts w:ascii="Webdings" w:hAnsi="Webdings" w:eastAsia="Webdings" w:cs="Webdings"/>
                <w:sz w:val="20"/>
                <w:szCs w:val="20"/>
              </w:rPr>
              <w:t>c</w:t>
            </w:r>
            <w:r w:rsidRPr="00967AA9">
              <w:rPr>
                <w:sz w:val="20"/>
                <w:szCs w:val="20"/>
              </w:rPr>
              <w:t xml:space="preserve"> Não</w:t>
            </w:r>
          </w:p>
          <w:p w:rsidRPr="00967AA9" w:rsidR="00967AA9" w:rsidP="00E9182E" w:rsidRDefault="00967AA9" w14:paraId="729F99CD" w14:textId="77777777">
            <w:pPr>
              <w:pStyle w:val="TableParagraph"/>
              <w:spacing w:before="120" w:after="120"/>
              <w:ind w:left="445"/>
              <w:rPr>
                <w:sz w:val="20"/>
                <w:szCs w:val="20"/>
              </w:rPr>
            </w:pPr>
            <w:r w:rsidRPr="00967AA9">
              <w:rPr>
                <w:sz w:val="20"/>
                <w:szCs w:val="20"/>
              </w:rPr>
              <w:t>Matrícula: _________________ UF de exercício: ______ Nível de escolaridade do cargo: ________________</w:t>
            </w:r>
          </w:p>
          <w:p w:rsidRPr="00967AA9" w:rsidR="00967AA9" w:rsidP="00E9182E" w:rsidRDefault="00967AA9" w14:paraId="19B694FB" w14:textId="77777777">
            <w:pPr>
              <w:pStyle w:val="TableParagraph"/>
              <w:spacing w:before="120" w:after="120"/>
              <w:ind w:left="445"/>
              <w:rPr>
                <w:sz w:val="20"/>
                <w:szCs w:val="20"/>
              </w:rPr>
            </w:pPr>
            <w:r w:rsidRPr="00967AA9">
              <w:rPr>
                <w:sz w:val="20"/>
                <w:szCs w:val="20"/>
              </w:rPr>
              <w:t>Data de ingresso: _______________ Carga Horária Semanal: ___________________</w:t>
            </w:r>
          </w:p>
          <w:p w:rsidRPr="00967AA9" w:rsidR="00967AA9" w:rsidP="00E9182E" w:rsidRDefault="00967AA9" w14:paraId="29632E19" w14:textId="77777777">
            <w:pPr>
              <w:pStyle w:val="TableParagraph"/>
              <w:spacing w:before="120" w:after="120"/>
              <w:ind w:left="445"/>
              <w:rPr>
                <w:sz w:val="20"/>
                <w:szCs w:val="20"/>
              </w:rPr>
            </w:pPr>
            <w:r w:rsidRPr="00967AA9">
              <w:rPr>
                <w:sz w:val="20"/>
                <w:szCs w:val="20"/>
              </w:rPr>
              <w:t xml:space="preserve">Área de atuação do cargo:   </w:t>
            </w:r>
            <w:r w:rsidRPr="00967AA9">
              <w:rPr>
                <w:rFonts w:ascii="Webdings" w:hAnsi="Webdings" w:eastAsia="Webdings" w:cs="Webdings"/>
                <w:sz w:val="20"/>
                <w:szCs w:val="20"/>
              </w:rPr>
              <w:t>c</w:t>
            </w:r>
            <w:r w:rsidRPr="00967AA9">
              <w:rPr>
                <w:sz w:val="20"/>
                <w:szCs w:val="20"/>
              </w:rPr>
              <w:t xml:space="preserve"> Médico      </w:t>
            </w:r>
            <w:r w:rsidRPr="00967AA9">
              <w:rPr>
                <w:rFonts w:ascii="Webdings" w:hAnsi="Webdings" w:eastAsia="Webdings" w:cs="Webdings"/>
                <w:sz w:val="20"/>
                <w:szCs w:val="20"/>
              </w:rPr>
              <w:t>c</w:t>
            </w:r>
            <w:r w:rsidRPr="00967AA9">
              <w:rPr>
                <w:sz w:val="20"/>
                <w:szCs w:val="20"/>
              </w:rPr>
              <w:t xml:space="preserve"> Saúde        </w:t>
            </w:r>
            <w:r w:rsidRPr="00967AA9">
              <w:rPr>
                <w:rFonts w:ascii="Webdings" w:hAnsi="Webdings" w:eastAsia="Webdings" w:cs="Webdings"/>
                <w:sz w:val="20"/>
                <w:szCs w:val="20"/>
              </w:rPr>
              <w:t>c</w:t>
            </w:r>
            <w:r>
              <w:rPr>
                <w:sz w:val="20"/>
                <w:szCs w:val="20"/>
              </w:rPr>
              <w:t xml:space="preserve"> </w:t>
            </w:r>
            <w:r w:rsidRPr="00967AA9">
              <w:rPr>
                <w:sz w:val="20"/>
                <w:szCs w:val="20"/>
              </w:rPr>
              <w:t>Magistério</w:t>
            </w:r>
          </w:p>
          <w:p w:rsidR="00967AA9" w:rsidP="00E9182E" w:rsidRDefault="00967AA9" w14:paraId="7D13B3F5" w14:textId="77777777">
            <w:pPr>
              <w:pStyle w:val="TableParagraph"/>
              <w:spacing w:before="120" w:after="120"/>
              <w:ind w:left="445"/>
              <w:rPr>
                <w:sz w:val="20"/>
                <w:szCs w:val="20"/>
              </w:rPr>
            </w:pPr>
            <w:r w:rsidRPr="00967AA9">
              <w:rPr>
                <w:sz w:val="20"/>
                <w:szCs w:val="20"/>
              </w:rPr>
              <w:t xml:space="preserve">Regime de Trabalho:   </w:t>
            </w:r>
            <w:r w:rsidRPr="00967AA9">
              <w:rPr>
                <w:rFonts w:ascii="Webdings" w:hAnsi="Webdings" w:eastAsia="Webdings" w:cs="Webdings"/>
                <w:sz w:val="20"/>
                <w:szCs w:val="20"/>
              </w:rPr>
              <w:t>c</w:t>
            </w:r>
            <w:r w:rsidRPr="00967AA9">
              <w:rPr>
                <w:sz w:val="20"/>
                <w:szCs w:val="20"/>
              </w:rPr>
              <w:t xml:space="preserve"> Normal             </w:t>
            </w:r>
            <w:r w:rsidRPr="00967AA9">
              <w:rPr>
                <w:rFonts w:ascii="Webdings" w:hAnsi="Webdings" w:eastAsia="Webdings" w:cs="Webdings"/>
                <w:sz w:val="20"/>
                <w:szCs w:val="20"/>
              </w:rPr>
              <w:t>c</w:t>
            </w:r>
            <w:r w:rsidRPr="00967AA9">
              <w:rPr>
                <w:sz w:val="20"/>
                <w:szCs w:val="20"/>
              </w:rPr>
              <w:t xml:space="preserve"> Dedicação Exclusiva (professor)            </w:t>
            </w:r>
            <w:r w:rsidRPr="00967AA9">
              <w:rPr>
                <w:rFonts w:ascii="Webdings" w:hAnsi="Webdings" w:eastAsia="Webdings" w:cs="Webdings"/>
                <w:sz w:val="20"/>
                <w:szCs w:val="20"/>
              </w:rPr>
              <w:t>c</w:t>
            </w:r>
            <w:r w:rsidRPr="00967AA9">
              <w:rPr>
                <w:sz w:val="20"/>
                <w:szCs w:val="20"/>
              </w:rPr>
              <w:t xml:space="preserve"> Plantão</w:t>
            </w:r>
          </w:p>
          <w:p w:rsidR="0013785A" w:rsidP="00E9182E" w:rsidRDefault="00967AA9" w14:paraId="4BDDA914" w14:textId="77777777">
            <w:pPr>
              <w:pStyle w:val="TableParagraph"/>
              <w:spacing w:before="120" w:after="120"/>
              <w:ind w:left="445"/>
              <w:rPr>
                <w:sz w:val="20"/>
                <w:szCs w:val="20"/>
              </w:rPr>
            </w:pPr>
            <w:r>
              <w:rPr>
                <w:sz w:val="20"/>
                <w:szCs w:val="20"/>
              </w:rPr>
              <w:t>Cumprimento da Jornada de Trabalho: Turno</w:t>
            </w:r>
            <w:r w:rsidR="0013785A">
              <w:rPr>
                <w:sz w:val="20"/>
                <w:szCs w:val="20"/>
              </w:rPr>
              <w:t>/ Dias da Semana:</w:t>
            </w:r>
          </w:p>
          <w:p w:rsidR="0013785A" w:rsidP="00E9182E" w:rsidRDefault="0013785A" w14:paraId="55A4FFB5" w14:textId="77777777">
            <w:pPr>
              <w:pStyle w:val="TableParagraph"/>
              <w:spacing w:before="120" w:after="120"/>
              <w:ind w:left="445"/>
              <w:rPr>
                <w:sz w:val="20"/>
                <w:szCs w:val="20"/>
              </w:rPr>
            </w:pPr>
            <w:r>
              <w:rPr>
                <w:rFonts w:ascii="Webdings" w:hAnsi="Webdings" w:eastAsia="Webdings" w:cs="Webdings"/>
                <w:sz w:val="20"/>
                <w:szCs w:val="20"/>
              </w:rPr>
              <w:t>c</w:t>
            </w:r>
            <w:r>
              <w:rPr>
                <w:sz w:val="20"/>
                <w:szCs w:val="20"/>
              </w:rPr>
              <w:t xml:space="preserve"> </w:t>
            </w:r>
            <w:r w:rsidRPr="0013785A">
              <w:rPr>
                <w:sz w:val="20"/>
                <w:szCs w:val="20"/>
              </w:rPr>
              <w:t>Matutino</w:t>
            </w:r>
            <w:r>
              <w:rPr>
                <w:sz w:val="20"/>
                <w:szCs w:val="20"/>
              </w:rPr>
              <w:t xml:space="preserve">: </w:t>
            </w:r>
            <w:r>
              <w:rPr>
                <w:rFonts w:ascii="Webdings" w:hAnsi="Webdings" w:eastAsia="Webdings" w:cs="Webdings"/>
                <w:sz w:val="20"/>
                <w:szCs w:val="20"/>
              </w:rPr>
              <w:t>c</w:t>
            </w:r>
            <w:r>
              <w:rPr>
                <w:sz w:val="20"/>
                <w:szCs w:val="20"/>
              </w:rPr>
              <w:t xml:space="preserve"> </w:t>
            </w:r>
            <w:r w:rsidRPr="0013785A">
              <w:rPr>
                <w:sz w:val="20"/>
                <w:szCs w:val="20"/>
              </w:rPr>
              <w:t xml:space="preserve">2ª feira </w:t>
            </w:r>
            <w:r>
              <w:rPr>
                <w:rFonts w:ascii="Webdings" w:hAnsi="Webdings" w:eastAsia="Webdings" w:cs="Webdings"/>
                <w:sz w:val="20"/>
                <w:szCs w:val="20"/>
              </w:rPr>
              <w:t>c</w:t>
            </w:r>
            <w:r>
              <w:rPr>
                <w:sz w:val="20"/>
                <w:szCs w:val="20"/>
              </w:rPr>
              <w:t xml:space="preserve"> </w:t>
            </w:r>
            <w:r w:rsidRPr="0013785A">
              <w:rPr>
                <w:sz w:val="20"/>
                <w:szCs w:val="20"/>
              </w:rPr>
              <w:t xml:space="preserve">3ª feira </w:t>
            </w:r>
            <w:r>
              <w:rPr>
                <w:rFonts w:ascii="Webdings" w:hAnsi="Webdings" w:eastAsia="Webdings" w:cs="Webdings"/>
                <w:sz w:val="20"/>
                <w:szCs w:val="20"/>
              </w:rPr>
              <w:t>c</w:t>
            </w:r>
            <w:r>
              <w:rPr>
                <w:sz w:val="20"/>
                <w:szCs w:val="20"/>
              </w:rPr>
              <w:t xml:space="preserve"> </w:t>
            </w:r>
            <w:r w:rsidRPr="0013785A">
              <w:rPr>
                <w:sz w:val="20"/>
                <w:szCs w:val="20"/>
              </w:rPr>
              <w:t xml:space="preserve">4ª feira </w:t>
            </w:r>
            <w:r>
              <w:rPr>
                <w:rFonts w:ascii="Webdings" w:hAnsi="Webdings" w:eastAsia="Webdings" w:cs="Webdings"/>
                <w:sz w:val="20"/>
                <w:szCs w:val="20"/>
              </w:rPr>
              <w:t>c</w:t>
            </w:r>
            <w:r>
              <w:rPr>
                <w:sz w:val="20"/>
                <w:szCs w:val="20"/>
              </w:rPr>
              <w:t xml:space="preserve"> </w:t>
            </w:r>
            <w:r w:rsidRPr="0013785A">
              <w:rPr>
                <w:sz w:val="20"/>
                <w:szCs w:val="20"/>
              </w:rPr>
              <w:t xml:space="preserve">5ª feira </w:t>
            </w:r>
            <w:r>
              <w:rPr>
                <w:rFonts w:ascii="Webdings" w:hAnsi="Webdings" w:eastAsia="Webdings" w:cs="Webdings"/>
                <w:sz w:val="20"/>
                <w:szCs w:val="20"/>
              </w:rPr>
              <w:t>c</w:t>
            </w:r>
            <w:r>
              <w:rPr>
                <w:sz w:val="20"/>
                <w:szCs w:val="20"/>
              </w:rPr>
              <w:t xml:space="preserve"> </w:t>
            </w:r>
            <w:r w:rsidRPr="0013785A">
              <w:rPr>
                <w:sz w:val="20"/>
                <w:szCs w:val="20"/>
              </w:rPr>
              <w:t xml:space="preserve">6ª feira </w:t>
            </w:r>
            <w:r>
              <w:rPr>
                <w:rFonts w:ascii="Webdings" w:hAnsi="Webdings" w:eastAsia="Webdings" w:cs="Webdings"/>
                <w:sz w:val="20"/>
                <w:szCs w:val="20"/>
              </w:rPr>
              <w:t>c</w:t>
            </w:r>
            <w:r>
              <w:rPr>
                <w:sz w:val="20"/>
                <w:szCs w:val="20"/>
              </w:rPr>
              <w:t xml:space="preserve"> </w:t>
            </w:r>
            <w:r w:rsidRPr="0013785A">
              <w:rPr>
                <w:sz w:val="20"/>
                <w:szCs w:val="20"/>
              </w:rPr>
              <w:t xml:space="preserve">Sábado </w:t>
            </w:r>
            <w:r>
              <w:rPr>
                <w:rFonts w:ascii="Webdings" w:hAnsi="Webdings" w:eastAsia="Webdings" w:cs="Webdings"/>
                <w:sz w:val="20"/>
                <w:szCs w:val="20"/>
              </w:rPr>
              <w:t>c</w:t>
            </w:r>
            <w:r>
              <w:rPr>
                <w:sz w:val="20"/>
                <w:szCs w:val="20"/>
              </w:rPr>
              <w:t xml:space="preserve"> </w:t>
            </w:r>
            <w:r w:rsidRPr="0013785A">
              <w:rPr>
                <w:sz w:val="20"/>
                <w:szCs w:val="20"/>
              </w:rPr>
              <w:t>Domingo</w:t>
            </w:r>
          </w:p>
          <w:p w:rsidR="0013785A" w:rsidP="00E9182E" w:rsidRDefault="0013785A" w14:paraId="7D180690" w14:textId="77777777">
            <w:pPr>
              <w:pStyle w:val="TableParagraph"/>
              <w:spacing w:before="120" w:after="120"/>
              <w:ind w:left="445"/>
              <w:rPr>
                <w:sz w:val="20"/>
                <w:szCs w:val="20"/>
              </w:rPr>
            </w:pPr>
            <w:r>
              <w:rPr>
                <w:rFonts w:ascii="Webdings" w:hAnsi="Webdings" w:eastAsia="Webdings" w:cs="Webdings"/>
                <w:sz w:val="20"/>
                <w:szCs w:val="20"/>
              </w:rPr>
              <w:t>c</w:t>
            </w:r>
            <w:r>
              <w:rPr>
                <w:sz w:val="20"/>
                <w:szCs w:val="20"/>
              </w:rPr>
              <w:t xml:space="preserve"> </w:t>
            </w:r>
            <w:r w:rsidRPr="0013785A">
              <w:rPr>
                <w:sz w:val="20"/>
                <w:szCs w:val="20"/>
              </w:rPr>
              <w:t>Vespertino</w:t>
            </w:r>
            <w:r>
              <w:rPr>
                <w:sz w:val="20"/>
                <w:szCs w:val="20"/>
              </w:rPr>
              <w:t>:</w:t>
            </w:r>
            <w:r w:rsidRPr="0013785A">
              <w:rPr>
                <w:sz w:val="20"/>
                <w:szCs w:val="20"/>
              </w:rPr>
              <w:t xml:space="preserve"> </w:t>
            </w:r>
            <w:r>
              <w:rPr>
                <w:rFonts w:ascii="Webdings" w:hAnsi="Webdings" w:eastAsia="Webdings" w:cs="Webdings"/>
                <w:sz w:val="20"/>
                <w:szCs w:val="20"/>
              </w:rPr>
              <w:t>c</w:t>
            </w:r>
            <w:r>
              <w:rPr>
                <w:sz w:val="20"/>
                <w:szCs w:val="20"/>
              </w:rPr>
              <w:t xml:space="preserve"> </w:t>
            </w:r>
            <w:r w:rsidRPr="0013785A">
              <w:rPr>
                <w:sz w:val="20"/>
                <w:szCs w:val="20"/>
              </w:rPr>
              <w:t xml:space="preserve">2ª feira </w:t>
            </w:r>
            <w:r>
              <w:rPr>
                <w:rFonts w:ascii="Webdings" w:hAnsi="Webdings" w:eastAsia="Webdings" w:cs="Webdings"/>
                <w:sz w:val="20"/>
                <w:szCs w:val="20"/>
              </w:rPr>
              <w:t>c</w:t>
            </w:r>
            <w:r>
              <w:rPr>
                <w:sz w:val="20"/>
                <w:szCs w:val="20"/>
              </w:rPr>
              <w:t xml:space="preserve"> </w:t>
            </w:r>
            <w:r w:rsidRPr="0013785A">
              <w:rPr>
                <w:sz w:val="20"/>
                <w:szCs w:val="20"/>
              </w:rPr>
              <w:t xml:space="preserve">3ª feira </w:t>
            </w:r>
            <w:r>
              <w:rPr>
                <w:rFonts w:ascii="Webdings" w:hAnsi="Webdings" w:eastAsia="Webdings" w:cs="Webdings"/>
                <w:sz w:val="20"/>
                <w:szCs w:val="20"/>
              </w:rPr>
              <w:t>c</w:t>
            </w:r>
            <w:r>
              <w:rPr>
                <w:sz w:val="20"/>
                <w:szCs w:val="20"/>
              </w:rPr>
              <w:t xml:space="preserve"> </w:t>
            </w:r>
            <w:r w:rsidRPr="0013785A">
              <w:rPr>
                <w:sz w:val="20"/>
                <w:szCs w:val="20"/>
              </w:rPr>
              <w:t xml:space="preserve">4ª feira </w:t>
            </w:r>
            <w:r>
              <w:rPr>
                <w:rFonts w:ascii="Webdings" w:hAnsi="Webdings" w:eastAsia="Webdings" w:cs="Webdings"/>
                <w:sz w:val="20"/>
                <w:szCs w:val="20"/>
              </w:rPr>
              <w:t>c</w:t>
            </w:r>
            <w:r>
              <w:rPr>
                <w:sz w:val="20"/>
                <w:szCs w:val="20"/>
              </w:rPr>
              <w:t xml:space="preserve"> </w:t>
            </w:r>
            <w:r w:rsidRPr="0013785A">
              <w:rPr>
                <w:sz w:val="20"/>
                <w:szCs w:val="20"/>
              </w:rPr>
              <w:t xml:space="preserve">5ª feira </w:t>
            </w:r>
            <w:r>
              <w:rPr>
                <w:rFonts w:ascii="Webdings" w:hAnsi="Webdings" w:eastAsia="Webdings" w:cs="Webdings"/>
                <w:sz w:val="20"/>
                <w:szCs w:val="20"/>
              </w:rPr>
              <w:t>c</w:t>
            </w:r>
            <w:r>
              <w:rPr>
                <w:sz w:val="20"/>
                <w:szCs w:val="20"/>
              </w:rPr>
              <w:t xml:space="preserve"> </w:t>
            </w:r>
            <w:r w:rsidRPr="0013785A">
              <w:rPr>
                <w:sz w:val="20"/>
                <w:szCs w:val="20"/>
              </w:rPr>
              <w:t xml:space="preserve">6ª feira </w:t>
            </w:r>
            <w:r>
              <w:rPr>
                <w:rFonts w:ascii="Webdings" w:hAnsi="Webdings" w:eastAsia="Webdings" w:cs="Webdings"/>
                <w:sz w:val="20"/>
                <w:szCs w:val="20"/>
              </w:rPr>
              <w:t>c</w:t>
            </w:r>
            <w:r>
              <w:rPr>
                <w:sz w:val="20"/>
                <w:szCs w:val="20"/>
              </w:rPr>
              <w:t xml:space="preserve"> </w:t>
            </w:r>
            <w:r w:rsidRPr="0013785A">
              <w:rPr>
                <w:sz w:val="20"/>
                <w:szCs w:val="20"/>
              </w:rPr>
              <w:t xml:space="preserve">Sábado </w:t>
            </w:r>
            <w:r>
              <w:rPr>
                <w:rFonts w:ascii="Webdings" w:hAnsi="Webdings" w:eastAsia="Webdings" w:cs="Webdings"/>
                <w:sz w:val="20"/>
                <w:szCs w:val="20"/>
              </w:rPr>
              <w:t>c</w:t>
            </w:r>
            <w:r>
              <w:rPr>
                <w:sz w:val="20"/>
                <w:szCs w:val="20"/>
              </w:rPr>
              <w:t xml:space="preserve"> </w:t>
            </w:r>
            <w:r w:rsidRPr="0013785A">
              <w:rPr>
                <w:sz w:val="20"/>
                <w:szCs w:val="20"/>
              </w:rPr>
              <w:t>Domingo</w:t>
            </w:r>
          </w:p>
          <w:p w:rsidRPr="00967AA9" w:rsidR="00967AA9" w:rsidP="00E9182E" w:rsidRDefault="0013785A" w14:paraId="5FAEDCC8" w14:textId="77777777">
            <w:pPr>
              <w:pStyle w:val="TableParagraph"/>
              <w:spacing w:before="120" w:after="120"/>
              <w:ind w:left="445"/>
              <w:rPr>
                <w:sz w:val="20"/>
                <w:szCs w:val="20"/>
              </w:rPr>
            </w:pPr>
            <w:r>
              <w:rPr>
                <w:rFonts w:ascii="Webdings" w:hAnsi="Webdings" w:eastAsia="Webdings" w:cs="Webdings"/>
                <w:sz w:val="20"/>
                <w:szCs w:val="20"/>
              </w:rPr>
              <w:t>c</w:t>
            </w:r>
            <w:r>
              <w:rPr>
                <w:sz w:val="20"/>
                <w:szCs w:val="20"/>
              </w:rPr>
              <w:t xml:space="preserve"> </w:t>
            </w:r>
            <w:r w:rsidRPr="0013785A">
              <w:rPr>
                <w:sz w:val="20"/>
                <w:szCs w:val="20"/>
              </w:rPr>
              <w:t>Noturno</w:t>
            </w:r>
            <w:r>
              <w:rPr>
                <w:sz w:val="20"/>
                <w:szCs w:val="20"/>
              </w:rPr>
              <w:t xml:space="preserve">: </w:t>
            </w:r>
            <w:r>
              <w:rPr>
                <w:rFonts w:ascii="Webdings" w:hAnsi="Webdings" w:eastAsia="Webdings" w:cs="Webdings"/>
                <w:sz w:val="20"/>
                <w:szCs w:val="20"/>
              </w:rPr>
              <w:t>c</w:t>
            </w:r>
            <w:r>
              <w:rPr>
                <w:sz w:val="20"/>
                <w:szCs w:val="20"/>
              </w:rPr>
              <w:t xml:space="preserve"> </w:t>
            </w:r>
            <w:r w:rsidRPr="0013785A">
              <w:rPr>
                <w:sz w:val="20"/>
                <w:szCs w:val="20"/>
              </w:rPr>
              <w:t xml:space="preserve">2ª feira </w:t>
            </w:r>
            <w:r>
              <w:rPr>
                <w:rFonts w:ascii="Webdings" w:hAnsi="Webdings" w:eastAsia="Webdings" w:cs="Webdings"/>
                <w:sz w:val="20"/>
                <w:szCs w:val="20"/>
              </w:rPr>
              <w:t>c</w:t>
            </w:r>
            <w:r>
              <w:rPr>
                <w:sz w:val="20"/>
                <w:szCs w:val="20"/>
              </w:rPr>
              <w:t xml:space="preserve"> </w:t>
            </w:r>
            <w:r w:rsidRPr="0013785A">
              <w:rPr>
                <w:sz w:val="20"/>
                <w:szCs w:val="20"/>
              </w:rPr>
              <w:t xml:space="preserve">3ª feira </w:t>
            </w:r>
            <w:r>
              <w:rPr>
                <w:rFonts w:ascii="Webdings" w:hAnsi="Webdings" w:eastAsia="Webdings" w:cs="Webdings"/>
                <w:sz w:val="20"/>
                <w:szCs w:val="20"/>
              </w:rPr>
              <w:t>c</w:t>
            </w:r>
            <w:r>
              <w:rPr>
                <w:sz w:val="20"/>
                <w:szCs w:val="20"/>
              </w:rPr>
              <w:t xml:space="preserve"> </w:t>
            </w:r>
            <w:r w:rsidRPr="0013785A">
              <w:rPr>
                <w:sz w:val="20"/>
                <w:szCs w:val="20"/>
              </w:rPr>
              <w:t xml:space="preserve">4ª feira </w:t>
            </w:r>
            <w:r>
              <w:rPr>
                <w:rFonts w:ascii="Webdings" w:hAnsi="Webdings" w:eastAsia="Webdings" w:cs="Webdings"/>
                <w:sz w:val="20"/>
                <w:szCs w:val="20"/>
              </w:rPr>
              <w:t>c</w:t>
            </w:r>
            <w:r>
              <w:rPr>
                <w:sz w:val="20"/>
                <w:szCs w:val="20"/>
              </w:rPr>
              <w:t xml:space="preserve"> </w:t>
            </w:r>
            <w:r w:rsidRPr="0013785A">
              <w:rPr>
                <w:sz w:val="20"/>
                <w:szCs w:val="20"/>
              </w:rPr>
              <w:t xml:space="preserve">5ª feira </w:t>
            </w:r>
            <w:r>
              <w:rPr>
                <w:rFonts w:ascii="Webdings" w:hAnsi="Webdings" w:eastAsia="Webdings" w:cs="Webdings"/>
                <w:sz w:val="20"/>
                <w:szCs w:val="20"/>
              </w:rPr>
              <w:t>c</w:t>
            </w:r>
            <w:r>
              <w:rPr>
                <w:sz w:val="20"/>
                <w:szCs w:val="20"/>
              </w:rPr>
              <w:t xml:space="preserve"> </w:t>
            </w:r>
            <w:r w:rsidRPr="0013785A">
              <w:rPr>
                <w:sz w:val="20"/>
                <w:szCs w:val="20"/>
              </w:rPr>
              <w:t xml:space="preserve">6ª feira </w:t>
            </w:r>
            <w:r>
              <w:rPr>
                <w:rFonts w:ascii="Webdings" w:hAnsi="Webdings" w:eastAsia="Webdings" w:cs="Webdings"/>
                <w:sz w:val="20"/>
                <w:szCs w:val="20"/>
              </w:rPr>
              <w:t>c</w:t>
            </w:r>
            <w:r>
              <w:rPr>
                <w:sz w:val="20"/>
                <w:szCs w:val="20"/>
              </w:rPr>
              <w:t xml:space="preserve"> </w:t>
            </w:r>
            <w:r w:rsidRPr="0013785A">
              <w:rPr>
                <w:sz w:val="20"/>
                <w:szCs w:val="20"/>
              </w:rPr>
              <w:t xml:space="preserve">Sábado </w:t>
            </w:r>
            <w:r>
              <w:rPr>
                <w:rFonts w:ascii="Webdings" w:hAnsi="Webdings" w:eastAsia="Webdings" w:cs="Webdings"/>
                <w:sz w:val="20"/>
                <w:szCs w:val="20"/>
              </w:rPr>
              <w:t>c</w:t>
            </w:r>
            <w:r>
              <w:rPr>
                <w:sz w:val="20"/>
                <w:szCs w:val="20"/>
              </w:rPr>
              <w:t xml:space="preserve"> </w:t>
            </w:r>
            <w:r w:rsidRPr="0013785A">
              <w:rPr>
                <w:sz w:val="20"/>
                <w:szCs w:val="20"/>
              </w:rPr>
              <w:t>Domingo</w:t>
            </w:r>
          </w:p>
        </w:tc>
      </w:tr>
      <w:tr w:rsidR="009C4DC3" w:rsidTr="00520BA3" w14:paraId="66557378" w14:textId="77777777">
        <w:trPr>
          <w:trHeight w:val="381"/>
        </w:trPr>
        <w:tc>
          <w:tcPr>
            <w:tcW w:w="10259" w:type="dxa"/>
          </w:tcPr>
          <w:p w:rsidRPr="00967AA9" w:rsidR="009C4DC3" w:rsidP="00E9182E" w:rsidRDefault="009C4DC3" w14:paraId="66957320" w14:textId="77777777">
            <w:pPr>
              <w:pStyle w:val="TableParagraph"/>
              <w:spacing w:before="120" w:after="120"/>
              <w:ind w:left="28"/>
              <w:rPr>
                <w:b/>
                <w:bCs/>
                <w:sz w:val="20"/>
                <w:szCs w:val="20"/>
              </w:rPr>
            </w:pPr>
            <w:r w:rsidRPr="00967AA9">
              <w:rPr>
                <w:b/>
                <w:bCs/>
                <w:sz w:val="20"/>
                <w:szCs w:val="20"/>
              </w:rPr>
              <w:t xml:space="preserve">b) </w:t>
            </w:r>
            <w:r w:rsidR="00967AA9">
              <w:rPr>
                <w:b/>
                <w:bCs/>
                <w:sz w:val="20"/>
                <w:szCs w:val="20"/>
              </w:rPr>
              <w:t xml:space="preserve">Percepção de proventos </w:t>
            </w:r>
            <w:r w:rsidRPr="00967AA9">
              <w:rPr>
                <w:b/>
                <w:bCs/>
                <w:sz w:val="20"/>
                <w:szCs w:val="20"/>
              </w:rPr>
              <w:t xml:space="preserve"> </w:t>
            </w:r>
            <w:r w:rsidRPr="00933D5E">
              <w:rPr>
                <w:sz w:val="20"/>
                <w:szCs w:val="20"/>
              </w:rPr>
              <w:t>(marque apenas uma das opções):</w:t>
            </w:r>
          </w:p>
          <w:p w:rsidRPr="00967AA9" w:rsidR="009C4DC3" w:rsidP="00044D0F" w:rsidRDefault="009C4DC3" w14:paraId="2299C19A" w14:textId="77777777">
            <w:pPr>
              <w:pStyle w:val="TableParagraph"/>
              <w:spacing w:before="120" w:after="120"/>
              <w:ind w:left="60"/>
              <w:rPr>
                <w:sz w:val="20"/>
                <w:szCs w:val="20"/>
              </w:rPr>
            </w:pPr>
            <w:r w:rsidRPr="00967AA9">
              <w:rPr>
                <w:rFonts w:ascii="Webdings" w:hAnsi="Webdings" w:eastAsia="Webdings" w:cs="Webdings"/>
                <w:sz w:val="20"/>
                <w:szCs w:val="20"/>
              </w:rPr>
              <w:t>c</w:t>
            </w:r>
            <w:r w:rsidRPr="00967AA9">
              <w:rPr>
                <w:sz w:val="20"/>
                <w:szCs w:val="20"/>
              </w:rPr>
              <w:t xml:space="preserve"> </w:t>
            </w:r>
            <w:r w:rsidRPr="00967AA9">
              <w:rPr>
                <w:b/>
                <w:bCs/>
                <w:sz w:val="20"/>
                <w:szCs w:val="20"/>
              </w:rPr>
              <w:t>Não</w:t>
            </w:r>
            <w:r w:rsidRPr="00967AA9">
              <w:rPr>
                <w:sz w:val="20"/>
                <w:szCs w:val="20"/>
              </w:rPr>
              <w:t xml:space="preserve"> percebo </w:t>
            </w:r>
            <w:r w:rsidRPr="00967AA9" w:rsidR="00967AA9">
              <w:rPr>
                <w:sz w:val="20"/>
                <w:szCs w:val="20"/>
              </w:rPr>
              <w:t>proventos de aposentadoria, pensão ou reforma, na Administração Direta, Autárquica, Empresa Pública, Sociedade de Economia Mista ou Fundação (nas esferas Federal, Estadual, Distrital ou Municipal).</w:t>
            </w:r>
          </w:p>
          <w:p w:rsidRPr="00967AA9" w:rsidR="009C4DC3" w:rsidP="00044D0F" w:rsidRDefault="009C4DC3" w14:paraId="5248209C" w14:textId="77777777">
            <w:pPr>
              <w:pStyle w:val="TableParagraph"/>
              <w:spacing w:before="120" w:after="120"/>
              <w:ind w:left="60"/>
              <w:rPr>
                <w:sz w:val="20"/>
                <w:szCs w:val="20"/>
              </w:rPr>
            </w:pPr>
            <w:r w:rsidRPr="00967AA9">
              <w:rPr>
                <w:rFonts w:ascii="Webdings" w:hAnsi="Webdings" w:eastAsia="Webdings" w:cs="Webdings"/>
                <w:sz w:val="20"/>
                <w:szCs w:val="20"/>
              </w:rPr>
              <w:t>c</w:t>
            </w:r>
            <w:r w:rsidRPr="00967AA9">
              <w:rPr>
                <w:sz w:val="20"/>
                <w:szCs w:val="20"/>
              </w:rPr>
              <w:t xml:space="preserve"> </w:t>
            </w:r>
            <w:r w:rsidRPr="00967AA9">
              <w:rPr>
                <w:b/>
                <w:bCs/>
                <w:sz w:val="20"/>
                <w:szCs w:val="20"/>
              </w:rPr>
              <w:t>Sim</w:t>
            </w:r>
            <w:r w:rsidRPr="00967AA9">
              <w:rPr>
                <w:sz w:val="20"/>
                <w:szCs w:val="20"/>
              </w:rPr>
              <w:t xml:space="preserve">, </w:t>
            </w:r>
            <w:r w:rsidRPr="00967AA9" w:rsidR="00967AA9">
              <w:rPr>
                <w:sz w:val="20"/>
                <w:szCs w:val="20"/>
              </w:rPr>
              <w:t xml:space="preserve">percebo proventos de </w:t>
            </w:r>
            <w:r w:rsidR="00967AA9">
              <w:rPr>
                <w:sz w:val="20"/>
                <w:szCs w:val="20"/>
              </w:rPr>
              <w:t xml:space="preserve">outra </w:t>
            </w:r>
            <w:r w:rsidRPr="00967AA9" w:rsidR="00967AA9">
              <w:rPr>
                <w:sz w:val="20"/>
                <w:szCs w:val="20"/>
              </w:rPr>
              <w:t>aposentadoria, pensão ou reforma</w:t>
            </w:r>
            <w:r w:rsidR="00967AA9">
              <w:rPr>
                <w:sz w:val="20"/>
                <w:szCs w:val="20"/>
              </w:rPr>
              <w:t>,</w:t>
            </w:r>
            <w:r w:rsidR="007817C1">
              <w:rPr>
                <w:sz w:val="20"/>
                <w:szCs w:val="20"/>
              </w:rPr>
              <w:t xml:space="preserve"> e tenho ciência da </w:t>
            </w:r>
            <w:r w:rsidR="007817C1">
              <w:t>aplicação do redutor de que trata o §2º do art. 24 da Emenda Constitucional nº 103, de 2019, no benefício menos vantajoso,</w:t>
            </w:r>
            <w:r w:rsidRPr="00967AA9">
              <w:rPr>
                <w:sz w:val="20"/>
                <w:szCs w:val="20"/>
              </w:rPr>
              <w:t xml:space="preserve"> relativ</w:t>
            </w:r>
            <w:r w:rsidR="00967AA9">
              <w:rPr>
                <w:sz w:val="20"/>
                <w:szCs w:val="20"/>
              </w:rPr>
              <w:t>o</w:t>
            </w:r>
            <w:r w:rsidRPr="00967AA9">
              <w:rPr>
                <w:sz w:val="20"/>
                <w:szCs w:val="20"/>
              </w:rPr>
              <w:t xml:space="preserve"> ao cargo de:</w:t>
            </w:r>
          </w:p>
          <w:p w:rsidRPr="00967AA9" w:rsidR="00A743AD" w:rsidP="00E9182E" w:rsidRDefault="009C4DC3" w14:paraId="20E841CF" w14:textId="77777777">
            <w:pPr>
              <w:pStyle w:val="TableParagraph"/>
              <w:spacing w:before="120" w:after="120"/>
              <w:ind w:left="445"/>
              <w:rPr>
                <w:sz w:val="20"/>
                <w:szCs w:val="20"/>
              </w:rPr>
            </w:pPr>
            <w:r w:rsidRPr="00967AA9">
              <w:rPr>
                <w:sz w:val="20"/>
                <w:szCs w:val="20"/>
              </w:rPr>
              <w:t>Indicar cargo, emprego ou função:</w:t>
            </w:r>
            <w:r w:rsidR="0013785A">
              <w:rPr>
                <w:sz w:val="20"/>
                <w:szCs w:val="20"/>
              </w:rPr>
              <w:t xml:space="preserve"> </w:t>
            </w:r>
            <w:r w:rsidRPr="00967AA9">
              <w:rPr>
                <w:sz w:val="20"/>
                <w:szCs w:val="20"/>
              </w:rPr>
              <w:t>____________________________</w:t>
            </w:r>
            <w:r w:rsidR="00967AA9">
              <w:rPr>
                <w:sz w:val="20"/>
                <w:szCs w:val="20"/>
              </w:rPr>
              <w:t>_____</w:t>
            </w:r>
            <w:r w:rsidRPr="00967AA9">
              <w:rPr>
                <w:sz w:val="20"/>
                <w:szCs w:val="20"/>
              </w:rPr>
              <w:t>___________________________________</w:t>
            </w:r>
          </w:p>
          <w:p w:rsidR="009C4DC3" w:rsidP="00E9182E" w:rsidRDefault="009C4DC3" w14:paraId="79F43FEC" w14:textId="77777777">
            <w:pPr>
              <w:pStyle w:val="TableParagraph"/>
              <w:spacing w:before="120" w:after="120"/>
              <w:ind w:left="445"/>
              <w:rPr>
                <w:sz w:val="20"/>
                <w:szCs w:val="20"/>
              </w:rPr>
            </w:pPr>
            <w:r w:rsidRPr="00967AA9">
              <w:rPr>
                <w:sz w:val="20"/>
                <w:szCs w:val="20"/>
              </w:rPr>
              <w:t>Vinculado ao (órgão):</w:t>
            </w:r>
            <w:r w:rsidR="0013785A">
              <w:rPr>
                <w:sz w:val="20"/>
                <w:szCs w:val="20"/>
              </w:rPr>
              <w:t xml:space="preserve"> </w:t>
            </w:r>
            <w:r w:rsidRPr="00967AA9">
              <w:rPr>
                <w:sz w:val="20"/>
                <w:szCs w:val="20"/>
              </w:rPr>
              <w:t>_____</w:t>
            </w:r>
            <w:r w:rsidRPr="00967AA9" w:rsidR="00A743AD">
              <w:rPr>
                <w:sz w:val="20"/>
                <w:szCs w:val="20"/>
              </w:rPr>
              <w:t>________</w:t>
            </w:r>
            <w:r w:rsidRPr="00967AA9">
              <w:rPr>
                <w:sz w:val="20"/>
                <w:szCs w:val="20"/>
              </w:rPr>
              <w:t>_______________________________</w:t>
            </w:r>
            <w:r w:rsidR="00967AA9">
              <w:rPr>
                <w:sz w:val="20"/>
                <w:szCs w:val="20"/>
              </w:rPr>
              <w:t>_____</w:t>
            </w:r>
            <w:r w:rsidRPr="00967AA9">
              <w:rPr>
                <w:sz w:val="20"/>
                <w:szCs w:val="20"/>
              </w:rPr>
              <w:t>______________________________</w:t>
            </w:r>
          </w:p>
          <w:p w:rsidR="0013785A" w:rsidP="00E9182E" w:rsidRDefault="0013785A" w14:paraId="3E6A6C2B" w14:textId="77777777">
            <w:pPr>
              <w:pStyle w:val="TableParagraph"/>
              <w:spacing w:before="120" w:after="120"/>
              <w:ind w:left="445"/>
              <w:rPr>
                <w:sz w:val="20"/>
                <w:szCs w:val="20"/>
              </w:rPr>
            </w:pPr>
            <w:r w:rsidRPr="0013785A">
              <w:rPr>
                <w:sz w:val="20"/>
                <w:szCs w:val="20"/>
              </w:rPr>
              <w:t>Aposentado/Reforma: Ato Legal ____________________________________________________________</w:t>
            </w:r>
            <w:r>
              <w:rPr>
                <w:sz w:val="20"/>
                <w:szCs w:val="20"/>
              </w:rPr>
              <w:t>_________</w:t>
            </w:r>
            <w:r w:rsidRPr="0013785A">
              <w:rPr>
                <w:sz w:val="20"/>
                <w:szCs w:val="20"/>
              </w:rPr>
              <w:t>_</w:t>
            </w:r>
          </w:p>
          <w:p w:rsidR="0013785A" w:rsidP="00E9182E" w:rsidRDefault="0013785A" w14:paraId="3E98246A" w14:textId="77777777">
            <w:pPr>
              <w:pStyle w:val="TableParagraph"/>
              <w:spacing w:before="120" w:after="120"/>
              <w:ind w:left="445"/>
              <w:rPr>
                <w:sz w:val="20"/>
                <w:szCs w:val="20"/>
              </w:rPr>
            </w:pPr>
            <w:r w:rsidRPr="0013785A">
              <w:rPr>
                <w:sz w:val="20"/>
                <w:szCs w:val="20"/>
              </w:rPr>
              <w:t>Data de vigência: _________________ Fundamento Legal:______</w:t>
            </w:r>
            <w:r>
              <w:rPr>
                <w:sz w:val="20"/>
                <w:szCs w:val="20"/>
              </w:rPr>
              <w:t>___________________________________________</w:t>
            </w:r>
          </w:p>
          <w:p w:rsidR="0013785A" w:rsidP="00E9182E" w:rsidRDefault="0013785A" w14:paraId="67403FA7" w14:textId="77777777">
            <w:pPr>
              <w:pStyle w:val="TableParagraph"/>
              <w:spacing w:before="120" w:after="120"/>
              <w:ind w:left="445"/>
              <w:rPr>
                <w:sz w:val="20"/>
                <w:szCs w:val="20"/>
              </w:rPr>
            </w:pPr>
            <w:r w:rsidRPr="0013785A">
              <w:rPr>
                <w:sz w:val="20"/>
                <w:szCs w:val="20"/>
              </w:rPr>
              <w:t>Cargo/emprego originário da aposentadoria/Reforma:</w:t>
            </w:r>
            <w:r>
              <w:rPr>
                <w:sz w:val="20"/>
                <w:szCs w:val="20"/>
              </w:rPr>
              <w:t xml:space="preserve"> ____________________________________________________</w:t>
            </w:r>
          </w:p>
          <w:p w:rsidR="0013785A" w:rsidP="00E9182E" w:rsidRDefault="0013785A" w14:paraId="2073B0F0" w14:textId="77777777">
            <w:pPr>
              <w:pStyle w:val="TableParagraph"/>
              <w:spacing w:before="120" w:after="120"/>
              <w:ind w:left="445"/>
              <w:rPr>
                <w:sz w:val="20"/>
                <w:szCs w:val="20"/>
              </w:rPr>
            </w:pPr>
            <w:r w:rsidRPr="0013785A">
              <w:rPr>
                <w:sz w:val="20"/>
                <w:szCs w:val="20"/>
              </w:rPr>
              <w:t>Jornada do cargo que exerceu: _________ UF em que exerceu o cargo: _____</w:t>
            </w:r>
            <w:r>
              <w:rPr>
                <w:sz w:val="20"/>
                <w:szCs w:val="20"/>
              </w:rPr>
              <w:t xml:space="preserve"> </w:t>
            </w:r>
            <w:r w:rsidRPr="0013785A">
              <w:rPr>
                <w:sz w:val="20"/>
                <w:szCs w:val="20"/>
              </w:rPr>
              <w:t>Nível de escolaridade do cargo:</w:t>
            </w:r>
            <w:r>
              <w:rPr>
                <w:sz w:val="20"/>
                <w:szCs w:val="20"/>
              </w:rPr>
              <w:t xml:space="preserve"> _______ </w:t>
            </w:r>
          </w:p>
          <w:p w:rsidRPr="00967AA9" w:rsidR="0013785A" w:rsidP="00E9182E" w:rsidRDefault="0013785A" w14:paraId="2BF71D26" w14:textId="77777777">
            <w:pPr>
              <w:pStyle w:val="TableParagraph"/>
              <w:spacing w:before="120" w:after="120"/>
              <w:ind w:left="445"/>
              <w:rPr>
                <w:sz w:val="20"/>
                <w:szCs w:val="20"/>
              </w:rPr>
            </w:pPr>
            <w:r w:rsidRPr="00967AA9">
              <w:rPr>
                <w:sz w:val="20"/>
                <w:szCs w:val="20"/>
              </w:rPr>
              <w:t xml:space="preserve">Área de atuação do cargo:   </w:t>
            </w:r>
            <w:r w:rsidRPr="00967AA9">
              <w:rPr>
                <w:rFonts w:ascii="Webdings" w:hAnsi="Webdings" w:eastAsia="Webdings" w:cs="Webdings"/>
                <w:sz w:val="20"/>
                <w:szCs w:val="20"/>
              </w:rPr>
              <w:t>c</w:t>
            </w:r>
            <w:r w:rsidRPr="00967AA9">
              <w:rPr>
                <w:sz w:val="20"/>
                <w:szCs w:val="20"/>
              </w:rPr>
              <w:t xml:space="preserve"> Médico      </w:t>
            </w:r>
            <w:r w:rsidRPr="00967AA9">
              <w:rPr>
                <w:rFonts w:ascii="Webdings" w:hAnsi="Webdings" w:eastAsia="Webdings" w:cs="Webdings"/>
                <w:sz w:val="20"/>
                <w:szCs w:val="20"/>
              </w:rPr>
              <w:t>c</w:t>
            </w:r>
            <w:r w:rsidRPr="00967AA9">
              <w:rPr>
                <w:sz w:val="20"/>
                <w:szCs w:val="20"/>
              </w:rPr>
              <w:t xml:space="preserve"> Saúde        </w:t>
            </w:r>
            <w:r w:rsidRPr="00967AA9">
              <w:rPr>
                <w:rFonts w:ascii="Webdings" w:hAnsi="Webdings" w:eastAsia="Webdings" w:cs="Webdings"/>
                <w:sz w:val="20"/>
                <w:szCs w:val="20"/>
              </w:rPr>
              <w:t>c</w:t>
            </w:r>
            <w:r>
              <w:rPr>
                <w:sz w:val="20"/>
                <w:szCs w:val="20"/>
              </w:rPr>
              <w:t xml:space="preserve"> </w:t>
            </w:r>
            <w:r w:rsidRPr="00967AA9">
              <w:rPr>
                <w:sz w:val="20"/>
                <w:szCs w:val="20"/>
              </w:rPr>
              <w:t>Magistério</w:t>
            </w:r>
          </w:p>
          <w:p w:rsidR="0013785A" w:rsidP="00E9182E" w:rsidRDefault="0013785A" w14:paraId="002010AD" w14:textId="77777777">
            <w:pPr>
              <w:pStyle w:val="TableParagraph"/>
              <w:spacing w:before="120" w:after="120"/>
              <w:ind w:left="445"/>
              <w:rPr>
                <w:sz w:val="20"/>
                <w:szCs w:val="20"/>
              </w:rPr>
            </w:pPr>
            <w:r w:rsidRPr="0013785A">
              <w:rPr>
                <w:sz w:val="20"/>
                <w:szCs w:val="20"/>
              </w:rPr>
              <w:t xml:space="preserve">Pensionista: Tipo: </w:t>
            </w:r>
            <w:r>
              <w:rPr>
                <w:sz w:val="20"/>
                <w:szCs w:val="20"/>
              </w:rPr>
              <w:t xml:space="preserve">  </w:t>
            </w:r>
            <w:r>
              <w:rPr>
                <w:rFonts w:ascii="Webdings" w:hAnsi="Webdings" w:eastAsia="Webdings" w:cs="Webdings"/>
                <w:sz w:val="20"/>
                <w:szCs w:val="20"/>
              </w:rPr>
              <w:t>c</w:t>
            </w:r>
            <w:r>
              <w:rPr>
                <w:sz w:val="20"/>
                <w:szCs w:val="20"/>
              </w:rPr>
              <w:t xml:space="preserve"> </w:t>
            </w:r>
            <w:r w:rsidRPr="0013785A">
              <w:rPr>
                <w:sz w:val="20"/>
                <w:szCs w:val="20"/>
              </w:rPr>
              <w:t xml:space="preserve">vitalícia </w:t>
            </w:r>
            <w:r>
              <w:rPr>
                <w:sz w:val="20"/>
                <w:szCs w:val="20"/>
              </w:rPr>
              <w:t xml:space="preserve">  </w:t>
            </w:r>
            <w:r>
              <w:rPr>
                <w:rFonts w:ascii="Webdings" w:hAnsi="Webdings" w:eastAsia="Webdings" w:cs="Webdings"/>
                <w:sz w:val="20"/>
                <w:szCs w:val="20"/>
              </w:rPr>
              <w:t>c</w:t>
            </w:r>
            <w:r>
              <w:rPr>
                <w:sz w:val="20"/>
                <w:szCs w:val="20"/>
              </w:rPr>
              <w:t xml:space="preserve"> </w:t>
            </w:r>
            <w:r w:rsidRPr="0013785A">
              <w:rPr>
                <w:sz w:val="20"/>
                <w:szCs w:val="20"/>
              </w:rPr>
              <w:t xml:space="preserve">temporária </w:t>
            </w:r>
            <w:r>
              <w:rPr>
                <w:sz w:val="20"/>
                <w:szCs w:val="20"/>
              </w:rPr>
              <w:t xml:space="preserve">            </w:t>
            </w:r>
            <w:r w:rsidRPr="0013785A">
              <w:rPr>
                <w:sz w:val="20"/>
                <w:szCs w:val="20"/>
              </w:rPr>
              <w:t>Fundamento Legal:</w:t>
            </w:r>
            <w:r>
              <w:rPr>
                <w:sz w:val="20"/>
                <w:szCs w:val="20"/>
              </w:rPr>
              <w:t xml:space="preserve"> _____________________________________</w:t>
            </w:r>
          </w:p>
          <w:p w:rsidRPr="00967AA9" w:rsidR="00D05BA8" w:rsidP="007817C1" w:rsidRDefault="0013785A" w14:paraId="3B97C36B" w14:textId="77777777">
            <w:pPr>
              <w:pStyle w:val="TableParagraph"/>
              <w:spacing w:before="120" w:after="120"/>
              <w:ind w:left="445"/>
              <w:rPr>
                <w:sz w:val="20"/>
                <w:szCs w:val="20"/>
              </w:rPr>
            </w:pPr>
            <w:r w:rsidRPr="0013785A">
              <w:rPr>
                <w:sz w:val="20"/>
                <w:szCs w:val="20"/>
              </w:rPr>
              <w:t xml:space="preserve">Grau de Parentesco com o instituidor: </w:t>
            </w:r>
            <w:r>
              <w:rPr>
                <w:sz w:val="20"/>
                <w:szCs w:val="20"/>
              </w:rPr>
              <w:t>____________________________ Data</w:t>
            </w:r>
            <w:r w:rsidRPr="0013785A">
              <w:rPr>
                <w:sz w:val="20"/>
                <w:szCs w:val="20"/>
              </w:rPr>
              <w:t xml:space="preserve"> de início da concessão:</w:t>
            </w:r>
            <w:r>
              <w:rPr>
                <w:sz w:val="20"/>
                <w:szCs w:val="20"/>
              </w:rPr>
              <w:t xml:space="preserve"> _____________</w:t>
            </w:r>
          </w:p>
        </w:tc>
      </w:tr>
      <w:tr w:rsidR="00FE7CD4" w:rsidTr="00520BA3" w14:paraId="7A13EFD5" w14:textId="77777777">
        <w:trPr>
          <w:trHeight w:val="381"/>
        </w:trPr>
        <w:tc>
          <w:tcPr>
            <w:tcW w:w="10259" w:type="dxa"/>
          </w:tcPr>
          <w:p w:rsidRPr="00FE7CD4" w:rsidR="00FE7CD4" w:rsidP="00E9182E" w:rsidRDefault="00FE7CD4" w14:paraId="0A12DB5B" w14:textId="77777777">
            <w:pPr>
              <w:pStyle w:val="TableParagraph"/>
              <w:spacing w:before="120" w:after="120"/>
              <w:ind w:left="28"/>
              <w:rPr>
                <w:b/>
                <w:bCs/>
                <w:sz w:val="20"/>
                <w:szCs w:val="20"/>
              </w:rPr>
            </w:pPr>
            <w:r w:rsidRPr="00FE7CD4">
              <w:rPr>
                <w:b/>
                <w:bCs/>
                <w:sz w:val="20"/>
                <w:szCs w:val="20"/>
              </w:rPr>
              <w:t>c) Outras informações:</w:t>
            </w:r>
          </w:p>
          <w:p w:rsidR="00FE7CD4" w:rsidP="00E9182E" w:rsidRDefault="00FE7CD4" w14:paraId="1BA9DEAC" w14:textId="77777777">
            <w:pPr>
              <w:pStyle w:val="TableParagraph"/>
              <w:spacing w:before="120" w:after="120"/>
              <w:ind w:left="28"/>
              <w:rPr>
                <w:sz w:val="20"/>
                <w:szCs w:val="20"/>
              </w:rPr>
            </w:pPr>
            <w:r w:rsidRPr="00FE7CD4">
              <w:rPr>
                <w:sz w:val="20"/>
                <w:szCs w:val="20"/>
              </w:rPr>
              <w:t>Exerce atividade em Vínculo Privado?</w:t>
            </w:r>
          </w:p>
          <w:p w:rsidR="00FE7CD4" w:rsidP="00E9182E" w:rsidRDefault="00FE7CD4" w14:paraId="72C2CBCF" w14:textId="77777777">
            <w:pPr>
              <w:pStyle w:val="TableParagraph"/>
              <w:spacing w:before="120" w:after="120"/>
              <w:ind w:left="445"/>
              <w:rPr>
                <w:sz w:val="20"/>
                <w:szCs w:val="20"/>
              </w:rPr>
            </w:pPr>
            <w:r>
              <w:rPr>
                <w:rFonts w:ascii="Webdings" w:hAnsi="Webdings" w:eastAsia="Webdings" w:cs="Webdings"/>
                <w:sz w:val="20"/>
                <w:szCs w:val="20"/>
              </w:rPr>
              <w:t>c</w:t>
            </w:r>
            <w:r>
              <w:rPr>
                <w:sz w:val="20"/>
                <w:szCs w:val="20"/>
              </w:rPr>
              <w:t xml:space="preserve">  Não</w:t>
            </w:r>
            <w:r w:rsidRPr="00FE7CD4">
              <w:rPr>
                <w:sz w:val="20"/>
                <w:szCs w:val="20"/>
              </w:rPr>
              <w:t xml:space="preserve">. </w:t>
            </w:r>
          </w:p>
          <w:p w:rsidR="00FE7CD4" w:rsidP="00E9182E" w:rsidRDefault="00FE7CD4" w14:paraId="67525587" w14:textId="77777777">
            <w:pPr>
              <w:pStyle w:val="TableParagraph"/>
              <w:spacing w:before="120" w:after="120"/>
              <w:ind w:left="445"/>
              <w:rPr>
                <w:sz w:val="20"/>
                <w:szCs w:val="20"/>
              </w:rPr>
            </w:pPr>
            <w:r>
              <w:rPr>
                <w:rFonts w:ascii="Webdings" w:hAnsi="Webdings" w:eastAsia="Webdings" w:cs="Webdings"/>
                <w:sz w:val="20"/>
                <w:szCs w:val="20"/>
              </w:rPr>
              <w:t>c</w:t>
            </w:r>
            <w:r>
              <w:rPr>
                <w:sz w:val="20"/>
                <w:szCs w:val="20"/>
              </w:rPr>
              <w:t xml:space="preserve"> Sim. C</w:t>
            </w:r>
            <w:r w:rsidRPr="00FE7CD4">
              <w:rPr>
                <w:sz w:val="20"/>
                <w:szCs w:val="20"/>
              </w:rPr>
              <w:t xml:space="preserve">arga horária semanal: </w:t>
            </w:r>
            <w:r>
              <w:rPr>
                <w:sz w:val="20"/>
                <w:szCs w:val="20"/>
              </w:rPr>
              <w:t xml:space="preserve">___________ </w:t>
            </w:r>
            <w:r w:rsidRPr="00FE7CD4">
              <w:rPr>
                <w:sz w:val="20"/>
                <w:szCs w:val="20"/>
              </w:rPr>
              <w:t xml:space="preserve">Horário de cumprimento das atividades: </w:t>
            </w:r>
            <w:r>
              <w:rPr>
                <w:sz w:val="20"/>
                <w:szCs w:val="20"/>
              </w:rPr>
              <w:t>__________________________</w:t>
            </w:r>
          </w:p>
          <w:p w:rsidR="00FE7CD4" w:rsidP="00E9182E" w:rsidRDefault="00FE7CD4" w14:paraId="4C546D5D" w14:textId="77777777">
            <w:pPr>
              <w:pStyle w:val="TableParagraph"/>
              <w:spacing w:before="120" w:after="120"/>
              <w:ind w:left="20"/>
              <w:rPr>
                <w:sz w:val="20"/>
                <w:szCs w:val="20"/>
              </w:rPr>
            </w:pPr>
            <w:r w:rsidRPr="00FE7CD4">
              <w:rPr>
                <w:sz w:val="20"/>
                <w:szCs w:val="20"/>
              </w:rPr>
              <w:t xml:space="preserve">Cursa Residência Médica: </w:t>
            </w:r>
          </w:p>
          <w:p w:rsidR="00FE7CD4" w:rsidP="00E9182E" w:rsidRDefault="00FE7CD4" w14:paraId="06B24690" w14:textId="77777777">
            <w:pPr>
              <w:pStyle w:val="TableParagraph"/>
              <w:spacing w:before="120" w:after="120"/>
              <w:ind w:left="445"/>
              <w:rPr>
                <w:sz w:val="20"/>
                <w:szCs w:val="20"/>
              </w:rPr>
            </w:pPr>
            <w:r>
              <w:rPr>
                <w:rFonts w:ascii="Webdings" w:hAnsi="Webdings" w:eastAsia="Webdings" w:cs="Webdings"/>
                <w:sz w:val="20"/>
                <w:szCs w:val="20"/>
              </w:rPr>
              <w:t>c</w:t>
            </w:r>
            <w:r>
              <w:rPr>
                <w:sz w:val="20"/>
                <w:szCs w:val="20"/>
              </w:rPr>
              <w:t xml:space="preserve"> Não</w:t>
            </w:r>
            <w:r w:rsidRPr="00FE7CD4">
              <w:rPr>
                <w:sz w:val="20"/>
                <w:szCs w:val="20"/>
              </w:rPr>
              <w:t>.</w:t>
            </w:r>
          </w:p>
          <w:p w:rsidR="00FE7CD4" w:rsidP="00E9182E" w:rsidRDefault="00FE7CD4" w14:paraId="2B8E276F" w14:textId="77777777">
            <w:pPr>
              <w:pStyle w:val="TableParagraph"/>
              <w:spacing w:before="120" w:after="120"/>
              <w:ind w:left="445"/>
              <w:rPr>
                <w:sz w:val="20"/>
                <w:szCs w:val="20"/>
              </w:rPr>
            </w:pPr>
            <w:r>
              <w:rPr>
                <w:rFonts w:ascii="Webdings" w:hAnsi="Webdings" w:eastAsia="Webdings" w:cs="Webdings"/>
                <w:sz w:val="20"/>
                <w:szCs w:val="20"/>
              </w:rPr>
              <w:t>c</w:t>
            </w:r>
            <w:r>
              <w:rPr>
                <w:sz w:val="20"/>
                <w:szCs w:val="20"/>
              </w:rPr>
              <w:t xml:space="preserve"> Sim</w:t>
            </w:r>
            <w:r w:rsidRPr="00FE7CD4">
              <w:rPr>
                <w:sz w:val="20"/>
                <w:szCs w:val="20"/>
              </w:rPr>
              <w:t xml:space="preserve">. Carga horária: </w:t>
            </w:r>
            <w:r>
              <w:rPr>
                <w:sz w:val="20"/>
                <w:szCs w:val="20"/>
              </w:rPr>
              <w:t xml:space="preserve">___________ </w:t>
            </w:r>
            <w:r w:rsidRPr="00FE7CD4">
              <w:rPr>
                <w:sz w:val="20"/>
                <w:szCs w:val="20"/>
              </w:rPr>
              <w:t>Cumprimento diário</w:t>
            </w:r>
            <w:r>
              <w:rPr>
                <w:sz w:val="20"/>
                <w:szCs w:val="20"/>
              </w:rPr>
              <w:t xml:space="preserve">: ___________________ </w:t>
            </w:r>
            <w:r w:rsidRPr="00FE7CD4">
              <w:rPr>
                <w:sz w:val="20"/>
                <w:szCs w:val="20"/>
              </w:rPr>
              <w:t>UF em que cursa a residência:</w:t>
            </w:r>
            <w:r>
              <w:rPr>
                <w:sz w:val="20"/>
                <w:szCs w:val="20"/>
              </w:rPr>
              <w:t xml:space="preserve"> _____</w:t>
            </w:r>
          </w:p>
          <w:p w:rsidR="00FE7CD4" w:rsidP="00E9182E" w:rsidRDefault="00FE7CD4" w14:paraId="19D056DD" w14:textId="77777777">
            <w:pPr>
              <w:pStyle w:val="TableParagraph"/>
              <w:spacing w:before="120" w:after="120"/>
              <w:ind w:left="445"/>
              <w:rPr>
                <w:sz w:val="20"/>
                <w:szCs w:val="20"/>
              </w:rPr>
            </w:pPr>
            <w:r w:rsidRPr="00FE7CD4">
              <w:rPr>
                <w:sz w:val="20"/>
                <w:szCs w:val="20"/>
              </w:rPr>
              <w:t>Informações Complementares:</w:t>
            </w:r>
            <w:r>
              <w:rPr>
                <w:sz w:val="20"/>
                <w:szCs w:val="20"/>
              </w:rPr>
              <w:t xml:space="preserve"> _______________________________________________________________________</w:t>
            </w:r>
          </w:p>
          <w:p w:rsidR="00FE7CD4" w:rsidP="00E9182E" w:rsidRDefault="00FE7CD4" w14:paraId="1BC89D1A" w14:textId="77777777">
            <w:pPr>
              <w:pStyle w:val="TableParagraph"/>
              <w:spacing w:before="120" w:after="120"/>
              <w:ind w:left="20"/>
              <w:rPr>
                <w:sz w:val="20"/>
                <w:szCs w:val="20"/>
              </w:rPr>
            </w:pPr>
            <w:r w:rsidRPr="00FE7CD4">
              <w:rPr>
                <w:sz w:val="20"/>
                <w:szCs w:val="20"/>
              </w:rPr>
              <w:t>Vínculos com Sociedades Empresariais:</w:t>
            </w:r>
          </w:p>
          <w:p w:rsidR="00FE7CD4" w:rsidP="00E9182E" w:rsidRDefault="00FE7CD4" w14:paraId="357731FA" w14:textId="77777777">
            <w:pPr>
              <w:pStyle w:val="TableParagraph"/>
              <w:spacing w:before="120" w:after="120"/>
              <w:ind w:left="445"/>
              <w:rPr>
                <w:sz w:val="20"/>
                <w:szCs w:val="20"/>
              </w:rPr>
            </w:pPr>
            <w:r>
              <w:rPr>
                <w:rFonts w:ascii="Webdings" w:hAnsi="Webdings" w:eastAsia="Webdings" w:cs="Webdings"/>
                <w:sz w:val="20"/>
                <w:szCs w:val="20"/>
              </w:rPr>
              <w:t>c</w:t>
            </w:r>
            <w:r>
              <w:rPr>
                <w:sz w:val="20"/>
                <w:szCs w:val="20"/>
              </w:rPr>
              <w:t xml:space="preserve"> Não.</w:t>
            </w:r>
          </w:p>
          <w:p w:rsidR="00FE7CD4" w:rsidP="00E9182E" w:rsidRDefault="00FE7CD4" w14:paraId="2483CD9B" w14:textId="77777777">
            <w:pPr>
              <w:pStyle w:val="TableParagraph"/>
              <w:spacing w:before="120" w:after="120"/>
              <w:ind w:left="445"/>
            </w:pPr>
            <w:r>
              <w:rPr>
                <w:rFonts w:ascii="Webdings" w:hAnsi="Webdings" w:eastAsia="Webdings" w:cs="Webdings"/>
                <w:sz w:val="20"/>
                <w:szCs w:val="20"/>
              </w:rPr>
              <w:t>c</w:t>
            </w:r>
            <w:r>
              <w:rPr>
                <w:sz w:val="20"/>
                <w:szCs w:val="20"/>
              </w:rPr>
              <w:t xml:space="preserve"> Sim</w:t>
            </w:r>
            <w:r w:rsidRPr="008C20DB">
              <w:rPr>
                <w:sz w:val="20"/>
                <w:szCs w:val="20"/>
              </w:rPr>
              <w:t>. Informar o tipo de vinculação (anexar documentação comprobatória):</w:t>
            </w:r>
            <w:r>
              <w:t xml:space="preserve"> ________________________</w:t>
            </w:r>
            <w:r w:rsidR="008C20DB">
              <w:t>_____</w:t>
            </w:r>
            <w:r>
              <w:t>_</w:t>
            </w:r>
          </w:p>
          <w:p w:rsidRPr="00967AA9" w:rsidR="00FE7CD4" w:rsidP="00E9182E" w:rsidRDefault="00FE7CD4" w14:paraId="49C545C4" w14:textId="77777777">
            <w:pPr>
              <w:pStyle w:val="TableParagraph"/>
              <w:spacing w:before="120" w:after="120"/>
              <w:ind w:left="445"/>
              <w:rPr>
                <w:b/>
                <w:bCs/>
                <w:sz w:val="20"/>
                <w:szCs w:val="20"/>
              </w:rPr>
            </w:pPr>
            <w:r>
              <w:t>________________________________________________________________________________________</w:t>
            </w:r>
          </w:p>
        </w:tc>
      </w:tr>
      <w:tr w:rsidR="009C4DC3" w:rsidTr="00520BA3" w14:paraId="271F21A8" w14:textId="77777777">
        <w:trPr>
          <w:trHeight w:val="383"/>
        </w:trPr>
        <w:tc>
          <w:tcPr>
            <w:tcW w:w="10259" w:type="dxa"/>
          </w:tcPr>
          <w:p w:rsidRPr="00967AA9" w:rsidR="009C4DC3" w:rsidP="00E9182E" w:rsidRDefault="00FE7CD4" w14:paraId="336B2E3B" w14:textId="77777777">
            <w:pPr>
              <w:pStyle w:val="TableParagraph"/>
              <w:spacing w:before="120" w:after="120"/>
              <w:ind w:left="60"/>
              <w:rPr>
                <w:b/>
                <w:bCs/>
                <w:sz w:val="20"/>
                <w:szCs w:val="20"/>
              </w:rPr>
            </w:pPr>
            <w:r>
              <w:rPr>
                <w:b/>
                <w:bCs/>
                <w:sz w:val="20"/>
                <w:szCs w:val="20"/>
              </w:rPr>
              <w:t>d</w:t>
            </w:r>
            <w:r w:rsidRPr="00967AA9" w:rsidR="00967AA9">
              <w:rPr>
                <w:b/>
                <w:bCs/>
                <w:sz w:val="20"/>
                <w:szCs w:val="20"/>
              </w:rPr>
              <w:t>) Débitos com o Erário:</w:t>
            </w:r>
          </w:p>
          <w:p w:rsidRPr="00967AA9" w:rsidR="00967AA9" w:rsidP="00044D0F" w:rsidRDefault="00967AA9" w14:paraId="3FF37BE9" w14:textId="77777777">
            <w:pPr>
              <w:pStyle w:val="TableParagraph"/>
              <w:spacing w:before="120" w:after="120"/>
              <w:ind w:left="88"/>
              <w:rPr>
                <w:b/>
                <w:bCs/>
                <w:sz w:val="20"/>
                <w:szCs w:val="20"/>
              </w:rPr>
            </w:pPr>
            <w:r w:rsidRPr="00967AA9">
              <w:rPr>
                <w:rFonts w:ascii="Webdings" w:hAnsi="Webdings" w:eastAsia="Webdings" w:cs="Webdings"/>
                <w:sz w:val="20"/>
                <w:szCs w:val="20"/>
              </w:rPr>
              <w:t>c</w:t>
            </w:r>
            <w:r w:rsidRPr="00967AA9">
              <w:rPr>
                <w:sz w:val="20"/>
                <w:szCs w:val="20"/>
              </w:rPr>
              <w:t xml:space="preserve"> </w:t>
            </w:r>
            <w:r w:rsidRPr="00967AA9">
              <w:rPr>
                <w:b/>
                <w:bCs/>
                <w:sz w:val="20"/>
                <w:szCs w:val="20"/>
              </w:rPr>
              <w:t>Não</w:t>
            </w:r>
            <w:r w:rsidRPr="00967AA9">
              <w:rPr>
                <w:sz w:val="20"/>
                <w:szCs w:val="20"/>
              </w:rPr>
              <w:t xml:space="preserve"> sou devedor perante a Fazenda Nacional.</w:t>
            </w:r>
          </w:p>
        </w:tc>
      </w:tr>
      <w:tr w:rsidR="004F0425" w:rsidTr="00520BA3" w14:paraId="14CDC162" w14:textId="77777777">
        <w:trPr>
          <w:trHeight w:val="383"/>
        </w:trPr>
        <w:tc>
          <w:tcPr>
            <w:tcW w:w="10259" w:type="dxa"/>
          </w:tcPr>
          <w:p w:rsidRPr="006134A6" w:rsidR="004F0425" w:rsidP="004F0425" w:rsidRDefault="00F003BF" w14:paraId="71856B98" w14:textId="77777777">
            <w:pPr>
              <w:pStyle w:val="TableParagraph"/>
              <w:spacing w:before="120" w:after="120"/>
              <w:ind w:left="60"/>
              <w:rPr>
                <w:b/>
                <w:bCs/>
                <w:sz w:val="20"/>
                <w:szCs w:val="20"/>
              </w:rPr>
            </w:pPr>
            <w:r>
              <w:rPr>
                <w:b/>
                <w:bCs/>
                <w:sz w:val="20"/>
                <w:szCs w:val="20"/>
              </w:rPr>
              <w:t>e</w:t>
            </w:r>
            <w:r w:rsidRPr="006134A6" w:rsidR="004F0425">
              <w:rPr>
                <w:b/>
                <w:bCs/>
                <w:sz w:val="20"/>
                <w:szCs w:val="20"/>
              </w:rPr>
              <w:t>) Contagem em dobro da licença-prêmio por assiduidade:</w:t>
            </w:r>
          </w:p>
          <w:p w:rsidRPr="006134A6" w:rsidR="004F0425" w:rsidP="004F0425" w:rsidRDefault="004F0425" w14:paraId="100D5AE6" w14:textId="77777777">
            <w:pPr>
              <w:pStyle w:val="TableParagraph"/>
              <w:spacing w:before="120" w:after="120"/>
              <w:ind w:left="60"/>
              <w:rPr>
                <w:sz w:val="20"/>
                <w:szCs w:val="20"/>
              </w:rPr>
            </w:pPr>
            <w:r w:rsidRPr="006134A6">
              <w:rPr>
                <w:rFonts w:ascii="Webdings" w:hAnsi="Webdings" w:eastAsia="Webdings" w:cs="Webdings"/>
                <w:sz w:val="20"/>
                <w:szCs w:val="20"/>
              </w:rPr>
              <w:t>c</w:t>
            </w:r>
            <w:r w:rsidRPr="006134A6">
              <w:rPr>
                <w:sz w:val="20"/>
                <w:szCs w:val="20"/>
              </w:rPr>
              <w:t xml:space="preserve"> </w:t>
            </w:r>
            <w:r w:rsidRPr="006134A6">
              <w:rPr>
                <w:b/>
                <w:bCs/>
                <w:sz w:val="20"/>
                <w:szCs w:val="20"/>
              </w:rPr>
              <w:t>Concordo</w:t>
            </w:r>
            <w:r w:rsidRPr="006134A6">
              <w:rPr>
                <w:sz w:val="20"/>
                <w:szCs w:val="20"/>
              </w:rPr>
              <w:t xml:space="preserve"> com a contagem em dobro dos períodos não gozados;</w:t>
            </w:r>
          </w:p>
          <w:p w:rsidRPr="00962502" w:rsidR="004F0425" w:rsidP="004F0425" w:rsidRDefault="004F0425" w14:paraId="0DA67592" w14:textId="77777777">
            <w:pPr>
              <w:pStyle w:val="TableParagraph"/>
              <w:spacing w:before="120" w:after="120"/>
              <w:ind w:left="60"/>
              <w:rPr>
                <w:b/>
                <w:bCs/>
                <w:sz w:val="20"/>
                <w:szCs w:val="20"/>
              </w:rPr>
            </w:pPr>
            <w:r w:rsidRPr="006134A6">
              <w:rPr>
                <w:rFonts w:ascii="Webdings" w:hAnsi="Webdings" w:eastAsia="Webdings" w:cs="Webdings"/>
                <w:sz w:val="20"/>
                <w:szCs w:val="20"/>
              </w:rPr>
              <w:t>c</w:t>
            </w:r>
            <w:r w:rsidRPr="006134A6">
              <w:rPr>
                <w:sz w:val="20"/>
                <w:szCs w:val="20"/>
              </w:rPr>
              <w:t xml:space="preserve"> </w:t>
            </w:r>
            <w:r>
              <w:rPr>
                <w:b/>
                <w:bCs/>
                <w:sz w:val="20"/>
                <w:szCs w:val="20"/>
              </w:rPr>
              <w:t xml:space="preserve">Não concordo </w:t>
            </w:r>
            <w:r>
              <w:rPr>
                <w:sz w:val="20"/>
                <w:szCs w:val="20"/>
              </w:rPr>
              <w:t xml:space="preserve">com </w:t>
            </w:r>
            <w:r w:rsidRPr="006134A6">
              <w:rPr>
                <w:sz w:val="20"/>
                <w:szCs w:val="20"/>
              </w:rPr>
              <w:t>a contagem em dobro dos períodos não gozados.</w:t>
            </w:r>
          </w:p>
        </w:tc>
      </w:tr>
      <w:tr w:rsidR="004F0425" w:rsidTr="000F39E8" w14:paraId="55C3B488" w14:textId="77777777">
        <w:trPr>
          <w:trHeight w:val="1080"/>
        </w:trPr>
        <w:tc>
          <w:tcPr>
            <w:tcW w:w="10259" w:type="dxa"/>
          </w:tcPr>
          <w:p w:rsidR="004F0425" w:rsidP="004F0425" w:rsidRDefault="00F003BF" w14:paraId="5063D8D9" w14:textId="77777777">
            <w:pPr>
              <w:pStyle w:val="TableParagraph"/>
              <w:spacing w:before="120" w:after="120"/>
              <w:ind w:left="60"/>
              <w:rPr>
                <w:b/>
                <w:bCs/>
                <w:sz w:val="20"/>
                <w:szCs w:val="20"/>
              </w:rPr>
            </w:pPr>
            <w:r>
              <w:rPr>
                <w:b/>
                <w:bCs/>
                <w:sz w:val="20"/>
                <w:szCs w:val="20"/>
              </w:rPr>
              <w:t>f</w:t>
            </w:r>
            <w:r w:rsidR="004F0425">
              <w:rPr>
                <w:b/>
                <w:bCs/>
                <w:sz w:val="20"/>
                <w:szCs w:val="20"/>
              </w:rPr>
              <w:t>) Manifestação de Ciência:</w:t>
            </w:r>
          </w:p>
          <w:p w:rsidR="004F0425" w:rsidP="004F0425" w:rsidRDefault="004F0425" w14:paraId="6C6E0895" w14:textId="77777777">
            <w:pPr>
              <w:pStyle w:val="TableParagraph"/>
              <w:spacing w:before="120" w:after="120"/>
              <w:ind w:left="60"/>
              <w:rPr>
                <w:sz w:val="20"/>
                <w:szCs w:val="20"/>
              </w:rPr>
            </w:pPr>
            <w:r>
              <w:rPr>
                <w:sz w:val="20"/>
                <w:szCs w:val="20"/>
              </w:rPr>
              <w:t>Estou ciente de que:</w:t>
            </w:r>
          </w:p>
          <w:p w:rsidR="004F0425" w:rsidP="004F0425" w:rsidRDefault="004F0425" w14:paraId="1A1F3BCA" w14:textId="77777777">
            <w:pPr>
              <w:pStyle w:val="TableParagraph"/>
              <w:spacing w:before="120" w:after="120"/>
              <w:ind w:left="60"/>
              <w:rPr>
                <w:sz w:val="20"/>
                <w:szCs w:val="20"/>
              </w:rPr>
            </w:pPr>
            <w:r>
              <w:rPr>
                <w:rFonts w:ascii="Webdings" w:hAnsi="Webdings" w:eastAsia="Webdings" w:cs="Webdings"/>
                <w:sz w:val="20"/>
                <w:szCs w:val="20"/>
              </w:rPr>
              <w:t>c</w:t>
            </w:r>
            <w:r>
              <w:rPr>
                <w:sz w:val="20"/>
                <w:szCs w:val="20"/>
              </w:rPr>
              <w:t xml:space="preserve"> </w:t>
            </w:r>
            <w:r w:rsidRPr="000B5477">
              <w:rPr>
                <w:sz w:val="20"/>
                <w:szCs w:val="20"/>
              </w:rPr>
              <w:t xml:space="preserve">Devo aguardar, no exercício de minhas atividades laborais, a publicação da Portaria de Concessão de aposentadoria no Diário Oficial da União -D.O.U.; </w:t>
            </w:r>
          </w:p>
          <w:p w:rsidR="004F0425" w:rsidP="004F0425" w:rsidRDefault="004F0425" w14:paraId="2AB90653" w14:textId="77777777">
            <w:pPr>
              <w:pStyle w:val="TableParagraph"/>
              <w:spacing w:before="120" w:after="120"/>
              <w:ind w:left="60"/>
              <w:rPr>
                <w:sz w:val="20"/>
                <w:szCs w:val="20"/>
              </w:rPr>
            </w:pPr>
            <w:r>
              <w:rPr>
                <w:rFonts w:ascii="Webdings" w:hAnsi="Webdings" w:eastAsia="Webdings" w:cs="Webdings"/>
                <w:sz w:val="20"/>
                <w:szCs w:val="20"/>
              </w:rPr>
              <w:t>c</w:t>
            </w:r>
            <w:r>
              <w:rPr>
                <w:sz w:val="20"/>
                <w:szCs w:val="20"/>
              </w:rPr>
              <w:t xml:space="preserve"> </w:t>
            </w:r>
            <w:r w:rsidRPr="000B5477">
              <w:rPr>
                <w:sz w:val="20"/>
                <w:szCs w:val="20"/>
              </w:rPr>
              <w:t>Concretizada minha aposentadoria deverei comparecer, anualmente, no mês do meu aniversário, à agência bancária na qual percebe os meus proventos para realizar o Recadastramento (prova de vida), nos termos da legislação vigente</w:t>
            </w:r>
            <w:r>
              <w:rPr>
                <w:sz w:val="20"/>
                <w:szCs w:val="20"/>
              </w:rPr>
              <w:t>;</w:t>
            </w:r>
          </w:p>
          <w:p w:rsidRPr="000B5477" w:rsidR="004F0425" w:rsidP="004F0425" w:rsidRDefault="004F0425" w14:paraId="5F51347C" w14:textId="77777777">
            <w:pPr>
              <w:pStyle w:val="TableParagraph"/>
              <w:spacing w:before="120" w:after="120"/>
              <w:ind w:left="60"/>
              <w:rPr>
                <w:sz w:val="20"/>
                <w:szCs w:val="20"/>
              </w:rPr>
            </w:pPr>
            <w:r>
              <w:rPr>
                <w:rFonts w:ascii="Webdings" w:hAnsi="Webdings" w:eastAsia="Webdings" w:cs="Webdings"/>
                <w:sz w:val="20"/>
                <w:szCs w:val="20"/>
              </w:rPr>
              <w:t>c</w:t>
            </w:r>
            <w:r>
              <w:rPr>
                <w:sz w:val="20"/>
                <w:szCs w:val="20"/>
              </w:rPr>
              <w:t xml:space="preserve"> </w:t>
            </w:r>
            <w:r w:rsidRPr="000B5477">
              <w:rPr>
                <w:sz w:val="20"/>
                <w:szCs w:val="20"/>
              </w:rPr>
              <w:t>Devo manter meu cadastro atualizado junto a Unidade de Gestão de Pessoas de minha vinculação.</w:t>
            </w:r>
          </w:p>
        </w:tc>
      </w:tr>
      <w:tr w:rsidR="00983597" w:rsidTr="000F39E8" w14:paraId="1EFDA84D" w14:textId="77777777">
        <w:trPr>
          <w:trHeight w:val="1080"/>
        </w:trPr>
        <w:tc>
          <w:tcPr>
            <w:tcW w:w="10259" w:type="dxa"/>
          </w:tcPr>
          <w:p w:rsidR="00983597" w:rsidP="004F0425" w:rsidRDefault="00983597" w14:paraId="3057A831" w14:textId="77777777">
            <w:pPr>
              <w:pStyle w:val="TableParagraph"/>
              <w:spacing w:before="120" w:after="120"/>
              <w:ind w:left="60"/>
              <w:rPr>
                <w:b/>
                <w:bCs/>
              </w:rPr>
            </w:pPr>
            <w:r>
              <w:rPr>
                <w:b/>
                <w:bCs/>
                <w:sz w:val="20"/>
                <w:szCs w:val="20"/>
              </w:rPr>
              <w:t xml:space="preserve">g) A carreira possui </w:t>
            </w:r>
            <w:r w:rsidRPr="00983597">
              <w:rPr>
                <w:b/>
                <w:bCs/>
                <w:sz w:val="20"/>
                <w:szCs w:val="20"/>
              </w:rPr>
              <w:t xml:space="preserve">Termo de opção para </w:t>
            </w:r>
            <w:r w:rsidRPr="00983597">
              <w:rPr>
                <w:b/>
                <w:bCs/>
              </w:rPr>
              <w:t>incorporação de gratificações de desempenho aos proventos</w:t>
            </w:r>
            <w:r>
              <w:rPr>
                <w:b/>
                <w:bCs/>
              </w:rPr>
              <w:t>:</w:t>
            </w:r>
          </w:p>
          <w:p w:rsidRPr="00983597" w:rsidR="00983597" w:rsidP="004F0425" w:rsidRDefault="00983597" w14:paraId="6791130B" w14:textId="77777777">
            <w:pPr>
              <w:pStyle w:val="TableParagraph"/>
              <w:spacing w:before="120" w:after="120"/>
              <w:ind w:left="60"/>
              <w:rPr>
                <w:sz w:val="20"/>
                <w:szCs w:val="20"/>
              </w:rPr>
            </w:pPr>
            <w:r>
              <w:rPr>
                <w:rFonts w:ascii="Webdings" w:hAnsi="Webdings" w:eastAsia="Webdings" w:cs="Webdings"/>
                <w:sz w:val="20"/>
                <w:szCs w:val="20"/>
              </w:rPr>
              <w:t>c</w:t>
            </w:r>
            <w:r>
              <w:rPr>
                <w:sz w:val="20"/>
                <w:szCs w:val="20"/>
              </w:rPr>
              <w:t xml:space="preserve"> </w:t>
            </w:r>
            <w:r w:rsidRPr="00983597">
              <w:rPr>
                <w:sz w:val="20"/>
                <w:szCs w:val="20"/>
              </w:rPr>
              <w:t xml:space="preserve">Sim (anexar formulário </w:t>
            </w:r>
            <w:r>
              <w:rPr>
                <w:sz w:val="20"/>
                <w:szCs w:val="20"/>
              </w:rPr>
              <w:t xml:space="preserve">de Termo de Opção </w:t>
            </w:r>
            <w:r w:rsidRPr="00983597">
              <w:rPr>
                <w:sz w:val="20"/>
                <w:szCs w:val="20"/>
              </w:rPr>
              <w:t>específico).</w:t>
            </w:r>
          </w:p>
          <w:p w:rsidR="00983597" w:rsidP="004F0425" w:rsidRDefault="00983597" w14:paraId="34964981" w14:textId="77777777">
            <w:pPr>
              <w:pStyle w:val="TableParagraph"/>
              <w:spacing w:before="120" w:after="120"/>
              <w:ind w:left="60"/>
              <w:rPr>
                <w:b/>
                <w:bCs/>
                <w:sz w:val="20"/>
                <w:szCs w:val="20"/>
              </w:rPr>
            </w:pPr>
            <w:r>
              <w:rPr>
                <w:rFonts w:ascii="Webdings" w:hAnsi="Webdings" w:eastAsia="Webdings" w:cs="Webdings"/>
                <w:sz w:val="20"/>
                <w:szCs w:val="20"/>
              </w:rPr>
              <w:t>c</w:t>
            </w:r>
            <w:r>
              <w:rPr>
                <w:sz w:val="20"/>
                <w:szCs w:val="20"/>
              </w:rPr>
              <w:t xml:space="preserve"> </w:t>
            </w:r>
            <w:r w:rsidRPr="00983597">
              <w:rPr>
                <w:sz w:val="20"/>
                <w:szCs w:val="20"/>
              </w:rPr>
              <w:t>Não.</w:t>
            </w:r>
          </w:p>
        </w:tc>
      </w:tr>
      <w:tr w:rsidR="004F0425" w:rsidTr="000F39E8" w14:paraId="3D2CF80E" w14:textId="77777777">
        <w:trPr>
          <w:trHeight w:val="1080"/>
        </w:trPr>
        <w:tc>
          <w:tcPr>
            <w:tcW w:w="10259" w:type="dxa"/>
          </w:tcPr>
          <w:p w:rsidR="004F0425" w:rsidP="004F0425" w:rsidRDefault="003B1021" w14:paraId="7E69672E" w14:textId="77777777">
            <w:pPr>
              <w:pStyle w:val="TableParagraph"/>
              <w:spacing w:before="120" w:after="120"/>
              <w:ind w:left="60"/>
              <w:rPr>
                <w:b/>
                <w:bCs/>
                <w:sz w:val="20"/>
                <w:szCs w:val="20"/>
              </w:rPr>
            </w:pPr>
            <w:r>
              <w:rPr>
                <w:b/>
                <w:bCs/>
                <w:sz w:val="20"/>
                <w:szCs w:val="20"/>
              </w:rPr>
              <w:t>h</w:t>
            </w:r>
            <w:r w:rsidRPr="00962502" w:rsidR="004F0425">
              <w:rPr>
                <w:b/>
                <w:bCs/>
                <w:sz w:val="20"/>
                <w:szCs w:val="20"/>
              </w:rPr>
              <w:t xml:space="preserve">) </w:t>
            </w:r>
            <w:bookmarkStart w:name="_Hlk126850390" w:id="0"/>
            <w:r w:rsidRPr="00962502" w:rsidR="004F0425">
              <w:rPr>
                <w:b/>
                <w:bCs/>
                <w:sz w:val="20"/>
                <w:szCs w:val="20"/>
              </w:rPr>
              <w:t>Veracidade das informações:</w:t>
            </w:r>
            <w:bookmarkEnd w:id="0"/>
          </w:p>
          <w:p w:rsidR="004F0425" w:rsidP="004F0425" w:rsidRDefault="004F0425" w14:paraId="2990E493" w14:textId="77777777">
            <w:pPr>
              <w:pStyle w:val="TableParagraph"/>
              <w:spacing w:before="120" w:after="120"/>
              <w:ind w:left="60"/>
              <w:rPr>
                <w:b/>
                <w:bCs/>
                <w:sz w:val="20"/>
                <w:szCs w:val="20"/>
              </w:rPr>
            </w:pPr>
            <w:r w:rsidRPr="00962502">
              <w:rPr>
                <w:rFonts w:ascii="Webdings" w:hAnsi="Webdings" w:eastAsia="Webdings" w:cs="Webdings"/>
                <w:sz w:val="20"/>
                <w:szCs w:val="20"/>
              </w:rPr>
              <w:t>c</w:t>
            </w:r>
            <w:r w:rsidRPr="00962502">
              <w:rPr>
                <w:sz w:val="20"/>
                <w:szCs w:val="20"/>
              </w:rPr>
              <w:t xml:space="preserve"> As informações ora prestadas são verdadeiras, sob pena de responsabilidade administrativa, civil e penal, conforme Art. 299 do Código Penal Brasileiro (falsidade ideológica).</w:t>
            </w:r>
          </w:p>
        </w:tc>
      </w:tr>
    </w:tbl>
    <w:p w:rsidR="00785924" w:rsidP="009C4DC3" w:rsidRDefault="00785924" w14:paraId="08CE6F91" w14:textId="77777777">
      <w:pPr>
        <w:pStyle w:val="Corpodetexto"/>
        <w:spacing w:before="4"/>
        <w:rPr>
          <w:b/>
          <w:sz w:val="15"/>
        </w:rPr>
      </w:pPr>
    </w:p>
    <w:p w:rsidR="00972C45" w:rsidRDefault="00972C45" w14:paraId="61CDCEAD" w14:textId="77777777">
      <w:pPr>
        <w:pStyle w:val="Corpodetexto"/>
        <w:spacing w:before="4"/>
        <w:rPr>
          <w:b/>
          <w:sz w:val="15"/>
        </w:rPr>
      </w:pPr>
    </w:p>
    <w:p w:rsidRPr="00E9182E" w:rsidR="006C4896" w:rsidP="00785924" w:rsidRDefault="00AE2F04" w14:paraId="1BCFD9F8" w14:textId="77777777">
      <w:pPr>
        <w:pStyle w:val="PargrafodaLista"/>
        <w:numPr>
          <w:ilvl w:val="0"/>
          <w:numId w:val="3"/>
        </w:numPr>
        <w:tabs>
          <w:tab w:val="left" w:pos="962"/>
        </w:tabs>
        <w:ind w:left="962" w:hanging="201"/>
        <w:rPr>
          <w:b/>
          <w:sz w:val="20"/>
        </w:rPr>
      </w:pPr>
      <w:r w:rsidRPr="00785924">
        <w:rPr>
          <w:b/>
          <w:spacing w:val="-2"/>
          <w:sz w:val="20"/>
        </w:rPr>
        <w:t>Observações</w:t>
      </w:r>
    </w:p>
    <w:p w:rsidRPr="00E9182E" w:rsidR="00E9182E" w:rsidP="00E9182E" w:rsidRDefault="00E9182E" w14:paraId="6BB9E253" w14:textId="77777777">
      <w:pPr>
        <w:tabs>
          <w:tab w:val="left" w:pos="962"/>
        </w:tabs>
        <w:ind w:left="761"/>
        <w:rPr>
          <w:b/>
          <w:sz w:val="20"/>
        </w:rPr>
      </w:pPr>
    </w:p>
    <w:tbl>
      <w:tblPr>
        <w:tblStyle w:val="NormalTable0"/>
        <w:tblW w:w="0" w:type="auto"/>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firstRow="1" w:lastRow="1" w:firstColumn="1" w:lastColumn="1" w:noHBand="0" w:noVBand="0"/>
      </w:tblPr>
      <w:tblGrid>
        <w:gridCol w:w="10265"/>
      </w:tblGrid>
      <w:tr w:rsidR="00E9182E" w:rsidTr="00520BA3" w14:paraId="1794B372" w14:textId="77777777">
        <w:trPr>
          <w:trHeight w:val="381"/>
        </w:trPr>
        <w:tc>
          <w:tcPr>
            <w:tcW w:w="10265" w:type="dxa"/>
          </w:tcPr>
          <w:p w:rsidR="00E9182E" w:rsidP="00E9182E" w:rsidRDefault="00E9182E" w14:paraId="7B1A5D2A" w14:textId="77777777">
            <w:pPr>
              <w:pStyle w:val="Corpodetexto"/>
              <w:numPr>
                <w:ilvl w:val="0"/>
                <w:numId w:val="4"/>
              </w:numPr>
              <w:spacing w:before="57"/>
            </w:pPr>
            <w:r>
              <w:t>Em caso de vínculos com Sociedades Empresariais anexar documentação comprobatória. Para fins de verificação do limite remuneratório de que trata o inciso XI, do art. 37 da CF, no caso de acumulação de cargos,empregos públicos, pensões ou funções, o servidor, o empregado e o beneficiário de pensão civil fornecerão os comprovantes de rendimentos (contracheque) de todos os vínculos, semestralmente, nos meses de abril e outubro, conforme o disposto no inciso II do art. 1º da Portaria Normativa SRH nº 2, de 8 de novembro de 2011. A exigência quanto a apresentação dos comprovantes rendimentos não se aplica aos servidores ativos e aposentados, aos empregados públicos e aos beneficiários de pensão oriundos de órgãos ou entidades que integram a base de dados do Sistema Integrado de Administração de Recursos Humanos – SIAPE;</w:t>
            </w:r>
          </w:p>
          <w:p w:rsidR="00E9182E" w:rsidP="00E9182E" w:rsidRDefault="00E9182E" w14:paraId="306997CB" w14:textId="77777777">
            <w:pPr>
              <w:pStyle w:val="Corpodetexto"/>
              <w:numPr>
                <w:ilvl w:val="0"/>
                <w:numId w:val="4"/>
              </w:numPr>
              <w:spacing w:before="57"/>
            </w:pPr>
            <w:r>
              <w:t>Na Emenda Constitucional nº 103, de 12 de novembro de 2019, art. 24, § 1º, a acumulação de pensão por morte com outro benefício, sujeita à redução do valor daquele menos vantajoso, é admitida nas seguintes situações:</w:t>
            </w:r>
          </w:p>
          <w:p w:rsidR="00E9182E" w:rsidP="00E9182E" w:rsidRDefault="00E9182E" w14:paraId="7341BC93" w14:textId="77777777">
            <w:pPr>
              <w:pStyle w:val="Corpodetexto"/>
              <w:spacing w:before="57"/>
              <w:ind w:left="415"/>
            </w:pPr>
            <w:r>
              <w:t>I - pensão por morte deixada por cônjuge ou companheiro (a) do RGPS com pensão por morte concedida por outro regime de previdência social, inclusive as decorrentes das atividades militares, exceto regime de previdência complementar; e</w:t>
            </w:r>
          </w:p>
          <w:p w:rsidR="00E9182E" w:rsidP="00F003BF" w:rsidRDefault="00E9182E" w14:paraId="522BF001" w14:textId="77777777">
            <w:pPr>
              <w:pStyle w:val="Corpodetexto"/>
              <w:spacing w:before="57"/>
              <w:ind w:left="415"/>
            </w:pPr>
            <w:r>
              <w:t>II - pensão por morte deixada por cônjuge ou companheiro (a) de qualquer regime de previdência social, inclusive as decorrentes das atividades militares, com aposentadoria concedida por qualquer regime de previdência social ou com proventos de inatividade decorrentes das atividades militares, exceto regime de previdência complementar</w:t>
            </w:r>
            <w:r w:rsidR="00F003BF">
              <w:t>.</w:t>
            </w:r>
          </w:p>
        </w:tc>
      </w:tr>
    </w:tbl>
    <w:p w:rsidRPr="00E9182E" w:rsidR="00E9182E" w:rsidP="00E9182E" w:rsidRDefault="00E9182E" w14:paraId="23DE523C" w14:textId="77777777">
      <w:pPr>
        <w:tabs>
          <w:tab w:val="left" w:pos="962"/>
        </w:tabs>
        <w:rPr>
          <w:b/>
          <w:sz w:val="20"/>
        </w:rPr>
      </w:pPr>
    </w:p>
    <w:p w:rsidR="006C4896" w:rsidRDefault="006C4896" w14:paraId="52E56223" w14:textId="77777777">
      <w:pPr>
        <w:pStyle w:val="Corpodetexto"/>
        <w:spacing w:before="9"/>
        <w:rPr>
          <w:b/>
          <w:sz w:val="7"/>
        </w:rPr>
      </w:pPr>
    </w:p>
    <w:p w:rsidR="006C4896" w:rsidRDefault="006C4896" w14:paraId="07547A01" w14:textId="77777777">
      <w:pPr>
        <w:pStyle w:val="Corpodetexto"/>
        <w:rPr>
          <w:b/>
        </w:rPr>
      </w:pPr>
    </w:p>
    <w:p w:rsidR="00972C45" w:rsidP="00972C45" w:rsidRDefault="00972C45" w14:paraId="5043CB0F" w14:textId="77777777">
      <w:pPr>
        <w:pStyle w:val="Corpodetexto"/>
        <w:rPr>
          <w:b/>
        </w:rPr>
      </w:pPr>
    </w:p>
    <w:p w:rsidR="00972C45" w:rsidP="00972C45" w:rsidRDefault="00972C45" w14:paraId="07459315" w14:textId="77777777">
      <w:pPr>
        <w:pStyle w:val="Corpodetexto"/>
        <w:rPr>
          <w:b/>
        </w:rPr>
      </w:pPr>
    </w:p>
    <w:p w:rsidR="00785924" w:rsidRDefault="00785924" w14:paraId="6537F28F" w14:textId="77777777">
      <w:pPr>
        <w:pStyle w:val="Corpodetexto"/>
        <w:rPr>
          <w:b/>
        </w:rPr>
      </w:pPr>
    </w:p>
    <w:p w:rsidR="00785924" w:rsidRDefault="00785924" w14:paraId="6DFB9E20" w14:textId="77777777">
      <w:pPr>
        <w:pStyle w:val="Corpodetexto"/>
        <w:rPr>
          <w:b/>
        </w:rPr>
      </w:pPr>
    </w:p>
    <w:p w:rsidR="00785924" w:rsidRDefault="00785924" w14:paraId="70DF9E56" w14:textId="77777777">
      <w:pPr>
        <w:pStyle w:val="Corpodetexto"/>
        <w:rPr>
          <w:b/>
        </w:rPr>
      </w:pPr>
    </w:p>
    <w:p w:rsidR="006C4896" w:rsidRDefault="006C4896" w14:paraId="44E871BC" w14:textId="77777777">
      <w:pPr>
        <w:pStyle w:val="Corpodetexto"/>
        <w:spacing w:before="2"/>
        <w:rPr>
          <w:b/>
          <w:sz w:val="18"/>
        </w:rPr>
      </w:pPr>
    </w:p>
    <w:p w:rsidR="006C4896" w:rsidP="16A76214" w:rsidRDefault="00AE2F04" w14:paraId="1F4CC7F4" w14:textId="14234558">
      <w:pPr>
        <w:tabs>
          <w:tab w:val="left" w:pos="5344"/>
        </w:tabs>
        <w:ind w:left="761"/>
        <w:rPr>
          <w:sz w:val="20"/>
          <w:szCs w:val="20"/>
        </w:rPr>
      </w:pPr>
      <w:r>
        <w:rPr>
          <w:noProof/>
        </w:rPr>
        <mc:AlternateContent>
          <mc:Choice Requires="wps">
            <w:drawing>
              <wp:anchor distT="0" distB="0" distL="114300" distR="114300" simplePos="0" relativeHeight="487486976" behindDoc="1" locked="0" layoutInCell="1" allowOverlap="1" wp14:anchorId="47313368" wp14:editId="2AEE85AD">
                <wp:simplePos x="0" y="0"/>
                <wp:positionH relativeFrom="page">
                  <wp:posOffset>1337945</wp:posOffset>
                </wp:positionH>
                <wp:positionV relativeFrom="paragraph">
                  <wp:posOffset>-64135</wp:posOffset>
                </wp:positionV>
                <wp:extent cx="1742440" cy="197485"/>
                <wp:effectExtent l="0" t="0" r="0" b="0"/>
                <wp:wrapNone/>
                <wp:docPr id="440674155"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2440" cy="19748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5" style="position:absolute;margin-left:105.35pt;margin-top:-5.05pt;width:137.2pt;height:15.55pt;z-index:-1582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21CF9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">
                <w10:wrap anchorx="page"/>
              </v:rect>
            </w:pict>
          </mc:Fallback>
        </mc:AlternateContent>
      </w:r>
      <w:r>
        <w:rPr>
          <w:noProof/>
        </w:rPr>
        <mc:AlternateContent>
          <mc:Choice Requires="wps">
            <w:drawing>
              <wp:anchor distT="0" distB="0" distL="114300" distR="114300" simplePos="0" relativeHeight="15733248" behindDoc="0" locked="0" layoutInCell="1" allowOverlap="1" wp14:anchorId="7F07C7CD" wp14:editId="639FB14F">
                <wp:simplePos x="0" y="0"/>
                <wp:positionH relativeFrom="page">
                  <wp:posOffset>4204335</wp:posOffset>
                </wp:positionH>
                <wp:positionV relativeFrom="paragraph">
                  <wp:posOffset>-64135</wp:posOffset>
                </wp:positionV>
                <wp:extent cx="1737995" cy="197485"/>
                <wp:effectExtent l="0" t="0" r="0" b="0"/>
                <wp:wrapNone/>
                <wp:docPr id="1221037525"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37995" cy="197485"/>
                        </a:xfrm>
                        <a:prstGeom prst="rect">
                          <a:avLst/>
                        </a:prstGeom>
                        <a:noFill/>
                        <a:ln w="127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6" style="position:absolute;margin-left:331.05pt;margin-top:-5.05pt;width:136.85pt;height:15.5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1pt" w14:anchorId="4C8D2D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">
                <w10:wrap anchorx="page"/>
              </v:rect>
            </w:pict>
          </mc:Fallback>
        </mc:AlternateContent>
      </w:r>
      <w:r w:rsidRPr="16A76214" w:rsidR="00AE2F04">
        <w:rPr>
          <w:spacing w:val="-2"/>
          <w:sz w:val="20"/>
          <w:szCs w:val="20"/>
        </w:rPr>
        <w:t>LOCAL:</w:t>
      </w:r>
      <w:r>
        <w:rPr>
          <w:sz w:val="20"/>
        </w:rPr>
        <w:tab/>
      </w:r>
      <w:r>
        <w:tab/>
      </w:r>
      <w:r>
        <w:tab/>
      </w:r>
      <w:r>
        <w:tab/>
      </w:r>
      <w:r>
        <w:tab/>
      </w:r>
      <w:r w:rsidRPr="16A76214" w:rsidR="085584BF">
        <w:rPr>
          <w:spacing w:val="-4"/>
          <w:sz w:val="20"/>
          <w:szCs w:val="20"/>
        </w:rPr>
        <w:t xml:space="preserve">               </w:t>
      </w:r>
      <w:r w:rsidRPr="16A76214" w:rsidR="00AE2F04">
        <w:rPr>
          <w:spacing w:val="-4"/>
          <w:sz w:val="20"/>
          <w:szCs w:val="20"/>
        </w:rPr>
        <w:t>DATA:</w:t>
      </w:r>
    </w:p>
    <w:p w:rsidR="006C4896" w:rsidRDefault="006C4896" w14:paraId="144A5D23" w14:textId="77777777">
      <w:pPr>
        <w:pStyle w:val="Corpodetexto"/>
      </w:pPr>
    </w:p>
    <w:p w:rsidR="006C4896" w:rsidRDefault="006C4896" w14:paraId="738610EB" w14:textId="77777777">
      <w:pPr>
        <w:pStyle w:val="Corpodetexto"/>
      </w:pPr>
    </w:p>
    <w:p w:rsidR="006C4896" w:rsidRDefault="00AE2F04" w14:paraId="637805D2" w14:textId="1850085E">
      <w:pPr>
        <w:pStyle w:val="Corpodetexto"/>
        <w:spacing w:before="10"/>
        <w:rPr>
          <w:sz w:val="23"/>
        </w:rPr>
      </w:pPr>
      <w:r>
        <w:rPr>
          <w:noProof/>
        </w:rPr>
        <mc:AlternateContent>
          <mc:Choice Requires="wps">
            <w:drawing>
              <wp:anchor distT="0" distB="0" distL="0" distR="0" simplePos="0" relativeHeight="487591424" behindDoc="1" locked="0" layoutInCell="1" allowOverlap="1" wp14:anchorId="2F7F65E4" wp14:editId="6310D88A">
                <wp:simplePos x="0" y="0"/>
                <wp:positionH relativeFrom="page">
                  <wp:posOffset>3799840</wp:posOffset>
                </wp:positionH>
                <wp:positionV relativeFrom="paragraph">
                  <wp:posOffset>200660</wp:posOffset>
                </wp:positionV>
                <wp:extent cx="2842895" cy="1270"/>
                <wp:effectExtent l="0" t="0" r="0" b="0"/>
                <wp:wrapTopAndBottom/>
                <wp:docPr id="179831996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42895" cy="1270"/>
                        </a:xfrm>
                        <a:custGeom>
                          <a:avLst/>
                          <a:gdLst>
                            <a:gd name="T0" fmla="+- 0 5984 5984"/>
                            <a:gd name="T1" fmla="*/ T0 w 4477"/>
                            <a:gd name="T2" fmla="+- 0 10460 5984"/>
                            <a:gd name="T3" fmla="*/ T2 w 4477"/>
                          </a:gdLst>
                          <a:ahLst/>
                          <a:cxnLst>
                            <a:cxn ang="0">
                              <a:pos x="T1" y="0"/>
                            </a:cxn>
                            <a:cxn ang="0">
                              <a:pos x="T3" y="0"/>
                            </a:cxn>
                          </a:cxnLst>
                          <a:rect l="0" t="0" r="r" b="b"/>
                          <a:pathLst>
                            <a:path w="4477">
                              <a:moveTo>
                                <a:pt x="0" y="0"/>
                              </a:moveTo>
                              <a:lnTo>
                                <a:pt x="4476" y="0"/>
                              </a:lnTo>
                            </a:path>
                          </a:pathLst>
                        </a:custGeom>
                        <a:noFill/>
                        <a:ln w="824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7" style="position:absolute;margin-left:299.2pt;margin-top:15.8pt;width:223.8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477,1270" o:spid="_x0000_s1026" filled="f" strokeweight=".22908mm" path="m,l447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" w14:anchorId="1E1E787B">
                <v:path arrowok="t" o:connecttype="custom" o:connectlocs="0,0;2842260,0" o:connectangles="0,0"/>
                <w10:wrap type="topAndBottom" anchorx="page"/>
              </v:shape>
            </w:pict>
          </mc:Fallback>
        </mc:AlternateContent>
      </w:r>
    </w:p>
    <w:p w:rsidR="006C4896" w:rsidRDefault="00AE2F04" w14:paraId="67EA97C9" w14:textId="77777777">
      <w:pPr>
        <w:spacing w:before="18"/>
        <w:ind w:right="2393"/>
        <w:jc w:val="right"/>
        <w:rPr>
          <w:sz w:val="20"/>
        </w:rPr>
      </w:pPr>
      <w:r>
        <w:rPr>
          <w:spacing w:val="-2"/>
          <w:sz w:val="20"/>
        </w:rPr>
        <w:t>ASSINATURA</w:t>
      </w:r>
    </w:p>
    <w:sectPr w:rsidR="006C4896" w:rsidSect="001F4B19">
      <w:pgSz w:w="11910" w:h="16840" w:orient="portrait"/>
      <w:pgMar w:top="3403" w:right="720" w:bottom="709" w:left="680" w:header="710" w:footer="0" w:gutter="0"/>
      <w:cols w:space="720"/>
      <w:footerReference w:type="default" r:id="R7241f0ee233b4b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B32CB" w:rsidRDefault="000B32CB" w14:paraId="463F29E8" w14:textId="77777777">
      <w:r>
        <w:separator/>
      </w:r>
    </w:p>
  </w:endnote>
  <w:endnote w:type="continuationSeparator" w:id="0">
    <w:p w:rsidR="000B32CB" w:rsidRDefault="000B32CB" w14:paraId="3B7B4B8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500"/>
      <w:gridCol w:w="3500"/>
      <w:gridCol w:w="3500"/>
    </w:tblGrid>
    <w:tr w:rsidR="3EFA2E23" w:rsidTr="3EFA2E23" w14:paraId="320A1082">
      <w:trPr>
        <w:trHeight w:val="300"/>
      </w:trPr>
      <w:tc>
        <w:tcPr>
          <w:tcW w:w="3500" w:type="dxa"/>
          <w:tcMar/>
        </w:tcPr>
        <w:p w:rsidR="3EFA2E23" w:rsidP="3EFA2E23" w:rsidRDefault="3EFA2E23" w14:paraId="29501704" w14:textId="6CF9ACEF">
          <w:pPr>
            <w:pStyle w:val="Header"/>
            <w:bidi w:val="0"/>
            <w:ind w:left="-115"/>
            <w:jc w:val="left"/>
          </w:pPr>
        </w:p>
      </w:tc>
      <w:tc>
        <w:tcPr>
          <w:tcW w:w="3500" w:type="dxa"/>
          <w:tcMar/>
        </w:tcPr>
        <w:p w:rsidR="3EFA2E23" w:rsidP="3EFA2E23" w:rsidRDefault="3EFA2E23" w14:paraId="5E2C82D8" w14:textId="203560F2">
          <w:pPr>
            <w:pStyle w:val="Header"/>
            <w:bidi w:val="0"/>
            <w:jc w:val="center"/>
          </w:pPr>
        </w:p>
      </w:tc>
      <w:tc>
        <w:tcPr>
          <w:tcW w:w="3500" w:type="dxa"/>
          <w:tcMar/>
        </w:tcPr>
        <w:p w:rsidR="3EFA2E23" w:rsidP="3EFA2E23" w:rsidRDefault="3EFA2E23" w14:paraId="7B65D245" w14:textId="25EDE94E">
          <w:pPr>
            <w:pStyle w:val="Header"/>
            <w:bidi w:val="0"/>
            <w:ind w:right="-115"/>
            <w:jc w:val="right"/>
          </w:pPr>
        </w:p>
      </w:tc>
    </w:tr>
  </w:tbl>
  <w:p w:rsidR="3EFA2E23" w:rsidP="3EFA2E23" w:rsidRDefault="3EFA2E23" w14:paraId="2D545864" w14:textId="274FB962">
    <w:pPr>
      <w:pStyle w:val="Footer"/>
      <w:bidi w:val="0"/>
    </w:pPr>
  </w:p>
</w:ftr>
</file>

<file path=word/footer2.xml><?xml version="1.0" encoding="utf-8"?>
<w:ftr xmlns:w14="http://schemas.microsoft.com/office/word/2010/wordml" xmlns:w="http://schemas.openxmlformats.org/wordprocessingml/2006/main">
  <w:tbl>
    <w:tblPr>
      <w:tblStyle w:val="Tabelanormal"/>
      <w:bidiVisual w:val="0"/>
      <w:tblW w:w="0" w:type="auto"/>
      <w:tblLayout w:type="fixed"/>
      <w:tblLook w:val="06A0" w:firstRow="1" w:lastRow="0" w:firstColumn="1" w:lastColumn="0" w:noHBand="1" w:noVBand="1"/>
    </w:tblPr>
    <w:tblGrid>
      <w:gridCol w:w="3500"/>
      <w:gridCol w:w="3500"/>
      <w:gridCol w:w="3500"/>
    </w:tblGrid>
    <w:tr w:rsidR="3EFA2E23" w:rsidTr="3EFA2E23" w14:paraId="775770B6">
      <w:trPr>
        <w:trHeight w:val="300"/>
      </w:trPr>
      <w:tc>
        <w:tcPr>
          <w:tcW w:w="3500" w:type="dxa"/>
          <w:tcMar/>
        </w:tcPr>
        <w:p w:rsidR="3EFA2E23" w:rsidP="3EFA2E23" w:rsidRDefault="3EFA2E23" w14:paraId="5D7D9842" w14:textId="059F7A60">
          <w:pPr>
            <w:pStyle w:val="Header"/>
            <w:bidi w:val="0"/>
            <w:ind w:left="-115"/>
            <w:jc w:val="left"/>
          </w:pPr>
        </w:p>
      </w:tc>
      <w:tc>
        <w:tcPr>
          <w:tcW w:w="3500" w:type="dxa"/>
          <w:tcMar/>
        </w:tcPr>
        <w:p w:rsidR="3EFA2E23" w:rsidP="3EFA2E23" w:rsidRDefault="3EFA2E23" w14:paraId="0478B9B3" w14:textId="19E5D48B">
          <w:pPr>
            <w:pStyle w:val="Header"/>
            <w:bidi w:val="0"/>
            <w:jc w:val="center"/>
          </w:pPr>
        </w:p>
      </w:tc>
      <w:tc>
        <w:tcPr>
          <w:tcW w:w="3500" w:type="dxa"/>
          <w:tcMar/>
        </w:tcPr>
        <w:p w:rsidR="3EFA2E23" w:rsidP="3EFA2E23" w:rsidRDefault="3EFA2E23" w14:paraId="1CE2F96F" w14:textId="0F1B3344">
          <w:pPr>
            <w:pStyle w:val="Header"/>
            <w:bidi w:val="0"/>
            <w:ind w:right="-115"/>
            <w:jc w:val="right"/>
          </w:pPr>
        </w:p>
      </w:tc>
    </w:tr>
  </w:tbl>
  <w:p w:rsidR="3EFA2E23" w:rsidP="3EFA2E23" w:rsidRDefault="3EFA2E23" w14:paraId="6B413DA2" w14:textId="53CAAF1B">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B32CB" w:rsidRDefault="000B32CB" w14:paraId="3A0FF5F2" w14:textId="77777777">
      <w:r>
        <w:separator/>
      </w:r>
    </w:p>
  </w:footnote>
  <w:footnote w:type="continuationSeparator" w:id="0">
    <w:p w:rsidR="000B32CB" w:rsidRDefault="000B32CB" w14:paraId="5630AD6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C4896" w:rsidRDefault="00AE2F04" w14:paraId="4A4DC707" w14:textId="434ED5C0">
    <w:pPr>
      <w:pStyle w:val="Corpodetexto"/>
      <w:spacing w:line="14" w:lineRule="auto"/>
    </w:pPr>
    <w:r>
      <w:rPr>
        <w:noProof/>
      </w:rPr>
      <w:drawing>
        <wp:anchor distT="0" distB="0" distL="0" distR="0" simplePos="0" relativeHeight="251657216" behindDoc="1" locked="0" layoutInCell="1" allowOverlap="1" wp14:anchorId="1AE0BD66" wp14:editId="07777777">
          <wp:simplePos x="0" y="0"/>
          <wp:positionH relativeFrom="page">
            <wp:posOffset>3367404</wp:posOffset>
          </wp:positionH>
          <wp:positionV relativeFrom="page">
            <wp:posOffset>450859</wp:posOffset>
          </wp:positionV>
          <wp:extent cx="825500" cy="815975"/>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825500" cy="815975"/>
                  </a:xfrm>
                  <a:prstGeom prst="rect">
                    <a:avLst/>
                  </a:prstGeom>
                </pic:spPr>
              </pic:pic>
            </a:graphicData>
          </a:graphic>
        </wp:anchor>
      </w:drawing>
    </w:r>
    <w:r>
      <w:rPr>
        <w:noProof/>
      </w:rPr>
      <mc:AlternateContent>
        <mc:Choice Requires="wps">
          <w:drawing>
            <wp:anchor distT="0" distB="0" distL="114300" distR="114300" simplePos="0" relativeHeight="251658240" behindDoc="1" locked="0" layoutInCell="1" allowOverlap="1" wp14:anchorId="33327698" wp14:editId="15038696">
              <wp:simplePos x="0" y="0"/>
              <wp:positionH relativeFrom="page">
                <wp:posOffset>2388870</wp:posOffset>
              </wp:positionH>
              <wp:positionV relativeFrom="page">
                <wp:posOffset>1361440</wp:posOffset>
              </wp:positionV>
              <wp:extent cx="2784475" cy="617220"/>
              <wp:effectExtent l="0" t="0" r="0" b="0"/>
              <wp:wrapNone/>
              <wp:docPr id="208962772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4475" cy="617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4896" w:rsidRDefault="00AE2F04" w14:paraId="7B3B30B8" w14:textId="77777777">
                          <w:pPr>
                            <w:spacing w:line="224" w:lineRule="exact"/>
                            <w:ind w:left="474"/>
                            <w:rPr>
                              <w:sz w:val="20"/>
                            </w:rPr>
                          </w:pPr>
                          <w:r>
                            <w:rPr>
                              <w:sz w:val="20"/>
                            </w:rPr>
                            <w:t>INSTITUTO</w:t>
                          </w:r>
                          <w:r>
                            <w:rPr>
                              <w:spacing w:val="-6"/>
                              <w:sz w:val="20"/>
                            </w:rPr>
                            <w:t xml:space="preserve"> </w:t>
                          </w:r>
                          <w:r>
                            <w:rPr>
                              <w:sz w:val="20"/>
                            </w:rPr>
                            <w:t>NACIONAL</w:t>
                          </w:r>
                          <w:r>
                            <w:rPr>
                              <w:spacing w:val="-3"/>
                              <w:sz w:val="20"/>
                            </w:rPr>
                            <w:t xml:space="preserve"> </w:t>
                          </w:r>
                          <w:r>
                            <w:rPr>
                              <w:sz w:val="20"/>
                            </w:rPr>
                            <w:t>DO</w:t>
                          </w:r>
                          <w:r>
                            <w:rPr>
                              <w:spacing w:val="-3"/>
                              <w:sz w:val="20"/>
                            </w:rPr>
                            <w:t xml:space="preserve"> </w:t>
                          </w:r>
                          <w:r>
                            <w:rPr>
                              <w:sz w:val="20"/>
                            </w:rPr>
                            <w:t>SEGURO</w:t>
                          </w:r>
                          <w:r>
                            <w:rPr>
                              <w:spacing w:val="-3"/>
                              <w:sz w:val="20"/>
                            </w:rPr>
                            <w:t xml:space="preserve"> </w:t>
                          </w:r>
                          <w:r>
                            <w:rPr>
                              <w:spacing w:val="-2"/>
                              <w:sz w:val="20"/>
                            </w:rPr>
                            <w:t>SOCIAL</w:t>
                          </w:r>
                        </w:p>
                        <w:p w:rsidR="006C4896" w:rsidRDefault="00AE2F04" w14:paraId="640A5273" w14:textId="77777777">
                          <w:pPr>
                            <w:spacing w:before="6" w:line="360" w:lineRule="atLeast"/>
                            <w:ind w:left="20" w:right="18" w:firstLine="728"/>
                            <w:rPr>
                              <w:sz w:val="20"/>
                            </w:rPr>
                          </w:pPr>
                          <w:r>
                            <w:rPr>
                              <w:sz w:val="20"/>
                            </w:rPr>
                            <w:t>DIRETORIA DE GESTÃO DE PESSOAS COORDENAÇÃO-GERAL</w:t>
                          </w:r>
                          <w:r>
                            <w:rPr>
                              <w:spacing w:val="-11"/>
                              <w:sz w:val="20"/>
                            </w:rPr>
                            <w:t xml:space="preserve"> </w:t>
                          </w:r>
                          <w:r>
                            <w:rPr>
                              <w:sz w:val="20"/>
                            </w:rPr>
                            <w:t>DE</w:t>
                          </w:r>
                          <w:r>
                            <w:rPr>
                              <w:spacing w:val="-11"/>
                              <w:sz w:val="20"/>
                            </w:rPr>
                            <w:t xml:space="preserve"> </w:t>
                          </w:r>
                          <w:r>
                            <w:rPr>
                              <w:sz w:val="20"/>
                            </w:rPr>
                            <w:t>CENTRALIZAÇÃO</w:t>
                          </w:r>
                          <w:r>
                            <w:rPr>
                              <w:spacing w:val="-11"/>
                              <w:sz w:val="20"/>
                            </w:rPr>
                            <w:t xml:space="preserve"> </w:t>
                          </w:r>
                          <w:r>
                            <w:rPr>
                              <w:sz w:val="20"/>
                            </w:rPr>
                            <w:t>DO</w:t>
                          </w:r>
                          <w:r>
                            <w:rPr>
                              <w:spacing w:val="-11"/>
                              <w:sz w:val="20"/>
                            </w:rPr>
                            <w:t xml:space="preserve"> </w:t>
                          </w:r>
                          <w:r>
                            <w:rPr>
                              <w:sz w:val="20"/>
                            </w:rPr>
                            <w:t>RPPU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3327698">
              <v:stroke joinstyle="miter"/>
              <v:path gradientshapeok="t" o:connecttype="rect"/>
            </v:shapetype>
            <v:shape id="docshape1" style="position:absolute;margin-left:188.1pt;margin-top:107.2pt;width:219.25pt;height:48.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">
              <v:textbox inset="0,0,0,0">
                <w:txbxContent>
                  <w:p w:rsidR="006C4896" w:rsidRDefault="00AE2F04" w14:paraId="7B3B30B8" w14:textId="77777777">
                    <w:pPr>
                      <w:spacing w:line="224" w:lineRule="exact"/>
                      <w:ind w:left="474"/>
                      <w:rPr>
                        <w:sz w:val="20"/>
                      </w:rPr>
                    </w:pPr>
                    <w:r>
                      <w:rPr>
                        <w:sz w:val="20"/>
                      </w:rPr>
                      <w:t>INSTITUTO</w:t>
                    </w:r>
                    <w:r>
                      <w:rPr>
                        <w:spacing w:val="-6"/>
                        <w:sz w:val="20"/>
                      </w:rPr>
                      <w:t xml:space="preserve"> </w:t>
                    </w:r>
                    <w:r>
                      <w:rPr>
                        <w:sz w:val="20"/>
                      </w:rPr>
                      <w:t>NACIONAL</w:t>
                    </w:r>
                    <w:r>
                      <w:rPr>
                        <w:spacing w:val="-3"/>
                        <w:sz w:val="20"/>
                      </w:rPr>
                      <w:t xml:space="preserve"> </w:t>
                    </w:r>
                    <w:r>
                      <w:rPr>
                        <w:sz w:val="20"/>
                      </w:rPr>
                      <w:t>DO</w:t>
                    </w:r>
                    <w:r>
                      <w:rPr>
                        <w:spacing w:val="-3"/>
                        <w:sz w:val="20"/>
                      </w:rPr>
                      <w:t xml:space="preserve"> </w:t>
                    </w:r>
                    <w:r>
                      <w:rPr>
                        <w:sz w:val="20"/>
                      </w:rPr>
                      <w:t>SEGURO</w:t>
                    </w:r>
                    <w:r>
                      <w:rPr>
                        <w:spacing w:val="-3"/>
                        <w:sz w:val="20"/>
                      </w:rPr>
                      <w:t xml:space="preserve"> </w:t>
                    </w:r>
                    <w:r>
                      <w:rPr>
                        <w:spacing w:val="-2"/>
                        <w:sz w:val="20"/>
                      </w:rPr>
                      <w:t>SOCIAL</w:t>
                    </w:r>
                  </w:p>
                  <w:p w:rsidR="006C4896" w:rsidRDefault="00AE2F04" w14:paraId="640A5273" w14:textId="77777777">
                    <w:pPr>
                      <w:spacing w:before="6" w:line="360" w:lineRule="atLeast"/>
                      <w:ind w:left="20" w:right="18" w:firstLine="728"/>
                      <w:rPr>
                        <w:sz w:val="20"/>
                      </w:rPr>
                    </w:pPr>
                    <w:r>
                      <w:rPr>
                        <w:sz w:val="20"/>
                      </w:rPr>
                      <w:t>DIRETORIA DE GESTÃO DE PESSOAS COORDENAÇÃO-GERAL</w:t>
                    </w:r>
                    <w:r>
                      <w:rPr>
                        <w:spacing w:val="-11"/>
                        <w:sz w:val="20"/>
                      </w:rPr>
                      <w:t xml:space="preserve"> </w:t>
                    </w:r>
                    <w:r>
                      <w:rPr>
                        <w:sz w:val="20"/>
                      </w:rPr>
                      <w:t>DE</w:t>
                    </w:r>
                    <w:r>
                      <w:rPr>
                        <w:spacing w:val="-11"/>
                        <w:sz w:val="20"/>
                      </w:rPr>
                      <w:t xml:space="preserve"> </w:t>
                    </w:r>
                    <w:r>
                      <w:rPr>
                        <w:sz w:val="20"/>
                      </w:rPr>
                      <w:t>CENTRALIZAÇÃO</w:t>
                    </w:r>
                    <w:r>
                      <w:rPr>
                        <w:spacing w:val="-11"/>
                        <w:sz w:val="20"/>
                      </w:rPr>
                      <w:t xml:space="preserve"> </w:t>
                    </w:r>
                    <w:r>
                      <w:rPr>
                        <w:sz w:val="20"/>
                      </w:rPr>
                      <w:t>DO</w:t>
                    </w:r>
                    <w:r>
                      <w:rPr>
                        <w:spacing w:val="-11"/>
                        <w:sz w:val="20"/>
                      </w:rPr>
                      <w:t xml:space="preserve"> </w:t>
                    </w:r>
                    <w:r>
                      <w:rPr>
                        <w:sz w:val="20"/>
                      </w:rPr>
                      <w:t>RPPU</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84165B"/>
    <w:multiLevelType w:val="hybridMultilevel"/>
    <w:tmpl w:val="95267026"/>
    <w:lvl w:ilvl="0" w:tplc="CC0A5AD2">
      <w:start w:val="1"/>
      <w:numFmt w:val="decimal"/>
      <w:lvlText w:val="%1."/>
      <w:lvlJc w:val="left"/>
      <w:pPr>
        <w:ind w:left="2026" w:hanging="200"/>
      </w:pPr>
      <w:rPr>
        <w:rFonts w:hint="default" w:ascii="Calibri" w:hAnsi="Calibri" w:eastAsia="Calibri" w:cs="Calibri"/>
        <w:b/>
        <w:bCs/>
        <w:i w:val="0"/>
        <w:iCs w:val="0"/>
        <w:spacing w:val="-2"/>
        <w:w w:val="100"/>
        <w:sz w:val="20"/>
        <w:szCs w:val="20"/>
        <w:lang w:val="pt-PT" w:eastAsia="en-US" w:bidi="ar-SA"/>
      </w:rPr>
    </w:lvl>
    <w:lvl w:ilvl="1" w:tplc="83DABD5C">
      <w:numFmt w:val="bullet"/>
      <w:lvlText w:val="•"/>
      <w:lvlJc w:val="left"/>
      <w:pPr>
        <w:ind w:left="2979" w:hanging="200"/>
      </w:pPr>
      <w:rPr>
        <w:rFonts w:hint="default"/>
        <w:lang w:val="pt-PT" w:eastAsia="en-US" w:bidi="ar-SA"/>
      </w:rPr>
    </w:lvl>
    <w:lvl w:ilvl="2" w:tplc="F67E0A56">
      <w:numFmt w:val="bullet"/>
      <w:lvlText w:val="•"/>
      <w:lvlJc w:val="left"/>
      <w:pPr>
        <w:ind w:left="3934" w:hanging="200"/>
      </w:pPr>
      <w:rPr>
        <w:rFonts w:hint="default"/>
        <w:lang w:val="pt-PT" w:eastAsia="en-US" w:bidi="ar-SA"/>
      </w:rPr>
    </w:lvl>
    <w:lvl w:ilvl="3" w:tplc="FBC446BC">
      <w:numFmt w:val="bullet"/>
      <w:lvlText w:val="•"/>
      <w:lvlJc w:val="left"/>
      <w:pPr>
        <w:ind w:left="4888" w:hanging="200"/>
      </w:pPr>
      <w:rPr>
        <w:rFonts w:hint="default"/>
        <w:lang w:val="pt-PT" w:eastAsia="en-US" w:bidi="ar-SA"/>
      </w:rPr>
    </w:lvl>
    <w:lvl w:ilvl="4" w:tplc="0012F600">
      <w:numFmt w:val="bullet"/>
      <w:lvlText w:val="•"/>
      <w:lvlJc w:val="left"/>
      <w:pPr>
        <w:ind w:left="5843" w:hanging="200"/>
      </w:pPr>
      <w:rPr>
        <w:rFonts w:hint="default"/>
        <w:lang w:val="pt-PT" w:eastAsia="en-US" w:bidi="ar-SA"/>
      </w:rPr>
    </w:lvl>
    <w:lvl w:ilvl="5" w:tplc="F6F83602">
      <w:numFmt w:val="bullet"/>
      <w:lvlText w:val="•"/>
      <w:lvlJc w:val="left"/>
      <w:pPr>
        <w:ind w:left="6798" w:hanging="200"/>
      </w:pPr>
      <w:rPr>
        <w:rFonts w:hint="default"/>
        <w:lang w:val="pt-PT" w:eastAsia="en-US" w:bidi="ar-SA"/>
      </w:rPr>
    </w:lvl>
    <w:lvl w:ilvl="6" w:tplc="340AD864">
      <w:numFmt w:val="bullet"/>
      <w:lvlText w:val="•"/>
      <w:lvlJc w:val="left"/>
      <w:pPr>
        <w:ind w:left="7752" w:hanging="200"/>
      </w:pPr>
      <w:rPr>
        <w:rFonts w:hint="default"/>
        <w:lang w:val="pt-PT" w:eastAsia="en-US" w:bidi="ar-SA"/>
      </w:rPr>
    </w:lvl>
    <w:lvl w:ilvl="7" w:tplc="F5AC4F1E">
      <w:numFmt w:val="bullet"/>
      <w:lvlText w:val="•"/>
      <w:lvlJc w:val="left"/>
      <w:pPr>
        <w:ind w:left="8707" w:hanging="200"/>
      </w:pPr>
      <w:rPr>
        <w:rFonts w:hint="default"/>
        <w:lang w:val="pt-PT" w:eastAsia="en-US" w:bidi="ar-SA"/>
      </w:rPr>
    </w:lvl>
    <w:lvl w:ilvl="8" w:tplc="8BEAF1B0">
      <w:numFmt w:val="bullet"/>
      <w:lvlText w:val="•"/>
      <w:lvlJc w:val="left"/>
      <w:pPr>
        <w:ind w:left="9661" w:hanging="200"/>
      </w:pPr>
      <w:rPr>
        <w:rFonts w:hint="default"/>
        <w:lang w:val="pt-PT" w:eastAsia="en-US" w:bidi="ar-SA"/>
      </w:rPr>
    </w:lvl>
  </w:abstractNum>
  <w:abstractNum w:abstractNumId="1" w15:restartNumberingAfterBreak="0">
    <w:nsid w:val="2F52206E"/>
    <w:multiLevelType w:val="hybridMultilevel"/>
    <w:tmpl w:val="9BFEFFBA"/>
    <w:lvl w:ilvl="0" w:tplc="15CCAFAE">
      <w:start w:val="2"/>
      <w:numFmt w:val="lowerLetter"/>
      <w:lvlText w:val="%1)"/>
      <w:lvlJc w:val="left"/>
      <w:pPr>
        <w:ind w:left="0" w:hanging="214"/>
      </w:pPr>
      <w:rPr>
        <w:rFonts w:hint="default" w:ascii="Calibri" w:hAnsi="Calibri" w:eastAsia="Calibri" w:cs="Calibri"/>
        <w:b/>
        <w:bCs/>
        <w:i w:val="0"/>
        <w:iCs w:val="0"/>
        <w:w w:val="100"/>
        <w:sz w:val="20"/>
        <w:szCs w:val="20"/>
        <w:lang w:val="pt-PT" w:eastAsia="en-US" w:bidi="ar-SA"/>
      </w:rPr>
    </w:lvl>
    <w:lvl w:ilvl="1" w:tplc="5BF09D42">
      <w:numFmt w:val="bullet"/>
      <w:lvlText w:val="•"/>
      <w:lvlJc w:val="left"/>
      <w:pPr>
        <w:ind w:left="979" w:hanging="214"/>
      </w:pPr>
      <w:rPr>
        <w:rFonts w:hint="default"/>
        <w:lang w:val="pt-PT" w:eastAsia="en-US" w:bidi="ar-SA"/>
      </w:rPr>
    </w:lvl>
    <w:lvl w:ilvl="2" w:tplc="7EE6D30A">
      <w:numFmt w:val="bullet"/>
      <w:lvlText w:val="•"/>
      <w:lvlJc w:val="left"/>
      <w:pPr>
        <w:ind w:left="1958" w:hanging="214"/>
      </w:pPr>
      <w:rPr>
        <w:rFonts w:hint="default"/>
        <w:lang w:val="pt-PT" w:eastAsia="en-US" w:bidi="ar-SA"/>
      </w:rPr>
    </w:lvl>
    <w:lvl w:ilvl="3" w:tplc="BA421246">
      <w:numFmt w:val="bullet"/>
      <w:lvlText w:val="•"/>
      <w:lvlJc w:val="left"/>
      <w:pPr>
        <w:ind w:left="2937" w:hanging="214"/>
      </w:pPr>
      <w:rPr>
        <w:rFonts w:hint="default"/>
        <w:lang w:val="pt-PT" w:eastAsia="en-US" w:bidi="ar-SA"/>
      </w:rPr>
    </w:lvl>
    <w:lvl w:ilvl="4" w:tplc="67A48E7E">
      <w:numFmt w:val="bullet"/>
      <w:lvlText w:val="•"/>
      <w:lvlJc w:val="left"/>
      <w:pPr>
        <w:ind w:left="3917" w:hanging="214"/>
      </w:pPr>
      <w:rPr>
        <w:rFonts w:hint="default"/>
        <w:lang w:val="pt-PT" w:eastAsia="en-US" w:bidi="ar-SA"/>
      </w:rPr>
    </w:lvl>
    <w:lvl w:ilvl="5" w:tplc="15A6C986">
      <w:numFmt w:val="bullet"/>
      <w:lvlText w:val="•"/>
      <w:lvlJc w:val="left"/>
      <w:pPr>
        <w:ind w:left="4896" w:hanging="214"/>
      </w:pPr>
      <w:rPr>
        <w:rFonts w:hint="default"/>
        <w:lang w:val="pt-PT" w:eastAsia="en-US" w:bidi="ar-SA"/>
      </w:rPr>
    </w:lvl>
    <w:lvl w:ilvl="6" w:tplc="BDD2BB72">
      <w:numFmt w:val="bullet"/>
      <w:lvlText w:val="•"/>
      <w:lvlJc w:val="left"/>
      <w:pPr>
        <w:ind w:left="5875" w:hanging="214"/>
      </w:pPr>
      <w:rPr>
        <w:rFonts w:hint="default"/>
        <w:lang w:val="pt-PT" w:eastAsia="en-US" w:bidi="ar-SA"/>
      </w:rPr>
    </w:lvl>
    <w:lvl w:ilvl="7" w:tplc="8E5C0148">
      <w:numFmt w:val="bullet"/>
      <w:lvlText w:val="•"/>
      <w:lvlJc w:val="left"/>
      <w:pPr>
        <w:ind w:left="6854" w:hanging="214"/>
      </w:pPr>
      <w:rPr>
        <w:rFonts w:hint="default"/>
        <w:lang w:val="pt-PT" w:eastAsia="en-US" w:bidi="ar-SA"/>
      </w:rPr>
    </w:lvl>
    <w:lvl w:ilvl="8" w:tplc="A4C00AB0">
      <w:numFmt w:val="bullet"/>
      <w:lvlText w:val="•"/>
      <w:lvlJc w:val="left"/>
      <w:pPr>
        <w:ind w:left="7834" w:hanging="214"/>
      </w:pPr>
      <w:rPr>
        <w:rFonts w:hint="default"/>
        <w:lang w:val="pt-PT" w:eastAsia="en-US" w:bidi="ar-SA"/>
      </w:rPr>
    </w:lvl>
  </w:abstractNum>
  <w:abstractNum w:abstractNumId="2" w15:restartNumberingAfterBreak="0">
    <w:nsid w:val="4988227F"/>
    <w:multiLevelType w:val="hybridMultilevel"/>
    <w:tmpl w:val="95267026"/>
    <w:lvl w:ilvl="0" w:tplc="FFFFFFFF">
      <w:start w:val="1"/>
      <w:numFmt w:val="decimal"/>
      <w:lvlText w:val="%1."/>
      <w:lvlJc w:val="left"/>
      <w:pPr>
        <w:ind w:left="2026" w:hanging="200"/>
      </w:pPr>
      <w:rPr>
        <w:rFonts w:hint="default" w:ascii="Calibri" w:hAnsi="Calibri" w:eastAsia="Calibri" w:cs="Calibri"/>
        <w:b/>
        <w:bCs/>
        <w:i w:val="0"/>
        <w:iCs w:val="0"/>
        <w:spacing w:val="-2"/>
        <w:w w:val="100"/>
        <w:sz w:val="20"/>
        <w:szCs w:val="20"/>
        <w:lang w:val="pt-PT" w:eastAsia="en-US" w:bidi="ar-SA"/>
      </w:rPr>
    </w:lvl>
    <w:lvl w:ilvl="1" w:tplc="FFFFFFFF">
      <w:numFmt w:val="bullet"/>
      <w:lvlText w:val="•"/>
      <w:lvlJc w:val="left"/>
      <w:pPr>
        <w:ind w:left="2979" w:hanging="200"/>
      </w:pPr>
      <w:rPr>
        <w:rFonts w:hint="default"/>
        <w:lang w:val="pt-PT" w:eastAsia="en-US" w:bidi="ar-SA"/>
      </w:rPr>
    </w:lvl>
    <w:lvl w:ilvl="2" w:tplc="FFFFFFFF">
      <w:numFmt w:val="bullet"/>
      <w:lvlText w:val="•"/>
      <w:lvlJc w:val="left"/>
      <w:pPr>
        <w:ind w:left="3934" w:hanging="200"/>
      </w:pPr>
      <w:rPr>
        <w:rFonts w:hint="default"/>
        <w:lang w:val="pt-PT" w:eastAsia="en-US" w:bidi="ar-SA"/>
      </w:rPr>
    </w:lvl>
    <w:lvl w:ilvl="3" w:tplc="FFFFFFFF">
      <w:numFmt w:val="bullet"/>
      <w:lvlText w:val="•"/>
      <w:lvlJc w:val="left"/>
      <w:pPr>
        <w:ind w:left="4888" w:hanging="200"/>
      </w:pPr>
      <w:rPr>
        <w:rFonts w:hint="default"/>
        <w:lang w:val="pt-PT" w:eastAsia="en-US" w:bidi="ar-SA"/>
      </w:rPr>
    </w:lvl>
    <w:lvl w:ilvl="4" w:tplc="FFFFFFFF">
      <w:numFmt w:val="bullet"/>
      <w:lvlText w:val="•"/>
      <w:lvlJc w:val="left"/>
      <w:pPr>
        <w:ind w:left="5843" w:hanging="200"/>
      </w:pPr>
      <w:rPr>
        <w:rFonts w:hint="default"/>
        <w:lang w:val="pt-PT" w:eastAsia="en-US" w:bidi="ar-SA"/>
      </w:rPr>
    </w:lvl>
    <w:lvl w:ilvl="5" w:tplc="FFFFFFFF">
      <w:numFmt w:val="bullet"/>
      <w:lvlText w:val="•"/>
      <w:lvlJc w:val="left"/>
      <w:pPr>
        <w:ind w:left="6798" w:hanging="200"/>
      </w:pPr>
      <w:rPr>
        <w:rFonts w:hint="default"/>
        <w:lang w:val="pt-PT" w:eastAsia="en-US" w:bidi="ar-SA"/>
      </w:rPr>
    </w:lvl>
    <w:lvl w:ilvl="6" w:tplc="FFFFFFFF">
      <w:numFmt w:val="bullet"/>
      <w:lvlText w:val="•"/>
      <w:lvlJc w:val="left"/>
      <w:pPr>
        <w:ind w:left="7752" w:hanging="200"/>
      </w:pPr>
      <w:rPr>
        <w:rFonts w:hint="default"/>
        <w:lang w:val="pt-PT" w:eastAsia="en-US" w:bidi="ar-SA"/>
      </w:rPr>
    </w:lvl>
    <w:lvl w:ilvl="7" w:tplc="FFFFFFFF">
      <w:numFmt w:val="bullet"/>
      <w:lvlText w:val="•"/>
      <w:lvlJc w:val="left"/>
      <w:pPr>
        <w:ind w:left="8707" w:hanging="200"/>
      </w:pPr>
      <w:rPr>
        <w:rFonts w:hint="default"/>
        <w:lang w:val="pt-PT" w:eastAsia="en-US" w:bidi="ar-SA"/>
      </w:rPr>
    </w:lvl>
    <w:lvl w:ilvl="8" w:tplc="FFFFFFFF">
      <w:numFmt w:val="bullet"/>
      <w:lvlText w:val="•"/>
      <w:lvlJc w:val="left"/>
      <w:pPr>
        <w:ind w:left="9661" w:hanging="200"/>
      </w:pPr>
      <w:rPr>
        <w:rFonts w:hint="default"/>
        <w:lang w:val="pt-PT" w:eastAsia="en-US" w:bidi="ar-SA"/>
      </w:rPr>
    </w:lvl>
  </w:abstractNum>
  <w:abstractNum w:abstractNumId="3" w15:restartNumberingAfterBreak="0">
    <w:nsid w:val="4F470B69"/>
    <w:multiLevelType w:val="hybridMultilevel"/>
    <w:tmpl w:val="D53842CA"/>
    <w:lvl w:ilvl="0" w:tplc="BEDA2488">
      <w:start w:val="1"/>
      <w:numFmt w:val="lowerLetter"/>
      <w:lvlText w:val="%1)"/>
      <w:lvlJc w:val="left"/>
      <w:pPr>
        <w:ind w:left="261" w:hanging="204"/>
      </w:pPr>
      <w:rPr>
        <w:rFonts w:hint="default" w:ascii="Calibri" w:hAnsi="Calibri" w:eastAsia="Calibri" w:cs="Calibri"/>
        <w:b/>
        <w:bCs/>
        <w:i w:val="0"/>
        <w:iCs w:val="0"/>
        <w:spacing w:val="-1"/>
        <w:w w:val="100"/>
        <w:sz w:val="20"/>
        <w:szCs w:val="20"/>
        <w:lang w:val="pt-PT" w:eastAsia="en-US" w:bidi="ar-SA"/>
      </w:rPr>
    </w:lvl>
    <w:lvl w:ilvl="1" w:tplc="B808A8F0">
      <w:numFmt w:val="bullet"/>
      <w:lvlText w:val="•"/>
      <w:lvlJc w:val="left"/>
      <w:pPr>
        <w:ind w:left="1260" w:hanging="204"/>
      </w:pPr>
      <w:rPr>
        <w:rFonts w:hint="default"/>
        <w:lang w:val="pt-PT" w:eastAsia="en-US" w:bidi="ar-SA"/>
      </w:rPr>
    </w:lvl>
    <w:lvl w:ilvl="2" w:tplc="8256A6E0">
      <w:numFmt w:val="bullet"/>
      <w:lvlText w:val="•"/>
      <w:lvlJc w:val="left"/>
      <w:pPr>
        <w:ind w:left="2261" w:hanging="204"/>
      </w:pPr>
      <w:rPr>
        <w:rFonts w:hint="default"/>
        <w:lang w:val="pt-PT" w:eastAsia="en-US" w:bidi="ar-SA"/>
      </w:rPr>
    </w:lvl>
    <w:lvl w:ilvl="3" w:tplc="72E8B47A">
      <w:numFmt w:val="bullet"/>
      <w:lvlText w:val="•"/>
      <w:lvlJc w:val="left"/>
      <w:pPr>
        <w:ind w:left="3262" w:hanging="204"/>
      </w:pPr>
      <w:rPr>
        <w:rFonts w:hint="default"/>
        <w:lang w:val="pt-PT" w:eastAsia="en-US" w:bidi="ar-SA"/>
      </w:rPr>
    </w:lvl>
    <w:lvl w:ilvl="4" w:tplc="5FB4DA0A">
      <w:numFmt w:val="bullet"/>
      <w:lvlText w:val="•"/>
      <w:lvlJc w:val="left"/>
      <w:pPr>
        <w:ind w:left="4263" w:hanging="204"/>
      </w:pPr>
      <w:rPr>
        <w:rFonts w:hint="default"/>
        <w:lang w:val="pt-PT" w:eastAsia="en-US" w:bidi="ar-SA"/>
      </w:rPr>
    </w:lvl>
    <w:lvl w:ilvl="5" w:tplc="5414E480">
      <w:numFmt w:val="bullet"/>
      <w:lvlText w:val="•"/>
      <w:lvlJc w:val="left"/>
      <w:pPr>
        <w:ind w:left="5264" w:hanging="204"/>
      </w:pPr>
      <w:rPr>
        <w:rFonts w:hint="default"/>
        <w:lang w:val="pt-PT" w:eastAsia="en-US" w:bidi="ar-SA"/>
      </w:rPr>
    </w:lvl>
    <w:lvl w:ilvl="6" w:tplc="885EE224">
      <w:numFmt w:val="bullet"/>
      <w:lvlText w:val="•"/>
      <w:lvlJc w:val="left"/>
      <w:pPr>
        <w:ind w:left="6264" w:hanging="204"/>
      </w:pPr>
      <w:rPr>
        <w:rFonts w:hint="default"/>
        <w:lang w:val="pt-PT" w:eastAsia="en-US" w:bidi="ar-SA"/>
      </w:rPr>
    </w:lvl>
    <w:lvl w:ilvl="7" w:tplc="3ECC7624">
      <w:numFmt w:val="bullet"/>
      <w:lvlText w:val="•"/>
      <w:lvlJc w:val="left"/>
      <w:pPr>
        <w:ind w:left="7265" w:hanging="204"/>
      </w:pPr>
      <w:rPr>
        <w:rFonts w:hint="default"/>
        <w:lang w:val="pt-PT" w:eastAsia="en-US" w:bidi="ar-SA"/>
      </w:rPr>
    </w:lvl>
    <w:lvl w:ilvl="8" w:tplc="E7149976">
      <w:numFmt w:val="bullet"/>
      <w:lvlText w:val="•"/>
      <w:lvlJc w:val="left"/>
      <w:pPr>
        <w:ind w:left="8266" w:hanging="204"/>
      </w:pPr>
      <w:rPr>
        <w:rFonts w:hint="default"/>
        <w:lang w:val="pt-PT" w:eastAsia="en-US" w:bidi="ar-SA"/>
      </w:rPr>
    </w:lvl>
  </w:abstractNum>
  <w:abstractNum w:abstractNumId="4" w15:restartNumberingAfterBreak="0">
    <w:nsid w:val="6BEA4F70"/>
    <w:multiLevelType w:val="hybridMultilevel"/>
    <w:tmpl w:val="87C07AAC"/>
    <w:lvl w:ilvl="0" w:tplc="5DB0C4CE">
      <w:start w:val="1"/>
      <w:numFmt w:val="lowerLetter"/>
      <w:lvlText w:val="%1)"/>
      <w:lvlJc w:val="left"/>
      <w:pPr>
        <w:ind w:left="415" w:hanging="360"/>
      </w:pPr>
      <w:rPr>
        <w:rFonts w:hint="default"/>
        <w:b/>
      </w:rPr>
    </w:lvl>
    <w:lvl w:ilvl="1" w:tplc="04160019" w:tentative="1">
      <w:start w:val="1"/>
      <w:numFmt w:val="lowerLetter"/>
      <w:lvlText w:val="%2."/>
      <w:lvlJc w:val="left"/>
      <w:pPr>
        <w:ind w:left="1135" w:hanging="360"/>
      </w:pPr>
    </w:lvl>
    <w:lvl w:ilvl="2" w:tplc="0416001B" w:tentative="1">
      <w:start w:val="1"/>
      <w:numFmt w:val="lowerRoman"/>
      <w:lvlText w:val="%3."/>
      <w:lvlJc w:val="right"/>
      <w:pPr>
        <w:ind w:left="1855" w:hanging="180"/>
      </w:pPr>
    </w:lvl>
    <w:lvl w:ilvl="3" w:tplc="0416000F" w:tentative="1">
      <w:start w:val="1"/>
      <w:numFmt w:val="decimal"/>
      <w:lvlText w:val="%4."/>
      <w:lvlJc w:val="left"/>
      <w:pPr>
        <w:ind w:left="2575" w:hanging="360"/>
      </w:pPr>
    </w:lvl>
    <w:lvl w:ilvl="4" w:tplc="04160019" w:tentative="1">
      <w:start w:val="1"/>
      <w:numFmt w:val="lowerLetter"/>
      <w:lvlText w:val="%5."/>
      <w:lvlJc w:val="left"/>
      <w:pPr>
        <w:ind w:left="3295" w:hanging="360"/>
      </w:pPr>
    </w:lvl>
    <w:lvl w:ilvl="5" w:tplc="0416001B" w:tentative="1">
      <w:start w:val="1"/>
      <w:numFmt w:val="lowerRoman"/>
      <w:lvlText w:val="%6."/>
      <w:lvlJc w:val="right"/>
      <w:pPr>
        <w:ind w:left="4015" w:hanging="180"/>
      </w:pPr>
    </w:lvl>
    <w:lvl w:ilvl="6" w:tplc="0416000F" w:tentative="1">
      <w:start w:val="1"/>
      <w:numFmt w:val="decimal"/>
      <w:lvlText w:val="%7."/>
      <w:lvlJc w:val="left"/>
      <w:pPr>
        <w:ind w:left="4735" w:hanging="360"/>
      </w:pPr>
    </w:lvl>
    <w:lvl w:ilvl="7" w:tplc="04160019" w:tentative="1">
      <w:start w:val="1"/>
      <w:numFmt w:val="lowerLetter"/>
      <w:lvlText w:val="%8."/>
      <w:lvlJc w:val="left"/>
      <w:pPr>
        <w:ind w:left="5455" w:hanging="360"/>
      </w:pPr>
    </w:lvl>
    <w:lvl w:ilvl="8" w:tplc="0416001B" w:tentative="1">
      <w:start w:val="1"/>
      <w:numFmt w:val="lowerRoman"/>
      <w:lvlText w:val="%9."/>
      <w:lvlJc w:val="right"/>
      <w:pPr>
        <w:ind w:left="6175" w:hanging="180"/>
      </w:pPr>
    </w:lvl>
  </w:abstractNum>
  <w:num w:numId="1" w16cid:durableId="1628467154">
    <w:abstractNumId w:val="1"/>
  </w:num>
  <w:num w:numId="2" w16cid:durableId="946889806">
    <w:abstractNumId w:val="3"/>
  </w:num>
  <w:num w:numId="3" w16cid:durableId="1553346791">
    <w:abstractNumId w:val="0"/>
  </w:num>
  <w:num w:numId="4" w16cid:durableId="509952111">
    <w:abstractNumId w:val="4"/>
  </w:num>
  <w:num w:numId="5" w16cid:durableId="196964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false"/>
  <w:defaultTabStop w:val="720"/>
  <w:hyphenationZone w:val="425"/>
  <w:drawingGridHorizontalSpacing w:val="110"/>
  <w:displayHorizontalDrawingGridEvery w:val="2"/>
  <w:characterSpacingControl w:val="doNotCompress"/>
  <w:hdrShapeDefaults>
    <o:shapedefaults v:ext="edit" spidmax="206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96"/>
    <w:rsid w:val="00044D0F"/>
    <w:rsid w:val="00087179"/>
    <w:rsid w:val="000B32CB"/>
    <w:rsid w:val="000B5477"/>
    <w:rsid w:val="000F39E8"/>
    <w:rsid w:val="00111EE2"/>
    <w:rsid w:val="00122E97"/>
    <w:rsid w:val="0013785A"/>
    <w:rsid w:val="001446C1"/>
    <w:rsid w:val="00167607"/>
    <w:rsid w:val="001A6F21"/>
    <w:rsid w:val="001C45A8"/>
    <w:rsid w:val="001D7BAD"/>
    <w:rsid w:val="001F392A"/>
    <w:rsid w:val="001F4B19"/>
    <w:rsid w:val="002A73C9"/>
    <w:rsid w:val="002E4DEF"/>
    <w:rsid w:val="00305ED4"/>
    <w:rsid w:val="00325081"/>
    <w:rsid w:val="003900E9"/>
    <w:rsid w:val="003B1021"/>
    <w:rsid w:val="003B63D6"/>
    <w:rsid w:val="00465839"/>
    <w:rsid w:val="00474682"/>
    <w:rsid w:val="00482F7E"/>
    <w:rsid w:val="004D250B"/>
    <w:rsid w:val="004F0425"/>
    <w:rsid w:val="00564845"/>
    <w:rsid w:val="0057242E"/>
    <w:rsid w:val="005D2116"/>
    <w:rsid w:val="005E0B5B"/>
    <w:rsid w:val="005E5F3B"/>
    <w:rsid w:val="006134A6"/>
    <w:rsid w:val="006C4896"/>
    <w:rsid w:val="00712F80"/>
    <w:rsid w:val="007817C1"/>
    <w:rsid w:val="00785924"/>
    <w:rsid w:val="007A137A"/>
    <w:rsid w:val="007D321F"/>
    <w:rsid w:val="0083761D"/>
    <w:rsid w:val="00877E6E"/>
    <w:rsid w:val="008C20DB"/>
    <w:rsid w:val="00933D5E"/>
    <w:rsid w:val="00962502"/>
    <w:rsid w:val="00967AA9"/>
    <w:rsid w:val="00972C45"/>
    <w:rsid w:val="00983597"/>
    <w:rsid w:val="0099311E"/>
    <w:rsid w:val="009B3F5F"/>
    <w:rsid w:val="009C4DC3"/>
    <w:rsid w:val="00A15A49"/>
    <w:rsid w:val="00A54D2B"/>
    <w:rsid w:val="00A743AD"/>
    <w:rsid w:val="00A8234B"/>
    <w:rsid w:val="00A861B8"/>
    <w:rsid w:val="00AB4A6D"/>
    <w:rsid w:val="00AE2F04"/>
    <w:rsid w:val="00B63B83"/>
    <w:rsid w:val="00B80E85"/>
    <w:rsid w:val="00BD6671"/>
    <w:rsid w:val="00C06B72"/>
    <w:rsid w:val="00C87A63"/>
    <w:rsid w:val="00C9780E"/>
    <w:rsid w:val="00CB397C"/>
    <w:rsid w:val="00CB5584"/>
    <w:rsid w:val="00D05BA8"/>
    <w:rsid w:val="00D13AF4"/>
    <w:rsid w:val="00DC0D8A"/>
    <w:rsid w:val="00DE5452"/>
    <w:rsid w:val="00E41704"/>
    <w:rsid w:val="00E85B72"/>
    <w:rsid w:val="00E911C9"/>
    <w:rsid w:val="00E9182E"/>
    <w:rsid w:val="00F003BF"/>
    <w:rsid w:val="00F46BEA"/>
    <w:rsid w:val="00FA42E2"/>
    <w:rsid w:val="00FE7CD4"/>
    <w:rsid w:val="085584BF"/>
    <w:rsid w:val="098BC03E"/>
    <w:rsid w:val="16A76214"/>
    <w:rsid w:val="1DEDB15F"/>
    <w:rsid w:val="25F5A8C5"/>
    <w:rsid w:val="2609497A"/>
    <w:rsid w:val="37B34DD1"/>
    <w:rsid w:val="3B60AEAC"/>
    <w:rsid w:val="3DCA0219"/>
    <w:rsid w:val="3EFA2E23"/>
    <w:rsid w:val="3F65D27A"/>
    <w:rsid w:val="6EF41F97"/>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306782B2"/>
  <w15:docId w15:val="{830544D8-8E09-4C2E-A5A1-2C34352FF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lang w:val="pt-PT"/>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NormalTable0" w:customStyle="1">
    <w:name w:val="Normal Table0"/>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0"/>
      <w:szCs w:val="20"/>
    </w:rPr>
  </w:style>
  <w:style w:type="paragraph" w:styleId="PargrafodaLista">
    <w:name w:val="List Paragraph"/>
    <w:basedOn w:val="Normal"/>
    <w:uiPriority w:val="1"/>
    <w:qFormat/>
    <w:pPr>
      <w:spacing w:before="60"/>
      <w:ind w:left="961" w:hanging="201"/>
    </w:pPr>
  </w:style>
  <w:style w:type="paragraph" w:styleId="TableParagraph" w:customStyle="1">
    <w:name w:val="Table Paragraph"/>
    <w:basedOn w:val="Normal"/>
    <w:uiPriority w:val="1"/>
    <w:qFormat/>
    <w:pPr>
      <w:spacing w:before="72"/>
      <w:ind w:left="56"/>
    </w:pPr>
  </w:style>
  <w:style xmlns:w="http://schemas.openxmlformats.org/wordprocessingml/2006/main" w:type="table" w:styleId="TableGrid">
    <w:name xmlns:w="http://schemas.openxmlformats.org/wordprocessingml/2006/main" w:val="Table Grid"/>
    <w:basedOn xmlns:w="http://schemas.openxmlformats.org/wordprocessingml/2006/main" w:val="Tabe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Fontepargpadro"/>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Fontepargpadro"/>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xml" Id="R62c9cde2464b4fb7" /><Relationship Type="http://schemas.openxmlformats.org/officeDocument/2006/relationships/footer" Target="footer2.xml" Id="R7241f0ee233b4b8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D5093898D6C6498133CD3BD9235113" ma:contentTypeVersion="6" ma:contentTypeDescription="Crie um novo documento." ma:contentTypeScope="" ma:versionID="d9744ca951eefe44440708a81a321bb2">
  <xsd:schema xmlns:xsd="http://www.w3.org/2001/XMLSchema" xmlns:xs="http://www.w3.org/2001/XMLSchema" xmlns:p="http://schemas.microsoft.com/office/2006/metadata/properties" xmlns:ns2="6ec84c04-8622-4862-9824-41a9693221e2" xmlns:ns3="4837f171-f347-4c55-a620-526e038f3861" targetNamespace="http://schemas.microsoft.com/office/2006/metadata/properties" ma:root="true" ma:fieldsID="18eec0497e8c67a26e439c6a74f7f026" ns2:_="" ns3:_="">
    <xsd:import namespace="6ec84c04-8622-4862-9824-41a9693221e2"/>
    <xsd:import namespace="4837f171-f347-4c55-a620-526e038f386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c84c04-8622-4862-9824-41a969322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7f171-f347-4c55-a620-526e038f3861"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908EF8-8EC0-4A08-B09B-EF132E369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c84c04-8622-4862-9824-41a9693221e2"/>
    <ds:schemaRef ds:uri="4837f171-f347-4c55-a620-526e038f3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221B39-E6FA-4918-B814-AD3827F197C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673FDA-AB90-4368-A716-740393A112C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Patrícia</dc:creator>
  <lastModifiedBy>PEDRO HENRIQUE BRAGA FERNANDES DE OLIVEIRA</lastModifiedBy>
  <revision>30</revision>
  <lastPrinted>2023-02-07T13:24:00.0000000Z</lastPrinted>
  <dcterms:created xsi:type="dcterms:W3CDTF">2024-10-25T17:32:00.0000000Z</dcterms:created>
  <dcterms:modified xsi:type="dcterms:W3CDTF">2024-11-19T12:46:48.8939661Z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2022-09-01T00:00:00Z</vt:filetime>
  </property>
  <property fmtid="{D5CDD505-2E9C-101B-9397-08002B2CF9AE}" pid="3" name="Creator">
    <vt:lpwstr>Writer</vt:lpwstr>
  </property>
  <property fmtid="{D5CDD505-2E9C-101B-9397-08002B2CF9AE}" pid="4" name="Producer">
    <vt:lpwstr>LibreOffice 6.4</vt:lpwstr>
  </property>
  <property fmtid="{D5CDD505-2E9C-101B-9397-08002B2CF9AE}" pid="5" name="LastSaved">
    <vt:filetime>2022-09-01T00:00:00Z</vt:filetime>
  </property>
  <property fmtid="{D5CDD505-2E9C-101B-9397-08002B2CF9AE}" pid="6" name="ContentTypeId">
    <vt:lpwstr>0x01010047D5093898D6C6498133CD3BD9235113</vt:lpwstr>
  </property>
  <property fmtid="{D5CDD505-2E9C-101B-9397-08002B2CF9AE}" pid="7" name="Order">
    <vt:r8>2100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