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X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INSTRUÇÃO NORMATIVA PRES/INSS Nº 128, 28 DE MARÇO DE 2022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AUTODECLARAÇÃO DO SEGURADO ESPECIAL – SERINGUEIRO E EXTRATIVISTA VEGETAL 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TODAS AS INFORMAÇÕES SERÃO CHECADAS NOS SISTEMAS OFICIAIS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Dados do Segurado: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NOME:_____________________________________________APELIDO:_________________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NASCIMENTO:___/___/_____  LOCAL DE NASCIMENTO:  ______________________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RESIDENCIAL:_______________________________________________________ MUNICÍPIO:__________________________UF: ________   CPF: _______________________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RG: _________________ LOCAL DE EXPEDIÇÃO / DATA ________________, ___/___/______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O requerente é/foi seringueiro ou extrativista vegetal que explorou os recursos naturais renováveis de modo sustentável (assegurando a diversidade biológica e dos ecossistemas), sendo esta atividade seu principal meio de vida.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SIM 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77yxiqpnlurn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NÃO 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0"/>
          <w:szCs w:val="20"/>
        </w:rPr>
      </w:pPr>
      <w:bookmarkStart w:colFirst="0" w:colLast="0" w:name="_heading=h.s8jnpih2n3s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Período(s) de atividade extrativista (dia/mês/ano):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86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685"/>
        <w:gridCol w:w="3450"/>
        <w:gridCol w:w="2940"/>
        <w:tblGridChange w:id="0">
          <w:tblGrid>
            <w:gridCol w:w="2685"/>
            <w:gridCol w:w="3450"/>
            <w:gridCol w:w="2940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PERÍODO 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(xx/xx/xxxx a xx/xx/xxxx)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LOCAL ONDE EXERCE A 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SITUAÇÃO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    ) Individualmente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    ) Regime de economia familiar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    ) Individualmente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    ) Regime de economia familiar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Individualmente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Regime de economia familiar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3.1 No caso de exercício de atividade em regime de economia familiar, informe sua condição no grupo: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Titular </w:t>
        <w:tab/>
        <w:tab/>
        <w:tab/>
      </w:r>
    </w:p>
    <w:p w:rsidR="00000000" w:rsidDel="00000000" w:rsidP="00000000" w:rsidRDefault="00000000" w:rsidRPr="00000000" w14:paraId="0000002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Componente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3.2 Grupo Familiar, se exerceu ou exerce a atividade em regime de economia familiar, informe os componentes do grupo familiar: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NOME:___________________________________________________DN:______________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 (NÚMERO):_____________________________________________________________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ESTADO CIVIL:_______________________ PARENTESCO:____________________________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NOME:___________________________________________________DN:______________</w:t>
      </w:r>
    </w:p>
    <w:p w:rsidR="00000000" w:rsidDel="00000000" w:rsidP="00000000" w:rsidRDefault="00000000" w:rsidRPr="00000000" w14:paraId="0000003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 (NÚMERO):_____________________________________________________________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ESTADO CIVIL:_______________________ PARENTESCO:____________________________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NOME:___________________________________________________DN:______________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 (NÚMERO):_____________________________________________________________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ESTADO CIVIL:_______________________ PARENTESCO:____________________________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NOME:___________________________________________________DN:______________</w: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 (NÚMERO):_____________________________________________________________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ESTADO CIVIL:_______________________ PARENTESCO:____________________________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Informe os dados da(s) terra(s):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Registro ITR, se possuir:  ______________________________________________________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da propriedade:  _______________________________________________________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Município/UF: ______________________________________________________________ 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Registro ITR, se possuir:  ______________________________________________________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da propriedade:  _______________________________________________________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Município/UF: ______________________________________________________________ 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 Informe a atividade extrativista principal (seringueiro, castanheiro, etc.):</w:t>
      </w:r>
    </w:p>
    <w:tbl>
      <w:tblPr>
        <w:tblStyle w:val="Table2"/>
        <w:tblW w:w="9255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530"/>
        <w:gridCol w:w="4725"/>
        <w:tblGridChange w:id="0">
          <w:tblGrid>
            <w:gridCol w:w="4530"/>
            <w:gridCol w:w="4725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SUBSISTÊNCIA/VENDA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line="240" w:lineRule="auto"/>
              <w:ind w:right="-162.1653543307093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 Informe se há/houve processo de beneficiamento/industrialização artesanal com incidência de Imposto Sobre Produtos Industrializados – IPI (farinha, processamento de borracha, etc.): SIM(    )  NÃO (    )</w:t>
      </w:r>
    </w:p>
    <w:tbl>
      <w:tblPr>
        <w:tblStyle w:val="Table3"/>
        <w:tblW w:w="9225.0" w:type="dxa"/>
        <w:jc w:val="left"/>
        <w:tblInd w:w="140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225"/>
        <w:tblGridChange w:id="0">
          <w:tblGrid>
            <w:gridCol w:w="9225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PERÍODO  (xx/xx/xxxx a xx/xx/xxxx)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4.3 Possui empregado(s) ou prestador(es) de serviço: SIM (    ) NÃO (    )   Especificar.</w:t>
      </w:r>
    </w:p>
    <w:tbl>
      <w:tblPr>
        <w:tblStyle w:val="Table4"/>
        <w:tblW w:w="9270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405"/>
        <w:gridCol w:w="2895"/>
        <w:gridCol w:w="2970"/>
        <w:tblGridChange w:id="0">
          <w:tblGrid>
            <w:gridCol w:w="3405"/>
            <w:gridCol w:w="2895"/>
            <w:gridCol w:w="2970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CPF, se possuir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PERÍODO (xx/xx/xxxx a xx/xx/xxxx)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5.0 Informe se exerce ou exerceu outra atividade e/ou recebe/recebeu outra renda: </w:t>
      </w:r>
    </w:p>
    <w:p w:rsidR="00000000" w:rsidDel="00000000" w:rsidP="00000000" w:rsidRDefault="00000000" w:rsidRPr="00000000" w14:paraId="0000006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SIM (    )  NÃO (    )  Especificar.</w:t>
      </w:r>
    </w:p>
    <w:tbl>
      <w:tblPr>
        <w:tblStyle w:val="Table5"/>
        <w:tblW w:w="9315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315"/>
        <w:gridCol w:w="2985"/>
        <w:gridCol w:w="3015"/>
        <w:tblGridChange w:id="0">
          <w:tblGrid>
            <w:gridCol w:w="3315"/>
            <w:gridCol w:w="2985"/>
            <w:gridCol w:w="3015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ATIVIDADE*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LOCAL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PERÍODO (xx/xx/xxxx a xx/xx/xxxx)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*Pedreiro, carpinteiro, pintor, servidor público, entre outros.</w:t>
      </w:r>
    </w:p>
    <w:p w:rsidR="00000000" w:rsidDel="00000000" w:rsidP="00000000" w:rsidRDefault="00000000" w:rsidRPr="00000000" w14:paraId="00000076">
      <w:pPr>
        <w:ind w:right="-182.5984251968498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Informe se recebe/recebeu outra renda nas seguintes atividades: atividade turística, artística, artesanal, dirigente sindical ou de cooperativa, mandato de vereador:   SIM (    )   NÃO (    )</w:t>
      </w:r>
    </w:p>
    <w:tbl>
      <w:tblPr>
        <w:tblStyle w:val="Table6"/>
        <w:tblW w:w="9270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385"/>
        <w:gridCol w:w="2700"/>
        <w:gridCol w:w="1815"/>
        <w:gridCol w:w="2370"/>
        <w:tblGridChange w:id="0">
          <w:tblGrid>
            <w:gridCol w:w="2385"/>
            <w:gridCol w:w="2700"/>
            <w:gridCol w:w="1815"/>
            <w:gridCol w:w="2370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PERÍODO (xx/xx/xxxx a xx/xx/xxxx)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RENDA (R$)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OUTRAS INFORMAÇÕES* 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 Para atividade artesanal, informar a origem da matéria prima.</w:t>
      </w:r>
    </w:p>
    <w:p w:rsidR="00000000" w:rsidDel="00000000" w:rsidP="00000000" w:rsidRDefault="00000000" w:rsidRPr="00000000" w14:paraId="0000008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mandato de vereador, informar o Município.</w:t>
      </w:r>
    </w:p>
    <w:p w:rsidR="00000000" w:rsidDel="00000000" w:rsidP="00000000" w:rsidRDefault="00000000" w:rsidRPr="00000000" w14:paraId="0000008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exploração de atividade turística na propriedade, indicar os dias de hospedagem por exercício.</w:t>
      </w:r>
    </w:p>
    <w:p w:rsidR="00000000" w:rsidDel="00000000" w:rsidP="00000000" w:rsidRDefault="00000000" w:rsidRPr="00000000" w14:paraId="0000008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Informe se participa de cooperativa: SIM (    )  NÃO (    ) </w:t>
      </w:r>
    </w:p>
    <w:tbl>
      <w:tblPr>
        <w:tblStyle w:val="Table7"/>
        <w:tblW w:w="9315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105"/>
        <w:gridCol w:w="3105"/>
        <w:gridCol w:w="3105"/>
        <w:tblGridChange w:id="0">
          <w:tblGrid>
            <w:gridCol w:w="3105"/>
            <w:gridCol w:w="3105"/>
            <w:gridCol w:w="3105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CNPJ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ind w:right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INFORMAR SE É AGROPECUÁRIA OU DE CRÉDITO RURAL 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sob as penas previstas na legislação, que as informações prestadas nesta declaração são verdadeiras, estando ciente das penalidades do Art. 299 do Código Penal Brasileiro.</w:t>
      </w:r>
    </w:p>
    <w:p w:rsidR="00000000" w:rsidDel="00000000" w:rsidP="00000000" w:rsidRDefault="00000000" w:rsidRPr="00000000" w14:paraId="0000009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Local:_______________________________________ Data: _______________________</w:t>
      </w:r>
    </w:p>
    <w:p w:rsidR="00000000" w:rsidDel="00000000" w:rsidP="00000000" w:rsidRDefault="00000000" w:rsidRPr="00000000" w14:paraId="0000009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9F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segurado/requerente</w:t>
      </w:r>
    </w:p>
    <w:p w:rsidR="00000000" w:rsidDel="00000000" w:rsidP="00000000" w:rsidRDefault="00000000" w:rsidRPr="00000000" w14:paraId="000000A0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740.0" w:type="dxa"/>
        <w:jc w:val="left"/>
        <w:tblInd w:w="38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40"/>
        <w:tblGridChange w:id="0">
          <w:tblGrid>
            <w:gridCol w:w="1740"/>
          </w:tblGrid>
        </w:tblGridChange>
      </w:tblGrid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POLEGAR DIREITO</w:t>
      </w:r>
    </w:p>
    <w:p w:rsidR="00000000" w:rsidDel="00000000" w:rsidP="00000000" w:rsidRDefault="00000000" w:rsidRPr="00000000" w14:paraId="000000A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Art. 299 do Código Penal: Omitir, em documento público ou particular, declaração que dele devia constar ou nele inserir ou fazer inserir declaração falsa ou diversa da que devia ser escrita, com o fim de prejudicar direito, criar obrigação ou alterar a verdade sobre fato juridicamente relevante.</w:t>
      </w:r>
    </w:p>
    <w:p w:rsidR="00000000" w:rsidDel="00000000" w:rsidP="00000000" w:rsidRDefault="00000000" w:rsidRPr="00000000" w14:paraId="000000A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Pena - reclusão, de um a cinco anos, e multa, se o documento é público, e reclusão de um a três anos, e multa, se o documento é particular. </w:t>
      </w:r>
    </w:p>
    <w:p w:rsidR="00000000" w:rsidDel="00000000" w:rsidP="00000000" w:rsidRDefault="00000000" w:rsidRPr="00000000" w14:paraId="000000A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spacing w:after="60" w:befor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935611" cy="92302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4410" l="-5107" r="0" t="0"/>
                  <a:stretch>
                    <a:fillRect/>
                  </a:stretch>
                </pic:blipFill>
                <pic:spPr>
                  <a:xfrm>
                    <a:off x="0" y="0"/>
                    <a:ext cx="935611" cy="9230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spacing w:after="60" w:before="24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INSTITUTO NACIONAL DO SEGURO SOCIAL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4.0" w:type="dxa"/>
        <w:bottom w:w="0.0" w:type="dxa"/>
        <w:right w:w="1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4.0" w:type="dxa"/>
        <w:bottom w:w="0.0" w:type="dxa"/>
        <w:right w:w="1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4.0" w:type="dxa"/>
        <w:bottom w:w="0.0" w:type="dxa"/>
        <w:right w:w="1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4.0" w:type="dxa"/>
        <w:bottom w:w="0.0" w:type="dxa"/>
        <w:right w:w="1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4.0" w:type="dxa"/>
        <w:bottom w:w="0.0" w:type="dxa"/>
        <w:right w:w="1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FVeojD3kZAnHJwweMNVHgFKHrQ==">AMUW2mUNrwxCe975ti332yr3t/YeXJdwQ1vUdYQew49HRmRL+L/+JdEer0KLEmirxBNQMYhuavtINUAA9XuP+RnJtyImSi5D+ehwQnbaN4E+t0O1ixfYNik+dsvCqLU52pYo3MJx2qitV9IyESz0jjx+I1ZiPbhNtgupoiRTqCBvzdZYOwD8NZU=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