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4F" w:rsidRDefault="009C384F" w:rsidP="00C25782">
      <w:pPr>
        <w:spacing w:line="360" w:lineRule="auto"/>
        <w:jc w:val="center"/>
        <w:rPr>
          <w:b/>
          <w:sz w:val="28"/>
          <w:szCs w:val="28"/>
        </w:rPr>
      </w:pPr>
    </w:p>
    <w:p w:rsidR="00C25782" w:rsidRPr="008132AE" w:rsidRDefault="00C25782" w:rsidP="00C25782">
      <w:pPr>
        <w:spacing w:line="360" w:lineRule="auto"/>
        <w:jc w:val="center"/>
        <w:rPr>
          <w:b/>
          <w:sz w:val="28"/>
          <w:szCs w:val="28"/>
        </w:rPr>
      </w:pPr>
      <w:r w:rsidRPr="008132AE">
        <w:rPr>
          <w:b/>
          <w:sz w:val="28"/>
          <w:szCs w:val="28"/>
        </w:rPr>
        <w:t>TERMO DE ACEITE AO REGULAMENTO</w:t>
      </w:r>
      <w:r>
        <w:rPr>
          <w:b/>
          <w:sz w:val="28"/>
          <w:szCs w:val="28"/>
        </w:rPr>
        <w:t xml:space="preserve"> DO DL101P BR</w:t>
      </w:r>
    </w:p>
    <w:p w:rsidR="00C25782" w:rsidRPr="009C384F" w:rsidRDefault="00C25782" w:rsidP="00C25782">
      <w:pPr>
        <w:spacing w:line="360" w:lineRule="auto"/>
        <w:jc w:val="both"/>
        <w:rPr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both"/>
        <w:rPr>
          <w:sz w:val="23"/>
          <w:szCs w:val="23"/>
        </w:rPr>
      </w:pPr>
      <w:r w:rsidRPr="009C384F">
        <w:rPr>
          <w:sz w:val="23"/>
          <w:szCs w:val="23"/>
        </w:rPr>
        <w:t xml:space="preserve">A </w:t>
      </w:r>
      <w:r w:rsidR="005714C6" w:rsidRPr="009C384F">
        <w:rPr>
          <w:sz w:val="23"/>
          <w:szCs w:val="23"/>
        </w:rPr>
        <w:t>Instituição de Ensino</w:t>
      </w:r>
      <w:r w:rsidRPr="009C384F">
        <w:rPr>
          <w:sz w:val="23"/>
          <w:szCs w:val="23"/>
        </w:rPr>
        <w:t xml:space="preserve"> que assinar este termo fará parte do Consórcio das Universidades que utilizam e reconhecem, oficialmente, como integrante de suas atividades, o </w:t>
      </w:r>
      <w:r w:rsidRPr="009C384F">
        <w:rPr>
          <w:b/>
          <w:sz w:val="23"/>
          <w:szCs w:val="23"/>
        </w:rPr>
        <w:t>Curso Geral de Propriedade Intelectual à Distância – DL 101P BR</w:t>
      </w:r>
      <w:r w:rsidRPr="009C384F">
        <w:rPr>
          <w:sz w:val="23"/>
          <w:szCs w:val="23"/>
        </w:rPr>
        <w:t>. Assim sendo, permitirá o uso de seu nome e logomarca pelo INPI e pela OMPI. Em reciprocidade, poderá utilizar as logomarcas do INPI e da OMPI para ações relacionadas nas ações de divulgação do referido Consórcio.</w:t>
      </w:r>
    </w:p>
    <w:p w:rsidR="00ED1D1E" w:rsidRDefault="00ED1D1E" w:rsidP="00C25782">
      <w:pPr>
        <w:spacing w:line="360" w:lineRule="auto"/>
        <w:jc w:val="both"/>
        <w:rPr>
          <w:sz w:val="23"/>
          <w:szCs w:val="23"/>
        </w:rPr>
      </w:pPr>
    </w:p>
    <w:p w:rsidR="009C384F" w:rsidRPr="009C384F" w:rsidRDefault="009C384F" w:rsidP="00C25782">
      <w:pPr>
        <w:spacing w:line="360" w:lineRule="auto"/>
        <w:jc w:val="both"/>
        <w:rPr>
          <w:sz w:val="23"/>
          <w:szCs w:val="23"/>
        </w:rPr>
      </w:pPr>
    </w:p>
    <w:p w:rsidR="00C25782" w:rsidRPr="009C384F" w:rsidRDefault="00EE40E4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sz w:val="23"/>
          <w:szCs w:val="23"/>
        </w:rPr>
        <w:t xml:space="preserve">A </w:t>
      </w:r>
      <w:r w:rsidR="00C25782" w:rsidRPr="009C384F">
        <w:rPr>
          <w:sz w:val="23"/>
          <w:szCs w:val="23"/>
        </w:rPr>
        <w:t>Universidade</w:t>
      </w:r>
      <w:r w:rsidR="00A543BF" w:rsidRPr="009C384F">
        <w:rPr>
          <w:sz w:val="23"/>
          <w:szCs w:val="23"/>
        </w:rPr>
        <w:t>/Faculdade</w:t>
      </w:r>
      <w:r w:rsidR="009C384F">
        <w:rPr>
          <w:sz w:val="23"/>
          <w:szCs w:val="23"/>
        </w:rPr>
        <w:t xml:space="preserve"> </w:t>
      </w:r>
      <w:r w:rsidR="009C384F" w:rsidRPr="009C384F">
        <w:rPr>
          <w:sz w:val="23"/>
          <w:szCs w:val="23"/>
          <w:highlight w:val="yellow"/>
        </w:rPr>
        <w:t>(XXXXXXXXXXXXXXXXXXXXX)</w:t>
      </w:r>
      <w:r w:rsidRPr="009C384F">
        <w:rPr>
          <w:sz w:val="23"/>
          <w:szCs w:val="23"/>
        </w:rPr>
        <w:t>,</w:t>
      </w:r>
      <w:r w:rsidR="009C384F">
        <w:rPr>
          <w:sz w:val="23"/>
          <w:szCs w:val="23"/>
        </w:rPr>
        <w:t xml:space="preserve"> </w:t>
      </w:r>
      <w:r w:rsidR="00C25782" w:rsidRPr="009C384F">
        <w:rPr>
          <w:sz w:val="23"/>
          <w:szCs w:val="23"/>
        </w:rPr>
        <w:t xml:space="preserve">na pessoa de seu (ua) </w:t>
      </w:r>
      <w:proofErr w:type="gramStart"/>
      <w:r w:rsidR="00C25782" w:rsidRPr="009C384F">
        <w:rPr>
          <w:sz w:val="23"/>
          <w:szCs w:val="23"/>
        </w:rPr>
        <w:t>Reitor(</w:t>
      </w:r>
      <w:proofErr w:type="gramEnd"/>
      <w:r w:rsidR="00C25782" w:rsidRPr="009C384F">
        <w:rPr>
          <w:sz w:val="23"/>
          <w:szCs w:val="23"/>
        </w:rPr>
        <w:t xml:space="preserve">a), DECLARA ter lido e aceito todos os termos do Regulamento do Curso </w:t>
      </w:r>
      <w:r w:rsidR="00C25782" w:rsidRPr="009C384F">
        <w:rPr>
          <w:bCs/>
          <w:sz w:val="23"/>
          <w:szCs w:val="23"/>
        </w:rPr>
        <w:t>Geral de Propriedade Inte</w:t>
      </w:r>
      <w:r w:rsidR="009C384F">
        <w:rPr>
          <w:bCs/>
          <w:sz w:val="23"/>
          <w:szCs w:val="23"/>
        </w:rPr>
        <w:t>lectual à Distância (DL 101P BR) em Instituições de Ensino</w:t>
      </w:r>
      <w:r w:rsidR="00C25782" w:rsidRPr="009C384F">
        <w:rPr>
          <w:bCs/>
          <w:sz w:val="23"/>
          <w:szCs w:val="23"/>
        </w:rPr>
        <w:t>.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right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__________________________,</w:t>
      </w:r>
      <w:r w:rsidR="00443085">
        <w:rPr>
          <w:bCs/>
          <w:sz w:val="23"/>
          <w:szCs w:val="23"/>
        </w:rPr>
        <w:t xml:space="preserve"> </w:t>
      </w:r>
      <w:r w:rsidRPr="009C384F">
        <w:rPr>
          <w:bCs/>
          <w:sz w:val="23"/>
          <w:szCs w:val="23"/>
        </w:rPr>
        <w:t xml:space="preserve">_____ de ______________ de </w:t>
      </w:r>
      <w:r w:rsidRPr="002B4905">
        <w:rPr>
          <w:bCs/>
          <w:sz w:val="23"/>
          <w:szCs w:val="23"/>
          <w:highlight w:val="yellow"/>
        </w:rPr>
        <w:t>20</w:t>
      </w:r>
      <w:r w:rsidR="002B4905" w:rsidRPr="002B4905">
        <w:rPr>
          <w:bCs/>
          <w:sz w:val="23"/>
          <w:szCs w:val="23"/>
          <w:highlight w:val="yellow"/>
        </w:rPr>
        <w:t>xx</w:t>
      </w:r>
      <w:r w:rsidRPr="002B4905">
        <w:rPr>
          <w:bCs/>
          <w:sz w:val="23"/>
          <w:szCs w:val="23"/>
          <w:highlight w:val="yellow"/>
        </w:rPr>
        <w:t>.</w:t>
      </w:r>
      <w:bookmarkStart w:id="0" w:name="_GoBack"/>
      <w:bookmarkEnd w:id="0"/>
    </w:p>
    <w:p w:rsidR="00EE40E4" w:rsidRPr="009C384F" w:rsidRDefault="00EE40E4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 xml:space="preserve">Nome da </w:t>
      </w:r>
      <w:r w:rsidR="00A543BF" w:rsidRPr="009C384F">
        <w:rPr>
          <w:bCs/>
          <w:sz w:val="23"/>
          <w:szCs w:val="23"/>
        </w:rPr>
        <w:t>Instituição de Ensino</w:t>
      </w:r>
      <w:r w:rsidRPr="009C384F">
        <w:rPr>
          <w:bCs/>
          <w:sz w:val="23"/>
          <w:szCs w:val="23"/>
        </w:rPr>
        <w:t>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Estado: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CNPJ: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Reitor (a</w:t>
      </w:r>
      <w:proofErr w:type="gramStart"/>
      <w:r w:rsidRPr="009C384F">
        <w:rPr>
          <w:bCs/>
          <w:sz w:val="23"/>
          <w:szCs w:val="23"/>
        </w:rPr>
        <w:t>)</w:t>
      </w:r>
      <w:proofErr w:type="gramEnd"/>
      <w:r w:rsidRPr="009C384F">
        <w:rPr>
          <w:bCs/>
          <w:sz w:val="23"/>
          <w:szCs w:val="23"/>
        </w:rPr>
        <w:t>/Representante legal:</w:t>
      </w:r>
    </w:p>
    <w:p w:rsidR="00C25782" w:rsidRPr="009C384F" w:rsidRDefault="00C25782" w:rsidP="00C25782">
      <w:pPr>
        <w:spacing w:line="360" w:lineRule="auto"/>
        <w:jc w:val="both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CPF:</w:t>
      </w:r>
    </w:p>
    <w:p w:rsidR="009C384F" w:rsidRPr="009C384F" w:rsidRDefault="009C384F" w:rsidP="00C25782">
      <w:pPr>
        <w:spacing w:line="360" w:lineRule="auto"/>
        <w:jc w:val="both"/>
        <w:rPr>
          <w:bCs/>
          <w:sz w:val="23"/>
          <w:szCs w:val="23"/>
        </w:rPr>
      </w:pPr>
    </w:p>
    <w:p w:rsidR="009C384F" w:rsidRPr="009C384F" w:rsidRDefault="009C384F" w:rsidP="00C25782">
      <w:pPr>
        <w:spacing w:line="360" w:lineRule="auto"/>
        <w:jc w:val="both"/>
        <w:rPr>
          <w:bCs/>
          <w:sz w:val="23"/>
          <w:szCs w:val="23"/>
        </w:rPr>
      </w:pPr>
    </w:p>
    <w:p w:rsidR="00C25782" w:rsidRPr="009C384F" w:rsidRDefault="00C25782" w:rsidP="00C25782">
      <w:pPr>
        <w:spacing w:line="360" w:lineRule="auto"/>
        <w:jc w:val="center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__________________________________________________</w:t>
      </w:r>
    </w:p>
    <w:p w:rsidR="00C25782" w:rsidRPr="009C384F" w:rsidRDefault="00C25782" w:rsidP="00C25782">
      <w:pPr>
        <w:spacing w:line="360" w:lineRule="auto"/>
        <w:jc w:val="center"/>
        <w:rPr>
          <w:bCs/>
          <w:sz w:val="23"/>
          <w:szCs w:val="23"/>
        </w:rPr>
      </w:pPr>
      <w:r w:rsidRPr="009C384F">
        <w:rPr>
          <w:bCs/>
          <w:sz w:val="23"/>
          <w:szCs w:val="23"/>
        </w:rPr>
        <w:t>Assinatura</w:t>
      </w:r>
    </w:p>
    <w:sectPr w:rsidR="00C25782" w:rsidRPr="009C384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782" w:rsidRDefault="00C25782" w:rsidP="00C25782">
      <w:r>
        <w:separator/>
      </w:r>
    </w:p>
  </w:endnote>
  <w:endnote w:type="continuationSeparator" w:id="0">
    <w:p w:rsidR="00C25782" w:rsidRDefault="00C25782" w:rsidP="00C2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4F" w:rsidRPr="00855FD8" w:rsidRDefault="002B4905" w:rsidP="009C384F">
    <w:pPr>
      <w:pStyle w:val="Rodap"/>
      <w:tabs>
        <w:tab w:val="center" w:pos="4819"/>
        <w:tab w:val="right" w:pos="9638"/>
      </w:tabs>
      <w:jc w:val="center"/>
      <w:rPr>
        <w:b/>
        <w:bCs/>
        <w:sz w:val="22"/>
        <w:szCs w:val="22"/>
      </w:rPr>
    </w:pPr>
    <w:hyperlink r:id="rId1" w:history="1">
      <w:r w:rsidR="009C384F" w:rsidRPr="00855FD8">
        <w:rPr>
          <w:rStyle w:val="Hyperlink"/>
          <w:b/>
          <w:bCs/>
          <w:sz w:val="22"/>
          <w:szCs w:val="22"/>
        </w:rPr>
        <w:t>www.inpi.gov.br</w:t>
      </w:r>
    </w:hyperlink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b/>
        <w:bCs/>
        <w:sz w:val="22"/>
        <w:szCs w:val="22"/>
      </w:rPr>
    </w:pPr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b/>
        <w:sz w:val="16"/>
      </w:rPr>
    </w:pPr>
    <w:r w:rsidRPr="00855FD8">
      <w:rPr>
        <w:b/>
        <w:sz w:val="16"/>
      </w:rPr>
      <w:t>Instituto Nacional da Propriedade Industrial</w:t>
    </w:r>
  </w:p>
  <w:p w:rsidR="009C384F" w:rsidRDefault="00314C50" w:rsidP="009C384F">
    <w:pPr>
      <w:pStyle w:val="Rodap"/>
      <w:tabs>
        <w:tab w:val="center" w:pos="4819"/>
        <w:tab w:val="right" w:pos="9638"/>
      </w:tabs>
      <w:jc w:val="center"/>
      <w:rPr>
        <w:b/>
        <w:sz w:val="16"/>
      </w:rPr>
    </w:pPr>
    <w:r>
      <w:rPr>
        <w:b/>
        <w:sz w:val="16"/>
      </w:rPr>
      <w:t>Coordenação-Geral de Disseminação para Inovação</w:t>
    </w:r>
  </w:p>
  <w:p w:rsidR="005E4BA1" w:rsidRPr="00855FD8" w:rsidRDefault="005E4BA1" w:rsidP="009C384F">
    <w:pPr>
      <w:pStyle w:val="Rodap"/>
      <w:tabs>
        <w:tab w:val="center" w:pos="4819"/>
        <w:tab w:val="right" w:pos="9638"/>
      </w:tabs>
      <w:jc w:val="center"/>
      <w:rPr>
        <w:b/>
        <w:sz w:val="16"/>
      </w:rPr>
    </w:pPr>
    <w:r>
      <w:rPr>
        <w:b/>
        <w:sz w:val="16"/>
      </w:rPr>
      <w:t xml:space="preserve">Coordenação de Articulação e Fomento à PI e </w:t>
    </w:r>
    <w:r w:rsidR="005B3384">
      <w:rPr>
        <w:b/>
        <w:sz w:val="16"/>
      </w:rPr>
      <w:t>Inovação</w:t>
    </w:r>
  </w:p>
  <w:p w:rsidR="009C384F" w:rsidRPr="00855FD8" w:rsidRDefault="009C384F" w:rsidP="009C384F">
    <w:pPr>
      <w:pStyle w:val="Rodap"/>
      <w:tabs>
        <w:tab w:val="center" w:pos="4819"/>
        <w:tab w:val="right" w:pos="9638"/>
      </w:tabs>
      <w:jc w:val="center"/>
      <w:rPr>
        <w:sz w:val="20"/>
        <w:szCs w:val="20"/>
      </w:rPr>
    </w:pPr>
    <w:r w:rsidRPr="00855FD8">
      <w:rPr>
        <w:b/>
        <w:sz w:val="16"/>
      </w:rPr>
      <w:t>Rio de Janeiro/RJ - Brasil</w:t>
    </w:r>
  </w:p>
  <w:p w:rsidR="009C384F" w:rsidRPr="00855FD8" w:rsidRDefault="009C384F" w:rsidP="009C384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782" w:rsidRDefault="00C25782" w:rsidP="00C25782">
      <w:r>
        <w:separator/>
      </w:r>
    </w:p>
  </w:footnote>
  <w:footnote w:type="continuationSeparator" w:id="0">
    <w:p w:rsidR="00C25782" w:rsidRDefault="00C25782" w:rsidP="00C25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782" w:rsidRDefault="00C25782" w:rsidP="00C25782">
    <w:pPr>
      <w:jc w:val="center"/>
      <w:rPr>
        <w:b/>
        <w:sz w:val="22"/>
        <w:szCs w:val="22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6"/>
      <w:gridCol w:w="2929"/>
      <w:gridCol w:w="3219"/>
    </w:tblGrid>
    <w:tr w:rsidR="00692D63" w:rsidTr="00692D63">
      <w:trPr>
        <w:jc w:val="center"/>
      </w:trPr>
      <w:tc>
        <w:tcPr>
          <w:tcW w:w="2949" w:type="dxa"/>
        </w:tcPr>
        <w:p w:rsidR="00692D63" w:rsidRDefault="00692D63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C0D3BB6" wp14:editId="52B8AF66">
                <wp:extent cx="1336040" cy="572770"/>
                <wp:effectExtent l="0" t="0" r="0" b="0"/>
                <wp:docPr id="2" name="Imagem 2" descr="logo_2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20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604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:rsidR="00692D63" w:rsidRDefault="00692D63">
          <w:pPr>
            <w:pStyle w:val="Cabealho"/>
          </w:pPr>
        </w:p>
      </w:tc>
      <w:tc>
        <w:tcPr>
          <w:tcW w:w="2979" w:type="dxa"/>
        </w:tcPr>
        <w:p w:rsidR="00692D63" w:rsidRDefault="00314C5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9BE1BC1" wp14:editId="0D3BC07D">
                <wp:extent cx="1907014" cy="508000"/>
                <wp:effectExtent l="0" t="0" r="0" b="6350"/>
                <wp:docPr id="5" name="Imagem 5" descr="http://www.inpi.gov.br/arquivos/logo_inpi_azul_fundo_bran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www.inpi.gov.br/arquivos/logo_inpi_azul_fundo_bran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2128" cy="509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2D63" w:rsidRDefault="00692D63" w:rsidP="009C38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2"/>
    <w:rsid w:val="0004529B"/>
    <w:rsid w:val="002B4905"/>
    <w:rsid w:val="00314C50"/>
    <w:rsid w:val="00443085"/>
    <w:rsid w:val="004B5E2E"/>
    <w:rsid w:val="005714C6"/>
    <w:rsid w:val="005B3384"/>
    <w:rsid w:val="005E4BA1"/>
    <w:rsid w:val="00692D63"/>
    <w:rsid w:val="007D60F7"/>
    <w:rsid w:val="009C384F"/>
    <w:rsid w:val="00A543BF"/>
    <w:rsid w:val="00C25782"/>
    <w:rsid w:val="00E250FC"/>
    <w:rsid w:val="00ED1D1E"/>
    <w:rsid w:val="00ED6800"/>
    <w:rsid w:val="00EE40E4"/>
    <w:rsid w:val="00FC1911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8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782"/>
    <w:rPr>
      <w:sz w:val="24"/>
      <w:szCs w:val="24"/>
      <w:lang w:eastAsia="en-US"/>
    </w:rPr>
  </w:style>
  <w:style w:type="paragraph" w:styleId="Rodap">
    <w:name w:val="footer"/>
    <w:aliases w:val="Footer Char"/>
    <w:basedOn w:val="Normal"/>
    <w:link w:val="Rodap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Footer Char Char"/>
    <w:basedOn w:val="Fontepargpadro"/>
    <w:link w:val="Rodap"/>
    <w:uiPriority w:val="99"/>
    <w:rsid w:val="00C2578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8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rsid w:val="00EE40E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69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8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782"/>
    <w:rPr>
      <w:sz w:val="24"/>
      <w:szCs w:val="24"/>
      <w:lang w:eastAsia="en-US"/>
    </w:rPr>
  </w:style>
  <w:style w:type="paragraph" w:styleId="Rodap">
    <w:name w:val="footer"/>
    <w:aliases w:val="Footer Char"/>
    <w:basedOn w:val="Normal"/>
    <w:link w:val="RodapChar"/>
    <w:uiPriority w:val="99"/>
    <w:unhideWhenUsed/>
    <w:rsid w:val="00C25782"/>
    <w:pPr>
      <w:tabs>
        <w:tab w:val="center" w:pos="4252"/>
        <w:tab w:val="right" w:pos="8504"/>
      </w:tabs>
    </w:pPr>
  </w:style>
  <w:style w:type="character" w:customStyle="1" w:styleId="RodapChar">
    <w:name w:val="Rodapé Char"/>
    <w:aliases w:val="Footer Char Char"/>
    <w:basedOn w:val="Fontepargpadro"/>
    <w:link w:val="Rodap"/>
    <w:uiPriority w:val="99"/>
    <w:rsid w:val="00C2578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7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78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rsid w:val="00EE40E4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69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pi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Rachel do Monte Bottrel</cp:lastModifiedBy>
  <cp:revision>11</cp:revision>
  <dcterms:created xsi:type="dcterms:W3CDTF">2017-03-23T15:09:00Z</dcterms:created>
  <dcterms:modified xsi:type="dcterms:W3CDTF">2021-02-11T13:39:00Z</dcterms:modified>
</cp:coreProperties>
</file>