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B3" w:rsidRPr="005F28E0" w:rsidRDefault="005F28E0" w:rsidP="002517B3">
      <w:pPr>
        <w:rPr>
          <w:b/>
        </w:rPr>
      </w:pPr>
      <w:r w:rsidRPr="005F28E0">
        <w:rPr>
          <w:b/>
        </w:rPr>
        <w:t>Diretores de unidades de pesquisa do MCTI se reúnem na SBPC</w:t>
      </w:r>
    </w:p>
    <w:p w:rsidR="002517B3" w:rsidRDefault="00117C85" w:rsidP="002517B3">
      <w:r>
        <w:t xml:space="preserve">Na segunda-feira (14/07), o Ministério da Ciência, Tecnologia e Inovação (MCTI) promoveu uma reunião com os diretores de suas unidades de pesquisa. O encontro aconteceu no âmbito da </w:t>
      </w:r>
      <w:r w:rsidR="002517B3">
        <w:t xml:space="preserve">77ª Reunião Anual da Sociedade Brasileira para o Progresso da Ciência (SBPC), </w:t>
      </w:r>
      <w:r>
        <w:t xml:space="preserve">que </w:t>
      </w:r>
      <w:r w:rsidR="00266BBC">
        <w:t>se estende</w:t>
      </w:r>
      <w:r>
        <w:t xml:space="preserve"> até</w:t>
      </w:r>
      <w:r w:rsidR="00266BBC">
        <w:t xml:space="preserve"> o dia</w:t>
      </w:r>
      <w:r>
        <w:t xml:space="preserve"> 19 de julho na </w:t>
      </w:r>
      <w:r>
        <w:t>Universidade Fede</w:t>
      </w:r>
      <w:r>
        <w:t>ral Rural de Pernambuco (UFRPE)</w:t>
      </w:r>
      <w:r w:rsidR="00266BBC">
        <w:t>, no Recife</w:t>
      </w:r>
      <w:r>
        <w:t>.</w:t>
      </w:r>
    </w:p>
    <w:p w:rsidR="00117C85" w:rsidRDefault="00117C85" w:rsidP="002517B3">
      <w:r>
        <w:t xml:space="preserve">Segundo o </w:t>
      </w:r>
      <w:r w:rsidRPr="00117C85">
        <w:t>diretor do Instituto Nacional de Pesquisas Espaciais (INPE), Antônio Miguel Vieira Monteiro</w:t>
      </w:r>
      <w:r>
        <w:t xml:space="preserve">, foram discutidas questões orçamentárias e o novo Programa de Capacitação Institucional (PCI). A reunião foi conduzida pela </w:t>
      </w:r>
      <w:r w:rsidRPr="00117C85">
        <w:t>Subsecretaria de Unidades de Pesquisa e Organizações Sociais</w:t>
      </w:r>
      <w:r>
        <w:t xml:space="preserve"> do MCTI.</w:t>
      </w:r>
    </w:p>
    <w:p w:rsidR="002517B3" w:rsidRPr="005F28E0" w:rsidRDefault="00117C85" w:rsidP="002517B3">
      <w:pPr>
        <w:rPr>
          <w:b/>
        </w:rPr>
      </w:pPr>
      <w:r w:rsidRPr="005F28E0">
        <w:rPr>
          <w:b/>
        </w:rPr>
        <w:t>SBPC</w:t>
      </w:r>
    </w:p>
    <w:p w:rsidR="005F28E0" w:rsidRDefault="005F28E0" w:rsidP="002517B3">
      <w:r>
        <w:t xml:space="preserve">Maior evento científico da América Latina, a SBPC marca </w:t>
      </w:r>
      <w:r w:rsidR="00266BBC">
        <w:t xml:space="preserve">a </w:t>
      </w:r>
      <w:r>
        <w:t xml:space="preserve">união de ciência, política e sociedade em defesa de um </w:t>
      </w:r>
      <w:r>
        <w:t>Brasil soberano e justo. Na ocasião, c</w:t>
      </w:r>
      <w:r w:rsidR="002517B3">
        <w:t xml:space="preserve">ientistas, estudantes, professores, gestores públicos e a sociedade em geral </w:t>
      </w:r>
      <w:r>
        <w:t>debatem</w:t>
      </w:r>
      <w:r w:rsidR="002517B3">
        <w:t xml:space="preserve"> o futuro da ciência e da inovação no </w:t>
      </w:r>
      <w:r>
        <w:t>país</w:t>
      </w:r>
      <w:r w:rsidR="002517B3">
        <w:t xml:space="preserve">. </w:t>
      </w:r>
    </w:p>
    <w:p w:rsidR="002517B3" w:rsidRDefault="00117C85" w:rsidP="002517B3">
      <w:r>
        <w:t>Neste ano, c</w:t>
      </w:r>
      <w:r w:rsidR="002517B3">
        <w:t>om o tema “Progresso é Ciência em Todos os Territórios”, a programação valoriza a ciência em todas as regiões do país e aproxima o conhecimento da população.</w:t>
      </w:r>
    </w:p>
    <w:p w:rsidR="002517B3" w:rsidRDefault="005F28E0" w:rsidP="00266BBC">
      <w:r>
        <w:t>A</w:t>
      </w:r>
      <w:r>
        <w:t xml:space="preserve">s instituições vinculadas ao MCTI </w:t>
      </w:r>
      <w:r>
        <w:t xml:space="preserve">participam da </w:t>
      </w:r>
      <w:r>
        <w:t>EXPOT&amp;C (Exposição Científica, Tecnológica e Cultural)</w:t>
      </w:r>
      <w:r>
        <w:t>, evento paralelo à Reunião Anual da SBPC, com entrada gratuita.</w:t>
      </w:r>
    </w:p>
    <w:p w:rsidR="00266BBC" w:rsidRDefault="00266BBC" w:rsidP="00266BBC">
      <w:bookmarkStart w:id="0" w:name="_GoBack"/>
      <w:bookmarkEnd w:id="0"/>
    </w:p>
    <w:p w:rsidR="002517B3" w:rsidRDefault="002517B3" w:rsidP="002517B3"/>
    <w:p w:rsidR="002517B3" w:rsidRDefault="002517B3" w:rsidP="002517B3">
      <w:r>
        <w:t>O PCI é um Programa patrocinado pelo MCTI e operacionalizado pelo CNPq com vistas a fomentar a capacitação Técnica, Científica e de Inovação das Unidades de Pesquisas ligadas ao MCTI, como o INPE, por exemplo. Dentro do INPE os recursos PCI estão alocados nas diversas Áreas que podem implementar diversas Modalidades de bolsas.</w:t>
      </w:r>
    </w:p>
    <w:sectPr w:rsidR="00251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A3"/>
    <w:rsid w:val="00117C85"/>
    <w:rsid w:val="00203384"/>
    <w:rsid w:val="002517B3"/>
    <w:rsid w:val="00266BBC"/>
    <w:rsid w:val="002B1DD8"/>
    <w:rsid w:val="00566612"/>
    <w:rsid w:val="005F28E0"/>
    <w:rsid w:val="009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F3A27-C9B4-4381-82AE-734947BF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</dc:creator>
  <cp:keywords/>
  <dc:description/>
  <cp:lastModifiedBy>Marjorie</cp:lastModifiedBy>
  <cp:revision>5</cp:revision>
  <dcterms:created xsi:type="dcterms:W3CDTF">2025-07-15T02:55:00Z</dcterms:created>
  <dcterms:modified xsi:type="dcterms:W3CDTF">2025-07-15T15:04:00Z</dcterms:modified>
</cp:coreProperties>
</file>