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95" w:rsidRDefault="00D00F95" w:rsidP="004E31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6F799A" w:rsidRPr="00A9253B" w:rsidRDefault="006F799A" w:rsidP="004E31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925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ANEXO III</w:t>
      </w:r>
    </w:p>
    <w:p w:rsidR="006F799A" w:rsidRPr="006F799A" w:rsidRDefault="00D00F95" w:rsidP="006F7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s://acta.inpa.gov.br/logo_inpa/ASSINATURA-INPA/mini/ASSINATURA-INPA-COM-LEGENDA-MCT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99A" w:rsidRPr="00C63C14" w:rsidRDefault="006F799A" w:rsidP="004E31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C63C14">
        <w:rPr>
          <w:rFonts w:ascii="Arial" w:eastAsia="Times New Roman" w:hAnsi="Arial" w:cs="Arial"/>
          <w:b/>
          <w:bCs/>
          <w:lang w:eastAsia="pt-BR"/>
        </w:rPr>
        <w:t>PROGRAMA INSTITUCIONAL DE ESTÁGIO CURRICULAR OBRIGATÓRIO DO INSTITUTO NACIONAL DE PESQUISAS DA AMAZÔNIA-INPA</w:t>
      </w:r>
    </w:p>
    <w:p w:rsidR="006F799A" w:rsidRPr="00C63C14" w:rsidRDefault="006F799A" w:rsidP="004E31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6F799A" w:rsidRPr="00C63C14" w:rsidRDefault="006F799A" w:rsidP="00D00F95">
      <w:pPr>
        <w:spacing w:before="100" w:beforeAutospacing="1" w:after="100" w:afterAutospacing="1" w:line="240" w:lineRule="auto"/>
        <w:ind w:left="2410"/>
        <w:jc w:val="center"/>
        <w:rPr>
          <w:rFonts w:ascii="Arial" w:eastAsia="Times New Roman" w:hAnsi="Arial" w:cs="Arial"/>
          <w:lang w:eastAsia="pt-BR"/>
        </w:rPr>
      </w:pPr>
      <w:r w:rsidRPr="00C63C14">
        <w:rPr>
          <w:rFonts w:ascii="Arial" w:eastAsia="Times New Roman" w:hAnsi="Arial" w:cs="Arial"/>
          <w:b/>
          <w:bCs/>
          <w:lang w:eastAsia="pt-BR"/>
        </w:rPr>
        <w:t>ED</w:t>
      </w:r>
      <w:r w:rsidR="00D12E7C">
        <w:rPr>
          <w:rFonts w:ascii="Arial" w:eastAsia="Times New Roman" w:hAnsi="Arial" w:cs="Arial"/>
          <w:b/>
          <w:bCs/>
          <w:lang w:eastAsia="pt-BR"/>
        </w:rPr>
        <w:t>ITAL DE SELEÇÃO DICAP/COCAP n° 06</w:t>
      </w:r>
      <w:r w:rsidRPr="00C63C14">
        <w:rPr>
          <w:rFonts w:ascii="Arial" w:eastAsia="Times New Roman" w:hAnsi="Arial" w:cs="Arial"/>
          <w:b/>
          <w:bCs/>
          <w:lang w:eastAsia="pt-BR"/>
        </w:rPr>
        <w:t>/202</w:t>
      </w:r>
      <w:r w:rsidR="006439F6">
        <w:rPr>
          <w:rFonts w:ascii="Arial" w:eastAsia="Times New Roman" w:hAnsi="Arial" w:cs="Arial"/>
          <w:b/>
          <w:bCs/>
          <w:lang w:eastAsia="pt-BR"/>
        </w:rPr>
        <w:t>3</w:t>
      </w:r>
      <w:r w:rsidRPr="00C63C14">
        <w:rPr>
          <w:rFonts w:ascii="Arial" w:eastAsia="Times New Roman" w:hAnsi="Arial" w:cs="Arial"/>
          <w:b/>
          <w:bCs/>
          <w:lang w:eastAsia="pt-BR"/>
        </w:rPr>
        <w:t xml:space="preserve"> - VIGÊNCIA PRIMEIRO SEMESTRE DE 2023</w:t>
      </w:r>
    </w:p>
    <w:p w:rsidR="00D00F95" w:rsidRDefault="00D00F95" w:rsidP="004E31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F799A" w:rsidRDefault="006F799A" w:rsidP="004E31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F79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FORMULÁRIO DE INSCRIÇÃO</w:t>
      </w:r>
    </w:p>
    <w:tbl>
      <w:tblPr>
        <w:tblW w:w="10490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932"/>
        <w:gridCol w:w="19"/>
        <w:gridCol w:w="31"/>
        <w:gridCol w:w="861"/>
        <w:gridCol w:w="1496"/>
        <w:gridCol w:w="63"/>
        <w:gridCol w:w="709"/>
        <w:gridCol w:w="161"/>
        <w:gridCol w:w="330"/>
        <w:gridCol w:w="330"/>
        <w:gridCol w:w="1164"/>
        <w:gridCol w:w="1559"/>
      </w:tblGrid>
      <w:tr w:rsidR="006F799A" w:rsidRPr="00A9253B" w:rsidTr="00125778">
        <w:trPr>
          <w:tblCellSpacing w:w="0" w:type="dxa"/>
        </w:trPr>
        <w:tc>
          <w:tcPr>
            <w:tcW w:w="1049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IDENTIFICAÇÃO DO CANDIDATO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COMPLETO:</w:t>
            </w:r>
          </w:p>
        </w:tc>
      </w:tr>
      <w:tr w:rsidR="004E3128" w:rsidRPr="00A9253B" w:rsidTr="00A9253B">
        <w:trPr>
          <w:trHeight w:val="648"/>
          <w:tblCellSpacing w:w="0" w:type="dxa"/>
        </w:trPr>
        <w:tc>
          <w:tcPr>
            <w:tcW w:w="61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128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DO PAI:</w:t>
            </w:r>
          </w:p>
        </w:tc>
        <w:tc>
          <w:tcPr>
            <w:tcW w:w="431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128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 DA MÃE:</w:t>
            </w:r>
          </w:p>
        </w:tc>
      </w:tr>
      <w:tr w:rsidR="004E3128" w:rsidRPr="00A9253B" w:rsidTr="00A9253B">
        <w:trPr>
          <w:trHeight w:val="899"/>
          <w:tblCellSpacing w:w="0" w:type="dxa"/>
        </w:trPr>
        <w:tc>
          <w:tcPr>
            <w:tcW w:w="617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 xml:space="preserve">N. APÓLICE  SEGURO </w:t>
            </w:r>
          </w:p>
        </w:tc>
        <w:tc>
          <w:tcPr>
            <w:tcW w:w="431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CONTATO EM CASOS DE ACIDENTE</w:t>
            </w:r>
          </w:p>
        </w:tc>
      </w:tr>
      <w:tr w:rsidR="007F6752" w:rsidRPr="00A9253B" w:rsidTr="00A9253B">
        <w:trPr>
          <w:tblCellSpacing w:w="0" w:type="dxa"/>
        </w:trPr>
        <w:tc>
          <w:tcPr>
            <w:tcW w:w="37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Sexo:</w:t>
            </w:r>
          </w:p>
        </w:tc>
        <w:tc>
          <w:tcPr>
            <w:tcW w:w="2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Data de Nascimento:</w:t>
            </w:r>
          </w:p>
        </w:tc>
        <w:tc>
          <w:tcPr>
            <w:tcW w:w="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Nacionalidade:</w:t>
            </w:r>
          </w:p>
        </w:tc>
        <w:tc>
          <w:tcPr>
            <w:tcW w:w="35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Naturalidade:</w:t>
            </w:r>
          </w:p>
          <w:p w:rsidR="00A9253B" w:rsidRP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A9253B">
        <w:trPr>
          <w:tblCellSpacing w:w="0" w:type="dxa"/>
        </w:trPr>
        <w:tc>
          <w:tcPr>
            <w:tcW w:w="37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CPF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4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RG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Órgão Emissor: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UF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Data da emissão: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125778">
        <w:trPr>
          <w:tblCellSpacing w:w="0" w:type="dxa"/>
        </w:trPr>
        <w:tc>
          <w:tcPr>
            <w:tcW w:w="378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Passaporte Nº: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3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Visto permanente </w:t>
            </w:r>
          </w:p>
        </w:tc>
        <w:tc>
          <w:tcPr>
            <w:tcW w:w="338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Data de Validade: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125778">
        <w:trPr>
          <w:tblCellSpacing w:w="0" w:type="dxa"/>
        </w:trPr>
        <w:tc>
          <w:tcPr>
            <w:tcW w:w="378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3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383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125778">
        <w:trPr>
          <w:tblCellSpacing w:w="0" w:type="dxa"/>
        </w:trPr>
        <w:tc>
          <w:tcPr>
            <w:tcW w:w="378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32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 </w:t>
            </w:r>
            <w:r w:rsidR="004E3128" w:rsidRPr="00A9253B">
              <w:rPr>
                <w:rFonts w:ascii="Cambria Math" w:eastAsia="Times New Roman" w:hAnsi="Cambria Math" w:cs="Cambria Math"/>
                <w:lang w:eastAsia="pt-BR"/>
              </w:rPr>
              <w:t xml:space="preserve">▢ </w:t>
            </w:r>
            <w:r w:rsidRPr="00A9253B">
              <w:rPr>
                <w:rFonts w:ascii="Arial" w:eastAsia="Times New Roman" w:hAnsi="Arial" w:cs="Arial"/>
                <w:lang w:eastAsia="pt-BR"/>
              </w:rPr>
              <w:t>Sim               </w:t>
            </w:r>
            <w:r w:rsidR="004E3128" w:rsidRPr="00A9253B">
              <w:rPr>
                <w:rFonts w:ascii="Cambria Math" w:eastAsia="Times New Roman" w:hAnsi="Cambria Math" w:cs="Cambria Math"/>
                <w:lang w:eastAsia="pt-BR"/>
              </w:rPr>
              <w:t xml:space="preserve">▢ </w:t>
            </w:r>
            <w:r w:rsidRPr="00A9253B">
              <w:rPr>
                <w:rFonts w:ascii="Arial" w:eastAsia="Times New Roman" w:hAnsi="Arial" w:cs="Arial"/>
                <w:lang w:eastAsia="pt-BR"/>
              </w:rPr>
              <w:t>Não</w:t>
            </w:r>
          </w:p>
        </w:tc>
        <w:tc>
          <w:tcPr>
            <w:tcW w:w="3383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A9253B">
        <w:trPr>
          <w:tblCellSpacing w:w="0" w:type="dxa"/>
        </w:trPr>
        <w:tc>
          <w:tcPr>
            <w:tcW w:w="62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Endereço residencial: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Bairro: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5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CEP: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85076" w:rsidRPr="00A9253B" w:rsidTr="00A9253B">
        <w:trPr>
          <w:tblCellSpacing w:w="0" w:type="dxa"/>
        </w:trPr>
        <w:tc>
          <w:tcPr>
            <w:tcW w:w="3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Cidade: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UF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9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Telefones: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72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E-mail:</w:t>
            </w:r>
          </w:p>
          <w:p w:rsidR="00F85076" w:rsidRPr="00A9253B" w:rsidRDefault="00F85076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ÁREA DE ESTÁGIO PRETENDIDA (MARCAR COM UM X)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jc w:val="both"/>
              <w:rPr>
                <w:rFonts w:ascii="Cambria Math" w:eastAsia="Times New Roman" w:hAnsi="Cambria Math" w:cs="Cambria Math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Biodiversidade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      Dinâmica Ambienta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    Sociedade, Ambiente e </w:t>
            </w:r>
            <w:r w:rsidR="004E3128" w:rsidRPr="00A9253B">
              <w:rPr>
                <w:rFonts w:ascii="Arial" w:eastAsia="Times New Roman" w:hAnsi="Arial" w:cs="Arial"/>
                <w:lang w:eastAsia="pt-BR"/>
              </w:rPr>
              <w:t>S</w:t>
            </w:r>
            <w:r w:rsidRPr="00A9253B">
              <w:rPr>
                <w:rFonts w:ascii="Arial" w:eastAsia="Times New Roman" w:hAnsi="Arial" w:cs="Arial"/>
                <w:lang w:eastAsia="pt-BR"/>
              </w:rPr>
              <w:t>aúde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    Extensão e Difusão Científica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>           Biblioteconomia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>       Administração Pública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    Tecnologia da Informação </w:t>
            </w:r>
            <w:r w:rsidRPr="00A9253B">
              <w:rPr>
                <w:rFonts w:ascii="Cambria Math" w:eastAsia="Times New Roman" w:hAnsi="Cambria Math" w:cs="Cambria Math"/>
                <w:lang w:eastAsia="pt-BR"/>
              </w:rPr>
              <w:t>▢</w:t>
            </w:r>
          </w:p>
          <w:p w:rsidR="008E70F2" w:rsidRPr="00A9253B" w:rsidRDefault="008E70F2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INSTITUIÇÃO DE ENSINO:</w:t>
            </w:r>
          </w:p>
        </w:tc>
      </w:tr>
      <w:tr w:rsidR="008E70F2" w:rsidRPr="00A9253B" w:rsidTr="00A9253B">
        <w:trPr>
          <w:tblCellSpacing w:w="0" w:type="dxa"/>
        </w:trPr>
        <w:tc>
          <w:tcPr>
            <w:tcW w:w="62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lastRenderedPageBreak/>
              <w:t>Nome da Instituição: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Curso: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Período/ano: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 xml:space="preserve">Orientador da Instituição de </w:t>
            </w:r>
            <w:r w:rsidR="007F6752" w:rsidRPr="00A9253B">
              <w:rPr>
                <w:rFonts w:ascii="Arial" w:eastAsia="Times New Roman" w:hAnsi="Arial" w:cs="Arial"/>
                <w:lang w:eastAsia="pt-BR"/>
              </w:rPr>
              <w:t>Ensino:</w:t>
            </w:r>
          </w:p>
        </w:tc>
      </w:tr>
      <w:tr w:rsidR="007F6752" w:rsidRPr="00A9253B" w:rsidTr="00A9253B">
        <w:trPr>
          <w:tblCellSpacing w:w="0" w:type="dxa"/>
        </w:trPr>
        <w:tc>
          <w:tcPr>
            <w:tcW w:w="694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Nome: 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5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Titulação: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E3128" w:rsidRPr="00A9253B" w:rsidTr="00A9253B"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Departamento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 Laboratório: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Linha de Atuação: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5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CPF</w:t>
            </w:r>
          </w:p>
        </w:tc>
      </w:tr>
      <w:tr w:rsidR="004E3128" w:rsidRPr="00A9253B" w:rsidTr="00A9253B"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268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5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E-mail:</w:t>
            </w:r>
          </w:p>
        </w:tc>
      </w:tr>
      <w:tr w:rsidR="004E3128" w:rsidRPr="00A9253B" w:rsidTr="00A9253B"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268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5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Telefones: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89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4"/>
              <w:gridCol w:w="1824"/>
              <w:gridCol w:w="503"/>
              <w:gridCol w:w="1630"/>
              <w:gridCol w:w="1134"/>
              <w:gridCol w:w="3827"/>
            </w:tblGrid>
            <w:tr w:rsidR="006F799A" w:rsidRPr="00A9253B" w:rsidTr="00F85076">
              <w:trPr>
                <w:tblCellSpacing w:w="0" w:type="dxa"/>
              </w:trPr>
              <w:tc>
                <w:tcPr>
                  <w:tcW w:w="1089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ind w:right="977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INSTITUTO NACIONAL DE PESQUISAS DA AMAZÔNIA</w:t>
                  </w:r>
                </w:p>
              </w:tc>
            </w:tr>
            <w:tr w:rsidR="006F799A" w:rsidRPr="00A9253B" w:rsidTr="00F85076">
              <w:trPr>
                <w:tblCellSpacing w:w="0" w:type="dxa"/>
              </w:trPr>
              <w:tc>
                <w:tcPr>
                  <w:tcW w:w="10892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Supervisor INPA:</w:t>
                  </w:r>
                </w:p>
              </w:tc>
            </w:tr>
            <w:tr w:rsidR="00F85076" w:rsidRPr="00A9253B" w:rsidTr="00F85076">
              <w:trPr>
                <w:tblCellSpacing w:w="0" w:type="dxa"/>
              </w:trPr>
              <w:tc>
                <w:tcPr>
                  <w:tcW w:w="430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Nome:  </w:t>
                  </w:r>
                </w:p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76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Titulação:</w:t>
                  </w:r>
                </w:p>
              </w:tc>
              <w:tc>
                <w:tcPr>
                  <w:tcW w:w="3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Cargo no INPA (Pesquisador, Analista ou Tecnologista)</w:t>
                  </w:r>
                </w:p>
                <w:p w:rsidR="00F85076" w:rsidRPr="00A9253B" w:rsidRDefault="00F85076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</w:tr>
            <w:tr w:rsidR="007F6752" w:rsidRPr="00A9253B" w:rsidTr="00F85076">
              <w:trPr>
                <w:tblCellSpacing w:w="0" w:type="dxa"/>
              </w:trPr>
              <w:tc>
                <w:tcPr>
                  <w:tcW w:w="197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Coordenação INPA</w:t>
                  </w:r>
                </w:p>
                <w:p w:rsidR="006F799A" w:rsidRPr="00A9253B" w:rsidRDefault="007F6752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 xml:space="preserve">  </w:t>
                  </w:r>
                </w:p>
              </w:tc>
              <w:tc>
                <w:tcPr>
                  <w:tcW w:w="182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 Laboratório ou Setor:</w:t>
                  </w:r>
                </w:p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133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Linha de Atuação:</w:t>
                  </w:r>
                </w:p>
                <w:p w:rsidR="006F799A" w:rsidRPr="00A9253B" w:rsidRDefault="006F799A" w:rsidP="00A9253B">
                  <w:pPr>
                    <w:spacing w:after="0" w:line="276" w:lineRule="auto"/>
                    <w:ind w:left="-231" w:right="-381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  <w:p w:rsidR="006F799A" w:rsidRPr="00A9253B" w:rsidRDefault="006F799A" w:rsidP="00A9253B">
                  <w:pPr>
                    <w:spacing w:after="0" w:line="276" w:lineRule="auto"/>
                    <w:ind w:right="-812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CPF</w:t>
                  </w:r>
                </w:p>
              </w:tc>
            </w:tr>
            <w:tr w:rsidR="007F6752" w:rsidRPr="00A9253B" w:rsidTr="00F85076">
              <w:trPr>
                <w:tblCellSpacing w:w="0" w:type="dxa"/>
              </w:trPr>
              <w:tc>
                <w:tcPr>
                  <w:tcW w:w="19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18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133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E-mail:</w:t>
                  </w:r>
                </w:p>
              </w:tc>
            </w:tr>
            <w:tr w:rsidR="007F6752" w:rsidRPr="00A9253B" w:rsidTr="00F85076">
              <w:trPr>
                <w:tblCellSpacing w:w="0" w:type="dxa"/>
              </w:trPr>
              <w:tc>
                <w:tcPr>
                  <w:tcW w:w="19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182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2133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496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F799A" w:rsidRPr="00A9253B" w:rsidRDefault="006F799A" w:rsidP="00A9253B">
                  <w:pPr>
                    <w:spacing w:after="0" w:line="276" w:lineRule="auto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A9253B">
                    <w:rPr>
                      <w:rFonts w:ascii="Arial" w:eastAsia="Times New Roman" w:hAnsi="Arial" w:cs="Arial"/>
                      <w:lang w:eastAsia="pt-BR"/>
                    </w:rPr>
                    <w:t>Telefones:</w:t>
                  </w:r>
                </w:p>
              </w:tc>
            </w:tr>
          </w:tbl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bCs/>
                <w:lang w:eastAsia="pt-BR"/>
              </w:rPr>
              <w:t>DADOS DO ESTÁGIO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Nome, código e créditos da Disciplina relacionada com Estágio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6752" w:rsidRPr="00A9253B" w:rsidRDefault="006F799A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Início estimado do es</w:t>
            </w:r>
            <w:r w:rsidR="007F6752" w:rsidRPr="00A9253B">
              <w:rPr>
                <w:rFonts w:ascii="Arial" w:eastAsia="Times New Roman" w:hAnsi="Arial" w:cs="Arial"/>
                <w:lang w:eastAsia="pt-BR"/>
              </w:rPr>
              <w:t>tágio</w:t>
            </w:r>
            <w:r w:rsidR="008E70F2" w:rsidRPr="00A9253B">
              <w:rPr>
                <w:rFonts w:ascii="Arial" w:eastAsia="Times New Roman" w:hAnsi="Arial" w:cs="Arial"/>
                <w:lang w:eastAsia="pt-BR"/>
              </w:rPr>
              <w:t xml:space="preserve">   </w:t>
            </w:r>
            <w:r w:rsidR="007F6752" w:rsidRPr="00A9253B">
              <w:rPr>
                <w:rFonts w:ascii="Arial" w:eastAsia="Times New Roman" w:hAnsi="Arial" w:cs="Arial"/>
                <w:lang w:eastAsia="pt-BR"/>
              </w:rPr>
              <w:t xml:space="preserve"> /    /   </w:t>
            </w:r>
            <w:r w:rsidRPr="00A9253B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  <w:p w:rsidR="006F799A" w:rsidRPr="00A9253B" w:rsidRDefault="006F799A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 xml:space="preserve">Término estimado do </w:t>
            </w:r>
            <w:r w:rsidR="00A9253B">
              <w:rPr>
                <w:rFonts w:ascii="Arial" w:eastAsia="Times New Roman" w:hAnsi="Arial" w:cs="Arial"/>
                <w:lang w:eastAsia="pt-BR"/>
              </w:rPr>
              <w:t>e</w:t>
            </w:r>
            <w:r w:rsidRPr="00A9253B">
              <w:rPr>
                <w:rFonts w:ascii="Arial" w:eastAsia="Times New Roman" w:hAnsi="Arial" w:cs="Arial"/>
                <w:lang w:eastAsia="pt-BR"/>
              </w:rPr>
              <w:t>stágio        /     /                                                                </w:t>
            </w:r>
          </w:p>
          <w:p w:rsidR="006F799A" w:rsidRPr="00A9253B" w:rsidRDefault="006F799A" w:rsidP="00A9253B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Carga Horária Total:   </w:t>
            </w:r>
            <w:r w:rsidR="00A9253B">
              <w:rPr>
                <w:rFonts w:ascii="Arial" w:eastAsia="Times New Roman" w:hAnsi="Arial" w:cs="Arial"/>
                <w:lang w:eastAsia="pt-BR"/>
              </w:rPr>
              <w:t xml:space="preserve">        horas</w:t>
            </w:r>
          </w:p>
          <w:p w:rsidR="006F799A" w:rsidRP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Carga horária semanal:         horas           Carga horária diária:        horas</w:t>
            </w:r>
          </w:p>
        </w:tc>
      </w:tr>
      <w:tr w:rsidR="006F799A" w:rsidRPr="00A9253B" w:rsidTr="00125778">
        <w:trPr>
          <w:tblCellSpacing w:w="0" w:type="dxa"/>
        </w:trPr>
        <w:tc>
          <w:tcPr>
            <w:tcW w:w="1049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b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A9253B">
              <w:rPr>
                <w:rFonts w:ascii="Arial" w:eastAsia="Times New Roman" w:hAnsi="Arial" w:cs="Arial"/>
                <w:b/>
                <w:lang w:eastAsia="pt-BR"/>
              </w:rPr>
              <w:t>ASSINATURAS:</w:t>
            </w:r>
          </w:p>
        </w:tc>
      </w:tr>
      <w:tr w:rsidR="007F6752" w:rsidRPr="00A9253B" w:rsidTr="00125778">
        <w:trPr>
          <w:tblCellSpacing w:w="0" w:type="dxa"/>
        </w:trPr>
        <w:tc>
          <w:tcPr>
            <w:tcW w:w="7437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SUPERVISOR INPA:              </w:t>
            </w:r>
          </w:p>
          <w:p w:rsidR="006F799A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A9253B" w:rsidRPr="00A9253B" w:rsidRDefault="00A9253B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8E70F2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ORIENTADOR IES:</w:t>
            </w:r>
          </w:p>
          <w:p w:rsidR="006F799A" w:rsidRPr="00A9253B" w:rsidRDefault="00125778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 xml:space="preserve">      </w:t>
            </w:r>
            <w:r w:rsidR="006F799A" w:rsidRPr="00A9253B">
              <w:rPr>
                <w:rFonts w:ascii="Arial" w:eastAsia="Times New Roman" w:hAnsi="Arial" w:cs="Arial"/>
                <w:lang w:eastAsia="pt-BR"/>
              </w:rPr>
              <w:t>                              </w:t>
            </w:r>
          </w:p>
        </w:tc>
        <w:tc>
          <w:tcPr>
            <w:tcW w:w="30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CANDIDATO:                </w:t>
            </w: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</w:p>
          <w:p w:rsidR="006F799A" w:rsidRPr="00A9253B" w:rsidRDefault="006F799A" w:rsidP="00A9253B">
            <w:pPr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 w:rsidRPr="00A9253B">
              <w:rPr>
                <w:rFonts w:ascii="Arial" w:eastAsia="Times New Roman" w:hAnsi="Arial" w:cs="Arial"/>
                <w:lang w:eastAsia="pt-BR"/>
              </w:rPr>
              <w:t>                                           </w:t>
            </w:r>
          </w:p>
        </w:tc>
      </w:tr>
    </w:tbl>
    <w:p w:rsidR="0097728A" w:rsidRPr="004E3128" w:rsidRDefault="0097728A" w:rsidP="007F675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97728A" w:rsidRPr="004E3128" w:rsidSect="004E312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9A"/>
    <w:rsid w:val="00125778"/>
    <w:rsid w:val="004E3128"/>
    <w:rsid w:val="006439F6"/>
    <w:rsid w:val="00684606"/>
    <w:rsid w:val="006F799A"/>
    <w:rsid w:val="007F6752"/>
    <w:rsid w:val="0087522C"/>
    <w:rsid w:val="008E70F2"/>
    <w:rsid w:val="0097728A"/>
    <w:rsid w:val="00A9253B"/>
    <w:rsid w:val="00C63C14"/>
    <w:rsid w:val="00D00F95"/>
    <w:rsid w:val="00D12E7C"/>
    <w:rsid w:val="00F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7115F-61C3-4E9C-B974-D5C7871E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6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79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F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2023-03-21T12:11:00Z</dcterms:created>
  <dcterms:modified xsi:type="dcterms:W3CDTF">2023-03-21T12:11:00Z</dcterms:modified>
</cp:coreProperties>
</file>