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7"/>
      </w:tblGrid>
      <w:tr w:rsidR="004247DF" w:rsidRPr="004247DF" w14:paraId="51A0F3A0" w14:textId="77777777" w:rsidTr="00E569C7">
        <w:trPr>
          <w:cantSplit/>
          <w:trHeight w:hRule="exact" w:val="240"/>
        </w:trPr>
        <w:tc>
          <w:tcPr>
            <w:tcW w:w="10837" w:type="dxa"/>
            <w:tcBorders>
              <w:bottom w:val="nil"/>
            </w:tcBorders>
            <w:shd w:val="pct10" w:color="auto" w:fill="auto"/>
            <w:vAlign w:val="center"/>
          </w:tcPr>
          <w:p w14:paraId="51A0F39F" w14:textId="206A840E" w:rsidR="004711A8" w:rsidRPr="004247DF" w:rsidRDefault="004711A8" w:rsidP="004711A8">
            <w:pPr>
              <w:pStyle w:val="Rodap"/>
              <w:tabs>
                <w:tab w:val="clear" w:pos="4419"/>
                <w:tab w:val="clear" w:pos="8838"/>
                <w:tab w:val="left" w:pos="10512"/>
              </w:tabs>
              <w:spacing w:before="0" w:after="0"/>
              <w:ind w:right="0"/>
              <w:rPr>
                <w:rFonts w:ascii="Arial" w:hAnsi="Arial" w:cs="Arial"/>
                <w:b/>
                <w:sz w:val="16"/>
                <w:lang w:val="pt-BR"/>
              </w:rPr>
            </w:pPr>
            <w:r w:rsidRPr="004247DF">
              <w:rPr>
                <w:rFonts w:ascii="Arial" w:hAnsi="Arial" w:cs="Arial"/>
                <w:b/>
                <w:sz w:val="16"/>
                <w:lang w:val="pt-BR"/>
              </w:rPr>
              <w:t xml:space="preserve">RAZÃO SOCIAL/DESIGNAÇÃO DO </w:t>
            </w:r>
            <w:r w:rsidR="002D6E8B">
              <w:rPr>
                <w:rFonts w:ascii="Arial" w:hAnsi="Arial" w:cs="Arial"/>
                <w:b/>
                <w:sz w:val="16"/>
                <w:lang w:val="pt-BR"/>
              </w:rPr>
              <w:t>BIOBANCO</w:t>
            </w:r>
          </w:p>
        </w:tc>
      </w:tr>
      <w:tr w:rsidR="004247DF" w:rsidRPr="004247DF" w14:paraId="51A0F3A2" w14:textId="77777777" w:rsidTr="00E569C7">
        <w:trPr>
          <w:cantSplit/>
          <w:trHeight w:val="601"/>
        </w:trPr>
        <w:tc>
          <w:tcPr>
            <w:tcW w:w="10837" w:type="dxa"/>
            <w:tcBorders>
              <w:bottom w:val="single" w:sz="4" w:space="0" w:color="auto"/>
            </w:tcBorders>
            <w:vAlign w:val="center"/>
          </w:tcPr>
          <w:p w14:paraId="51A0F3A1" w14:textId="77777777" w:rsidR="009F235A" w:rsidRPr="004247DF" w:rsidRDefault="009F235A" w:rsidP="00F9718A">
            <w:pPr>
              <w:pStyle w:val="Rodap"/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</w:tr>
    </w:tbl>
    <w:p w14:paraId="51A0F3A3" w14:textId="77777777" w:rsidR="009F235A" w:rsidRPr="004247DF" w:rsidRDefault="009F235A" w:rsidP="00F9718A">
      <w:pPr>
        <w:pStyle w:val="Rodap"/>
        <w:spacing w:before="0" w:after="0"/>
        <w:ind w:right="0"/>
        <w:rPr>
          <w:rFonts w:ascii="Arial" w:hAnsi="Arial" w:cs="Arial"/>
          <w:sz w:val="4"/>
          <w:lang w:val="pt-BR"/>
        </w:rPr>
      </w:pPr>
    </w:p>
    <w:tbl>
      <w:tblPr>
        <w:tblW w:w="1083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425"/>
        <w:gridCol w:w="4536"/>
        <w:gridCol w:w="3402"/>
      </w:tblGrid>
      <w:tr w:rsidR="004247DF" w:rsidRPr="004247DF" w14:paraId="51A0F3A6" w14:textId="77777777" w:rsidTr="00E569C7">
        <w:trPr>
          <w:trHeight w:hRule="exact" w:val="240"/>
          <w:tblHeader/>
        </w:trPr>
        <w:tc>
          <w:tcPr>
            <w:tcW w:w="2474" w:type="dxa"/>
            <w:tcBorders>
              <w:bottom w:val="nil"/>
            </w:tcBorders>
            <w:shd w:val="pct10" w:color="auto" w:fill="auto"/>
            <w:vAlign w:val="center"/>
          </w:tcPr>
          <w:p w14:paraId="51A0F3A4" w14:textId="77777777" w:rsidR="004711A8" w:rsidRPr="004247DF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247DF">
              <w:rPr>
                <w:rFonts w:cs="Arial"/>
                <w:b/>
                <w:sz w:val="16"/>
                <w:lang w:val="pt-BR"/>
              </w:rPr>
              <w:t>ACREDITAÇÃO N</w:t>
            </w:r>
            <w:r w:rsidRPr="004247DF">
              <w:rPr>
                <w:rFonts w:cs="Arial"/>
                <w:b/>
                <w:sz w:val="16"/>
                <w:lang w:val="pt-BR"/>
              </w:rPr>
              <w:sym w:font="Symbol" w:char="F0B0"/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14:paraId="51A0F3A5" w14:textId="77777777" w:rsidR="004711A8" w:rsidRPr="004247DF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247DF">
              <w:rPr>
                <w:rFonts w:cs="Arial"/>
                <w:b/>
                <w:sz w:val="16"/>
                <w:lang w:val="pt-BR"/>
              </w:rPr>
              <w:t>TIPO DE INSTALAÇÃO</w:t>
            </w:r>
          </w:p>
        </w:tc>
      </w:tr>
      <w:tr w:rsidR="004247DF" w:rsidRPr="004247DF" w14:paraId="51A0F3A9" w14:textId="77777777" w:rsidTr="00E569C7">
        <w:trPr>
          <w:trHeight w:hRule="exact" w:val="600"/>
          <w:tblHeader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51A0F3A7" w14:textId="77777777" w:rsidR="008F1632" w:rsidRPr="004247DF" w:rsidRDefault="008F1632" w:rsidP="00F9718A">
            <w:pPr>
              <w:keepNext/>
              <w:tabs>
                <w:tab w:val="center" w:pos="2229"/>
                <w:tab w:val="right" w:pos="2342"/>
                <w:tab w:val="left" w:pos="10512"/>
              </w:tabs>
              <w:jc w:val="center"/>
              <w:outlineLvl w:val="0"/>
              <w:rPr>
                <w:rFonts w:cs="Arial"/>
                <w:b/>
                <w:lang w:val="pt-BR"/>
              </w:rPr>
            </w:pP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51A0F3A8" w14:textId="77777777" w:rsidR="008F1632" w:rsidRPr="004247DF" w:rsidRDefault="004711A8" w:rsidP="00F9718A">
            <w:pPr>
              <w:jc w:val="center"/>
              <w:rPr>
                <w:rFonts w:cs="Arial"/>
                <w:b/>
                <w:lang w:val="pt-BR"/>
              </w:rPr>
            </w:pPr>
            <w:r w:rsidRPr="004247DF">
              <w:rPr>
                <w:rFonts w:cs="Arial"/>
                <w:b/>
                <w:lang w:val="pt-BR"/>
              </w:rPr>
              <w:t>INSTALAÇÃO PERMANENTE</w:t>
            </w:r>
          </w:p>
        </w:tc>
      </w:tr>
      <w:tr w:rsidR="00121B35" w:rsidRPr="004247DF" w14:paraId="51A0F3AD" w14:textId="77777777" w:rsidTr="00121B35">
        <w:trPr>
          <w:trHeight w:val="240"/>
          <w:tblHeader/>
        </w:trPr>
        <w:tc>
          <w:tcPr>
            <w:tcW w:w="2899" w:type="dxa"/>
            <w:gridSpan w:val="2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51A0F3AA" w14:textId="575E67FD" w:rsidR="00121B35" w:rsidRPr="004247DF" w:rsidRDefault="00121B35" w:rsidP="00121B35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247DF">
              <w:rPr>
                <w:rFonts w:cs="Arial"/>
                <w:b/>
                <w:sz w:val="16"/>
                <w:lang w:val="pt-BR"/>
              </w:rPr>
              <w:t>CATEGORIA / SUBCATEGORIA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pct10" w:color="auto" w:fill="auto"/>
          </w:tcPr>
          <w:p w14:paraId="641611A4" w14:textId="77777777" w:rsidR="00121B35" w:rsidRDefault="00121B35" w:rsidP="00121B35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</w:rPr>
            </w:pPr>
            <w:r w:rsidRPr="005810EC">
              <w:rPr>
                <w:rFonts w:cs="Arial"/>
                <w:b/>
                <w:sz w:val="16"/>
              </w:rPr>
              <w:t>ATIVIDADES DE BIOBANCO</w:t>
            </w:r>
            <w:r>
              <w:rPr>
                <w:rFonts w:cs="Arial"/>
                <w:b/>
                <w:sz w:val="16"/>
              </w:rPr>
              <w:t>/</w:t>
            </w:r>
          </w:p>
          <w:p w14:paraId="5C3C59C0" w14:textId="2A5D9B28" w:rsidR="00121B35" w:rsidRPr="004247DF" w:rsidRDefault="00121B35" w:rsidP="00121B35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>
              <w:rPr>
                <w:rFonts w:cs="Arial"/>
                <w:b/>
                <w:sz w:val="16"/>
              </w:rPr>
              <w:t>CONDIÇÕES DE ARMAZENAGEM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51A0F3AC" w14:textId="77777777" w:rsidR="00121B35" w:rsidRPr="004247DF" w:rsidRDefault="00121B35" w:rsidP="00121B35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247DF">
              <w:rPr>
                <w:rFonts w:cs="Arial"/>
                <w:b/>
                <w:sz w:val="16"/>
                <w:lang w:val="pt-BR"/>
              </w:rPr>
              <w:t>NORMA E /OU PROCEDIMENTO</w:t>
            </w:r>
          </w:p>
        </w:tc>
      </w:tr>
      <w:tr w:rsidR="00740C22" w:rsidRPr="00740C22" w14:paraId="51A0F3B9" w14:textId="77777777" w:rsidTr="00121B35">
        <w:trPr>
          <w:trHeight w:val="454"/>
        </w:trPr>
        <w:tc>
          <w:tcPr>
            <w:tcW w:w="28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CDA23" w14:textId="77777777" w:rsidR="00740C22" w:rsidRPr="00740C22" w:rsidRDefault="00740C22" w:rsidP="00740C22">
            <w:pPr>
              <w:spacing w:before="120" w:after="120"/>
              <w:rPr>
                <w:rFonts w:cs="Arial"/>
                <w:b/>
                <w:color w:val="000000"/>
                <w:u w:val="single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CATEGORIA (FORMATO: CAIXA ALTA, NEGRITO SUBLINHADO, ARIAL 10)</w:t>
            </w:r>
          </w:p>
          <w:p w14:paraId="24894DDA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 xml:space="preserve">Exemplo: </w:t>
            </w:r>
          </w:p>
          <w:p w14:paraId="427C7591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</w:p>
          <w:p w14:paraId="3BB71F8E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HUMANO</w:t>
            </w:r>
            <w:r w:rsidRPr="00740C22">
              <w:rPr>
                <w:rFonts w:cs="Arial"/>
                <w:color w:val="000000"/>
              </w:rPr>
              <w:t>/</w:t>
            </w:r>
          </w:p>
          <w:p w14:paraId="7B42694B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</w:p>
          <w:p w14:paraId="3DCE52DD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ANIMAL</w:t>
            </w:r>
            <w:r w:rsidRPr="00740C22">
              <w:rPr>
                <w:rFonts w:cs="Arial"/>
                <w:color w:val="000000"/>
              </w:rPr>
              <w:t xml:space="preserve"> (NÃO HUMANO)</w:t>
            </w:r>
          </w:p>
          <w:p w14:paraId="2F4DC26D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552896C7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OU</w:t>
            </w:r>
          </w:p>
          <w:p w14:paraId="112D3F91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</w:p>
          <w:p w14:paraId="0FEC470A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VEGETAL</w:t>
            </w:r>
          </w:p>
          <w:p w14:paraId="766E084C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76413841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OU</w:t>
            </w:r>
          </w:p>
          <w:p w14:paraId="3F17FE23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</w:p>
          <w:p w14:paraId="167D6D8B" w14:textId="77777777" w:rsidR="00740C22" w:rsidRPr="00740C22" w:rsidRDefault="00740C22" w:rsidP="00740C22">
            <w:pPr>
              <w:rPr>
                <w:rFonts w:cs="Arial"/>
                <w:b/>
                <w:color w:val="000000"/>
                <w:u w:val="single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MICROORGANISMO</w:t>
            </w:r>
          </w:p>
          <w:p w14:paraId="64E02564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 xml:space="preserve">(PROCARIONTES – </w:t>
            </w:r>
          </w:p>
          <w:p w14:paraId="06075A81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BACTÉRIAS</w:t>
            </w:r>
            <w:r w:rsidRPr="00740C22">
              <w:rPr>
                <w:rFonts w:cs="Arial"/>
                <w:color w:val="000000"/>
              </w:rPr>
              <w:t xml:space="preserve"> </w:t>
            </w:r>
          </w:p>
          <w:p w14:paraId="6327ACED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0421E46E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 xml:space="preserve">OU </w:t>
            </w:r>
          </w:p>
          <w:p w14:paraId="23450BC1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2AE0C301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 xml:space="preserve">EUCARIONTES – </w:t>
            </w:r>
          </w:p>
          <w:p w14:paraId="0BA5D9AE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>FUNGOS</w:t>
            </w:r>
            <w:r w:rsidRPr="00740C22">
              <w:rPr>
                <w:rFonts w:cs="Arial"/>
                <w:color w:val="000000"/>
              </w:rPr>
              <w:t>/</w:t>
            </w:r>
            <w:r w:rsidRPr="00740C22">
              <w:rPr>
                <w:rFonts w:cs="Arial"/>
                <w:b/>
                <w:color w:val="000000"/>
                <w:u w:val="single"/>
              </w:rPr>
              <w:t>PROTOZOÁRIOS</w:t>
            </w:r>
            <w:r w:rsidRPr="00740C22">
              <w:rPr>
                <w:rFonts w:cs="Arial"/>
                <w:color w:val="000000"/>
              </w:rPr>
              <w:t xml:space="preserve">) </w:t>
            </w:r>
          </w:p>
          <w:p w14:paraId="749C934B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35CB8F18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5D3D6675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 xml:space="preserve">SUBCATEGORIA </w:t>
            </w:r>
          </w:p>
          <w:p w14:paraId="17906F12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(FORMATO: CAIXA ALTA, ARIAL 10)</w:t>
            </w:r>
          </w:p>
          <w:p w14:paraId="1B01D3D7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3028B1D4" w14:textId="77777777" w:rsidR="00740C22" w:rsidRPr="00740C22" w:rsidRDefault="00740C22" w:rsidP="00740C22">
            <w:pPr>
              <w:rPr>
                <w:rFonts w:cs="Arial"/>
                <w:color w:val="000000"/>
                <w:u w:val="single"/>
              </w:rPr>
            </w:pPr>
            <w:r w:rsidRPr="00740C22">
              <w:rPr>
                <w:rFonts w:cs="Arial"/>
                <w:color w:val="000000"/>
                <w:u w:val="single"/>
              </w:rPr>
              <w:t xml:space="preserve">Exemplo: </w:t>
            </w:r>
          </w:p>
          <w:p w14:paraId="243AD9E0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FLUIDOS BIOLÓGICOS CÉLULAS</w:t>
            </w:r>
          </w:p>
          <w:p w14:paraId="00C52146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TECIDOS</w:t>
            </w:r>
          </w:p>
          <w:p w14:paraId="259A2511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BACTÉRIA</w:t>
            </w:r>
          </w:p>
          <w:p w14:paraId="258CBE37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VÍRUS</w:t>
            </w:r>
          </w:p>
          <w:p w14:paraId="236A1C6F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</w:p>
          <w:p w14:paraId="38D1A55B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OU</w:t>
            </w:r>
          </w:p>
          <w:p w14:paraId="5DC159C7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</w:p>
          <w:p w14:paraId="5D9E14FD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PLANTA INTEIRA</w:t>
            </w:r>
          </w:p>
          <w:p w14:paraId="149804C1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EXTRATOS ORGÂNICOS</w:t>
            </w:r>
          </w:p>
          <w:p w14:paraId="26FB2799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EXTRATOS AQUOSOS</w:t>
            </w:r>
          </w:p>
          <w:p w14:paraId="0C2AD700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lastRenderedPageBreak/>
              <w:t>SEMENTES</w:t>
            </w:r>
          </w:p>
          <w:p w14:paraId="6286DA3D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</w:p>
          <w:p w14:paraId="6A6F3BB0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OU​`</w:t>
            </w:r>
          </w:p>
          <w:p w14:paraId="4851AD7F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</w:p>
          <w:p w14:paraId="0079C3D2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MATERIAL INTEIRO</w:t>
            </w:r>
          </w:p>
          <w:p w14:paraId="5A5A0B3B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MICÉLIO</w:t>
            </w:r>
          </w:p>
          <w:p w14:paraId="4B6DBC43" w14:textId="77777777" w:rsidR="00740C22" w:rsidRPr="00740C22" w:rsidRDefault="00740C22" w:rsidP="00740C22">
            <w:pPr>
              <w:rPr>
                <w:rFonts w:eastAsia="Arial" w:cs="Arial"/>
                <w:color w:val="000000"/>
              </w:rPr>
            </w:pPr>
            <w:r w:rsidRPr="00740C22">
              <w:rPr>
                <w:rFonts w:eastAsia="Arial" w:cs="Arial"/>
                <w:color w:val="000000"/>
              </w:rPr>
              <w:t>ESPOROS</w:t>
            </w:r>
          </w:p>
          <w:p w14:paraId="51A0F3B5" w14:textId="450EE390" w:rsidR="00740C22" w:rsidRPr="00740C22" w:rsidRDefault="00740C22" w:rsidP="00740C22">
            <w:pPr>
              <w:rPr>
                <w:rFonts w:cs="Arial"/>
                <w:u w:val="single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682C0" w14:textId="77777777" w:rsidR="00740C22" w:rsidRPr="00740C22" w:rsidRDefault="00740C22" w:rsidP="00740C22">
            <w:pPr>
              <w:spacing w:before="120" w:after="120"/>
              <w:rPr>
                <w:rFonts w:cs="Arial"/>
                <w:b/>
                <w:color w:val="000000"/>
                <w:u w:val="single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lastRenderedPageBreak/>
              <w:t>ATIVIDADE DE BIOBANCO/CONDIÇÕES DE ARMAZENAGEM</w:t>
            </w:r>
          </w:p>
          <w:p w14:paraId="0872C942" w14:textId="77777777" w:rsidR="00740C22" w:rsidRPr="00740C22" w:rsidRDefault="00740C22" w:rsidP="00740C22">
            <w:pPr>
              <w:spacing w:before="120" w:after="120"/>
              <w:rPr>
                <w:rFonts w:cs="Arial"/>
                <w:b/>
                <w:color w:val="000000"/>
                <w:u w:val="single"/>
              </w:rPr>
            </w:pPr>
            <w:r w:rsidRPr="00740C22">
              <w:rPr>
                <w:rFonts w:cs="Arial"/>
                <w:b/>
                <w:color w:val="000000"/>
                <w:u w:val="single"/>
              </w:rPr>
              <w:t xml:space="preserve"> (FORMATO: CAIXA ALTA, NEGRITO SUBLINHADO, ARIAL 10)</w:t>
            </w:r>
          </w:p>
          <w:p w14:paraId="369FA3B9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</w:p>
          <w:p w14:paraId="2558B345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Descrição da atividade de biobanco </w:t>
            </w:r>
          </w:p>
          <w:p w14:paraId="56E22758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(FORMATO: </w:t>
            </w:r>
            <w:proofErr w:type="spellStart"/>
            <w:r w:rsidRPr="00740C22">
              <w:rPr>
                <w:rFonts w:ascii="Arial" w:hAnsi="Arial" w:cs="Arial"/>
                <w:color w:val="000000"/>
              </w:rPr>
              <w:t>Arial</w:t>
            </w:r>
            <w:proofErr w:type="spellEnd"/>
            <w:r w:rsidRPr="00740C22">
              <w:rPr>
                <w:rFonts w:ascii="Arial" w:hAnsi="Arial" w:cs="Arial"/>
                <w:color w:val="000000"/>
              </w:rPr>
              <w:t xml:space="preserve"> 10)</w:t>
            </w:r>
          </w:p>
          <w:p w14:paraId="3D0C4D89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Utilize uma linha para cada atividade. </w:t>
            </w:r>
          </w:p>
          <w:p w14:paraId="1C075032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</w:p>
          <w:p w14:paraId="5F9C5652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Exemplo:</w:t>
            </w:r>
          </w:p>
          <w:p w14:paraId="0BA85E8F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Aquisição</w:t>
            </w:r>
          </w:p>
          <w:p w14:paraId="55405476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1FF51BC5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Coleta</w:t>
            </w:r>
          </w:p>
          <w:p w14:paraId="1937136F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70F14C02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Preparação</w:t>
            </w:r>
          </w:p>
          <w:p w14:paraId="73FDDBE3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6CE99AB5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Preservação</w:t>
            </w:r>
          </w:p>
          <w:p w14:paraId="58E10CB6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4CB17ECE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Armazenagem</w:t>
            </w:r>
          </w:p>
          <w:p w14:paraId="505A72C3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Descrição das condições de armazenagem </w:t>
            </w:r>
          </w:p>
          <w:p w14:paraId="38F17915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(formato: </w:t>
            </w:r>
            <w:proofErr w:type="spellStart"/>
            <w:r w:rsidRPr="00740C22">
              <w:rPr>
                <w:rFonts w:ascii="Arial" w:hAnsi="Arial" w:cs="Arial"/>
                <w:color w:val="000000"/>
              </w:rPr>
              <w:t>arial</w:t>
            </w:r>
            <w:proofErr w:type="spellEnd"/>
            <w:r w:rsidRPr="00740C22">
              <w:rPr>
                <w:rFonts w:ascii="Arial" w:hAnsi="Arial" w:cs="Arial"/>
                <w:color w:val="000000"/>
              </w:rPr>
              <w:t xml:space="preserve"> 10)</w:t>
            </w:r>
          </w:p>
          <w:p w14:paraId="22BEF718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</w:p>
          <w:p w14:paraId="131A0CBE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Exemplo: </w:t>
            </w:r>
          </w:p>
          <w:p w14:paraId="69679143" w14:textId="77777777" w:rsidR="00740C22" w:rsidRPr="00740C22" w:rsidRDefault="00740C22" w:rsidP="00740C22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rPr>
                <w:rFonts w:ascii="Arial" w:hAnsi="Arial" w:cs="Arial"/>
                <w:color w:val="000000"/>
              </w:rPr>
            </w:pPr>
            <w:r w:rsidRPr="00740C22">
              <w:rPr>
                <w:rFonts w:ascii="Arial" w:hAnsi="Arial" w:cs="Arial"/>
                <w:color w:val="000000"/>
              </w:rPr>
              <w:t xml:space="preserve">Freezer a -80 ˚ c, </w:t>
            </w:r>
            <w:proofErr w:type="spellStart"/>
            <w:r w:rsidRPr="00740C22">
              <w:rPr>
                <w:rFonts w:ascii="Arial" w:hAnsi="Arial" w:cs="Arial"/>
                <w:color w:val="000000"/>
              </w:rPr>
              <w:t>criofreezer</w:t>
            </w:r>
            <w:proofErr w:type="spellEnd"/>
            <w:r w:rsidRPr="00740C22">
              <w:rPr>
                <w:rFonts w:ascii="Arial" w:hAnsi="Arial" w:cs="Arial"/>
                <w:color w:val="000000"/>
              </w:rPr>
              <w:t>, etc.</w:t>
            </w:r>
          </w:p>
          <w:p w14:paraId="453CB90A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45939E95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Ensaio</w:t>
            </w:r>
          </w:p>
          <w:p w14:paraId="4B378DD3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2D48AD5F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Análise</w:t>
            </w:r>
          </w:p>
          <w:p w14:paraId="582FE78F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</w:p>
          <w:p w14:paraId="40D32ED1" w14:textId="77777777" w:rsidR="00740C22" w:rsidRPr="00740C22" w:rsidRDefault="00740C22" w:rsidP="00740C22">
            <w:pPr>
              <w:rPr>
                <w:rFonts w:cs="Arial"/>
                <w:color w:val="000000"/>
              </w:rPr>
            </w:pPr>
            <w:r w:rsidRPr="00740C22">
              <w:rPr>
                <w:rFonts w:cs="Arial"/>
                <w:color w:val="000000"/>
              </w:rPr>
              <w:t>Distribuição</w:t>
            </w:r>
          </w:p>
          <w:p w14:paraId="7E37DB54" w14:textId="176F9772" w:rsidR="00740C22" w:rsidRPr="00740C22" w:rsidRDefault="00740C22" w:rsidP="00740C22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963B1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7226AC5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E66EFF1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E0FCB5D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EF98E51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Norma e / ou procedimento</w:t>
            </w:r>
          </w:p>
          <w:p w14:paraId="46D5A9F8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 xml:space="preserve">(FORMATO: </w:t>
            </w:r>
            <w:proofErr w:type="spellStart"/>
            <w:r w:rsidRPr="003B6DB9">
              <w:rPr>
                <w:rFonts w:cs="Arial"/>
                <w:color w:val="000000"/>
                <w:sz w:val="16"/>
                <w:szCs w:val="16"/>
              </w:rPr>
              <w:t>Arial</w:t>
            </w:r>
            <w:proofErr w:type="spellEnd"/>
            <w:r w:rsidRPr="003B6DB9">
              <w:rPr>
                <w:rFonts w:cs="Arial"/>
                <w:color w:val="000000"/>
                <w:sz w:val="16"/>
                <w:szCs w:val="16"/>
              </w:rPr>
              <w:t xml:space="preserve"> 10. Escrever uma norma ou procedimento em cada linha. Citar ano da norma ou revisão do procedimento.)</w:t>
            </w:r>
          </w:p>
          <w:p w14:paraId="0DE66258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A5775E0" w14:textId="77777777" w:rsidR="008C3D88" w:rsidRPr="003B6DB9" w:rsidRDefault="008C3D88" w:rsidP="008C3D88">
            <w:pPr>
              <w:rPr>
                <w:rFonts w:cs="Arial"/>
                <w:sz w:val="16"/>
                <w:szCs w:val="16"/>
                <w:lang w:eastAsia="zh-CN"/>
              </w:rPr>
            </w:pPr>
            <w:r w:rsidRPr="003B6DB9">
              <w:rPr>
                <w:rFonts w:cs="Arial"/>
                <w:sz w:val="16"/>
                <w:szCs w:val="16"/>
                <w:lang w:eastAsia="zh-CN"/>
              </w:rPr>
              <w:t xml:space="preserve">Tipos de referências que podem ser utilizadas: </w:t>
            </w:r>
          </w:p>
          <w:p w14:paraId="6851FD25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Referência a normas ISO,</w:t>
            </w:r>
          </w:p>
          <w:p w14:paraId="2C696E6D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Normas nacionais,</w:t>
            </w:r>
          </w:p>
          <w:p w14:paraId="63BE1A58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Normas industriais,</w:t>
            </w:r>
          </w:p>
          <w:p w14:paraId="0F059E81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Normas de associações,</w:t>
            </w:r>
          </w:p>
          <w:p w14:paraId="659E69FE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Procedimentos operacionais padrão (</w:t>
            </w:r>
            <w:proofErr w:type="spellStart"/>
            <w:r w:rsidRPr="003B6DB9">
              <w:rPr>
                <w:rFonts w:cs="Arial"/>
                <w:color w:val="000000"/>
                <w:sz w:val="16"/>
                <w:szCs w:val="16"/>
              </w:rPr>
              <w:t>POPs</w:t>
            </w:r>
            <w:proofErr w:type="spellEnd"/>
            <w:r w:rsidRPr="003B6DB9">
              <w:rPr>
                <w:rFonts w:cs="Arial"/>
                <w:color w:val="000000"/>
                <w:sz w:val="16"/>
                <w:szCs w:val="16"/>
              </w:rPr>
              <w:t>) de biobancos,</w:t>
            </w:r>
          </w:p>
          <w:p w14:paraId="095518C8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etc.</w:t>
            </w:r>
          </w:p>
          <w:p w14:paraId="20A46C87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EE42F8A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Exemplo:</w:t>
            </w:r>
          </w:p>
          <w:p w14:paraId="73009952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POP 001 - Aquisição</w:t>
            </w:r>
          </w:p>
          <w:p w14:paraId="7906D6F9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POP 002 – Preparação</w:t>
            </w:r>
          </w:p>
          <w:p w14:paraId="1671F5C9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POP 003 - Armazenagem</w:t>
            </w:r>
          </w:p>
          <w:p w14:paraId="2CEEE614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VIDAS AOAC 996.08</w:t>
            </w:r>
          </w:p>
          <w:p w14:paraId="63FD60BC" w14:textId="77777777" w:rsidR="008C3D88" w:rsidRPr="003B6DB9" w:rsidRDefault="008C3D88" w:rsidP="008C3D88">
            <w:pPr>
              <w:rPr>
                <w:rFonts w:cs="Arial"/>
                <w:color w:val="000000"/>
                <w:sz w:val="16"/>
                <w:szCs w:val="16"/>
              </w:rPr>
            </w:pPr>
            <w:r w:rsidRPr="003B6DB9">
              <w:rPr>
                <w:rFonts w:cs="Arial"/>
                <w:color w:val="000000"/>
                <w:sz w:val="16"/>
                <w:szCs w:val="16"/>
              </w:rPr>
              <w:t>POP 004 - Distribuição</w:t>
            </w:r>
          </w:p>
          <w:p w14:paraId="51A0F3B8" w14:textId="77777777" w:rsidR="00740C22" w:rsidRPr="00740C22" w:rsidRDefault="00740C22" w:rsidP="00740C22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881D04" w:rsidRPr="004247DF" w14:paraId="51A0F3CB" w14:textId="77777777" w:rsidTr="007F332C">
        <w:trPr>
          <w:trHeight w:val="454"/>
        </w:trPr>
        <w:tc>
          <w:tcPr>
            <w:tcW w:w="289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3C8" w14:textId="1047382B" w:rsidR="00881D04" w:rsidRPr="006D7AA1" w:rsidRDefault="006D7AA1" w:rsidP="00881D04">
            <w:pPr>
              <w:rPr>
                <w:rFonts w:cs="Arial"/>
                <w:lang w:val="pt-BR"/>
              </w:rPr>
            </w:pPr>
            <w:r w:rsidRPr="006D7AA1">
              <w:rPr>
                <w:rFonts w:cs="Arial"/>
                <w:b/>
              </w:rPr>
              <w:t>Obs.: incluir mais linhas se necessário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179" w14:textId="6A8FE2D1" w:rsidR="00881D04" w:rsidRPr="004247DF" w:rsidRDefault="00881D04" w:rsidP="00881D04">
            <w:pPr>
              <w:pStyle w:val="Rodap"/>
              <w:tabs>
                <w:tab w:val="clear" w:pos="4419"/>
                <w:tab w:val="clear" w:pos="8838"/>
                <w:tab w:val="left" w:pos="1905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3CA" w14:textId="77777777" w:rsidR="00881D04" w:rsidRPr="004247DF" w:rsidRDefault="00881D04" w:rsidP="00881D04">
            <w:pPr>
              <w:rPr>
                <w:rFonts w:cs="Arial"/>
                <w:lang w:val="pt-BR"/>
              </w:rPr>
            </w:pPr>
          </w:p>
        </w:tc>
      </w:tr>
    </w:tbl>
    <w:p w14:paraId="51A0F5AC" w14:textId="77777777" w:rsidR="00534ABB" w:rsidRPr="004247DF" w:rsidRDefault="00534ABB" w:rsidP="00273070">
      <w:pPr>
        <w:pStyle w:val="Rodap"/>
        <w:tabs>
          <w:tab w:val="clear" w:pos="4419"/>
          <w:tab w:val="clear" w:pos="8838"/>
        </w:tabs>
        <w:spacing w:before="0" w:after="0"/>
        <w:ind w:right="0"/>
        <w:rPr>
          <w:rFonts w:ascii="Arial" w:hAnsi="Arial" w:cs="Arial"/>
          <w:lang w:val="pt-BR"/>
        </w:rPr>
      </w:pPr>
    </w:p>
    <w:sectPr w:rsidR="00534ABB" w:rsidRPr="004247DF" w:rsidSect="00E569C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851" w:left="567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7609" w14:textId="77777777" w:rsidR="00335359" w:rsidRDefault="00335359">
      <w:r>
        <w:separator/>
      </w:r>
    </w:p>
  </w:endnote>
  <w:endnote w:type="continuationSeparator" w:id="0">
    <w:p w14:paraId="05B53D35" w14:textId="77777777" w:rsidR="00335359" w:rsidRDefault="003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F5B9" w14:textId="385DAA1E" w:rsidR="009F235A" w:rsidRPr="005362A9" w:rsidRDefault="00443BBB" w:rsidP="005362A9">
    <w:pPr>
      <w:pStyle w:val="Rodap"/>
      <w:spacing w:before="0" w:after="0"/>
      <w:rPr>
        <w:rFonts w:ascii="Arial" w:hAnsi="Arial"/>
        <w:lang w:val="en-US"/>
      </w:rPr>
    </w:pPr>
    <w:r w:rsidRPr="00844D76">
      <w:rPr>
        <w:rFonts w:ascii="Arial" w:hAnsi="Arial"/>
        <w:b/>
        <w:sz w:val="16"/>
        <w:lang w:val="en-US"/>
      </w:rPr>
      <w:t>FOR-CGCRE-</w:t>
    </w:r>
    <w:r>
      <w:rPr>
        <w:rFonts w:ascii="Arial" w:hAnsi="Arial"/>
        <w:b/>
        <w:sz w:val="16"/>
        <w:lang w:val="en-US"/>
      </w:rPr>
      <w:t>449</w:t>
    </w:r>
    <w:r w:rsidRPr="00844D76">
      <w:rPr>
        <w:rFonts w:ascii="Arial" w:hAnsi="Arial"/>
        <w:b/>
        <w:sz w:val="16"/>
        <w:lang w:val="en-US"/>
      </w:rPr>
      <w:t xml:space="preserve"> – Rev.</w:t>
    </w:r>
    <w:r>
      <w:rPr>
        <w:rFonts w:ascii="Arial" w:hAnsi="Arial"/>
        <w:b/>
        <w:sz w:val="16"/>
        <w:lang w:val="en-US"/>
      </w:rPr>
      <w:t xml:space="preserve">00 </w:t>
    </w:r>
    <w:r w:rsidRPr="00844D76">
      <w:rPr>
        <w:rFonts w:ascii="Arial" w:hAnsi="Arial"/>
        <w:b/>
        <w:sz w:val="16"/>
        <w:lang w:val="en-US"/>
      </w:rPr>
      <w:t>–</w:t>
    </w:r>
    <w:r>
      <w:rPr>
        <w:rFonts w:ascii="Arial" w:hAnsi="Arial"/>
        <w:b/>
        <w:sz w:val="16"/>
        <w:lang w:val="en-US"/>
      </w:rPr>
      <w:t xml:space="preserve"> Publicado </w:t>
    </w:r>
    <w:r w:rsidR="00310B64">
      <w:rPr>
        <w:rFonts w:ascii="Arial" w:hAnsi="Arial"/>
        <w:b/>
        <w:sz w:val="16"/>
        <w:lang w:val="en-US"/>
      </w:rPr>
      <w:t>Maio</w:t>
    </w:r>
    <w:r>
      <w:rPr>
        <w:rFonts w:ascii="Arial" w:hAnsi="Arial"/>
        <w:b/>
        <w:sz w:val="16"/>
        <w:lang w:val="en-US"/>
      </w:rPr>
      <w:t>/26</w:t>
    </w:r>
    <w:r w:rsidR="005362A9">
      <w:rPr>
        <w:rFonts w:ascii="Arial" w:hAnsi="Arial"/>
        <w:b/>
        <w:sz w:val="16"/>
        <w:lang w:val="en-US"/>
      </w:rPr>
      <w:t xml:space="preserve"> </w:t>
    </w:r>
    <w:r w:rsidR="005362A9" w:rsidRPr="00844D76">
      <w:rPr>
        <w:rFonts w:ascii="Arial" w:hAnsi="Arial"/>
        <w:b/>
        <w:sz w:val="16"/>
        <w:lang w:val="en-US"/>
      </w:rPr>
      <w:t>– Pg. 0</w:t>
    </w:r>
    <w:r w:rsidR="005362A9">
      <w:rPr>
        <w:rStyle w:val="Nmerodepgina"/>
        <w:rFonts w:ascii="Arial" w:hAnsi="Arial"/>
        <w:b/>
        <w:sz w:val="16"/>
      </w:rPr>
      <w:fldChar w:fldCharType="begin"/>
    </w:r>
    <w:r w:rsidR="005362A9" w:rsidRPr="00844D76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5362A9">
      <w:rPr>
        <w:rStyle w:val="Nmerodepgina"/>
        <w:rFonts w:ascii="Arial" w:hAnsi="Arial"/>
        <w:b/>
        <w:sz w:val="16"/>
      </w:rPr>
      <w:fldChar w:fldCharType="separate"/>
    </w:r>
    <w:r w:rsidR="0085480A">
      <w:rPr>
        <w:rStyle w:val="Nmerodepgina"/>
        <w:rFonts w:ascii="Arial" w:hAnsi="Arial"/>
        <w:b/>
        <w:noProof/>
        <w:sz w:val="16"/>
        <w:lang w:val="en-US"/>
      </w:rPr>
      <w:t>2</w:t>
    </w:r>
    <w:r w:rsidR="005362A9">
      <w:rPr>
        <w:rStyle w:val="Nmerodepgina"/>
        <w:rFonts w:ascii="Arial" w:hAnsi="Arial"/>
        <w:b/>
        <w:sz w:val="16"/>
      </w:rPr>
      <w:fldChar w:fldCharType="end"/>
    </w:r>
    <w:r w:rsidR="005362A9" w:rsidRPr="00844D76">
      <w:rPr>
        <w:rStyle w:val="Nmerodepgina"/>
        <w:rFonts w:ascii="Arial" w:hAnsi="Arial"/>
        <w:b/>
        <w:sz w:val="16"/>
        <w:lang w:val="en-US"/>
      </w:rPr>
      <w:t>/0</w:t>
    </w:r>
    <w:r w:rsidR="00E10D05">
      <w:rPr>
        <w:rStyle w:val="Nmerodepgina"/>
        <w:rFonts w:ascii="Arial" w:hAnsi="Arial"/>
        <w:b/>
        <w:sz w:val="16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3118"/>
    </w:tblGrid>
    <w:tr w:rsidR="001966E5" w14:paraId="51A0F5C4" w14:textId="77777777" w:rsidTr="00097CA5">
      <w:trPr>
        <w:trHeight w:hRule="exact" w:val="360"/>
      </w:trPr>
      <w:tc>
        <w:tcPr>
          <w:tcW w:w="10773" w:type="dxa"/>
          <w:gridSpan w:val="2"/>
          <w:vAlign w:val="center"/>
        </w:tcPr>
        <w:p w14:paraId="51A0F5C3" w14:textId="3F0E8C4B" w:rsidR="001966E5" w:rsidRDefault="001966E5" w:rsidP="00097CA5">
          <w:pPr>
            <w:tabs>
              <w:tab w:val="center" w:pos="-3402"/>
              <w:tab w:val="left" w:pos="10512"/>
            </w:tabs>
            <w:jc w:val="center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“Este Escopo cancela e substitui a revisão emitida anteriormente”</w:t>
          </w:r>
        </w:p>
      </w:tc>
    </w:tr>
    <w:tr w:rsidR="001966E5" w14:paraId="51A0F5CA" w14:textId="77777777" w:rsidTr="00097CA5">
      <w:trPr>
        <w:cantSplit/>
        <w:trHeight w:hRule="exact" w:val="280"/>
      </w:trPr>
      <w:tc>
        <w:tcPr>
          <w:tcW w:w="10773" w:type="dxa"/>
          <w:gridSpan w:val="2"/>
          <w:tcBorders>
            <w:bottom w:val="nil"/>
          </w:tcBorders>
          <w:vAlign w:val="center"/>
        </w:tcPr>
        <w:p w14:paraId="51A0F5C5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14:paraId="51A0F5C6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14:paraId="51A0F5C7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14:paraId="51A0F5C8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14:paraId="51A0F5C9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</w:tc>
    </w:tr>
    <w:tr w:rsidR="001966E5" w:rsidRPr="00AC553C" w14:paraId="51A0F5CE" w14:textId="77777777" w:rsidTr="00097CA5">
      <w:trPr>
        <w:trHeight w:hRule="exact" w:val="891"/>
      </w:trPr>
      <w:tc>
        <w:tcPr>
          <w:tcW w:w="7655" w:type="dxa"/>
          <w:tcBorders>
            <w:top w:val="nil"/>
            <w:right w:val="nil"/>
          </w:tcBorders>
          <w:vAlign w:val="center"/>
        </w:tcPr>
        <w:p w14:paraId="51A0F5CB" w14:textId="77777777"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b/>
              <w:sz w:val="16"/>
            </w:rPr>
          </w:pPr>
          <w:r>
            <w:rPr>
              <w:b/>
              <w:sz w:val="16"/>
            </w:rPr>
            <w:t>___________________________________________________________________</w:t>
          </w:r>
        </w:p>
        <w:p w14:paraId="51A0F5CC" w14:textId="77777777" w:rsidR="001966E5" w:rsidRPr="00AC553C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b/>
              <w:sz w:val="16"/>
            </w:rPr>
          </w:pPr>
        </w:p>
      </w:tc>
      <w:tc>
        <w:tcPr>
          <w:tcW w:w="3118" w:type="dxa"/>
          <w:tcBorders>
            <w:top w:val="nil"/>
            <w:left w:val="nil"/>
          </w:tcBorders>
          <w:vAlign w:val="center"/>
        </w:tcPr>
        <w:p w14:paraId="51A0F5CD" w14:textId="77777777" w:rsidR="001966E5" w:rsidRPr="00AC553C" w:rsidRDefault="001966E5" w:rsidP="00097CA5">
          <w:pPr>
            <w:tabs>
              <w:tab w:val="center" w:pos="-3402"/>
              <w:tab w:val="left" w:pos="10512"/>
            </w:tabs>
            <w:rPr>
              <w:b/>
              <w:sz w:val="16"/>
            </w:rPr>
          </w:pPr>
          <w:r w:rsidRPr="00AC553C">
            <w:rPr>
              <w:b/>
              <w:sz w:val="16"/>
            </w:rPr>
            <w:t>Em, ___ / ___ / ______</w:t>
          </w:r>
        </w:p>
      </w:tc>
    </w:tr>
  </w:tbl>
  <w:p w14:paraId="51A0F5CF" w14:textId="77777777" w:rsidR="001966E5" w:rsidRPr="001966E5" w:rsidRDefault="001966E5">
    <w:pPr>
      <w:pStyle w:val="Rodap"/>
      <w:spacing w:before="0" w:after="0"/>
      <w:rPr>
        <w:rFonts w:ascii="Arial" w:hAnsi="Arial"/>
        <w:b/>
        <w:sz w:val="12"/>
        <w:szCs w:val="12"/>
      </w:rPr>
    </w:pPr>
  </w:p>
  <w:p w14:paraId="51A0F5D0" w14:textId="739B664D" w:rsidR="009F235A" w:rsidRPr="00844D76" w:rsidRDefault="00B81A15">
    <w:pPr>
      <w:pStyle w:val="Rodap"/>
      <w:spacing w:before="0" w:after="0"/>
      <w:rPr>
        <w:rFonts w:ascii="Arial" w:hAnsi="Arial"/>
        <w:lang w:val="en-US"/>
      </w:rPr>
    </w:pPr>
    <w:r w:rsidRPr="00844D76">
      <w:rPr>
        <w:rFonts w:ascii="Arial" w:hAnsi="Arial"/>
        <w:b/>
        <w:sz w:val="16"/>
        <w:lang w:val="en-US"/>
      </w:rPr>
      <w:t>FOR-CGCRE-</w:t>
    </w:r>
    <w:r w:rsidR="00DE3177">
      <w:rPr>
        <w:rFonts w:ascii="Arial" w:hAnsi="Arial"/>
        <w:b/>
        <w:sz w:val="16"/>
        <w:lang w:val="en-US"/>
      </w:rPr>
      <w:t>449</w:t>
    </w:r>
    <w:r w:rsidR="00CB11B7" w:rsidRPr="00844D76">
      <w:rPr>
        <w:rFonts w:ascii="Arial" w:hAnsi="Arial"/>
        <w:b/>
        <w:sz w:val="16"/>
        <w:lang w:val="en-US"/>
      </w:rPr>
      <w:t xml:space="preserve"> </w:t>
    </w:r>
    <w:r w:rsidRPr="00844D76">
      <w:rPr>
        <w:rFonts w:ascii="Arial" w:hAnsi="Arial"/>
        <w:b/>
        <w:sz w:val="16"/>
        <w:lang w:val="en-US"/>
      </w:rPr>
      <w:t>– Rev.</w:t>
    </w:r>
    <w:r w:rsidR="00DE3177">
      <w:rPr>
        <w:rFonts w:ascii="Arial" w:hAnsi="Arial"/>
        <w:b/>
        <w:sz w:val="16"/>
        <w:lang w:val="en-US"/>
      </w:rPr>
      <w:t xml:space="preserve">00 </w:t>
    </w:r>
    <w:r w:rsidRPr="00844D76">
      <w:rPr>
        <w:rFonts w:ascii="Arial" w:hAnsi="Arial"/>
        <w:b/>
        <w:sz w:val="16"/>
        <w:lang w:val="en-US"/>
      </w:rPr>
      <w:t>–</w:t>
    </w:r>
    <w:r w:rsidR="007612DA">
      <w:rPr>
        <w:rFonts w:ascii="Arial" w:hAnsi="Arial"/>
        <w:b/>
        <w:sz w:val="16"/>
        <w:lang w:val="en-US"/>
      </w:rPr>
      <w:t xml:space="preserve"> </w:t>
    </w:r>
    <w:r w:rsidR="00FC5450">
      <w:rPr>
        <w:rFonts w:ascii="Arial" w:hAnsi="Arial"/>
        <w:b/>
        <w:sz w:val="16"/>
        <w:lang w:val="en-US"/>
      </w:rPr>
      <w:t>Publicado</w:t>
    </w:r>
    <w:r w:rsidR="005362A9">
      <w:rPr>
        <w:rFonts w:ascii="Arial" w:hAnsi="Arial"/>
        <w:b/>
        <w:sz w:val="16"/>
        <w:lang w:val="en-US"/>
      </w:rPr>
      <w:t xml:space="preserve"> </w:t>
    </w:r>
    <w:r w:rsidR="00310B64">
      <w:rPr>
        <w:rFonts w:ascii="Arial" w:hAnsi="Arial"/>
        <w:b/>
        <w:sz w:val="16"/>
        <w:lang w:val="en-US"/>
      </w:rPr>
      <w:t>Maio</w:t>
    </w:r>
    <w:r w:rsidR="00DE3177">
      <w:rPr>
        <w:rFonts w:ascii="Arial" w:hAnsi="Arial"/>
        <w:b/>
        <w:sz w:val="16"/>
        <w:lang w:val="en-US"/>
      </w:rPr>
      <w:t>/26</w:t>
    </w:r>
    <w:r w:rsidR="005362A9">
      <w:rPr>
        <w:rFonts w:ascii="Arial" w:hAnsi="Arial"/>
        <w:b/>
        <w:sz w:val="16"/>
        <w:lang w:val="en-US"/>
      </w:rPr>
      <w:t xml:space="preserve"> </w:t>
    </w:r>
    <w:r w:rsidR="009F235A" w:rsidRPr="00844D76">
      <w:rPr>
        <w:rFonts w:ascii="Arial" w:hAnsi="Arial"/>
        <w:b/>
        <w:sz w:val="16"/>
        <w:lang w:val="en-US"/>
      </w:rPr>
      <w:t>– Pg. 0</w:t>
    </w:r>
    <w:r w:rsidR="004711A8">
      <w:rPr>
        <w:rStyle w:val="Nmerodepgina"/>
        <w:rFonts w:ascii="Arial" w:hAnsi="Arial"/>
        <w:b/>
        <w:sz w:val="16"/>
      </w:rPr>
      <w:fldChar w:fldCharType="begin"/>
    </w:r>
    <w:r w:rsidR="009F235A" w:rsidRPr="00844D76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4711A8">
      <w:rPr>
        <w:rStyle w:val="Nmerodepgina"/>
        <w:rFonts w:ascii="Arial" w:hAnsi="Arial"/>
        <w:b/>
        <w:sz w:val="16"/>
      </w:rPr>
      <w:fldChar w:fldCharType="separate"/>
    </w:r>
    <w:r w:rsidR="0085480A">
      <w:rPr>
        <w:rStyle w:val="Nmerodepgina"/>
        <w:rFonts w:ascii="Arial" w:hAnsi="Arial"/>
        <w:b/>
        <w:noProof/>
        <w:sz w:val="16"/>
        <w:lang w:val="en-US"/>
      </w:rPr>
      <w:t>1</w:t>
    </w:r>
    <w:r w:rsidR="004711A8">
      <w:rPr>
        <w:rStyle w:val="Nmerodepgina"/>
        <w:rFonts w:ascii="Arial" w:hAnsi="Arial"/>
        <w:b/>
        <w:sz w:val="16"/>
      </w:rPr>
      <w:fldChar w:fldCharType="end"/>
    </w:r>
    <w:r w:rsidR="009F235A" w:rsidRPr="00844D76">
      <w:rPr>
        <w:rStyle w:val="Nmerodepgina"/>
        <w:rFonts w:ascii="Arial" w:hAnsi="Arial"/>
        <w:b/>
        <w:sz w:val="16"/>
        <w:lang w:val="en-US"/>
      </w:rPr>
      <w:t>/0</w:t>
    </w:r>
    <w:r w:rsidR="00E10D05">
      <w:rPr>
        <w:rStyle w:val="Nmerodepgina"/>
        <w:rFonts w:ascii="Arial" w:hAnsi="Arial"/>
        <w:b/>
        <w:sz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B768" w14:textId="77777777" w:rsidR="00335359" w:rsidRDefault="00335359">
      <w:r>
        <w:separator/>
      </w:r>
    </w:p>
  </w:footnote>
  <w:footnote w:type="continuationSeparator" w:id="0">
    <w:p w14:paraId="41BA1D8C" w14:textId="77777777" w:rsidR="00335359" w:rsidRDefault="0033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3"/>
    </w:tblGrid>
    <w:tr w:rsidR="009F235A" w:rsidRPr="006944C2" w14:paraId="51A0F5B2" w14:textId="77777777">
      <w:trPr>
        <w:cantSplit/>
        <w:trHeight w:hRule="exact" w:val="800"/>
      </w:trPr>
      <w:tc>
        <w:tcPr>
          <w:tcW w:w="10773" w:type="dxa"/>
          <w:vAlign w:val="center"/>
        </w:tcPr>
        <w:p w14:paraId="6AEDF474" w14:textId="25E76CDF" w:rsidR="009F235A" w:rsidRDefault="009F235A" w:rsidP="006944C2">
          <w:pPr>
            <w:pStyle w:val="Ttulo4"/>
            <w:spacing w:before="0"/>
            <w:rPr>
              <w:rFonts w:cs="Arial"/>
              <w:lang w:val="pt-BR"/>
            </w:rPr>
          </w:pPr>
          <w:r w:rsidRPr="006944C2">
            <w:rPr>
              <w:rFonts w:cs="Arial"/>
              <w:lang w:val="pt-BR"/>
            </w:rPr>
            <w:t>ESCOPO</w:t>
          </w:r>
          <w:r w:rsidR="00E03527" w:rsidRPr="006944C2">
            <w:rPr>
              <w:rFonts w:cs="Arial"/>
              <w:lang w:val="pt-BR"/>
            </w:rPr>
            <w:t xml:space="preserve"> </w:t>
          </w:r>
          <w:r w:rsidRPr="006944C2">
            <w:rPr>
              <w:rFonts w:cs="Arial"/>
              <w:lang w:val="pt-BR"/>
            </w:rPr>
            <w:t>DA</w:t>
          </w:r>
          <w:r w:rsidR="00E03527" w:rsidRPr="006944C2">
            <w:rPr>
              <w:rFonts w:cs="Arial"/>
              <w:lang w:val="pt-BR"/>
            </w:rPr>
            <w:t xml:space="preserve"> </w:t>
          </w:r>
          <w:r w:rsidRPr="006944C2">
            <w:rPr>
              <w:rFonts w:cs="Arial"/>
              <w:lang w:val="pt-BR"/>
            </w:rPr>
            <w:t xml:space="preserve">ACREDITAÇÃO – </w:t>
          </w:r>
          <w:r w:rsidR="008D293B" w:rsidRPr="006944C2">
            <w:rPr>
              <w:rFonts w:cs="Arial"/>
              <w:lang w:val="pt-BR"/>
            </w:rPr>
            <w:t xml:space="preserve">ABNT NBR </w:t>
          </w:r>
          <w:r w:rsidR="008D293B">
            <w:rPr>
              <w:rFonts w:cs="Arial"/>
              <w:lang w:val="pt-BR"/>
            </w:rPr>
            <w:t xml:space="preserve">ISO 20387 </w:t>
          </w:r>
          <w:r w:rsidR="005D3EB3">
            <w:rPr>
              <w:rFonts w:cs="Arial"/>
              <w:lang w:val="pt-BR"/>
            </w:rPr>
            <w:t>–</w:t>
          </w:r>
          <w:r w:rsidR="008D293B">
            <w:rPr>
              <w:rFonts w:cs="Arial"/>
              <w:lang w:val="pt-BR"/>
            </w:rPr>
            <w:t xml:space="preserve"> BIOBANCO</w:t>
          </w:r>
        </w:p>
        <w:p w14:paraId="3A48796F" w14:textId="77777777" w:rsidR="005D3EB3" w:rsidRPr="000B4A1B" w:rsidRDefault="005D3EB3" w:rsidP="005D3EB3">
          <w:pPr>
            <w:jc w:val="center"/>
            <w:rPr>
              <w:lang w:val="pt-BR"/>
            </w:rPr>
          </w:pPr>
          <w:r w:rsidRPr="00A50839">
            <w:rPr>
              <w:b/>
              <w:color w:val="FF0000"/>
            </w:rPr>
            <w:t>(Kit projeto piloto - Biobancos)</w:t>
          </w:r>
        </w:p>
        <w:p w14:paraId="51A0F5B1" w14:textId="0D700AF8" w:rsidR="005D3EB3" w:rsidRPr="005D3EB3" w:rsidRDefault="005D3EB3" w:rsidP="005D3EB3">
          <w:pPr>
            <w:rPr>
              <w:lang w:val="pt-BR"/>
            </w:rPr>
          </w:pPr>
        </w:p>
      </w:tc>
    </w:tr>
  </w:tbl>
  <w:p w14:paraId="51A0F5B3" w14:textId="77777777" w:rsidR="009F235A" w:rsidRPr="00DE0B54" w:rsidRDefault="009F235A">
    <w:pPr>
      <w:rPr>
        <w:rFonts w:ascii="Times New Roman" w:hAnsi="Times New Roman"/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5"/>
      <w:gridCol w:w="1758"/>
    </w:tblGrid>
    <w:tr w:rsidR="009F235A" w:rsidRPr="006944C2" w14:paraId="51A0F5B6" w14:textId="77777777">
      <w:trPr>
        <w:trHeight w:hRule="exact" w:val="320"/>
      </w:trPr>
      <w:tc>
        <w:tcPr>
          <w:tcW w:w="9015" w:type="dxa"/>
          <w:vAlign w:val="center"/>
        </w:tcPr>
        <w:p w14:paraId="51A0F5B4" w14:textId="1597A2F4" w:rsidR="009F235A" w:rsidRPr="006944C2" w:rsidRDefault="009F235A">
          <w:pPr>
            <w:pStyle w:val="Cabealho"/>
            <w:rPr>
              <w:rFonts w:cs="Arial"/>
              <w:b/>
              <w:sz w:val="16"/>
            </w:rPr>
          </w:pPr>
          <w:r w:rsidRPr="006944C2">
            <w:rPr>
              <w:rFonts w:cs="Arial"/>
              <w:b/>
              <w:sz w:val="16"/>
            </w:rPr>
            <w:t>Norma de Origem: NIT-DICLA-0</w:t>
          </w:r>
          <w:r w:rsidR="00310B64">
            <w:rPr>
              <w:rFonts w:cs="Arial"/>
              <w:b/>
              <w:sz w:val="16"/>
            </w:rPr>
            <w:t>82</w:t>
          </w:r>
        </w:p>
      </w:tc>
      <w:tc>
        <w:tcPr>
          <w:tcW w:w="1758" w:type="dxa"/>
          <w:vAlign w:val="center"/>
        </w:tcPr>
        <w:p w14:paraId="51A0F5B5" w14:textId="77777777" w:rsidR="009F235A" w:rsidRPr="006944C2" w:rsidRDefault="009F235A" w:rsidP="0039121E">
          <w:pPr>
            <w:pStyle w:val="Cabealho"/>
            <w:rPr>
              <w:rFonts w:cs="Arial"/>
              <w:b/>
              <w:sz w:val="16"/>
              <w:szCs w:val="16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Folha: 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begin"/>
          </w:r>
          <w:r w:rsidR="0039121E" w:rsidRPr="006944C2">
            <w:rPr>
              <w:rFonts w:cs="Arial"/>
              <w:b/>
              <w:sz w:val="16"/>
              <w:szCs w:val="16"/>
            </w:rPr>
            <w:instrText xml:space="preserve"> PAGE   \* MERGEFORMAT </w:instrTex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separate"/>
          </w:r>
          <w:r w:rsidR="0085480A">
            <w:rPr>
              <w:rFonts w:cs="Arial"/>
              <w:b/>
              <w:noProof/>
              <w:sz w:val="16"/>
              <w:szCs w:val="16"/>
            </w:rPr>
            <w:t>2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1A0F5B7" w14:textId="77777777" w:rsidR="009F235A" w:rsidRDefault="009F235A">
    <w:pPr>
      <w:rPr>
        <w:sz w:val="4"/>
      </w:rPr>
    </w:pPr>
  </w:p>
  <w:p w14:paraId="51A0F5B8" w14:textId="77777777" w:rsidR="009F235A" w:rsidRDefault="009F235A">
    <w:pPr>
      <w:pStyle w:val="Cabealho"/>
      <w:rPr>
        <w:rFonts w:ascii="Arial Narrow" w:hAnsi="Arial Narrow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9771"/>
    </w:tblGrid>
    <w:tr w:rsidR="00B81A15" w:rsidRPr="001E3C9C" w14:paraId="51A0F5BC" w14:textId="77777777" w:rsidTr="00273070">
      <w:trPr>
        <w:cantSplit/>
        <w:trHeight w:hRule="exact" w:val="1100"/>
      </w:trPr>
      <w:tc>
        <w:tcPr>
          <w:tcW w:w="1134" w:type="dxa"/>
          <w:vAlign w:val="center"/>
        </w:tcPr>
        <w:p w14:paraId="51A0F5BA" w14:textId="77777777" w:rsidR="00B81A15" w:rsidRPr="006944C2" w:rsidRDefault="009172C7">
          <w:pPr>
            <w:pStyle w:val="Ttulo4"/>
            <w:spacing w:before="0"/>
            <w:rPr>
              <w:rFonts w:ascii="Arial Narrow" w:hAnsi="Arial Narrow"/>
              <w:b w:val="0"/>
              <w:sz w:val="2"/>
              <w:szCs w:val="2"/>
              <w:lang w:val="pt-BR"/>
            </w:rPr>
          </w:pPr>
          <w:r>
            <w:rPr>
              <w:rFonts w:ascii="Arial Narrow" w:hAnsi="Arial Narrow"/>
              <w:b w:val="0"/>
              <w:noProof/>
              <w:sz w:val="2"/>
              <w:szCs w:val="2"/>
              <w:lang w:val="pt-BR"/>
            </w:rPr>
            <w:drawing>
              <wp:inline distT="0" distB="0" distL="0" distR="0" wp14:anchorId="51A0F5D1" wp14:editId="51A0F5D2">
                <wp:extent cx="665219" cy="668867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CRE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414" cy="674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1" w:type="dxa"/>
          <w:vAlign w:val="center"/>
        </w:tcPr>
        <w:p w14:paraId="580E5961" w14:textId="1278A3B4" w:rsidR="00B81A15" w:rsidRDefault="00B81A15" w:rsidP="006944C2">
          <w:pPr>
            <w:pStyle w:val="Ttulo4"/>
            <w:spacing w:before="0"/>
            <w:rPr>
              <w:rFonts w:cs="Arial"/>
              <w:lang w:val="pt-BR"/>
            </w:rPr>
          </w:pPr>
          <w:r w:rsidRPr="006944C2">
            <w:rPr>
              <w:rFonts w:cs="Arial"/>
              <w:lang w:val="pt-BR"/>
            </w:rPr>
            <w:t xml:space="preserve">ESCOPO DA ACREDITAÇÃO – ABNT NBR </w:t>
          </w:r>
          <w:r w:rsidR="00CB11B7">
            <w:rPr>
              <w:rFonts w:cs="Arial"/>
              <w:lang w:val="pt-BR"/>
            </w:rPr>
            <w:t xml:space="preserve">ISO 20387 </w:t>
          </w:r>
          <w:r w:rsidR="00C850F4">
            <w:rPr>
              <w:rFonts w:cs="Arial"/>
              <w:lang w:val="pt-BR"/>
            </w:rPr>
            <w:t>–</w:t>
          </w:r>
          <w:r w:rsidR="00CB11B7">
            <w:rPr>
              <w:rFonts w:cs="Arial"/>
              <w:lang w:val="pt-BR"/>
            </w:rPr>
            <w:t xml:space="preserve"> BIOBANCO</w:t>
          </w:r>
        </w:p>
        <w:p w14:paraId="42DFA110" w14:textId="562425F5" w:rsidR="000B4A1B" w:rsidRPr="000B4A1B" w:rsidRDefault="006D22C7" w:rsidP="006D22C7">
          <w:pPr>
            <w:jc w:val="center"/>
            <w:rPr>
              <w:lang w:val="pt-BR"/>
            </w:rPr>
          </w:pPr>
          <w:r w:rsidRPr="00A50839">
            <w:rPr>
              <w:b/>
              <w:color w:val="FF0000"/>
            </w:rPr>
            <w:t>(Kit projeto piloto - Biobancos)</w:t>
          </w:r>
        </w:p>
        <w:p w14:paraId="51A0F5BB" w14:textId="34FA024D" w:rsidR="00C850F4" w:rsidRPr="00C850F4" w:rsidRDefault="00C850F4" w:rsidP="00FF367F">
          <w:pPr>
            <w:rPr>
              <w:lang w:val="pt-BR"/>
            </w:rPr>
          </w:pPr>
        </w:p>
      </w:tc>
    </w:tr>
  </w:tbl>
  <w:p w14:paraId="51A0F5BD" w14:textId="77777777" w:rsidR="009F235A" w:rsidRPr="001E3C9C" w:rsidRDefault="009F235A">
    <w:pPr>
      <w:pStyle w:val="Cabealho"/>
      <w:rPr>
        <w:rFonts w:ascii="Times New Roman" w:hAnsi="Times New Roman"/>
        <w:sz w:val="4"/>
        <w:lang w:val="pt-BR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3"/>
      <w:gridCol w:w="851"/>
      <w:gridCol w:w="2126"/>
    </w:tblGrid>
    <w:tr w:rsidR="0039121E" w:rsidRPr="006944C2" w14:paraId="51A0F5C1" w14:textId="77777777" w:rsidTr="00273070">
      <w:trPr>
        <w:trHeight w:hRule="exact" w:val="320"/>
      </w:trPr>
      <w:tc>
        <w:tcPr>
          <w:tcW w:w="7863" w:type="dxa"/>
          <w:vAlign w:val="center"/>
        </w:tcPr>
        <w:p w14:paraId="51A0F5BE" w14:textId="0537F123" w:rsidR="0039121E" w:rsidRPr="006944C2" w:rsidRDefault="0039121E">
          <w:pPr>
            <w:pStyle w:val="Cabealho"/>
            <w:rPr>
              <w:rFonts w:cs="Arial"/>
              <w:b/>
              <w:sz w:val="16"/>
              <w:szCs w:val="16"/>
            </w:rPr>
          </w:pPr>
          <w:r w:rsidRPr="006944C2">
            <w:rPr>
              <w:rFonts w:cs="Arial"/>
              <w:b/>
              <w:sz w:val="16"/>
              <w:szCs w:val="16"/>
            </w:rPr>
            <w:t>Norma de Origem: NIT-DICLA-0</w:t>
          </w:r>
          <w:r w:rsidR="00310B64">
            <w:rPr>
              <w:rFonts w:cs="Arial"/>
              <w:b/>
              <w:sz w:val="16"/>
              <w:szCs w:val="16"/>
            </w:rPr>
            <w:t>82</w:t>
          </w:r>
        </w:p>
      </w:tc>
      <w:tc>
        <w:tcPr>
          <w:tcW w:w="851" w:type="dxa"/>
          <w:vAlign w:val="center"/>
        </w:tcPr>
        <w:p w14:paraId="51A0F5BF" w14:textId="77777777" w:rsidR="0039121E" w:rsidRPr="006944C2" w:rsidRDefault="0039121E" w:rsidP="0039121E">
          <w:pPr>
            <w:rPr>
              <w:rFonts w:cs="Arial"/>
              <w:sz w:val="16"/>
              <w:szCs w:val="16"/>
              <w:lang w:val="pt-BR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Folha: </w: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begin"/>
          </w:r>
          <w:r w:rsidRPr="006944C2">
            <w:rPr>
              <w:rFonts w:cs="Arial"/>
              <w:sz w:val="16"/>
              <w:szCs w:val="16"/>
              <w:lang w:val="pt-BR"/>
            </w:rPr>
            <w:instrText xml:space="preserve"> PAGE </w:instrTex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separate"/>
          </w:r>
          <w:r w:rsidR="0085480A">
            <w:rPr>
              <w:rFonts w:cs="Arial"/>
              <w:noProof/>
              <w:sz w:val="16"/>
              <w:szCs w:val="16"/>
              <w:lang w:val="pt-BR"/>
            </w:rPr>
            <w:t>1</w: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end"/>
          </w:r>
          <w:r w:rsidRPr="006944C2">
            <w:rPr>
              <w:rFonts w:cs="Arial"/>
              <w:sz w:val="16"/>
              <w:szCs w:val="16"/>
              <w:lang w:val="pt-BR"/>
            </w:rPr>
            <w:t xml:space="preserve"> </w:t>
          </w:r>
        </w:p>
      </w:tc>
      <w:tc>
        <w:tcPr>
          <w:tcW w:w="2126" w:type="dxa"/>
          <w:vAlign w:val="center"/>
        </w:tcPr>
        <w:p w14:paraId="51A0F5C0" w14:textId="77777777" w:rsidR="0039121E" w:rsidRPr="006944C2" w:rsidRDefault="0039121E" w:rsidP="008F1632">
          <w:pPr>
            <w:rPr>
              <w:rFonts w:cs="Arial"/>
              <w:sz w:val="16"/>
              <w:szCs w:val="16"/>
              <w:lang w:val="pt-BR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Total de Folhas: 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begin"/>
          </w:r>
          <w:r w:rsidRPr="006944C2">
            <w:rPr>
              <w:rFonts w:cs="Arial"/>
              <w:b/>
              <w:sz w:val="16"/>
              <w:szCs w:val="16"/>
            </w:rPr>
            <w:instrText xml:space="preserve"> NUMPAGES  </w:instrTex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separate"/>
          </w:r>
          <w:r w:rsidR="0085480A">
            <w:rPr>
              <w:rFonts w:cs="Arial"/>
              <w:b/>
              <w:noProof/>
              <w:sz w:val="16"/>
              <w:szCs w:val="16"/>
            </w:rPr>
            <w:t>6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1A0F5C2" w14:textId="77777777" w:rsidR="009F235A" w:rsidRDefault="009F235A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D2A"/>
    <w:multiLevelType w:val="singleLevel"/>
    <w:tmpl w:val="BEFAF3EC"/>
    <w:lvl w:ilvl="0">
      <w:start w:val="2"/>
      <w:numFmt w:val="decimalZero"/>
      <w:lvlText w:val="%1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num w:numId="1" w16cid:durableId="11132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proofState w:spelling="clean" w:grammar="clean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D0"/>
    <w:rsid w:val="0000712C"/>
    <w:rsid w:val="000119BD"/>
    <w:rsid w:val="0004724C"/>
    <w:rsid w:val="00054DAC"/>
    <w:rsid w:val="00081C8B"/>
    <w:rsid w:val="0008357D"/>
    <w:rsid w:val="00086645"/>
    <w:rsid w:val="0009551B"/>
    <w:rsid w:val="00097CA5"/>
    <w:rsid w:val="000B3DD6"/>
    <w:rsid w:val="000B4319"/>
    <w:rsid w:val="000B4A1B"/>
    <w:rsid w:val="000C4660"/>
    <w:rsid w:val="000E75B1"/>
    <w:rsid w:val="00100BD0"/>
    <w:rsid w:val="00121B35"/>
    <w:rsid w:val="00123A99"/>
    <w:rsid w:val="001447A9"/>
    <w:rsid w:val="00172761"/>
    <w:rsid w:val="0017741A"/>
    <w:rsid w:val="00183958"/>
    <w:rsid w:val="001966E5"/>
    <w:rsid w:val="001C3C7A"/>
    <w:rsid w:val="001C4178"/>
    <w:rsid w:val="001D5A5E"/>
    <w:rsid w:val="001E3C9C"/>
    <w:rsid w:val="001F0515"/>
    <w:rsid w:val="0020497C"/>
    <w:rsid w:val="002112F5"/>
    <w:rsid w:val="00215074"/>
    <w:rsid w:val="00235F26"/>
    <w:rsid w:val="002477CA"/>
    <w:rsid w:val="00265619"/>
    <w:rsid w:val="00266F8E"/>
    <w:rsid w:val="00273070"/>
    <w:rsid w:val="002C56BA"/>
    <w:rsid w:val="002C648F"/>
    <w:rsid w:val="002D1465"/>
    <w:rsid w:val="002D3E20"/>
    <w:rsid w:val="002D6E8B"/>
    <w:rsid w:val="002F2456"/>
    <w:rsid w:val="002F6D61"/>
    <w:rsid w:val="00300561"/>
    <w:rsid w:val="00302D11"/>
    <w:rsid w:val="00310B64"/>
    <w:rsid w:val="00315269"/>
    <w:rsid w:val="00320DF8"/>
    <w:rsid w:val="00333291"/>
    <w:rsid w:val="00335359"/>
    <w:rsid w:val="003378B5"/>
    <w:rsid w:val="00346EE6"/>
    <w:rsid w:val="00352491"/>
    <w:rsid w:val="00357D17"/>
    <w:rsid w:val="003718B6"/>
    <w:rsid w:val="0039121E"/>
    <w:rsid w:val="003A046C"/>
    <w:rsid w:val="003F40E7"/>
    <w:rsid w:val="00421F32"/>
    <w:rsid w:val="00422D14"/>
    <w:rsid w:val="004247DF"/>
    <w:rsid w:val="00443BBB"/>
    <w:rsid w:val="00452872"/>
    <w:rsid w:val="00466C0F"/>
    <w:rsid w:val="004711A8"/>
    <w:rsid w:val="00477B58"/>
    <w:rsid w:val="004B1FCC"/>
    <w:rsid w:val="004C007B"/>
    <w:rsid w:val="00512100"/>
    <w:rsid w:val="00520BB7"/>
    <w:rsid w:val="00534ABB"/>
    <w:rsid w:val="005362A9"/>
    <w:rsid w:val="00537BDC"/>
    <w:rsid w:val="00546142"/>
    <w:rsid w:val="005629DF"/>
    <w:rsid w:val="005D3EB3"/>
    <w:rsid w:val="005F1EFC"/>
    <w:rsid w:val="00601B6C"/>
    <w:rsid w:val="006171A1"/>
    <w:rsid w:val="0062395C"/>
    <w:rsid w:val="006328B5"/>
    <w:rsid w:val="006542AA"/>
    <w:rsid w:val="00681253"/>
    <w:rsid w:val="00684BBB"/>
    <w:rsid w:val="006944C2"/>
    <w:rsid w:val="006A0171"/>
    <w:rsid w:val="006A1998"/>
    <w:rsid w:val="006D1EC2"/>
    <w:rsid w:val="006D22C7"/>
    <w:rsid w:val="006D3E20"/>
    <w:rsid w:val="006D5D30"/>
    <w:rsid w:val="006D7AA1"/>
    <w:rsid w:val="006E47E9"/>
    <w:rsid w:val="006E59E0"/>
    <w:rsid w:val="007213C7"/>
    <w:rsid w:val="00740C22"/>
    <w:rsid w:val="007612DA"/>
    <w:rsid w:val="00770993"/>
    <w:rsid w:val="007D4B7A"/>
    <w:rsid w:val="007D5AFB"/>
    <w:rsid w:val="007F332C"/>
    <w:rsid w:val="0080421C"/>
    <w:rsid w:val="00840B29"/>
    <w:rsid w:val="00844D76"/>
    <w:rsid w:val="008451B0"/>
    <w:rsid w:val="0084772C"/>
    <w:rsid w:val="0085480A"/>
    <w:rsid w:val="00881D04"/>
    <w:rsid w:val="008A3DB3"/>
    <w:rsid w:val="008A5010"/>
    <w:rsid w:val="008C3D88"/>
    <w:rsid w:val="008D293B"/>
    <w:rsid w:val="008F1632"/>
    <w:rsid w:val="0090042C"/>
    <w:rsid w:val="0091218C"/>
    <w:rsid w:val="009172C7"/>
    <w:rsid w:val="009212DE"/>
    <w:rsid w:val="00933723"/>
    <w:rsid w:val="009456F2"/>
    <w:rsid w:val="00951EDD"/>
    <w:rsid w:val="00957EB6"/>
    <w:rsid w:val="009658FC"/>
    <w:rsid w:val="00970BA0"/>
    <w:rsid w:val="009B1C88"/>
    <w:rsid w:val="009C3D01"/>
    <w:rsid w:val="009F235A"/>
    <w:rsid w:val="009F43DD"/>
    <w:rsid w:val="00A31176"/>
    <w:rsid w:val="00A31446"/>
    <w:rsid w:val="00AB1520"/>
    <w:rsid w:val="00AB2361"/>
    <w:rsid w:val="00AC233A"/>
    <w:rsid w:val="00AF1E28"/>
    <w:rsid w:val="00B424D7"/>
    <w:rsid w:val="00B45BCB"/>
    <w:rsid w:val="00B61818"/>
    <w:rsid w:val="00B81A15"/>
    <w:rsid w:val="00B9342D"/>
    <w:rsid w:val="00BB06AA"/>
    <w:rsid w:val="00BE65D6"/>
    <w:rsid w:val="00BF1268"/>
    <w:rsid w:val="00BF14E5"/>
    <w:rsid w:val="00BF3C5C"/>
    <w:rsid w:val="00C24539"/>
    <w:rsid w:val="00C343E1"/>
    <w:rsid w:val="00C5229E"/>
    <w:rsid w:val="00C850F4"/>
    <w:rsid w:val="00CB11B7"/>
    <w:rsid w:val="00CD6326"/>
    <w:rsid w:val="00CD7B36"/>
    <w:rsid w:val="00CE1892"/>
    <w:rsid w:val="00CE7EC5"/>
    <w:rsid w:val="00CF2701"/>
    <w:rsid w:val="00CF6D1E"/>
    <w:rsid w:val="00D317AF"/>
    <w:rsid w:val="00D400A2"/>
    <w:rsid w:val="00D437FA"/>
    <w:rsid w:val="00D52C28"/>
    <w:rsid w:val="00D6484C"/>
    <w:rsid w:val="00D80386"/>
    <w:rsid w:val="00DB5C9D"/>
    <w:rsid w:val="00DC51BD"/>
    <w:rsid w:val="00DD41FB"/>
    <w:rsid w:val="00DE0B54"/>
    <w:rsid w:val="00DE3177"/>
    <w:rsid w:val="00E03527"/>
    <w:rsid w:val="00E10D05"/>
    <w:rsid w:val="00E14D7C"/>
    <w:rsid w:val="00E32FBF"/>
    <w:rsid w:val="00E569C7"/>
    <w:rsid w:val="00E6184C"/>
    <w:rsid w:val="00E70FC3"/>
    <w:rsid w:val="00E745F2"/>
    <w:rsid w:val="00E82F4D"/>
    <w:rsid w:val="00E90278"/>
    <w:rsid w:val="00EA5D35"/>
    <w:rsid w:val="00EE51AD"/>
    <w:rsid w:val="00EF5208"/>
    <w:rsid w:val="00F071C3"/>
    <w:rsid w:val="00F10900"/>
    <w:rsid w:val="00F14B6E"/>
    <w:rsid w:val="00F635EF"/>
    <w:rsid w:val="00F822CD"/>
    <w:rsid w:val="00F8486B"/>
    <w:rsid w:val="00F852F9"/>
    <w:rsid w:val="00F94BE6"/>
    <w:rsid w:val="00F9718A"/>
    <w:rsid w:val="00FA74EB"/>
    <w:rsid w:val="00FC5450"/>
    <w:rsid w:val="00FE6F08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F39F"/>
  <w15:docId w15:val="{97CCF63A-9225-4621-AB82-599F38F5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C2"/>
    <w:rPr>
      <w:rFonts w:ascii="Arial" w:hAnsi="Arial"/>
      <w:lang w:val="pt-PT"/>
    </w:rPr>
  </w:style>
  <w:style w:type="paragraph" w:styleId="Ttulo1">
    <w:name w:val="heading 1"/>
    <w:basedOn w:val="Normal"/>
    <w:next w:val="Normal"/>
    <w:qFormat/>
    <w:rsid w:val="006D1EC2"/>
    <w:pPr>
      <w:keepNext/>
      <w:tabs>
        <w:tab w:val="center" w:pos="2229"/>
        <w:tab w:val="right" w:pos="2342"/>
        <w:tab w:val="left" w:pos="10512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D1EC2"/>
    <w:pPr>
      <w:keepNext/>
      <w:tabs>
        <w:tab w:val="left" w:pos="10512"/>
      </w:tabs>
      <w:ind w:left="-6" w:hanging="51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D1EC2"/>
    <w:pPr>
      <w:keepNext/>
      <w:tabs>
        <w:tab w:val="left" w:pos="10512"/>
      </w:tabs>
      <w:ind w:left="-1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D1EC2"/>
    <w:pPr>
      <w:keepNext/>
      <w:spacing w:before="20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6D1EC2"/>
    <w:pPr>
      <w:keepNext/>
      <w:spacing w:line="240" w:lineRule="atLeast"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6D1EC2"/>
    <w:pPr>
      <w:keepNext/>
      <w:pBdr>
        <w:bottom w:val="single" w:sz="6" w:space="1" w:color="auto"/>
      </w:pBdr>
      <w:tabs>
        <w:tab w:val="left" w:pos="879"/>
      </w:tabs>
      <w:ind w:hanging="113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D1EC2"/>
    <w:pPr>
      <w:keepNext/>
      <w:tabs>
        <w:tab w:val="left" w:pos="0"/>
      </w:tabs>
      <w:ind w:left="1163" w:right="-57" w:hanging="1220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D1EC2"/>
    <w:pPr>
      <w:keepNext/>
      <w:ind w:right="-57" w:hanging="57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6D1EC2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6D1EC2"/>
    <w:pPr>
      <w:tabs>
        <w:tab w:val="center" w:pos="4419"/>
        <w:tab w:val="right" w:pos="8838"/>
      </w:tabs>
      <w:spacing w:before="120" w:after="120"/>
      <w:ind w:right="-57"/>
    </w:pPr>
    <w:rPr>
      <w:rFonts w:ascii="Arial Narrow" w:hAnsi="Arial Narrow"/>
    </w:rPr>
  </w:style>
  <w:style w:type="paragraph" w:styleId="Cabealho">
    <w:name w:val="header"/>
    <w:basedOn w:val="Normal"/>
    <w:link w:val="CabealhoChar"/>
    <w:uiPriority w:val="99"/>
    <w:rsid w:val="006D1EC2"/>
    <w:pPr>
      <w:tabs>
        <w:tab w:val="center" w:pos="4252"/>
        <w:tab w:val="right" w:pos="8504"/>
      </w:tabs>
    </w:pPr>
  </w:style>
  <w:style w:type="paragraph" w:customStyle="1" w:styleId="Ceredenciamento">
    <w:name w:val="Ceredenciamento"/>
    <w:basedOn w:val="Normal"/>
    <w:rsid w:val="006D1EC2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tabs>
        <w:tab w:val="left" w:pos="5103"/>
      </w:tabs>
      <w:ind w:left="5103" w:right="141" w:hanging="2268"/>
    </w:pPr>
    <w:rPr>
      <w:rFonts w:ascii="Times New Roman" w:hAnsi="Times New Roman"/>
      <w:lang w:val="pt-BR"/>
    </w:rPr>
  </w:style>
  <w:style w:type="paragraph" w:customStyle="1" w:styleId="Produtocred">
    <w:name w:val="Produto cred."/>
    <w:basedOn w:val="Normal"/>
    <w:rsid w:val="006D1EC2"/>
    <w:pPr>
      <w:tabs>
        <w:tab w:val="left" w:pos="567"/>
      </w:tabs>
      <w:ind w:left="567" w:hanging="567"/>
    </w:pPr>
    <w:rPr>
      <w:rFonts w:ascii="Times New Roman" w:hAnsi="Times New Roman"/>
      <w:b/>
      <w:sz w:val="24"/>
      <w:lang w:val="pt-BR"/>
    </w:rPr>
  </w:style>
  <w:style w:type="paragraph" w:customStyle="1" w:styleId="Normas">
    <w:name w:val="Normas"/>
    <w:basedOn w:val="Normal"/>
    <w:rsid w:val="006D1EC2"/>
    <w:pPr>
      <w:tabs>
        <w:tab w:val="left" w:pos="1701"/>
      </w:tabs>
      <w:ind w:left="1701" w:hanging="1701"/>
    </w:pPr>
    <w:rPr>
      <w:rFonts w:ascii="Times New Roman" w:hAnsi="Times New Roman"/>
      <w:lang w:val="pt-BR"/>
    </w:rPr>
  </w:style>
  <w:style w:type="paragraph" w:styleId="Corpodetexto">
    <w:name w:val="Body Text"/>
    <w:basedOn w:val="Normal"/>
    <w:semiHidden/>
    <w:rsid w:val="006D1EC2"/>
    <w:pPr>
      <w:tabs>
        <w:tab w:val="center" w:pos="-3402"/>
        <w:tab w:val="left" w:pos="10512"/>
      </w:tabs>
      <w:jc w:val="both"/>
    </w:pPr>
  </w:style>
  <w:style w:type="character" w:styleId="Hyperlink">
    <w:name w:val="Hyperlink"/>
    <w:basedOn w:val="Fontepargpadro"/>
    <w:semiHidden/>
    <w:rsid w:val="006D1EC2"/>
    <w:rPr>
      <w:color w:val="0000FF"/>
      <w:u w:val="single"/>
    </w:rPr>
  </w:style>
  <w:style w:type="paragraph" w:styleId="Corpodetexto2">
    <w:name w:val="Body Text 2"/>
    <w:basedOn w:val="Normal"/>
    <w:semiHidden/>
    <w:rsid w:val="006D1EC2"/>
    <w:pPr>
      <w:ind w:right="-108"/>
    </w:pPr>
    <w:rPr>
      <w:b/>
    </w:rPr>
  </w:style>
  <w:style w:type="character" w:styleId="Refdecomentrio">
    <w:name w:val="annotation reference"/>
    <w:basedOn w:val="Fontepargpadro"/>
    <w:semiHidden/>
    <w:rsid w:val="006D1EC2"/>
    <w:rPr>
      <w:sz w:val="16"/>
    </w:rPr>
  </w:style>
  <w:style w:type="paragraph" w:styleId="Textodecomentrio">
    <w:name w:val="annotation text"/>
    <w:basedOn w:val="Normal"/>
    <w:semiHidden/>
    <w:rsid w:val="006D1EC2"/>
  </w:style>
  <w:style w:type="character" w:styleId="Nmerodepgina">
    <w:name w:val="page number"/>
    <w:basedOn w:val="Fontepargpadro"/>
    <w:semiHidden/>
    <w:rsid w:val="006D1EC2"/>
  </w:style>
  <w:style w:type="character" w:styleId="TtulodoLivro">
    <w:name w:val="Book Title"/>
    <w:basedOn w:val="Fontepargpadro"/>
    <w:uiPriority w:val="33"/>
    <w:qFormat/>
    <w:rsid w:val="00D400A2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D1E"/>
    <w:rPr>
      <w:rFonts w:ascii="Tahoma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CB11B7"/>
    <w:rPr>
      <w:rFonts w:ascii="Arial" w:hAnsi="Arial"/>
      <w:lang w:val="pt-PT"/>
    </w:rPr>
  </w:style>
  <w:style w:type="character" w:styleId="TextodoEspaoReservado">
    <w:name w:val="Placeholder Text"/>
    <w:basedOn w:val="Fontepargpadro"/>
    <w:uiPriority w:val="99"/>
    <w:semiHidden/>
    <w:rsid w:val="00D437FA"/>
    <w:rPr>
      <w:color w:val="666666"/>
    </w:rPr>
  </w:style>
  <w:style w:type="character" w:customStyle="1" w:styleId="CabealhoChar">
    <w:name w:val="Cabeçalho Char"/>
    <w:basedOn w:val="Fontepargpadro"/>
    <w:link w:val="Cabealho"/>
    <w:uiPriority w:val="99"/>
    <w:rsid w:val="00CD6326"/>
    <w:rPr>
      <w:rFonts w:ascii="Arial" w:hAnsi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353B-E892-41CA-8314-21C4DF2B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1322</Characters>
  <Application>Microsoft Office Word</Application>
  <DocSecurity>0</DocSecurity>
  <Lines>132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Barboza de Lima</dc:creator>
  <cp:keywords/>
  <dc:description/>
  <cp:lastModifiedBy>Fernanda Barboza de Lima</cp:lastModifiedBy>
  <cp:revision>16</cp:revision>
  <dcterms:created xsi:type="dcterms:W3CDTF">2026-05-06T13:48:00Z</dcterms:created>
  <dcterms:modified xsi:type="dcterms:W3CDTF">2026-05-08T13:48:00Z</dcterms:modified>
</cp:coreProperties>
</file>