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66CA" w14:textId="77777777" w:rsidR="006A1D18" w:rsidRDefault="008E7B2A">
      <w:pPr>
        <w:tabs>
          <w:tab w:val="left" w:pos="1966"/>
          <w:tab w:val="left" w:pos="9086"/>
        </w:tabs>
        <w:ind w:left="210"/>
        <w:rPr>
          <w:position w:val="2"/>
          <w:sz w:val="20"/>
        </w:rPr>
      </w:pPr>
      <w:r>
        <w:rPr>
          <w:noProof/>
          <w:position w:val="10"/>
          <w:sz w:val="20"/>
        </w:rPr>
        <w:drawing>
          <wp:inline distT="0" distB="0" distL="0" distR="0" wp14:anchorId="749159F1" wp14:editId="07347528">
            <wp:extent cx="962424" cy="95097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424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27F23BA" wp14:editId="628A3FC7">
                <wp:extent cx="4352925" cy="622935"/>
                <wp:effectExtent l="9525" t="0" r="0" b="571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2925" cy="6229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012DF1" w14:textId="77777777" w:rsidR="006A1D18" w:rsidRDefault="008E7B2A">
                            <w:pPr>
                              <w:pStyle w:val="Corpodetexto"/>
                              <w:spacing w:before="78" w:line="249" w:lineRule="auto"/>
                              <w:ind w:right="3"/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Simpósio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Ensino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Língua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Portuguesa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Surdos Multiletramentos e interculturalidade no ensino de Língua Portuguesa para surdos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7F23B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342.7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QMwwEAAH4DAAAOAAAAZHJzL2Uyb0RvYy54bWysU9tu2zAMfR+wfxD0vjh1l2Ix4hRbgw4D&#10;iq1Atw9QZCk2JosaqcTO349SnGSXt2F+kEmTOuQ5pFf3Y+/EwSB14Gt5M5tLYbyGpvO7Wn77+vjm&#10;nRQUlW+UA29qeTQk79evX62GUJkSWnCNQcEgnqoh1LKNMVRFQbo1vaIZBOM5aAF7FdnFXdGgGhi9&#10;d0U5n98VA2ATELQh4q+bU1CuM761Rscv1pKJwtWSe4v5xHxu01msV6raoQptp6c21D900avOc9EL&#10;1EZFJfbY/QXVdxqBwMaZhr4AazttMgdmczP/g81Lq4LJXFgcCheZ6P/B6s+Hl/CMIo4fYOQBZhIU&#10;nkB/J9amGAJVU07SlCri7ER0tNinN1MQfJG1PV70NGMUmj++vV2Uy3IhhebYXVkubxdJ8OJ6OyDF&#10;jwZ6kYxaIs8rd6AOTxRPqeeUVMx5MdRyuWDM5BK4rnnsnMsO7rYPDsVBpVHnZyr2W1qC2yhqT3k5&#10;NKU5P/E9UUxk47gduYtkbqE5sk4Dr0ot6cdeoZHCffI8i7RXZwPPxvZsYHQPkLcvdenh/T6C7TK5&#10;K+5UmYec5ZkWMm3Rr37Ouv42658AAAD//wMAUEsDBBQABgAIAAAAIQBXgOwb3AAAAAQBAAAPAAAA&#10;ZHJzL2Rvd25yZXYueG1sTI/BTsMwEETvSP0HaytxqahTRKskxKlQBbeC1JYDx228JBHxOsRO6/49&#10;hgu9rDSa0czbYh1MJ040uNaygsU8AUFcWd1yreD98HKXgnAeWWNnmRRcyMG6nNwUmGt75h2d9r4W&#10;sYRdjgoa7/tcSlc1ZNDNbU8cvU87GPRRDrXUA55juenkfZKspMGW40KDPW0aqr72o1Gwfdhuxg/9&#10;+vY8Sy8hm1nMgv9W6nYanh5BeAr+Pwy/+BEdysh0tCNrJzoF8RH/d6O3SpdLEEcFWboAWRbyGr78&#10;AQAA//8DAFBLAQItABQABgAIAAAAIQC2gziS/gAAAOEBAAATAAAAAAAAAAAAAAAAAAAAAABbQ29u&#10;dGVudF9UeXBlc10ueG1sUEsBAi0AFAAGAAgAAAAhADj9If/WAAAAlAEAAAsAAAAAAAAAAAAAAAAA&#10;LwEAAF9yZWxzLy5yZWxzUEsBAi0AFAAGAAgAAAAhAO+mFAzDAQAAfgMAAA4AAAAAAAAAAAAAAAAA&#10;LgIAAGRycy9lMm9Eb2MueG1sUEsBAi0AFAAGAAgAAAAhAFeA7BvcAAAABAEAAA8AAAAAAAAAAAAA&#10;AAAAHQQAAGRycy9kb3ducmV2LnhtbFBLBQYAAAAABAAEAPMAAAAmBQAAAAA=&#10;" filled="f">
                <v:path arrowok="t"/>
                <v:textbox inset="0,0,0,0">
                  <w:txbxContent>
                    <w:p w14:paraId="44012DF1" w14:textId="77777777" w:rsidR="006A1D18" w:rsidRDefault="008E7B2A">
                      <w:pPr>
                        <w:pStyle w:val="Corpodetexto"/>
                        <w:spacing w:before="78" w:line="249" w:lineRule="auto"/>
                        <w:ind w:right="3"/>
                        <w:jc w:val="center"/>
                      </w:pPr>
                      <w:r>
                        <w:t>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Simpósio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Ensino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Língua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Portuguesa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Surdos Multiletramentos e interculturalidade no ensino de Língua Portuguesa para surdos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 wp14:anchorId="6CBDB1C0" wp14:editId="4458F847">
            <wp:extent cx="920002" cy="1003458"/>
            <wp:effectExtent l="0" t="0" r="0" b="0"/>
            <wp:docPr id="5" name="Image 5" descr="DESU - SISTEMA DE GESTÃO DO ENSINO SUPERI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DESU - SISTEMA DE GESTÃO DO ENSINO SUPERIOR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002" cy="100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F792" w14:textId="6361BA2F" w:rsidR="006A1D18" w:rsidRDefault="008E7B2A">
      <w:pPr>
        <w:spacing w:before="259"/>
        <w:ind w:right="2"/>
        <w:jc w:val="center"/>
        <w:rPr>
          <w:b/>
          <w:sz w:val="24"/>
        </w:rPr>
      </w:pPr>
      <w:r>
        <w:rPr>
          <w:b/>
          <w:color w:val="212121"/>
          <w:spacing w:val="-2"/>
          <w:sz w:val="24"/>
        </w:rPr>
        <w:t>PROGRAMAÇÃO</w:t>
      </w:r>
    </w:p>
    <w:p w14:paraId="49A091FA" w14:textId="77777777" w:rsidR="006A1D18" w:rsidRDefault="006A1D18">
      <w:pPr>
        <w:rPr>
          <w:b/>
          <w:sz w:val="24"/>
        </w:rPr>
      </w:pPr>
    </w:p>
    <w:p w14:paraId="300CF9EA" w14:textId="77777777" w:rsidR="006A1D18" w:rsidRDefault="008E7B2A">
      <w:pPr>
        <w:ind w:left="2" w:right="2"/>
        <w:jc w:val="center"/>
        <w:rPr>
          <w:b/>
          <w:sz w:val="32"/>
        </w:rPr>
      </w:pPr>
      <w:r>
        <w:rPr>
          <w:b/>
          <w:sz w:val="32"/>
        </w:rPr>
        <w:t>1º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dia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10/06</w:t>
      </w:r>
    </w:p>
    <w:tbl>
      <w:tblPr>
        <w:tblStyle w:val="TableNormal"/>
        <w:tblW w:w="0" w:type="auto"/>
        <w:tblInd w:w="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9151"/>
      </w:tblGrid>
      <w:tr w:rsidR="006A1D18" w14:paraId="45FD8DD6" w14:textId="77777777">
        <w:trPr>
          <w:trHeight w:val="760"/>
        </w:trPr>
        <w:tc>
          <w:tcPr>
            <w:tcW w:w="1520" w:type="dxa"/>
            <w:shd w:val="clear" w:color="auto" w:fill="E7E6E6"/>
          </w:tcPr>
          <w:p w14:paraId="7CDC5487" w14:textId="77777777" w:rsidR="006A1D18" w:rsidRDefault="008E7B2A">
            <w:pPr>
              <w:pStyle w:val="TableParagraph"/>
              <w:spacing w:before="100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8:30</w:t>
            </w:r>
          </w:p>
        </w:tc>
        <w:tc>
          <w:tcPr>
            <w:tcW w:w="9151" w:type="dxa"/>
            <w:shd w:val="clear" w:color="auto" w:fill="E7E6E6"/>
          </w:tcPr>
          <w:p w14:paraId="2BA3CD09" w14:textId="77777777" w:rsidR="006A1D18" w:rsidRDefault="008E7B2A">
            <w:pPr>
              <w:pStyle w:val="TableParagraph"/>
              <w:spacing w:before="100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Credenciamento</w:t>
            </w:r>
          </w:p>
        </w:tc>
      </w:tr>
      <w:tr w:rsidR="006A1D18" w14:paraId="1B3C5895" w14:textId="77777777">
        <w:trPr>
          <w:trHeight w:val="2133"/>
        </w:trPr>
        <w:tc>
          <w:tcPr>
            <w:tcW w:w="1520" w:type="dxa"/>
          </w:tcPr>
          <w:p w14:paraId="2B373418" w14:textId="77777777" w:rsidR="006A1D18" w:rsidRDefault="008E7B2A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9:00</w:t>
            </w:r>
          </w:p>
        </w:tc>
        <w:tc>
          <w:tcPr>
            <w:tcW w:w="9151" w:type="dxa"/>
          </w:tcPr>
          <w:p w14:paraId="7FD63F07" w14:textId="77777777" w:rsidR="006A1D18" w:rsidRDefault="008E7B2A">
            <w:pPr>
              <w:pStyle w:val="TableParagraph"/>
              <w:spacing w:befor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Abertura</w:t>
            </w:r>
          </w:p>
          <w:p w14:paraId="593CE63A" w14:textId="77777777" w:rsidR="006A1D18" w:rsidRDefault="008E7B2A">
            <w:pPr>
              <w:pStyle w:val="TableParagraph"/>
              <w:spacing w:before="272"/>
              <w:rPr>
                <w:sz w:val="24"/>
              </w:rPr>
            </w:pPr>
            <w:r>
              <w:rPr>
                <w:sz w:val="24"/>
              </w:rPr>
              <w:t>Diretora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Rocha</w:t>
            </w:r>
          </w:p>
          <w:p w14:paraId="1059347C" w14:textId="77777777" w:rsidR="006A1D18" w:rsidRDefault="008E7B2A">
            <w:pPr>
              <w:pStyle w:val="TableParagraph"/>
              <w:spacing w:before="0"/>
              <w:ind w:right="3837"/>
              <w:rPr>
                <w:sz w:val="24"/>
              </w:rPr>
            </w:pPr>
            <w:r>
              <w:rPr>
                <w:sz w:val="24"/>
              </w:rPr>
              <w:t>Diretor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Alvaney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Viana Diretora do DESU – Elizabeth Serra</w:t>
            </w:r>
          </w:p>
          <w:p w14:paraId="493F44B9" w14:textId="77777777" w:rsidR="006A1D18" w:rsidRDefault="008E7B2A">
            <w:pPr>
              <w:pStyle w:val="TableParagraph"/>
              <w:spacing w:before="0"/>
              <w:ind w:right="3837"/>
              <w:rPr>
                <w:sz w:val="24"/>
              </w:rPr>
            </w:pPr>
            <w:r>
              <w:rPr>
                <w:sz w:val="24"/>
              </w:rPr>
              <w:t>Diretora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DEBASI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Alessandra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Silva Diretora do DDHCT – Danielle Lins</w:t>
            </w:r>
          </w:p>
        </w:tc>
      </w:tr>
      <w:tr w:rsidR="006A1D18" w14:paraId="4A3E1D1D" w14:textId="77777777">
        <w:trPr>
          <w:trHeight w:val="1302"/>
        </w:trPr>
        <w:tc>
          <w:tcPr>
            <w:tcW w:w="1520" w:type="dxa"/>
          </w:tcPr>
          <w:p w14:paraId="751F0AC4" w14:textId="6EA3E668" w:rsidR="006A1D18" w:rsidRDefault="008E7B2A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09:00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9E6B30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:00</w:t>
            </w:r>
          </w:p>
        </w:tc>
        <w:tc>
          <w:tcPr>
            <w:tcW w:w="9151" w:type="dxa"/>
          </w:tcPr>
          <w:p w14:paraId="60CC36B2" w14:textId="77777777" w:rsidR="009E6B30" w:rsidRDefault="009E6B30" w:rsidP="009E6B30">
            <w:pPr>
              <w:pStyle w:val="TableParagraph"/>
              <w:spacing w:before="100"/>
              <w:ind w:left="10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Palestra: Ensino de Língua Portuguesa para surdos em contexto inclusivo: desafios 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práticas</w:t>
            </w:r>
          </w:p>
          <w:p w14:paraId="08BC7B23" w14:textId="77777777" w:rsidR="002E2804" w:rsidRDefault="009E6B30" w:rsidP="009E6B30">
            <w:pPr>
              <w:pStyle w:val="TableParagraph"/>
              <w:spacing w:before="100" w:line="272" w:lineRule="exact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Roseni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Maciel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Iguaçu/RJ) </w:t>
            </w:r>
          </w:p>
          <w:p w14:paraId="33A7DFB6" w14:textId="41CCA84F" w:rsidR="006A1D18" w:rsidRDefault="009E6B30" w:rsidP="002E2804">
            <w:pPr>
              <w:pStyle w:val="TableParagraph"/>
              <w:spacing w:before="100" w:line="272" w:lineRule="exact"/>
              <w:rPr>
                <w:sz w:val="24"/>
              </w:rPr>
            </w:pPr>
            <w:r>
              <w:rPr>
                <w:sz w:val="24"/>
              </w:rPr>
              <w:t>Mediador(a): Osilene Cruz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6A1D18" w14:paraId="093DCCF0" w14:textId="77777777">
        <w:trPr>
          <w:trHeight w:val="1305"/>
        </w:trPr>
        <w:tc>
          <w:tcPr>
            <w:tcW w:w="1520" w:type="dxa"/>
          </w:tcPr>
          <w:p w14:paraId="4BEFACC3" w14:textId="27D4FE79" w:rsidR="006A1D18" w:rsidRDefault="008E7B2A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  <w:r w:rsidR="009E6B30">
              <w:rPr>
                <w:sz w:val="24"/>
              </w:rPr>
              <w:t>0</w:t>
            </w:r>
            <w:r>
              <w:rPr>
                <w:sz w:val="24"/>
              </w:rPr>
              <w:t>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9151" w:type="dxa"/>
          </w:tcPr>
          <w:p w14:paraId="1F61E292" w14:textId="6002296A" w:rsidR="006A1D18" w:rsidRPr="009E6B30" w:rsidRDefault="009E6B30">
            <w:pPr>
              <w:pStyle w:val="TableParagraph"/>
              <w:spacing w:before="0"/>
              <w:ind w:right="3837"/>
              <w:rPr>
                <w:b/>
                <w:bCs/>
                <w:sz w:val="24"/>
              </w:rPr>
            </w:pPr>
            <w:r w:rsidRPr="009E6B30">
              <w:rPr>
                <w:b/>
                <w:bCs/>
                <w:sz w:val="24"/>
              </w:rPr>
              <w:t>Sessão de comunicações</w:t>
            </w:r>
          </w:p>
        </w:tc>
      </w:tr>
      <w:tr w:rsidR="006A1D18" w14:paraId="768BF680" w14:textId="77777777">
        <w:trPr>
          <w:trHeight w:val="760"/>
        </w:trPr>
        <w:tc>
          <w:tcPr>
            <w:tcW w:w="1520" w:type="dxa"/>
            <w:shd w:val="clear" w:color="auto" w:fill="E8E8E8"/>
          </w:tcPr>
          <w:p w14:paraId="22EBDB1F" w14:textId="77777777" w:rsidR="006A1D18" w:rsidRDefault="008E7B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9151" w:type="dxa"/>
            <w:shd w:val="clear" w:color="auto" w:fill="E8E8E8"/>
          </w:tcPr>
          <w:p w14:paraId="4D41F620" w14:textId="77777777" w:rsidR="006A1D18" w:rsidRDefault="008E7B2A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Almoço</w:t>
            </w:r>
          </w:p>
        </w:tc>
      </w:tr>
      <w:tr w:rsidR="006A1D18" w14:paraId="3E23F1CB" w14:textId="77777777">
        <w:trPr>
          <w:trHeight w:val="1360"/>
        </w:trPr>
        <w:tc>
          <w:tcPr>
            <w:tcW w:w="1520" w:type="dxa"/>
          </w:tcPr>
          <w:p w14:paraId="727C7446" w14:textId="77777777" w:rsidR="006A1D18" w:rsidRDefault="008E7B2A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14:00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9151" w:type="dxa"/>
          </w:tcPr>
          <w:p w14:paraId="697EE33D" w14:textId="77777777" w:rsidR="009E6B30" w:rsidRDefault="009E6B30" w:rsidP="009E6B30">
            <w:pPr>
              <w:pStyle w:val="TableParagraph"/>
              <w:spacing w:before="100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(multi)letramentos: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reflexões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possibilidades</w:t>
            </w:r>
          </w:p>
          <w:p w14:paraId="43E078E5" w14:textId="77777777" w:rsidR="009E6B30" w:rsidRDefault="009E6B30" w:rsidP="009E6B30">
            <w:pPr>
              <w:pStyle w:val="TableParagraph"/>
              <w:spacing w:before="0"/>
              <w:ind w:left="100" w:hanging="3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Sheila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Martins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(INES),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Viviane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Pinheiro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(FIOCRUZ)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Dra.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Danielle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Mendes </w:t>
            </w:r>
            <w:r>
              <w:rPr>
                <w:spacing w:val="-2"/>
                <w:sz w:val="24"/>
              </w:rPr>
              <w:t>(UFRJ)</w:t>
            </w:r>
          </w:p>
          <w:p w14:paraId="2B85914D" w14:textId="158ACBF3" w:rsidR="006A1D18" w:rsidRDefault="009E6B30" w:rsidP="009E6B30">
            <w:pPr>
              <w:pStyle w:val="TableParagraph"/>
              <w:spacing w:before="100"/>
              <w:rPr>
                <w:b/>
                <w:sz w:val="24"/>
              </w:rPr>
            </w:pPr>
            <w:r>
              <w:rPr>
                <w:sz w:val="24"/>
              </w:rPr>
              <w:t>Mediador(a):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Valéria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Muniz</w:t>
            </w:r>
          </w:p>
        </w:tc>
      </w:tr>
      <w:tr w:rsidR="006A1D18" w14:paraId="000A5BB9" w14:textId="77777777">
        <w:trPr>
          <w:trHeight w:val="1360"/>
        </w:trPr>
        <w:tc>
          <w:tcPr>
            <w:tcW w:w="1520" w:type="dxa"/>
          </w:tcPr>
          <w:p w14:paraId="03FFC2C7" w14:textId="77777777" w:rsidR="006A1D18" w:rsidRDefault="008E7B2A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9151" w:type="dxa"/>
          </w:tcPr>
          <w:p w14:paraId="05E01175" w14:textId="77777777" w:rsidR="006A1D18" w:rsidRDefault="008E7B2A">
            <w:pPr>
              <w:pStyle w:val="TableParagraph"/>
              <w:spacing w:before="102" w:line="237" w:lineRule="auto"/>
              <w:ind w:right="1842"/>
              <w:rPr>
                <w:sz w:val="24"/>
              </w:rPr>
            </w:pPr>
            <w:r>
              <w:rPr>
                <w:b/>
                <w:sz w:val="24"/>
              </w:rPr>
              <w:t>Painel – Práticas pedagógicas bilíngues para leitura e escrita Professores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Educação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Básica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DEBASI/INES </w:t>
            </w:r>
            <w:r>
              <w:rPr>
                <w:sz w:val="24"/>
              </w:rPr>
              <w:t>Mediador(a): Dr. Tiago Ribeiro (Debasi/INES)</w:t>
            </w:r>
          </w:p>
        </w:tc>
      </w:tr>
      <w:tr w:rsidR="006A1D18" w14:paraId="7B82FA3F" w14:textId="77777777">
        <w:trPr>
          <w:trHeight w:val="738"/>
        </w:trPr>
        <w:tc>
          <w:tcPr>
            <w:tcW w:w="1520" w:type="dxa"/>
            <w:shd w:val="clear" w:color="auto" w:fill="E7E6E6"/>
          </w:tcPr>
          <w:p w14:paraId="286D6DBF" w14:textId="77777777" w:rsidR="006A1D18" w:rsidRDefault="008E7B2A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 xml:space="preserve">18:00- </w:t>
            </w:r>
            <w:r>
              <w:rPr>
                <w:spacing w:val="-2"/>
                <w:sz w:val="24"/>
              </w:rPr>
              <w:t>18:15</w:t>
            </w:r>
          </w:p>
        </w:tc>
        <w:tc>
          <w:tcPr>
            <w:tcW w:w="9151" w:type="dxa"/>
            <w:shd w:val="clear" w:color="auto" w:fill="E7E6E6"/>
          </w:tcPr>
          <w:p w14:paraId="0918124E" w14:textId="77777777" w:rsidR="006A1D18" w:rsidRDefault="008E7B2A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Intervalo</w:t>
            </w:r>
          </w:p>
        </w:tc>
      </w:tr>
      <w:tr w:rsidR="006A1D18" w14:paraId="6F726265" w14:textId="77777777">
        <w:trPr>
          <w:trHeight w:val="1004"/>
        </w:trPr>
        <w:tc>
          <w:tcPr>
            <w:tcW w:w="1520" w:type="dxa"/>
          </w:tcPr>
          <w:p w14:paraId="6AC740C4" w14:textId="77777777" w:rsidR="006A1D18" w:rsidRDefault="008E7B2A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18:15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9151" w:type="dxa"/>
          </w:tcPr>
          <w:p w14:paraId="790C7F09" w14:textId="77777777" w:rsidR="006A1D18" w:rsidRDefault="008E7B2A">
            <w:pPr>
              <w:pStyle w:val="TableParagraph"/>
              <w:spacing w:before="100"/>
              <w:rPr>
                <w:b/>
                <w:sz w:val="24"/>
              </w:rPr>
            </w:pPr>
            <w:r>
              <w:rPr>
                <w:b/>
                <w:sz w:val="24"/>
              </w:rPr>
              <w:t>Momento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cultural: YOUTUBER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RENAN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APRÍGIO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sorteios</w:t>
            </w:r>
          </w:p>
        </w:tc>
      </w:tr>
    </w:tbl>
    <w:p w14:paraId="1235ACB6" w14:textId="77777777" w:rsidR="006A1D18" w:rsidRDefault="006A1D18">
      <w:pPr>
        <w:pStyle w:val="TableParagraph"/>
        <w:rPr>
          <w:b/>
          <w:sz w:val="24"/>
        </w:rPr>
        <w:sectPr w:rsidR="006A1D18">
          <w:footerReference w:type="default" r:id="rId8"/>
          <w:type w:val="continuous"/>
          <w:pgSz w:w="11910" w:h="16840"/>
          <w:pgMar w:top="1260" w:right="566" w:bottom="1460" w:left="566" w:header="0" w:footer="1278" w:gutter="0"/>
          <w:pgNumType w:start="1"/>
          <w:cols w:space="720"/>
        </w:sectPr>
      </w:pPr>
    </w:p>
    <w:p w14:paraId="302F8AE0" w14:textId="77777777" w:rsidR="006A1D18" w:rsidRDefault="008E7B2A">
      <w:pPr>
        <w:spacing w:before="67"/>
        <w:ind w:left="2" w:right="2"/>
        <w:jc w:val="center"/>
        <w:rPr>
          <w:b/>
          <w:sz w:val="32"/>
        </w:rPr>
      </w:pPr>
      <w:r>
        <w:rPr>
          <w:b/>
          <w:sz w:val="32"/>
        </w:rPr>
        <w:lastRenderedPageBreak/>
        <w:t>2°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dia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11/06</w:t>
      </w:r>
    </w:p>
    <w:tbl>
      <w:tblPr>
        <w:tblStyle w:val="TableNormal"/>
        <w:tblW w:w="0" w:type="auto"/>
        <w:tblInd w:w="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9151"/>
      </w:tblGrid>
      <w:tr w:rsidR="006A1D18" w14:paraId="0FEA4128" w14:textId="77777777">
        <w:trPr>
          <w:trHeight w:val="640"/>
        </w:trPr>
        <w:tc>
          <w:tcPr>
            <w:tcW w:w="1520" w:type="dxa"/>
            <w:shd w:val="clear" w:color="auto" w:fill="E7E6E6"/>
          </w:tcPr>
          <w:p w14:paraId="2AEF752A" w14:textId="77777777" w:rsidR="006A1D18" w:rsidRDefault="008E7B2A">
            <w:pPr>
              <w:pStyle w:val="TableParagraph"/>
              <w:spacing w:before="10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8:30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9:00</w:t>
            </w:r>
          </w:p>
        </w:tc>
        <w:tc>
          <w:tcPr>
            <w:tcW w:w="9151" w:type="dxa"/>
            <w:shd w:val="clear" w:color="auto" w:fill="E7E6E6"/>
          </w:tcPr>
          <w:p w14:paraId="3F6E922B" w14:textId="77777777" w:rsidR="006A1D18" w:rsidRDefault="008E7B2A">
            <w:pPr>
              <w:pStyle w:val="TableParagraph"/>
              <w:spacing w:before="101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Credenciamento</w:t>
            </w:r>
          </w:p>
        </w:tc>
      </w:tr>
      <w:tr w:rsidR="006A1D18" w14:paraId="5C829109" w14:textId="77777777">
        <w:trPr>
          <w:trHeight w:val="1302"/>
        </w:trPr>
        <w:tc>
          <w:tcPr>
            <w:tcW w:w="1520" w:type="dxa"/>
          </w:tcPr>
          <w:p w14:paraId="28D26497" w14:textId="77777777" w:rsidR="006A1D18" w:rsidRDefault="008E7B2A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9:00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10:30</w:t>
            </w:r>
          </w:p>
        </w:tc>
        <w:tc>
          <w:tcPr>
            <w:tcW w:w="9151" w:type="dxa"/>
          </w:tcPr>
          <w:p w14:paraId="2A69AC27" w14:textId="77777777" w:rsidR="006A1D18" w:rsidRDefault="008E7B2A">
            <w:pPr>
              <w:pStyle w:val="TableParagraph"/>
              <w:spacing w:before="10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redonda: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Perspectiva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bilíngue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multiletramentos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ensino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para </w:t>
            </w:r>
            <w:r>
              <w:rPr>
                <w:b/>
                <w:spacing w:val="-2"/>
                <w:sz w:val="24"/>
              </w:rPr>
              <w:t>surdos</w:t>
            </w:r>
          </w:p>
          <w:p w14:paraId="32FE2FF5" w14:textId="77777777" w:rsidR="006A1D18" w:rsidRDefault="008E7B2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Dra.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Vanessa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Regina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Martins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(UFSCAR)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Rafael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Miguel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(SME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Guarulhos) Mediador(a): Dra. Maria Inês Azevedo</w:t>
            </w:r>
          </w:p>
        </w:tc>
      </w:tr>
      <w:tr w:rsidR="006A1D18" w14:paraId="5E34D06C" w14:textId="77777777">
        <w:trPr>
          <w:trHeight w:val="1026"/>
        </w:trPr>
        <w:tc>
          <w:tcPr>
            <w:tcW w:w="1520" w:type="dxa"/>
          </w:tcPr>
          <w:p w14:paraId="1802E79B" w14:textId="77777777" w:rsidR="006A1D18" w:rsidRDefault="008E7B2A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10:30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9151" w:type="dxa"/>
          </w:tcPr>
          <w:p w14:paraId="427BD6E9" w14:textId="6A034C45" w:rsidR="006A1D18" w:rsidRDefault="008E7B2A" w:rsidP="009E6B30">
            <w:pPr>
              <w:pStyle w:val="TableParagraph"/>
              <w:spacing w:before="10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Interculturalidade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educação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surdos</w:t>
            </w:r>
          </w:p>
          <w:p w14:paraId="23F08BED" w14:textId="77777777" w:rsidR="006A1D18" w:rsidRDefault="008E7B2A">
            <w:pPr>
              <w:pStyle w:val="TableParagraph"/>
              <w:spacing w:before="0"/>
              <w:ind w:right="1842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Missagia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(INES)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José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Renato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Baptista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(INES) Mediador(a): Dra. Claudia Pimentel</w:t>
            </w:r>
          </w:p>
        </w:tc>
      </w:tr>
      <w:tr w:rsidR="006A1D18" w14:paraId="2CD8BA6D" w14:textId="77777777">
        <w:trPr>
          <w:trHeight w:val="597"/>
        </w:trPr>
        <w:tc>
          <w:tcPr>
            <w:tcW w:w="1520" w:type="dxa"/>
            <w:shd w:val="clear" w:color="auto" w:fill="E7E6E6"/>
          </w:tcPr>
          <w:p w14:paraId="2B2CAA75" w14:textId="77777777" w:rsidR="006A1D18" w:rsidRDefault="008E7B2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9151" w:type="dxa"/>
            <w:shd w:val="clear" w:color="auto" w:fill="E7E6E6"/>
          </w:tcPr>
          <w:p w14:paraId="6B942191" w14:textId="77777777" w:rsidR="006A1D18" w:rsidRDefault="008E7B2A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Almoço</w:t>
            </w:r>
          </w:p>
        </w:tc>
      </w:tr>
      <w:tr w:rsidR="006A1D18" w14:paraId="5886DF23" w14:textId="77777777">
        <w:trPr>
          <w:trHeight w:val="1120"/>
        </w:trPr>
        <w:tc>
          <w:tcPr>
            <w:tcW w:w="1520" w:type="dxa"/>
          </w:tcPr>
          <w:p w14:paraId="1174C017" w14:textId="77777777" w:rsidR="006A1D18" w:rsidRDefault="008E7B2A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14:00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9151" w:type="dxa"/>
          </w:tcPr>
          <w:p w14:paraId="46F9F9B0" w14:textId="77777777" w:rsidR="006A1D18" w:rsidRDefault="008E7B2A">
            <w:pPr>
              <w:pStyle w:val="TableParagraph"/>
              <w:spacing w:before="10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redonda: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Inteligência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materiais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didáticos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multimodais</w:t>
            </w:r>
          </w:p>
          <w:p w14:paraId="7EECABC7" w14:textId="0DD5C9C4" w:rsidR="006A1D18" w:rsidRDefault="008E7B2A">
            <w:pPr>
              <w:pStyle w:val="TableParagraph"/>
              <w:spacing w:before="0"/>
              <w:ind w:right="4675"/>
              <w:rPr>
                <w:sz w:val="24"/>
              </w:rPr>
            </w:pPr>
            <w:r>
              <w:rPr>
                <w:sz w:val="24"/>
              </w:rPr>
              <w:t>Dr.Tiago Ribeiro (DESU-INES) Mediador(a):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Chalhub</w:t>
            </w:r>
          </w:p>
        </w:tc>
      </w:tr>
      <w:tr w:rsidR="006A1D18" w14:paraId="1258723E" w14:textId="77777777" w:rsidTr="00074E14">
        <w:trPr>
          <w:trHeight w:val="1140"/>
        </w:trPr>
        <w:tc>
          <w:tcPr>
            <w:tcW w:w="1520" w:type="dxa"/>
          </w:tcPr>
          <w:p w14:paraId="7E2F81D9" w14:textId="1C0E2692" w:rsidR="009E6B30" w:rsidRDefault="008E7B2A">
            <w:pPr>
              <w:pStyle w:val="TableParagraph"/>
              <w:ind w:left="98"/>
              <w:rPr>
                <w:spacing w:val="-2"/>
                <w:sz w:val="24"/>
              </w:rPr>
            </w:pPr>
            <w:r>
              <w:rPr>
                <w:sz w:val="24"/>
              </w:rPr>
              <w:t>15:00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</w:t>
            </w:r>
            <w:r w:rsidR="009E6B30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:00</w:t>
            </w:r>
          </w:p>
          <w:p w14:paraId="20B0C716" w14:textId="77777777" w:rsidR="009E6B30" w:rsidRDefault="009E6B30">
            <w:pPr>
              <w:pStyle w:val="TableParagraph"/>
              <w:ind w:left="98"/>
              <w:rPr>
                <w:spacing w:val="-2"/>
                <w:sz w:val="24"/>
              </w:rPr>
            </w:pPr>
          </w:p>
          <w:p w14:paraId="492B26A5" w14:textId="34BABF48" w:rsidR="009E6B30" w:rsidRDefault="009E6B30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151" w:type="dxa"/>
          </w:tcPr>
          <w:p w14:paraId="571A8ABD" w14:textId="77777777" w:rsidR="009E6B30" w:rsidRDefault="009E6B30" w:rsidP="009E6B30">
            <w:pPr>
              <w:pStyle w:val="TableParagraph"/>
              <w:spacing w:before="10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Palestra: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Conhecimento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mundo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língua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portuguesa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escrita </w:t>
            </w:r>
            <w:r>
              <w:rPr>
                <w:b/>
                <w:spacing w:val="-2"/>
                <w:sz w:val="24"/>
              </w:rPr>
              <w:t>literária</w:t>
            </w:r>
          </w:p>
          <w:p w14:paraId="30495099" w14:textId="77777777" w:rsidR="009E6B30" w:rsidRDefault="009E6B30" w:rsidP="009E6B30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Souza</w:t>
            </w:r>
          </w:p>
          <w:p w14:paraId="37B41362" w14:textId="07A5D28E" w:rsidR="006A1D18" w:rsidRDefault="009E6B30" w:rsidP="009E6B3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Mediador(a):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Yrlla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Ribeiro</w:t>
            </w:r>
          </w:p>
        </w:tc>
      </w:tr>
      <w:tr w:rsidR="009E6B30" w14:paraId="397BE2CD" w14:textId="77777777" w:rsidTr="00074E14">
        <w:trPr>
          <w:trHeight w:val="973"/>
        </w:trPr>
        <w:tc>
          <w:tcPr>
            <w:tcW w:w="1520" w:type="dxa"/>
          </w:tcPr>
          <w:p w14:paraId="08E03B3D" w14:textId="2B1692E5" w:rsidR="009E6B30" w:rsidRDefault="009E6B3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16:00 </w:t>
            </w:r>
            <w:r w:rsidR="00074E14">
              <w:rPr>
                <w:sz w:val="24"/>
              </w:rPr>
              <w:t>-</w:t>
            </w:r>
            <w:r>
              <w:rPr>
                <w:sz w:val="24"/>
              </w:rPr>
              <w:t xml:space="preserve"> 1</w:t>
            </w:r>
            <w:r w:rsidR="00900D53">
              <w:rPr>
                <w:sz w:val="24"/>
              </w:rPr>
              <w:t>8</w:t>
            </w:r>
            <w:r>
              <w:rPr>
                <w:sz w:val="24"/>
              </w:rPr>
              <w:t>:</w:t>
            </w:r>
            <w:r w:rsidR="00900D53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9151" w:type="dxa"/>
          </w:tcPr>
          <w:p w14:paraId="1D4D4C7C" w14:textId="6C2F2E7F" w:rsidR="009E6B30" w:rsidRDefault="009E6B30" w:rsidP="009E6B30">
            <w:pPr>
              <w:pStyle w:val="TableParagraph"/>
              <w:spacing w:before="10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Oficinas</w:t>
            </w:r>
          </w:p>
        </w:tc>
      </w:tr>
      <w:tr w:rsidR="006A1D18" w14:paraId="33334F60" w14:textId="77777777" w:rsidTr="00074E14">
        <w:trPr>
          <w:trHeight w:val="546"/>
        </w:trPr>
        <w:tc>
          <w:tcPr>
            <w:tcW w:w="1520" w:type="dxa"/>
            <w:shd w:val="clear" w:color="auto" w:fill="D9D9D9" w:themeFill="background1" w:themeFillShade="D9"/>
          </w:tcPr>
          <w:p w14:paraId="66236D9E" w14:textId="0A7C74D1" w:rsidR="006A1D18" w:rsidRDefault="009E6B3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  <w:r w:rsidR="00900D53">
              <w:rPr>
                <w:sz w:val="24"/>
              </w:rPr>
              <w:t>8</w:t>
            </w:r>
            <w:r>
              <w:rPr>
                <w:sz w:val="24"/>
              </w:rPr>
              <w:t>:</w:t>
            </w:r>
            <w:r w:rsidR="00900D53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 w:rsidR="00074E14">
              <w:rPr>
                <w:sz w:val="24"/>
              </w:rPr>
              <w:t xml:space="preserve"> </w:t>
            </w:r>
            <w:r>
              <w:rPr>
                <w:sz w:val="24"/>
              </w:rPr>
              <w:t>- 18:</w:t>
            </w:r>
            <w:r w:rsidR="00900D53">
              <w:rPr>
                <w:sz w:val="24"/>
              </w:rPr>
              <w:t>15</w:t>
            </w:r>
          </w:p>
        </w:tc>
        <w:tc>
          <w:tcPr>
            <w:tcW w:w="9151" w:type="dxa"/>
            <w:shd w:val="clear" w:color="auto" w:fill="D9D9D9" w:themeFill="background1" w:themeFillShade="D9"/>
          </w:tcPr>
          <w:p w14:paraId="2D79C2CF" w14:textId="336EB9C4" w:rsidR="006A1D18" w:rsidRDefault="009E6B30" w:rsidP="00074E14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Intervalo</w:t>
            </w:r>
          </w:p>
        </w:tc>
      </w:tr>
      <w:tr w:rsidR="006A1D18" w14:paraId="25875EA4" w14:textId="77777777">
        <w:trPr>
          <w:trHeight w:val="1119"/>
        </w:trPr>
        <w:tc>
          <w:tcPr>
            <w:tcW w:w="1520" w:type="dxa"/>
          </w:tcPr>
          <w:p w14:paraId="5278D6FD" w14:textId="5799C9C7" w:rsidR="006A1D18" w:rsidRDefault="008E7B2A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CCCCCC"/>
              </w:rPr>
              <w:t>18:</w:t>
            </w:r>
            <w:r w:rsidR="00900D53">
              <w:rPr>
                <w:color w:val="000000"/>
                <w:sz w:val="24"/>
                <w:shd w:val="clear" w:color="auto" w:fill="CCCCCC"/>
              </w:rPr>
              <w:t>15</w:t>
            </w:r>
            <w:r>
              <w:rPr>
                <w:color w:val="000000"/>
                <w:spacing w:val="1"/>
                <w:sz w:val="24"/>
                <w:shd w:val="clear" w:color="auto" w:fill="CCCCCC"/>
              </w:rPr>
              <w:t xml:space="preserve"> </w:t>
            </w:r>
            <w:r>
              <w:rPr>
                <w:color w:val="000000"/>
                <w:sz w:val="24"/>
                <w:shd w:val="clear" w:color="auto" w:fill="CCCCCC"/>
              </w:rPr>
              <w:t>-</w:t>
            </w:r>
            <w:r>
              <w:rPr>
                <w:color w:val="000000"/>
                <w:spacing w:val="-1"/>
                <w:sz w:val="24"/>
                <w:shd w:val="clear" w:color="auto" w:fill="CCCCCC"/>
              </w:rPr>
              <w:t xml:space="preserve"> </w:t>
            </w:r>
            <w:r w:rsidR="009E6B30">
              <w:rPr>
                <w:color w:val="000000"/>
                <w:spacing w:val="-2"/>
                <w:sz w:val="24"/>
                <w:shd w:val="clear" w:color="auto" w:fill="CCCCCC"/>
              </w:rPr>
              <w:t>20</w:t>
            </w:r>
            <w:r>
              <w:rPr>
                <w:color w:val="000000"/>
                <w:spacing w:val="-2"/>
                <w:sz w:val="24"/>
                <w:shd w:val="clear" w:color="auto" w:fill="CCCCCC"/>
              </w:rPr>
              <w:t>:</w:t>
            </w:r>
            <w:r w:rsidR="00900D53">
              <w:rPr>
                <w:color w:val="000000"/>
                <w:spacing w:val="-2"/>
                <w:sz w:val="24"/>
                <w:shd w:val="clear" w:color="auto" w:fill="CCCCCC"/>
              </w:rPr>
              <w:t>15</w:t>
            </w:r>
          </w:p>
        </w:tc>
        <w:tc>
          <w:tcPr>
            <w:tcW w:w="9151" w:type="dxa"/>
          </w:tcPr>
          <w:p w14:paraId="2958D551" w14:textId="0486032F" w:rsidR="009E6B30" w:rsidRDefault="009E6B30" w:rsidP="009E6B30">
            <w:pPr>
              <w:pStyle w:val="TableParagraph"/>
              <w:spacing w:before="100"/>
              <w:ind w:left="100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Mesa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redonda:</w:t>
            </w:r>
            <w:r>
              <w:rPr>
                <w:b/>
                <w:spacing w:val="40"/>
                <w:sz w:val="24"/>
              </w:rPr>
              <w:t xml:space="preserve"> </w:t>
            </w:r>
            <w:r w:rsidR="00074E14">
              <w:rPr>
                <w:b/>
                <w:spacing w:val="40"/>
                <w:sz w:val="24"/>
              </w:rPr>
              <w:t>S</w:t>
            </w:r>
            <w:r>
              <w:rPr>
                <w:b/>
                <w:sz w:val="24"/>
              </w:rPr>
              <w:t>urdos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Ensino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Superior: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práticas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multimodais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metodologias </w:t>
            </w:r>
            <w:r w:rsidR="00074E14">
              <w:rPr>
                <w:b/>
                <w:sz w:val="24"/>
              </w:rPr>
              <w:t>em perspectiva bilíngue</w:t>
            </w:r>
          </w:p>
          <w:p w14:paraId="4FFC5D11" w14:textId="77777777" w:rsidR="009E6B30" w:rsidRDefault="009E6B30" w:rsidP="009E6B30">
            <w:pPr>
              <w:pStyle w:val="TableParagraph"/>
              <w:spacing w:before="0"/>
              <w:ind w:left="100" w:hanging="3"/>
              <w:rPr>
                <w:sz w:val="24"/>
              </w:rPr>
            </w:pPr>
            <w:r>
              <w:rPr>
                <w:sz w:val="24"/>
              </w:rPr>
              <w:t>Dra.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Osilene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Cruz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(INES/DESU),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Dra.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Aline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Xavier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(INES/DESU)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Carlos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Antônio Jacinto (UFJF)</w:t>
            </w:r>
          </w:p>
          <w:p w14:paraId="00DC7BD6" w14:textId="1F8B2A72" w:rsidR="006A1D18" w:rsidRDefault="009E6B30" w:rsidP="00900D53">
            <w:pPr>
              <w:pStyle w:val="TableParagraph"/>
              <w:spacing w:before="100"/>
              <w:ind w:left="15" w:right="4"/>
              <w:rPr>
                <w:b/>
                <w:sz w:val="24"/>
              </w:rPr>
            </w:pPr>
            <w:r>
              <w:rPr>
                <w:sz w:val="24"/>
              </w:rPr>
              <w:t>Mediador(a):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Dra. Lívia </w:t>
            </w:r>
            <w:r>
              <w:rPr>
                <w:spacing w:val="-2"/>
                <w:sz w:val="24"/>
              </w:rPr>
              <w:t>Buscácio</w:t>
            </w:r>
          </w:p>
        </w:tc>
      </w:tr>
      <w:tr w:rsidR="006A1D18" w14:paraId="29520079" w14:textId="77777777">
        <w:trPr>
          <w:trHeight w:val="882"/>
        </w:trPr>
        <w:tc>
          <w:tcPr>
            <w:tcW w:w="1520" w:type="dxa"/>
          </w:tcPr>
          <w:p w14:paraId="50F45C4C" w14:textId="7CE374FD" w:rsidR="006A1D18" w:rsidRDefault="009E6B3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20:</w:t>
            </w:r>
            <w:r w:rsidR="00900D53">
              <w:rPr>
                <w:sz w:val="24"/>
              </w:rPr>
              <w:t>15</w:t>
            </w:r>
            <w:r w:rsidR="008E7B2A">
              <w:rPr>
                <w:spacing w:val="1"/>
                <w:sz w:val="24"/>
              </w:rPr>
              <w:t xml:space="preserve"> </w:t>
            </w:r>
            <w:r w:rsidR="008E7B2A">
              <w:rPr>
                <w:sz w:val="24"/>
              </w:rPr>
              <w:t>-</w:t>
            </w:r>
            <w:r w:rsidR="008E7B2A">
              <w:rPr>
                <w:spacing w:val="-1"/>
                <w:sz w:val="24"/>
              </w:rPr>
              <w:t xml:space="preserve"> </w:t>
            </w:r>
            <w:r w:rsidR="008E7B2A">
              <w:rPr>
                <w:spacing w:val="-2"/>
                <w:sz w:val="24"/>
              </w:rPr>
              <w:t>20:</w:t>
            </w:r>
            <w:r w:rsidR="00900D53">
              <w:rPr>
                <w:spacing w:val="-2"/>
                <w:sz w:val="24"/>
              </w:rPr>
              <w:t>45</w:t>
            </w:r>
          </w:p>
        </w:tc>
        <w:tc>
          <w:tcPr>
            <w:tcW w:w="9151" w:type="dxa"/>
            <w:shd w:val="clear" w:color="auto" w:fill="E7E6E6"/>
          </w:tcPr>
          <w:p w14:paraId="4985B3DD" w14:textId="77777777" w:rsidR="006A1D18" w:rsidRDefault="008E7B2A">
            <w:pPr>
              <w:pStyle w:val="TableParagraph"/>
              <w:spacing w:before="100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Contação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histórias com Ms.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Jovania </w:t>
            </w:r>
            <w:r>
              <w:rPr>
                <w:b/>
                <w:spacing w:val="-2"/>
                <w:sz w:val="24"/>
              </w:rPr>
              <w:t>Carvalho</w:t>
            </w:r>
          </w:p>
        </w:tc>
      </w:tr>
      <w:tr w:rsidR="006A1D18" w14:paraId="36D5DAE0" w14:textId="77777777">
        <w:trPr>
          <w:trHeight w:val="673"/>
        </w:trPr>
        <w:tc>
          <w:tcPr>
            <w:tcW w:w="1520" w:type="dxa"/>
            <w:shd w:val="clear" w:color="auto" w:fill="E7E6E6"/>
          </w:tcPr>
          <w:p w14:paraId="49E8FDF8" w14:textId="04CCD0FA" w:rsidR="006A1D18" w:rsidRDefault="008E7B2A">
            <w:pPr>
              <w:pStyle w:val="TableParagraph"/>
              <w:spacing w:before="96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20:</w:t>
            </w:r>
            <w:r w:rsidR="00900D53">
              <w:rPr>
                <w:spacing w:val="-2"/>
                <w:sz w:val="24"/>
              </w:rPr>
              <w:t>45</w:t>
            </w:r>
          </w:p>
        </w:tc>
        <w:tc>
          <w:tcPr>
            <w:tcW w:w="9151" w:type="dxa"/>
            <w:shd w:val="clear" w:color="auto" w:fill="E7E6E6"/>
          </w:tcPr>
          <w:p w14:paraId="0A63EF09" w14:textId="2B08C1A2" w:rsidR="006A1D18" w:rsidRDefault="008E7B2A">
            <w:pPr>
              <w:pStyle w:val="TableParagraph"/>
              <w:spacing w:before="96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Encerramento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sorteio</w:t>
            </w:r>
            <w:r w:rsidR="00074E14">
              <w:rPr>
                <w:spacing w:val="-2"/>
                <w:sz w:val="24"/>
              </w:rPr>
              <w:t>s</w:t>
            </w:r>
          </w:p>
        </w:tc>
      </w:tr>
    </w:tbl>
    <w:p w14:paraId="453A9C77" w14:textId="77777777" w:rsidR="008E7B2A" w:rsidRDefault="008E7B2A"/>
    <w:sectPr w:rsidR="008E7B2A">
      <w:pgSz w:w="11910" w:h="16840"/>
      <w:pgMar w:top="1180" w:right="566" w:bottom="1460" w:left="566" w:header="0" w:footer="1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CEF2" w14:textId="77777777" w:rsidR="00B07B2D" w:rsidRDefault="00B07B2D">
      <w:r>
        <w:separator/>
      </w:r>
    </w:p>
  </w:endnote>
  <w:endnote w:type="continuationSeparator" w:id="0">
    <w:p w14:paraId="6632599F" w14:textId="77777777" w:rsidR="00B07B2D" w:rsidRDefault="00B0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5BA3" w14:textId="77777777" w:rsidR="006A1D18" w:rsidRDefault="008E7B2A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6ABC47B3" wp14:editId="54178DAB">
              <wp:simplePos x="0" y="0"/>
              <wp:positionH relativeFrom="page">
                <wp:posOffset>437387</wp:posOffset>
              </wp:positionH>
              <wp:positionV relativeFrom="page">
                <wp:posOffset>9703002</wp:posOffset>
              </wp:positionV>
              <wp:extent cx="6685915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59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5915" h="9525">
                            <a:moveTo>
                              <a:pt x="6685533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685533" y="9144"/>
                            </a:lnTo>
                            <a:lnTo>
                              <a:pt x="668553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E4849" id="Graphic 1" o:spid="_x0000_s1026" style="position:absolute;margin-left:34.45pt;margin-top:764pt;width:526.45pt;height:.7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59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0OmIwIAAL0EAAAOAAAAZHJzL2Uyb0RvYy54bWysVMFu2zAMvQ/YPwi6L07SpmiMOMXQosOA&#10;oivQFDsrshwbk0WNUmLn70fJVmpspw3zQabMJ+rxkfTmrm81Oyl0DZiCL2ZzzpSRUDbmUPC33eOn&#10;W86cF6YUGowq+Fk5frf9+GHT2VwtoQZdKmQUxLi8swWvvbd5ljlZq1a4GVhlyFkBtsLTFg9ZiaKj&#10;6K3OlvP5TdYBlhZBKufo68Pg5NsYv6qU9N+qyinPdMGJm48rxnUf1my7EfkBha0bOdIQ/8CiFY2h&#10;Sy+hHoQX7IjNH6HaRiI4qPxMQptBVTVSxRwom8X8t2xea2FVzIXEcfYik/t/YeXz6dW+YKDu7BPI&#10;H44UyTrr8osnbNyI6StsA5aIsz6qeL6oqHrPJH28ubldrRcrziT51qvlKoiciTydlUfnvyiIccTp&#10;yfmhBmWyRJ0s2ZtkIlUy1FDHGnrOqIbIGdVwP9TQCh/OBXLBZN2ESD3yCM4WTmoHEeZDCoHt6uqK&#10;s5QIMX3HaDPFUgNNUMmX3jbGGzDrxfX1mHZyp/cAm177V+DYssQxhZManBoEDnlHpS9aEG6qtgPd&#10;lI+N1iF9h4f9vUZ2EmE04jMynsBiJwzFD22wh/L8gqyjeSm4+3kUqDjTXw01ZBiuZGAy9slAr+8h&#10;jmBUHp3f9d8FWmbJLLin3nmG1O4iT21B/ANgwIaTBj4fPVRN6JnIbWA0bmhGYv7jPIchnO4j6v2v&#10;s/0FAAD//wMAUEsDBBQABgAIAAAAIQD6u6VJ4QAAAA0BAAAPAAAAZHJzL2Rvd25yZXYueG1sTI89&#10;T8MwEIZ3JP6DdUgsiDoJNEpCnKoKAoTUhZaB0Y0POyK2o9htw7/nygLjvffo/ahXsx3YEafQeycg&#10;XSTA0HVe9U4LeN893RbAQpROycE7FPCNAVbN5UUtK+VP7g2P26gZmbhQSQEmxrHiPHQGrQwLP6Kj&#10;36efrIx0TpqrSZ7I3A48S5KcW9k7SjByxNZg97U9WAH6NeN3L7t2o5PN4/r5xnyUeXsvxPXVvH4A&#10;FnGOfzCc61N1aKjT3h+cCmwQkBclkaQvs4JGnYk0S2nN/lcrl8Cbmv9f0fwAAAD//wMAUEsBAi0A&#10;FAAGAAgAAAAhALaDOJL+AAAA4QEAABMAAAAAAAAAAAAAAAAAAAAAAFtDb250ZW50X1R5cGVzXS54&#10;bWxQSwECLQAUAAYACAAAACEAOP0h/9YAAACUAQAACwAAAAAAAAAAAAAAAAAvAQAAX3JlbHMvLnJl&#10;bHNQSwECLQAUAAYACAAAACEAdJ9DpiMCAAC9BAAADgAAAAAAAAAAAAAAAAAuAgAAZHJzL2Uyb0Rv&#10;Yy54bWxQSwECLQAUAAYACAAAACEA+rulSeEAAAANAQAADwAAAAAAAAAAAAAAAAB9BAAAZHJzL2Rv&#10;d25yZXYueG1sUEsFBgAAAAAEAAQA8wAAAIsFAAAAAA==&#10;" path="m6685533,l,,,9144r6685533,l6685533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26A2CBB0" wp14:editId="4E6CEE5C">
              <wp:simplePos x="0" y="0"/>
              <wp:positionH relativeFrom="page">
                <wp:posOffset>1887982</wp:posOffset>
              </wp:positionH>
              <wp:positionV relativeFrom="page">
                <wp:posOffset>9734498</wp:posOffset>
              </wp:positionV>
              <wp:extent cx="3785235" cy="520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5235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E89F3" w14:textId="77777777" w:rsidR="006A1D18" w:rsidRDefault="008E7B2A">
                          <w:pPr>
                            <w:spacing w:line="245" w:lineRule="exact"/>
                            <w:ind w:left="1" w:right="2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DEPARTAMENTO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ENSINO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SUPERIOR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/INES</w:t>
                          </w:r>
                        </w:p>
                        <w:p w14:paraId="4DAEF51C" w14:textId="77777777" w:rsidR="006A1D18" w:rsidRDefault="008E7B2A">
                          <w:pPr>
                            <w:spacing w:before="10" w:line="249" w:lineRule="auto"/>
                            <w:ind w:left="2" w:right="1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DAS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LARANJEIRAS,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232 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LARANJEIRAS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RIO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JANEIRO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RJ CEP: 22.240-003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2CB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48.65pt;margin-top:766.5pt;width:298.05pt;height:40.9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3WikwEAABsDAAAOAAAAZHJzL2Uyb0RvYy54bWysUl9v2yAQf5/U74B4b0hTZausOFXXatOk&#10;apvU7QMQDLE1w9E7Ejvffgdxkml7m/qCD3P87veH1f3oe7G3SB2EWt7M5lLYYKDpwraWP398ur6T&#10;gpIOje4h2FoeLMn79dW71RAru4AW+saiYJBA1RBr2aYUK6XItNZrmkG0gQ8doNeJt7hVDeqB0X2v&#10;FvP5ezUANhHBWCL++3Q8lOuC75w16ZtzZJPoa8ncUlmxrJu8qvVKV1vUse3MREP/Bwuvu8BDz1BP&#10;Ommxw+4fKN8ZBAKXZga8Auc6Y4sGVnMz/0vNS6ujLVrYHIpnm+jtYM3X/Uv8jiKNH2HkAIsIis9g&#10;fhF7o4ZI1dSTPaWKuDsLHR36/GUJgi+yt4ezn3ZMwvDP2w93y8XtUgrDZ8sc1zIbri63I1L6bMGL&#10;XNQSOa/CQO+fKR1bTy0TmeP8zCSNm5FbcrmB5sAiBs6xlvS602il6L8ENiqHfirwVGxOBab+EcrT&#10;yFoCPOwSuK5MvuBOkzmBwn16LTniP/el6/Km178BAAD//wMAUEsDBBQABgAIAAAAIQDbgZM44gAA&#10;AA0BAAAPAAAAZHJzL2Rvd25yZXYueG1sTI9BT4NAEIXvJv6HzZh4s0tLxYIsTWP0ZGKkePC4sFMg&#10;ZWeR3bb47x1Pepz3vrx5L9/OdhBnnHzvSMFyEYFAapzpqVXwUb3cbUD4oMnowREq+EYP2+L6KteZ&#10;cRcq8bwPreAQ8plW0IUwZlL6pkOr/cKNSOwd3GR14HNqpZn0hcPtIFdRlEire+IPnR7xqcPmuD9Z&#10;BbtPKp/7r7f6vTyUfVWlEb0mR6Vub+bdI4iAc/iD4bc+V4eCO9XuRMaLQcEqfYgZZeM+jnkVI5s0&#10;XoOoWUqW6xRkkcv/K4ofAAAA//8DAFBLAQItABQABgAIAAAAIQC2gziS/gAAAOEBAAATAAAAAAAA&#10;AAAAAAAAAAAAAABbQ29udGVudF9UeXBlc10ueG1sUEsBAi0AFAAGAAgAAAAhADj9If/WAAAAlAEA&#10;AAsAAAAAAAAAAAAAAAAALwEAAF9yZWxzLy5yZWxzUEsBAi0AFAAGAAgAAAAhAGPPdaKTAQAAGwMA&#10;AA4AAAAAAAAAAAAAAAAALgIAAGRycy9lMm9Eb2MueG1sUEsBAi0AFAAGAAgAAAAhANuBkzjiAAAA&#10;DQEAAA8AAAAAAAAAAAAAAAAA7QMAAGRycy9kb3ducmV2LnhtbFBLBQYAAAAABAAEAPMAAAD8BAAA&#10;AAA=&#10;" filled="f" stroked="f">
              <v:textbox inset="0,0,0,0">
                <w:txbxContent>
                  <w:p w14:paraId="0A6E89F3" w14:textId="77777777" w:rsidR="006A1D18" w:rsidRDefault="008E7B2A">
                    <w:pPr>
                      <w:spacing w:line="245" w:lineRule="exact"/>
                      <w:ind w:left="1" w:right="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DEPARTAMENTO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ENSINO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SUPERIOR</w:t>
                    </w:r>
                    <w:r>
                      <w:rPr>
                        <w:rFonts w:ascii="Calibri"/>
                        <w:spacing w:val="-4"/>
                      </w:rPr>
                      <w:t xml:space="preserve"> /INES</w:t>
                    </w:r>
                  </w:p>
                  <w:p w14:paraId="4DAEF51C" w14:textId="77777777" w:rsidR="006A1D18" w:rsidRDefault="008E7B2A">
                    <w:pPr>
                      <w:spacing w:before="10" w:line="249" w:lineRule="auto"/>
                      <w:ind w:left="2" w:right="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RUA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DAS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LARANJEIRAS,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232 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LARANJEIRAS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RIO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JANEIRO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RJ CEP: 22.240-003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EDDE" w14:textId="77777777" w:rsidR="00B07B2D" w:rsidRDefault="00B07B2D">
      <w:r>
        <w:separator/>
      </w:r>
    </w:p>
  </w:footnote>
  <w:footnote w:type="continuationSeparator" w:id="0">
    <w:p w14:paraId="440CFA1D" w14:textId="77777777" w:rsidR="00B07B2D" w:rsidRDefault="00B0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18"/>
    <w:rsid w:val="00074E14"/>
    <w:rsid w:val="002E2804"/>
    <w:rsid w:val="004D4724"/>
    <w:rsid w:val="005B2226"/>
    <w:rsid w:val="006A1D18"/>
    <w:rsid w:val="008E7B2A"/>
    <w:rsid w:val="00900D53"/>
    <w:rsid w:val="00905BA0"/>
    <w:rsid w:val="00923A8D"/>
    <w:rsid w:val="009E6B30"/>
    <w:rsid w:val="00B07B2D"/>
    <w:rsid w:val="00F7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32BF"/>
  <w15:docId w15:val="{32C311E4-7C94-41DF-AB71-7F749730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osilene cruz</cp:lastModifiedBy>
  <cp:revision>4</cp:revision>
  <dcterms:created xsi:type="dcterms:W3CDTF">2025-05-12T20:11:00Z</dcterms:created>
  <dcterms:modified xsi:type="dcterms:W3CDTF">2025-05-13T12:43:00Z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para Microsoft 365</vt:lpwstr>
  </property>
</Properties>
</file>