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SOLICITAÇÃO DE ADESÃO AO SISTEMA NACIONAL DE PROMOÇÃO DA IGUALDADE RACIAL - SINAPIR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Estado/ Distrito Federal/ Município ____________________________________________, inscrito no CNPJ sob o nº ________________, neste ato representado por seu/sua Gestor(a) de Políticas de Promoção da Igualdade Racial, (citar ata da posse que o/a qualifica como tal), com sede à ________________ (Rua/Avenida), nº ____, Bairro ________________, CEP ________________, Município de ________________ - ____ (UF), solicita sua adesão ao Sistema Nacional de Promoção da Igualdade Racial - SINAPIR, na modalidade de gestão ________________, declarando estar ciente e concordar com a regulamentação do sistema. Para tanto, submete à Secretaria de Gestão do Sistema Nacional de Promoção da Igualdade Racial do Ministério da Igualdade Racial as seguintes documentações: - Descrever as documentações enviadas, observando o disposto nos artigos 4º e 5º da Portaria nº 08, de 11 de fevereiro de 2014.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 e data.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 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Identificação e assinatura da autoridade responsável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III 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INFORMAÇÕES SOBRE A ESTRUTURA E CAPACIDADE DE EXECUÇÃO ORÇAMENTÁRIA DO ÓRGÃO DE POLÍTICAS DE PROMOÇÃO DA IGUALDADE RACIAL, NOS TERMOS DO § 1º DO ART. 4º DA PORTARIA ___/2014. </w:t>
      </w:r>
      <w:r w:rsidDel="00000000" w:rsidR="00000000" w:rsidRPr="00000000">
        <w:rPr>
          <w:sz w:val="20"/>
          <w:szCs w:val="20"/>
          <w:rtl w:val="0"/>
        </w:rPr>
        <w:t xml:space="preserve">(devem ser enviadas juntamente com a solicitação de adesão)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Cadastro Nacional de Órgãos Executivos de Políticas de Promoção da Igualdade Racial 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Seção 1 - Identificação do órgão 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 Nome do Órgão |__|__|__|__|__|__|__|__|__|__|__|__|__|__|__|__|__|__|__|__|__|__|__|__|__|__|__|__|__|__|__|__|__|__|_|__|__|__|__|__|__|__|__|__|__|__|__|__|__|__|__|__|__|__|__|__|__|__|__|__|__|__|__|__|__|__|__|__|__|__|__|__|__|__|__|__|__|__|__|__|__|__|__|__|__|__|__|__|____|__|__|__|__|__|__|__|__|__|__|__|__|__|_ 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b. Município/UF |__|__|__|__|__|__|__|__|__|__|__|__|__|__|__|__|__|__|__|__|__|__|__|__|__|__|__|__|__|__|__|__|__|__| UF: |__|__| 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c. Endereço institucional (Exemplo: Rua, Avenida, Travessa) |__|__|__|__|__|__|__|__|__|__|__|__|__|__|__|__|__|__|__|__|__|__|__|__|__|__|__|__|__|__|__|__|__|__|__|__|__|__|__|__|__|__|__|__|__|__|__|__|__|__|__|__|__|__|__|__|__|__|__|__|__|__|__|__|__|__|__|__|__| CEP: |__|__|__|__|__|-|__|__|__| 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d. Telefone(s) institucional(is), com DDD 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|__|__|-|__|__|__|__|__|__|__|__|__|__| 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|__|__|-|__|__|__|__|__|__|__|__|__|__| 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e. Correio(s) eletrônico(s) institucional(is) |__|__|__|__|__|__|__|__|__|__|__|__|__|__|__|__|__|__|__|__|__|__|__|__|__|__|__|__|__|__|__|__|__|__|__|__|__|__|__|__|__|__|__|__|__|__|__|__|__|__|__|__|__|__|__|__|__|__|__|__|__|__|__|__|__|__|__|__ 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Seção 2 –Titular do Órgão 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 Nome do Titular do Órgão |__|__|__|__|__|__|__|__|__|__|__|__|__|__|__|__|__|__|__|__|__|__|__|__|__|__|__|__|__|__|__|__|__|__|_|__|__|__|__|__|__|__|__|__|__|__|__|__|__|__|__|__|__|__|__|__|__|__|__|__|__|__|__|__|__|__|__|__|__|_ 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b. Cargo do Titular do Órgão |__|__|__|__|__|__|__|__|__|__|__|__|__|__|__|__|__|__|__|__|__|__|__|__|__|__|__|__|__|__|__|__|__|__|__|__|__|__|__|__|__|__|__|__|__|__|__|__|__|__|__|__|__|__|__|__|__|__|__|__|__|__|__|__|__|__|__|__|_ 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c. Telefone(s), inclusive celular(es), com DDD |__|__|-|__|__|__|__|__|__|__|__|__|__| </w:t>
        <w:br w:type="textWrapping"/>
        <w:t xml:space="preserve"> |__|__|-|__|__|__|__|__|__|__|__|__|__| 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d. Correio(s) eletrônico(s) |__|__|__|__|__|__|__|__|__|__|__|__|__|__|__|__|__|__|__|__|__|__|__|__|__|__|__|__|__|__|__|__|__|__|_|__|__|__|__|__|__|__|__|__|__|__|__|__|__|__|__|__|__|__|__|__|__|__|__|__|__|__|__|__|__|__|__|__|__|_ 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e. Nome do Substituto do Titular do Órgão |__|__|__|__|__|__|__|__|__|__|__|__|__|__|__|__|__|__|__|__|__|__|__|__|__|__|__|__|__|__|__|__|__|__|_|__|__|__|__|__|__|__|__|__|__|__|__|__|__|__|__|__|__|__|__|__|__|__|__|__|__|__|__|__|__|__|__|__|__|_ 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f. Cargo do Substituto do Titular do Órgão |__|__|__|__|__|__|__|__|__|__|__|__|__|__|__|__|__|__|__|__|__|__|__|__|__|__|__|__|__|__|__|__|__|__|_|__|__|__|__|__|__|__|__|__|__|__|__|__|__|__|__|__|__|__|__|__|__|__|__|__|__|__|__|__|__|__|__|__|__|_ 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g. Nº da Legislação (Lei, Decreto, Portaria, etc.) de designação do Substituto do Órgão |__|__|__|__|__|__|__|__|__|__|__|__|__|__|__|__|__|__|__|__|__|__|__|__|__|__|__|__|__|__|__|__|__|__|_|__|__|__|__|__|__|__|__|__|__|__|__|__|__|__|__|__|__|__|__|__|__|__|__|__|__|__|__|__|__|__|__|__|__|_ 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Seção 3 – Estrutura e Gestão 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a. Como é caracterizado o órgão de políticas de promoção da igualdade racial no que se refere a sua capacidade de execução orçamentária? 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Unidade Gestora 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Unidade Orçamentária 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Unidade Administrativa 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b. Entre servidores(as), funcionários(as) públicos(as) e demais colaboradores(as), quantas pessoas formam a equipe de trabalho do órgão? 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|__|__| 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sz w:val="16"/>
          <w:szCs w:val="16"/>
        </w:rPr>
      </w:pPr>
      <w:r w:rsidDel="00000000" w:rsidR="00000000" w:rsidRPr="00000000">
        <w:rPr>
          <w:sz w:val="24"/>
          <w:szCs w:val="24"/>
          <w:rtl w:val="0"/>
        </w:rPr>
        <w:t xml:space="preserve">c. Considerando o número acima informado, complete os quadros abaixo: </w:t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1288.374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="42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Equipe de Trabalho – Escolaridade formal 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="4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Equipe de Trabalho – Estrutura de cargos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="4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|__|__| Ensino Fundamental Incompleto </w:t>
            </w:r>
          </w:p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="4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|__|__| Ensino Fundamental Completo </w:t>
            </w:r>
          </w:p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="4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|__|__| Ensino Médio Incompleto </w:t>
            </w:r>
          </w:p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="4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|__|__| Ensino Médio Completo </w:t>
            </w:r>
          </w:p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="4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|__|__| Ensino Superior Incompleto </w:t>
            </w:r>
          </w:p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="4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|__|__| Ensino Superior Completo </w:t>
            </w:r>
          </w:p>
          <w:p w:rsidR="00000000" w:rsidDel="00000000" w:rsidP="00000000" w:rsidRDefault="00000000" w:rsidRPr="00000000" w14:paraId="000000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="4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|__|__| Especialização </w:t>
            </w:r>
          </w:p>
          <w:p w:rsidR="00000000" w:rsidDel="00000000" w:rsidP="00000000" w:rsidRDefault="00000000" w:rsidRPr="00000000" w14:paraId="000000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="4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|__|__| Mestrado </w:t>
            </w:r>
          </w:p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="4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|__|__| Doutorado </w:t>
            </w:r>
          </w:p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="4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|__|__| Total 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="4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|__|__| Secretário(a) ou Superintendente</w:t>
            </w:r>
          </w:p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="4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|__|__| Diretor(a) </w:t>
            </w:r>
          </w:p>
          <w:p w:rsidR="00000000" w:rsidDel="00000000" w:rsidP="00000000" w:rsidRDefault="00000000" w:rsidRPr="00000000" w14:paraId="000000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="4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|__|__| Gerente ou Coordenador(a) </w:t>
            </w:r>
          </w:p>
          <w:p w:rsidR="00000000" w:rsidDel="00000000" w:rsidP="00000000" w:rsidRDefault="00000000" w:rsidRPr="00000000" w14:paraId="000000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="4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|__|__| Outros cargos de chefia </w:t>
            </w:r>
          </w:p>
          <w:p w:rsidR="00000000" w:rsidDel="00000000" w:rsidP="00000000" w:rsidRDefault="00000000" w:rsidRPr="00000000" w14:paraId="000000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="4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|__|__| Assessor(a) </w:t>
            </w:r>
          </w:p>
          <w:p w:rsidR="00000000" w:rsidDel="00000000" w:rsidP="00000000" w:rsidRDefault="00000000" w:rsidRPr="00000000" w14:paraId="000000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="4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|__|__| Técnicos(as) </w:t>
            </w:r>
          </w:p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="4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|__|__| Pessoal de Apoio </w:t>
            </w:r>
          </w:p>
          <w:p w:rsidR="00000000" w:rsidDel="00000000" w:rsidP="00000000" w:rsidRDefault="00000000" w:rsidRPr="00000000" w14:paraId="0000003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="4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|__|__| Total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="4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Equipe de Trabalho – Sexo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="4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Equipe de Trabalho – Cor/Raça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="4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|__|__| Feminino </w:t>
            </w:r>
          </w:p>
          <w:p w:rsidR="00000000" w:rsidDel="00000000" w:rsidP="00000000" w:rsidRDefault="00000000" w:rsidRPr="00000000" w14:paraId="0000005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="4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|__|__| Masculino </w:t>
            </w:r>
          </w:p>
          <w:p w:rsidR="00000000" w:rsidDel="00000000" w:rsidP="00000000" w:rsidRDefault="00000000" w:rsidRPr="00000000" w14:paraId="0000005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="4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|__|__| Tota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="4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|__|__| Amarela </w:t>
            </w:r>
          </w:p>
          <w:p w:rsidR="00000000" w:rsidDel="00000000" w:rsidP="00000000" w:rsidRDefault="00000000" w:rsidRPr="00000000" w14:paraId="0000005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="4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|__|__| Branca </w:t>
            </w:r>
          </w:p>
          <w:p w:rsidR="00000000" w:rsidDel="00000000" w:rsidP="00000000" w:rsidRDefault="00000000" w:rsidRPr="00000000" w14:paraId="0000005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="4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|__|__| Indígena </w:t>
            </w:r>
          </w:p>
          <w:p w:rsidR="00000000" w:rsidDel="00000000" w:rsidP="00000000" w:rsidRDefault="00000000" w:rsidRPr="00000000" w14:paraId="0000005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="4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|__|__| Parda </w:t>
            </w:r>
          </w:p>
          <w:p w:rsidR="00000000" w:rsidDel="00000000" w:rsidP="00000000" w:rsidRDefault="00000000" w:rsidRPr="00000000" w14:paraId="0000005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="4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|__|__| Preta </w:t>
            </w:r>
          </w:p>
          <w:p w:rsidR="00000000" w:rsidDel="00000000" w:rsidP="00000000" w:rsidRDefault="00000000" w:rsidRPr="00000000" w14:paraId="0000005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="4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|__|__| Total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sz w:val="16"/>
          <w:szCs w:val="16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d. O órgão possui sede própria? </w:t>
      </w:r>
    </w:p>
    <w:p w:rsidR="00000000" w:rsidDel="00000000" w:rsidP="00000000" w:rsidRDefault="00000000" w:rsidRPr="00000000" w14:paraId="0000006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Sim (</w:t>
      </w:r>
    </w:p>
    <w:p w:rsidR="00000000" w:rsidDel="00000000" w:rsidP="00000000" w:rsidRDefault="00000000" w:rsidRPr="00000000" w14:paraId="0000006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) Não </w:t>
      </w:r>
    </w:p>
    <w:p w:rsidR="00000000" w:rsidDel="00000000" w:rsidP="00000000" w:rsidRDefault="00000000" w:rsidRPr="00000000" w14:paraId="0000006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e. O órgão possui acesso à internet? </w:t>
      </w:r>
    </w:p>
    <w:p w:rsidR="00000000" w:rsidDel="00000000" w:rsidP="00000000" w:rsidRDefault="00000000" w:rsidRPr="00000000" w14:paraId="0000006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Sim </w:t>
      </w:r>
    </w:p>
    <w:p w:rsidR="00000000" w:rsidDel="00000000" w:rsidP="00000000" w:rsidRDefault="00000000" w:rsidRPr="00000000" w14:paraId="0000006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Não </w:t>
      </w:r>
    </w:p>
    <w:p w:rsidR="00000000" w:rsidDel="00000000" w:rsidP="00000000" w:rsidRDefault="00000000" w:rsidRPr="00000000" w14:paraId="0000006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f. Informe abaixo o número de máquinas e equipamentos que o órgão possui para realização dos trabalhos: </w:t>
      </w:r>
    </w:p>
    <w:p w:rsidR="00000000" w:rsidDel="00000000" w:rsidP="00000000" w:rsidRDefault="00000000" w:rsidRPr="00000000" w14:paraId="0000006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|__|__| Microcomputador </w:t>
      </w:r>
    </w:p>
    <w:p w:rsidR="00000000" w:rsidDel="00000000" w:rsidP="00000000" w:rsidRDefault="00000000" w:rsidRPr="00000000" w14:paraId="0000007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|__|__| Impressora </w:t>
      </w:r>
    </w:p>
    <w:p w:rsidR="00000000" w:rsidDel="00000000" w:rsidP="00000000" w:rsidRDefault="00000000" w:rsidRPr="00000000" w14:paraId="0000007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|__|__| Scanner </w:t>
      </w:r>
    </w:p>
    <w:p w:rsidR="00000000" w:rsidDel="00000000" w:rsidP="00000000" w:rsidRDefault="00000000" w:rsidRPr="00000000" w14:paraId="0000007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|__|__| Fax </w:t>
      </w:r>
    </w:p>
    <w:p w:rsidR="00000000" w:rsidDel="00000000" w:rsidP="00000000" w:rsidRDefault="00000000" w:rsidRPr="00000000" w14:paraId="0000007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|__|__| Telefone </w:t>
      </w:r>
    </w:p>
    <w:p w:rsidR="00000000" w:rsidDel="00000000" w:rsidP="00000000" w:rsidRDefault="00000000" w:rsidRPr="00000000" w14:paraId="0000007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|__|__| Mesa </w:t>
      </w:r>
    </w:p>
    <w:p w:rsidR="00000000" w:rsidDel="00000000" w:rsidP="00000000" w:rsidRDefault="00000000" w:rsidRPr="00000000" w14:paraId="0000007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|__|__| Cadeira </w:t>
      </w:r>
    </w:p>
    <w:p w:rsidR="00000000" w:rsidDel="00000000" w:rsidP="00000000" w:rsidRDefault="00000000" w:rsidRPr="00000000" w14:paraId="0000007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|__|__| Armário </w:t>
      </w:r>
    </w:p>
    <w:p w:rsidR="00000000" w:rsidDel="00000000" w:rsidP="00000000" w:rsidRDefault="00000000" w:rsidRPr="00000000" w14:paraId="0000007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|__|__| Veículo </w:t>
      </w:r>
    </w:p>
    <w:p w:rsidR="00000000" w:rsidDel="00000000" w:rsidP="00000000" w:rsidRDefault="00000000" w:rsidRPr="00000000" w14:paraId="0000007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Outros Quais? |__|__||__|__|__|__|__|__|__|__|__|__|__|__|__|__|__|__|__|__|__|__|__|__|__|__|__|__|__|__|__|__|__|__||__|__||__|__|__|__|__|__|__|__|__|__|__|__|__|__|__|__|__|__|__|__|__|__|__|__|__|__|__|__|__|__|__|__||__|__|__|__|__|__|__|__|__|__|__|__|__|__|__|__|__|__|__|__|__|__|__|__|__|__|__|__|__|__|__|__|__|__| </w:t>
      </w:r>
    </w:p>
    <w:p w:rsidR="00000000" w:rsidDel="00000000" w:rsidP="00000000" w:rsidRDefault="00000000" w:rsidRPr="00000000" w14:paraId="0000007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 </w:t>
      </w:r>
    </w:p>
    <w:p w:rsidR="00000000" w:rsidDel="00000000" w:rsidP="00000000" w:rsidRDefault="00000000" w:rsidRPr="00000000" w14:paraId="0000007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 e data. </w:t>
      </w:r>
    </w:p>
    <w:p w:rsidR="00000000" w:rsidDel="00000000" w:rsidP="00000000" w:rsidRDefault="00000000" w:rsidRPr="00000000" w14:paraId="0000007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 </w:t>
      </w:r>
    </w:p>
    <w:p w:rsidR="00000000" w:rsidDel="00000000" w:rsidP="00000000" w:rsidRDefault="00000000" w:rsidRPr="00000000" w14:paraId="0000007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Identificação e assinatura da autoridade responsável.  </w:t>
      </w:r>
    </w:p>
    <w:p w:rsidR="00000000" w:rsidDel="00000000" w:rsidP="00000000" w:rsidRDefault="00000000" w:rsidRPr="00000000" w14:paraId="0000007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