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A134" w14:textId="2D5A890D" w:rsidR="00597A81" w:rsidRPr="001F6312" w:rsidRDefault="3CA4EF97" w:rsidP="08848F87">
      <w:pPr>
        <w:pStyle w:val="Ttulo2"/>
        <w:jc w:val="center"/>
        <w:rPr>
          <w:rFonts w:ascii="Times New Roman" w:eastAsia="Times New Roman" w:hAnsi="Times New Roman" w:cs="Times New Roman"/>
          <w:b/>
          <w:bCs/>
          <w:color w:val="385623" w:themeColor="accent6" w:themeShade="80"/>
          <w:sz w:val="20"/>
          <w:szCs w:val="20"/>
        </w:rPr>
      </w:pPr>
      <w:bookmarkStart w:id="0" w:name="Anexo_III"/>
      <w:bookmarkStart w:id="1" w:name="_Toc1154883326"/>
      <w:r w:rsidRPr="001F6312">
        <w:rPr>
          <w:rFonts w:ascii="Times New Roman" w:eastAsia="Times New Roman" w:hAnsi="Times New Roman" w:cs="Times New Roman"/>
          <w:b/>
          <w:bCs/>
          <w:color w:val="385623" w:themeColor="accent6" w:themeShade="80"/>
          <w:sz w:val="20"/>
          <w:szCs w:val="20"/>
        </w:rPr>
        <w:t xml:space="preserve">ANEXO III </w:t>
      </w:r>
      <w:bookmarkEnd w:id="0"/>
      <w:r w:rsidR="15A9D00A" w:rsidRPr="001F6312">
        <w:rPr>
          <w:rFonts w:ascii="Times New Roman" w:eastAsia="Times New Roman" w:hAnsi="Times New Roman" w:cs="Times New Roman"/>
          <w:b/>
          <w:bCs/>
          <w:color w:val="385623" w:themeColor="accent6" w:themeShade="80"/>
          <w:sz w:val="20"/>
          <w:szCs w:val="20"/>
        </w:rPr>
        <w:t>–</w:t>
      </w:r>
      <w:r w:rsidRPr="001F6312">
        <w:rPr>
          <w:rFonts w:ascii="Times New Roman" w:eastAsia="Times New Roman" w:hAnsi="Times New Roman" w:cs="Times New Roman"/>
          <w:b/>
          <w:bCs/>
          <w:color w:val="385623" w:themeColor="accent6" w:themeShade="80"/>
          <w:sz w:val="20"/>
          <w:szCs w:val="20"/>
        </w:rPr>
        <w:t xml:space="preserve"> </w:t>
      </w:r>
      <w:r w:rsidR="15A9D00A" w:rsidRPr="001F6312">
        <w:rPr>
          <w:rFonts w:ascii="Times New Roman" w:eastAsia="Times New Roman" w:hAnsi="Times New Roman" w:cs="Times New Roman"/>
          <w:b/>
          <w:bCs/>
          <w:color w:val="385623" w:themeColor="accent6" w:themeShade="80"/>
          <w:sz w:val="20"/>
          <w:szCs w:val="20"/>
        </w:rPr>
        <w:t>FICHA DE INSCRIÇÃO</w:t>
      </w:r>
      <w:r w:rsidR="3F1E468C" w:rsidRPr="001F6312">
        <w:rPr>
          <w:rFonts w:ascii="Times New Roman" w:eastAsia="Times New Roman" w:hAnsi="Times New Roman" w:cs="Times New Roman"/>
          <w:b/>
          <w:bCs/>
          <w:color w:val="385623" w:themeColor="accent6" w:themeShade="80"/>
          <w:sz w:val="20"/>
          <w:szCs w:val="20"/>
        </w:rPr>
        <w:t xml:space="preserve"> (BRASILEIROS)</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58D02E02">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SemEspaamento"/>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SemEspaamento"/>
        <w:jc w:val="center"/>
        <w:rPr>
          <w:rFonts w:ascii="Times New Roman" w:eastAsia="Arial" w:hAnsi="Times New Roman" w:cs="Times New Roman"/>
        </w:rPr>
      </w:pPr>
    </w:p>
    <w:p w14:paraId="3FB3BAD4" w14:textId="0326E549" w:rsidR="00444575" w:rsidRPr="00384B09"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092970">
        <w:rPr>
          <w:rFonts w:ascii="Times New Roman" w:hAnsi="Times New Roman" w:cs="Times New Roman"/>
          <w:b/>
          <w:bCs/>
        </w:rPr>
        <w:t>RESERVA BIOLÓGICA DA MATA ESCURA</w:t>
      </w:r>
      <w:r w:rsidR="00264295" w:rsidRPr="00384B09">
        <w:rPr>
          <w:rFonts w:ascii="Times New Roman" w:hAnsi="Times New Roman" w:cs="Times New Roman"/>
          <w:b/>
          <w:bCs/>
        </w:rPr>
        <w:t xml:space="preserve"> </w:t>
      </w:r>
      <w:r w:rsidRPr="00384B09">
        <w:rPr>
          <w:rFonts w:ascii="Times New Roman" w:hAnsi="Times New Roman" w:cs="Times New Roman"/>
          <w:b/>
          <w:bCs/>
        </w:rPr>
        <w:t xml:space="preserve">- EDITAL Nº </w:t>
      </w:r>
      <w:r w:rsidR="00264295" w:rsidRPr="00384B09">
        <w:rPr>
          <w:rFonts w:ascii="Times New Roman" w:hAnsi="Times New Roman" w:cs="Times New Roman"/>
          <w:b/>
          <w:bCs/>
        </w:rPr>
        <w:t>01</w:t>
      </w:r>
      <w:r w:rsidRPr="00384B09">
        <w:rPr>
          <w:rFonts w:ascii="Times New Roman" w:hAnsi="Times New Roman" w:cs="Times New Roman"/>
          <w:b/>
          <w:bCs/>
        </w:rPr>
        <w:t>/202</w:t>
      </w:r>
      <w:r w:rsidR="00E33BE2">
        <w:rPr>
          <w:rFonts w:ascii="Times New Roman" w:hAnsi="Times New Roman" w:cs="Times New Roman"/>
          <w:b/>
          <w:bCs/>
        </w:rPr>
        <w:t>5</w:t>
      </w: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63CA018A" w:rsidR="00A4056A" w:rsidRPr="00384B09"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36EB8352" w14:textId="77777777" w:rsidR="00AC3A7E" w:rsidRDefault="00AC3A7E"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28CCD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0419B53D" w14:textId="77777777" w:rsidR="00AC3A7E" w:rsidRDefault="00AC3A7E" w:rsidP="00AC3A7E">
            <w:pPr>
              <w:rPr>
                <w:rFonts w:ascii="Times New Roman" w:eastAsia="Times New Roman" w:hAnsi="Times New Roman" w:cs="Times New Roman"/>
                <w:sz w:val="24"/>
                <w:szCs w:val="24"/>
              </w:rPr>
            </w:pPr>
            <w:r>
              <w:rPr>
                <w:noProof/>
              </w:rPr>
              <mc:AlternateContent>
                <mc:Choice Requires="wps">
                  <w:drawing>
                    <wp:inline distT="0" distB="0" distL="114300" distR="114300" wp14:anchorId="32CFE093" wp14:editId="6BE726DD">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ED3DF7"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Pr="00A505A1" w:rsidRDefault="00A505A1" w:rsidP="00A505A1">
      <w:pPr>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479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6"/>
      </w:tblGrid>
      <w:tr w:rsidR="00264295" w:rsidRPr="00A4056A" w14:paraId="69F37668" w14:textId="77777777" w:rsidTr="00231665">
        <w:trPr>
          <w:trHeight w:val="1402"/>
        </w:trPr>
        <w:tc>
          <w:tcPr>
            <w:tcW w:w="2377" w:type="pct"/>
            <w:vAlign w:val="center"/>
          </w:tcPr>
          <w:p w14:paraId="31FA899A" w14:textId="20825F03"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22BB2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79393F9D" w14:textId="1DF3D394" w:rsidR="00264295" w:rsidRPr="00A4056A" w:rsidRDefault="00264295" w:rsidP="00C1412D">
            <w:pPr>
              <w:rPr>
                <w:rFonts w:ascii="Times New Roman" w:eastAsia="Times New Roman" w:hAnsi="Times New Roman" w:cs="Times New Roman"/>
                <w:sz w:val="24"/>
                <w:szCs w:val="24"/>
              </w:rPr>
            </w:pPr>
          </w:p>
          <w:p w14:paraId="4926BE23" w14:textId="30A52B5C" w:rsidR="00264295" w:rsidRPr="00A4056A" w:rsidRDefault="00264295" w:rsidP="00C1412D">
            <w:pPr>
              <w:rPr>
                <w:rFonts w:ascii="Times New Roman" w:eastAsia="Times New Roman" w:hAnsi="Times New Roman" w:cs="Times New Roman"/>
                <w:sz w:val="24"/>
                <w:szCs w:val="24"/>
              </w:rPr>
            </w:pPr>
          </w:p>
        </w:tc>
        <w:tc>
          <w:tcPr>
            <w:tcW w:w="2623" w:type="pct"/>
          </w:tcPr>
          <w:p w14:paraId="104314BE" w14:textId="0DF82437" w:rsidR="00264295" w:rsidRDefault="00264295" w:rsidP="00C1412D">
            <w:pPr>
              <w:rPr>
                <w:rFonts w:ascii="Times New Roman" w:eastAsia="Times New Roman" w:hAnsi="Times New Roman" w:cs="Times New Roman"/>
                <w:sz w:val="24"/>
                <w:szCs w:val="24"/>
              </w:rPr>
            </w:pPr>
            <w:r>
              <w:rPr>
                <w:noProof/>
              </w:rPr>
              <mc:AlternateContent>
                <mc:Choice Requires="wps">
                  <w:drawing>
                    <wp:inline distT="0" distB="0" distL="114300" distR="114300" wp14:anchorId="32171BB4" wp14:editId="6F19F3B1">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415597"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3C125603" w14:textId="509EF41C" w:rsidR="00A4056A" w:rsidRPr="00A4056A" w:rsidRDefault="4B6EC49B" w:rsidP="00A505A1">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5977"/>
      </w:tblGrid>
      <w:tr w:rsidR="18CB99E1" w14:paraId="4C8B0924" w14:textId="77777777" w:rsidTr="2ADE8A78">
        <w:trPr>
          <w:jc w:val="center"/>
        </w:trPr>
        <w:tc>
          <w:tcPr>
            <w:tcW w:w="1689" w:type="pct"/>
          </w:tcPr>
          <w:p w14:paraId="728E69E8" w14:textId="6DCAF7A0" w:rsidR="18CB99E1" w:rsidRDefault="18CB99E1" w:rsidP="00A505A1">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4DB5A59C">
              <w:rPr>
                <w:rFonts w:ascii="Times New Roman" w:eastAsia="Times New Roman" w:hAnsi="Times New Roman" w:cs="Times New Roman"/>
                <w:sz w:val="24"/>
                <w:szCs w:val="24"/>
              </w:rPr>
              <w:t xml:space="preserve"> </w:t>
            </w:r>
            <w:r w:rsidR="7B1C3AF1" w:rsidRPr="4DB5A59C">
              <w:rPr>
                <w:rFonts w:ascii="Times New Roman" w:eastAsia="Times New Roman" w:hAnsi="Times New Roman" w:cs="Times New Roman"/>
                <w:sz w:val="24"/>
                <w:szCs w:val="24"/>
              </w:rPr>
              <w:t>6 meses</w:t>
            </w:r>
          </w:p>
        </w:tc>
        <w:tc>
          <w:tcPr>
            <w:tcW w:w="3311" w:type="pct"/>
          </w:tcPr>
          <w:p w14:paraId="501E81B3" w14:textId="19191893" w:rsidR="18CB99E1" w:rsidRDefault="2FC6E433" w:rsidP="00A505A1">
            <w:pPr>
              <w:rPr>
                <w:rFonts w:ascii="Times New Roman" w:eastAsia="Times New Roman" w:hAnsi="Times New Roman" w:cs="Times New Roman"/>
                <w:sz w:val="24"/>
                <w:szCs w:val="24"/>
              </w:rPr>
            </w:pPr>
            <w:r w:rsidRPr="4DB5A59C">
              <w:rPr>
                <w:rFonts w:ascii="Times New Roman" w:eastAsia="Times New Roman" w:hAnsi="Times New Roman" w:cs="Times New Roman"/>
                <w:sz w:val="24"/>
                <w:szCs w:val="24"/>
              </w:rPr>
              <w:t xml:space="preserve"> </w:t>
            </w:r>
          </w:p>
        </w:tc>
      </w:tr>
    </w:tbl>
    <w:p w14:paraId="1B42A6E8" w14:textId="77777777" w:rsidR="00264295" w:rsidRPr="00264295" w:rsidRDefault="00264295" w:rsidP="00A4056A">
      <w:pPr>
        <w:ind w:left="14"/>
        <w:rPr>
          <w:rFonts w:ascii="Times New Roman" w:hAnsi="Times New Roman" w:cs="Times New Roman"/>
          <w:bCs/>
          <w:sz w:val="2"/>
          <w:szCs w:val="2"/>
          <w:u w:val="single"/>
        </w:rPr>
      </w:pPr>
    </w:p>
    <w:p w14:paraId="267A8FF3" w14:textId="3733C9C4" w:rsidR="00A4056A" w:rsidRPr="00A4056A" w:rsidRDefault="00A4056A" w:rsidP="00A4056A">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w:t>
      </w:r>
      <w:r w:rsidR="00555E88" w:rsidRPr="00555E88">
        <w:rPr>
          <w:rFonts w:ascii="Times New Roman" w:hAnsi="Times New Roman" w:cs="Times New Roman"/>
          <w:bCs/>
          <w:sz w:val="24"/>
          <w:szCs w:val="24"/>
        </w:rPr>
        <w:t>Atenção: Conforme previsto no item 1.3 do Edital, a inscrição deve ser feita para apenas uma das vagas existentes.</w:t>
      </w:r>
    </w:p>
    <w:p w14:paraId="46F13578" w14:textId="77777777" w:rsidR="00A4056A" w:rsidRPr="00264295" w:rsidRDefault="00A4056A" w:rsidP="00A4056A">
      <w:pPr>
        <w:spacing w:after="95"/>
        <w:ind w:left="14"/>
        <w:rPr>
          <w:rFonts w:ascii="Times New Roman" w:hAnsi="Times New Roman" w:cs="Times New Roman"/>
          <w:sz w:val="2"/>
          <w:szCs w:val="2"/>
        </w:rPr>
      </w:pPr>
      <w:r w:rsidRPr="00A4056A">
        <w:rPr>
          <w:rFonts w:ascii="Times New Roman" w:hAnsi="Times New Roman" w:cs="Times New Roman"/>
          <w:sz w:val="24"/>
          <w:szCs w:val="24"/>
        </w:rPr>
        <w:t xml:space="preserve"> </w:t>
      </w:r>
    </w:p>
    <w:tbl>
      <w:tblPr>
        <w:tblStyle w:val="Tabelacomgrade"/>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tblGrid>
      <w:tr w:rsidR="00264295" w14:paraId="3B2DF7E6" w14:textId="77777777" w:rsidTr="00264295">
        <w:tc>
          <w:tcPr>
            <w:tcW w:w="2800" w:type="pct"/>
          </w:tcPr>
          <w:p w14:paraId="337B0A34" w14:textId="2F993891" w:rsidR="00264295" w:rsidRDefault="51047265" w:rsidP="00324B92">
            <w:pPr>
              <w:rPr>
                <w:rFonts w:ascii="Times New Roman" w:eastAsia="Times New Roman" w:hAnsi="Times New Roman" w:cs="Times New Roman"/>
                <w:b/>
                <w:bCs/>
                <w:sz w:val="24"/>
                <w:szCs w:val="24"/>
              </w:rPr>
            </w:pPr>
            <w:r w:rsidRPr="00AC3A7E">
              <w:rPr>
                <w:rFonts w:ascii="Times New Roman" w:hAnsi="Times New Roman" w:cs="Times New Roman"/>
                <w:b/>
                <w:bCs/>
                <w:sz w:val="24"/>
                <w:szCs w:val="24"/>
              </w:rPr>
              <w:t>Localidade</w:t>
            </w:r>
            <w:r w:rsidR="33DA9470" w:rsidRPr="00AC3A7E">
              <w:rPr>
                <w:rFonts w:ascii="Times New Roman" w:hAnsi="Times New Roman" w:cs="Times New Roman"/>
                <w:b/>
                <w:bCs/>
                <w:sz w:val="24"/>
                <w:szCs w:val="24"/>
              </w:rPr>
              <w:t>:</w:t>
            </w:r>
            <w:r w:rsidR="33DA9470" w:rsidRPr="405417FF">
              <w:rPr>
                <w:rFonts w:ascii="Times New Roman" w:hAnsi="Times New Roman" w:cs="Times New Roman"/>
                <w:sz w:val="24"/>
                <w:szCs w:val="24"/>
              </w:rPr>
              <w:t xml:space="preserve"> </w:t>
            </w:r>
            <w:r w:rsidR="00264295">
              <w:rPr>
                <w:rFonts w:ascii="Times New Roman" w:hAnsi="Times New Roman" w:cs="Times New Roman"/>
                <w:sz w:val="24"/>
                <w:szCs w:val="24"/>
              </w:rPr>
              <w:t xml:space="preserve"> </w:t>
            </w:r>
            <w:r w:rsidR="00264295">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032D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4DB5A59C">
              <w:rPr>
                <w:rFonts w:ascii="Times New Roman" w:eastAsia="Times New Roman" w:hAnsi="Times New Roman" w:cs="Times New Roman"/>
                <w:sz w:val="24"/>
                <w:szCs w:val="24"/>
              </w:rPr>
              <w:t xml:space="preserve"> </w:t>
            </w:r>
            <w:r w:rsidR="003426D1">
              <w:rPr>
                <w:rFonts w:ascii="Times New Roman" w:eastAsia="Times New Roman" w:hAnsi="Times New Roman" w:cs="Times New Roman"/>
                <w:sz w:val="24"/>
                <w:szCs w:val="24"/>
              </w:rPr>
              <w:t>Jequitinhonha</w:t>
            </w:r>
          </w:p>
        </w:tc>
        <w:tc>
          <w:tcPr>
            <w:tcW w:w="2200" w:type="pct"/>
          </w:tcPr>
          <w:p w14:paraId="12434EAD" w14:textId="417369DE" w:rsidR="00264295" w:rsidRDefault="00264295" w:rsidP="00324B92">
            <w:pPr>
              <w:rPr>
                <w:rFonts w:ascii="Times New Roman" w:eastAsia="Times New Roman" w:hAnsi="Times New Roman" w:cs="Times New Roman"/>
                <w:sz w:val="24"/>
                <w:szCs w:val="24"/>
              </w:rPr>
            </w:pPr>
          </w:p>
        </w:tc>
      </w:tr>
    </w:tbl>
    <w:p w14:paraId="0A72410C" w14:textId="2341E640" w:rsidR="006D72FC" w:rsidRPr="00384B09" w:rsidRDefault="006D72FC"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Pr="00384B09" w:rsidRDefault="00A4056A" w:rsidP="2ADE8A7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76900D95" w14:textId="2883E934" w:rsidR="00150618" w:rsidRPr="00384B09" w:rsidRDefault="00150618" w:rsidP="0015061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3A4ABA0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78E6554" w14:textId="77777777" w:rsidR="00384B09" w:rsidRDefault="00384B09" w:rsidP="2ADE8A78">
      <w:pPr>
        <w:spacing w:line="360" w:lineRule="auto"/>
        <w:ind w:left="14"/>
        <w:rPr>
          <w:rFonts w:ascii="Times New Roman" w:hAnsi="Times New Roman" w:cs="Times New Roman"/>
          <w:sz w:val="24"/>
          <w:szCs w:val="24"/>
        </w:rPr>
      </w:pPr>
    </w:p>
    <w:p w14:paraId="393669F2" w14:textId="3CD22327" w:rsidR="00A4056A" w:rsidRP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Endereço_______________________________________________________________</w:t>
      </w:r>
      <w:r w:rsidR="00384B09">
        <w:rPr>
          <w:rFonts w:ascii="Times New Roman" w:hAnsi="Times New Roman" w:cs="Times New Roman"/>
          <w:sz w:val="24"/>
          <w:szCs w:val="24"/>
        </w:rPr>
        <w:t>_</w:t>
      </w:r>
      <w:r w:rsidRPr="2ADE8A78">
        <w:rPr>
          <w:rFonts w:ascii="Times New Roman" w:hAnsi="Times New Roman" w:cs="Times New Roman"/>
          <w:sz w:val="24"/>
          <w:szCs w:val="24"/>
        </w:rPr>
        <w:t>___</w:t>
      </w:r>
    </w:p>
    <w:p w14:paraId="778B4573" w14:textId="7085F29F"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sidR="00DF4D64">
        <w:rPr>
          <w:rFonts w:ascii="Times New Roman" w:hAnsi="Times New Roman" w:cs="Times New Roman"/>
          <w:bCs/>
          <w:sz w:val="24"/>
          <w:szCs w:val="24"/>
        </w:rPr>
        <w:t>_</w:t>
      </w:r>
    </w:p>
    <w:p w14:paraId="34F43321" w14:textId="301A0030"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sidR="006127FE">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sidR="00DF4D64">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7FE05868" w14:textId="363BFE5B"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sidR="00DF4D64">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sidR="00DF4D64">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240FB926" w14:textId="77777777" w:rsidR="00DF4D64" w:rsidRPr="00384B09" w:rsidRDefault="00DF4D64" w:rsidP="2ADE8A78">
      <w:pPr>
        <w:spacing w:line="360" w:lineRule="auto"/>
        <w:ind w:left="14"/>
        <w:rPr>
          <w:rFonts w:ascii="Times New Roman" w:hAnsi="Times New Roman" w:cs="Times New Roman"/>
          <w:sz w:val="2"/>
          <w:szCs w:val="2"/>
        </w:rPr>
      </w:pPr>
    </w:p>
    <w:p w14:paraId="1EB328BC" w14:textId="39E1BCAB" w:rsidR="00A4056A" w:rsidRDefault="00A4056A" w:rsidP="2ADE8A78">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Pr="00384B09" w:rsidRDefault="00B966F8" w:rsidP="2ADE8A78">
      <w:pPr>
        <w:spacing w:line="360" w:lineRule="auto"/>
        <w:rPr>
          <w:rFonts w:ascii="Times New Roman" w:hAnsi="Times New Roman" w:cs="Times New Roman"/>
          <w:sz w:val="2"/>
          <w:szCs w:val="2"/>
        </w:rPr>
      </w:pPr>
    </w:p>
    <w:p w14:paraId="5AEC30D5" w14:textId="46ECDBFB" w:rsidR="00A4056A" w:rsidRPr="00A4056A" w:rsidRDefault="00A4056A" w:rsidP="2ADE8A78">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w:t>
      </w:r>
      <w:r w:rsidR="4A353448" w:rsidRPr="2ADE8A78">
        <w:rPr>
          <w:rFonts w:ascii="Times New Roman" w:hAnsi="Times New Roman" w:cs="Times New Roman"/>
          <w:sz w:val="24"/>
          <w:szCs w:val="24"/>
        </w:rPr>
        <w:t>à</w:t>
      </w:r>
      <w:r w:rsidR="1E2B8616" w:rsidRPr="2ADE8A78">
        <w:rPr>
          <w:rFonts w:ascii="Times New Roman" w:hAnsi="Times New Roman" w:cs="Times New Roman"/>
          <w:sz w:val="24"/>
          <w:szCs w:val="24"/>
        </w:rPr>
        <w:t xml:space="preserve"> N</w:t>
      </w:r>
      <w:r w:rsidR="00121B27" w:rsidRPr="2ADE8A78">
        <w:rPr>
          <w:rFonts w:ascii="Times New Roman" w:hAnsi="Times New Roman" w:cs="Times New Roman"/>
          <w:sz w:val="24"/>
          <w:szCs w:val="24"/>
        </w:rPr>
        <w:t>í</w:t>
      </w:r>
      <w:r w:rsidR="1E2B8616" w:rsidRPr="2ADE8A78">
        <w:rPr>
          <w:rFonts w:ascii="Times New Roman" w:hAnsi="Times New Roman" w:cs="Times New Roman"/>
          <w:sz w:val="24"/>
          <w:szCs w:val="24"/>
        </w:rPr>
        <w:t>vel II e Nível III</w:t>
      </w:r>
      <w:r w:rsidRPr="2ADE8A78">
        <w:rPr>
          <w:rFonts w:ascii="Times New Roman" w:hAnsi="Times New Roman" w:cs="Times New Roman"/>
          <w:sz w:val="24"/>
          <w:szCs w:val="24"/>
        </w:rPr>
        <w:t xml:space="preserve">) </w:t>
      </w:r>
    </w:p>
    <w:p w14:paraId="321A37D7" w14:textId="12F205B9" w:rsidR="00A4056A" w:rsidRP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6E3A2B78" w:rsidR="00A4056A" w:rsidRPr="003953EB" w:rsidRDefault="00A4056A" w:rsidP="003953EB">
      <w:pPr>
        <w:numPr>
          <w:ilvl w:val="0"/>
          <w:numId w:val="11"/>
        </w:numPr>
        <w:spacing w:after="104" w:line="360" w:lineRule="auto"/>
        <w:jc w:val="both"/>
        <w:rPr>
          <w:rFonts w:ascii="Times New Roman" w:hAnsi="Times New Roman" w:cs="Times New Roman"/>
          <w:b/>
          <w:bCs/>
        </w:rPr>
      </w:pPr>
      <w:bookmarkStart w:id="2" w:name="_Hlk31207968"/>
      <w:r w:rsidRPr="003953EB">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A44D5DD" w14:textId="632734DF"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4089023A"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72EA6" w14:textId="382051C6"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lastRenderedPageBreak/>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PargrafodaLista"/>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46E3F76A" w14:textId="77777777" w:rsidR="00207021" w:rsidRDefault="00207021" w:rsidP="00A4056A">
      <w:pPr>
        <w:spacing w:after="0" w:line="360" w:lineRule="auto"/>
        <w:rPr>
          <w:rFonts w:ascii="Times New Roman" w:hAnsi="Times New Roman" w:cs="Times New Roman"/>
          <w:b/>
          <w:bCs/>
          <w:sz w:val="24"/>
          <w:szCs w:val="24"/>
        </w:rPr>
      </w:pPr>
    </w:p>
    <w:p w14:paraId="7F9729B6" w14:textId="04D80074"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2DC6439C" w14:textId="28DD03D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7D1C01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0C4CEB8" w14:textId="0C96B926" w:rsidR="001679B6" w:rsidRDefault="005F3F2B" w:rsidP="00D93C3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384B09">
      <w:pPr>
        <w:rPr>
          <w:rFonts w:ascii="Times New Roman" w:hAnsi="Times New Roman" w:cs="Times New Roman"/>
          <w:sz w:val="24"/>
          <w:szCs w:val="24"/>
        </w:rPr>
      </w:pPr>
    </w:p>
    <w:sectPr w:rsidR="008E6D79" w:rsidSect="00384B09">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2E28" w14:textId="77777777" w:rsidR="009858DE" w:rsidRDefault="009858DE" w:rsidP="00BE5F3F">
      <w:pPr>
        <w:spacing w:after="0" w:line="240" w:lineRule="auto"/>
      </w:pPr>
      <w:r>
        <w:separator/>
      </w:r>
    </w:p>
  </w:endnote>
  <w:endnote w:type="continuationSeparator" w:id="0">
    <w:p w14:paraId="7EC0515F" w14:textId="77777777" w:rsidR="009858DE" w:rsidRDefault="009858DE" w:rsidP="00BE5F3F">
      <w:pPr>
        <w:spacing w:after="0" w:line="240" w:lineRule="auto"/>
      </w:pPr>
      <w:r>
        <w:continuationSeparator/>
      </w:r>
    </w:p>
  </w:endnote>
  <w:endnote w:type="continuationNotice" w:id="1">
    <w:p w14:paraId="6D62F301" w14:textId="77777777" w:rsidR="009858DE" w:rsidRDefault="0098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00320"/>
      <w:docPartObj>
        <w:docPartGallery w:val="Page Numbers (Bottom of Page)"/>
        <w:docPartUnique/>
      </w:docPartObj>
    </w:sdt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DBEA" w14:textId="77777777" w:rsidR="009858DE" w:rsidRDefault="009858DE" w:rsidP="00BE5F3F">
      <w:pPr>
        <w:spacing w:after="0" w:line="240" w:lineRule="auto"/>
      </w:pPr>
      <w:r>
        <w:separator/>
      </w:r>
    </w:p>
  </w:footnote>
  <w:footnote w:type="continuationSeparator" w:id="0">
    <w:p w14:paraId="015A52F5" w14:textId="77777777" w:rsidR="009858DE" w:rsidRDefault="009858DE" w:rsidP="00BE5F3F">
      <w:pPr>
        <w:spacing w:after="0" w:line="240" w:lineRule="auto"/>
      </w:pPr>
      <w:r>
        <w:continuationSeparator/>
      </w:r>
    </w:p>
  </w:footnote>
  <w:footnote w:type="continuationNotice" w:id="1">
    <w:p w14:paraId="3D51AF38" w14:textId="77777777" w:rsidR="009858DE" w:rsidRDefault="009858DE">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21E1C"/>
    <w:rsid w:val="0002305C"/>
    <w:rsid w:val="000240DF"/>
    <w:rsid w:val="000265C9"/>
    <w:rsid w:val="000365F7"/>
    <w:rsid w:val="00036BA6"/>
    <w:rsid w:val="00037078"/>
    <w:rsid w:val="000377A3"/>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1B3F"/>
    <w:rsid w:val="0008297D"/>
    <w:rsid w:val="000847BA"/>
    <w:rsid w:val="00084A2B"/>
    <w:rsid w:val="00085F93"/>
    <w:rsid w:val="0008FFFB"/>
    <w:rsid w:val="0009213D"/>
    <w:rsid w:val="00092970"/>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1665"/>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6D1"/>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53EB"/>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7C0E"/>
    <w:rsid w:val="00541D41"/>
    <w:rsid w:val="00542986"/>
    <w:rsid w:val="00544A25"/>
    <w:rsid w:val="00544C81"/>
    <w:rsid w:val="005451A3"/>
    <w:rsid w:val="00545590"/>
    <w:rsid w:val="00545CE6"/>
    <w:rsid w:val="00547BA2"/>
    <w:rsid w:val="00547C93"/>
    <w:rsid w:val="005522BC"/>
    <w:rsid w:val="005545B0"/>
    <w:rsid w:val="00555E88"/>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1DC"/>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82B26"/>
    <w:rsid w:val="00887DD5"/>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2B82"/>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58DE"/>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6849"/>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9E7"/>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1282"/>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2944"/>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3BE2"/>
    <w:rsid w:val="00E36504"/>
    <w:rsid w:val="00E366C7"/>
    <w:rsid w:val="00E412A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34E"/>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882</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Thiago Barbosa Pinto</cp:lastModifiedBy>
  <cp:revision>4</cp:revision>
  <cp:lastPrinted>2022-04-18T16:48:00Z</cp:lastPrinted>
  <dcterms:created xsi:type="dcterms:W3CDTF">2025-02-19T16:48:00Z</dcterms:created>
  <dcterms:modified xsi:type="dcterms:W3CDTF">2025-03-12T16:54:00Z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