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08893CBF" w:rsidR="00010191" w:rsidRPr="00EA185D" w:rsidRDefault="1A77A0E7" w:rsidP="007421C6">
      <w:pPr>
        <w:pStyle w:val="Corpodetexto"/>
        <w:spacing w:before="8"/>
        <w:jc w:val="center"/>
        <w:rPr>
          <w:sz w:val="10"/>
          <w:szCs w:val="10"/>
          <w:lang w:val="pt-BR"/>
        </w:rPr>
      </w:pPr>
      <w:r>
        <w:rPr>
          <w:noProof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585629AD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7421C6">
        <w:rPr>
          <w:b/>
          <w:w w:val="105"/>
          <w:lang w:val="pt-BR"/>
        </w:rPr>
        <w:t>PARQUE NACIONAL DO ALTO CARIRI</w:t>
      </w:r>
    </w:p>
    <w:p w14:paraId="36EBD664" w14:textId="7A3C032D" w:rsidR="001956B5" w:rsidRDefault="007421C6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Dona Candi, 99, Pacatá – 45.810-000</w:t>
      </w:r>
    </w:p>
    <w:p w14:paraId="511F1A5F" w14:textId="0EBA57B8" w:rsidR="00010191" w:rsidRDefault="004C6D40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  <w:r w:rsidRPr="00EA185D">
        <w:rPr>
          <w:w w:val="105"/>
          <w:lang w:val="pt-BR"/>
        </w:rPr>
        <w:t>Telefone:</w:t>
      </w:r>
      <w:r w:rsidR="007421C6">
        <w:rPr>
          <w:w w:val="105"/>
          <w:lang w:val="pt-BR"/>
        </w:rPr>
        <w:t xml:space="preserve"> (73) 3288-1633</w:t>
      </w:r>
    </w:p>
    <w:p w14:paraId="1DC3E5F8" w14:textId="77777777" w:rsidR="007421C6" w:rsidRPr="00EA185D" w:rsidRDefault="007421C6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</w:p>
    <w:p w14:paraId="511F1A60" w14:textId="498075E1" w:rsidR="00010191" w:rsidRPr="007421C6" w:rsidRDefault="004C6D40">
      <w:pPr>
        <w:pStyle w:val="Corpodetexto"/>
        <w:ind w:left="1505" w:right="1505"/>
        <w:jc w:val="center"/>
        <w:rPr>
          <w:rFonts w:ascii="Arial" w:hAnsi="Arial" w:cs="Arial"/>
          <w:sz w:val="24"/>
          <w:lang w:val="pt-BR"/>
        </w:rPr>
      </w:pPr>
      <w:r w:rsidRPr="007421C6">
        <w:rPr>
          <w:rFonts w:ascii="Arial" w:hAnsi="Arial" w:cs="Arial"/>
          <w:w w:val="105"/>
          <w:sz w:val="24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 w:rsidP="007421C6">
      <w:pPr>
        <w:pStyle w:val="Ttulo1"/>
        <w:spacing w:before="1"/>
        <w:ind w:right="-13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 w:rsidP="007421C6">
      <w:pPr>
        <w:pStyle w:val="Corpodetexto"/>
        <w:ind w:right="-13"/>
        <w:rPr>
          <w:sz w:val="20"/>
          <w:lang w:val="pt-BR"/>
        </w:rPr>
      </w:pPr>
    </w:p>
    <w:p w14:paraId="511F1A64" w14:textId="77777777" w:rsidR="00010191" w:rsidRPr="00EA185D" w:rsidRDefault="00010191" w:rsidP="007421C6">
      <w:pPr>
        <w:pStyle w:val="Corpodetexto"/>
        <w:ind w:right="-13"/>
        <w:jc w:val="both"/>
        <w:rPr>
          <w:sz w:val="20"/>
          <w:lang w:val="pt-BR"/>
        </w:rPr>
      </w:pPr>
    </w:p>
    <w:p w14:paraId="511F1A66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71" w14:textId="5EC09371" w:rsidR="00010191" w:rsidRPr="007421C6" w:rsidRDefault="004C6D40" w:rsidP="007421C6">
      <w:pPr>
        <w:spacing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individual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trabalho,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prazo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determinado,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entre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si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celebram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3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INSTITUTO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CHICO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MENDES</w:t>
      </w:r>
      <w:r w:rsidRPr="007421C6">
        <w:rPr>
          <w:rFonts w:ascii="Arial" w:hAnsi="Arial" w:cs="Arial"/>
          <w:b/>
          <w:i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b/>
          <w:i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CONSERVAÇÃO</w:t>
      </w:r>
      <w:r w:rsidRPr="007421C6">
        <w:rPr>
          <w:rFonts w:ascii="Arial" w:hAnsi="Arial" w:cs="Arial"/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b/>
          <w:i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BIODIVERSIDADE</w:t>
      </w:r>
      <w:r w:rsidRPr="007421C6">
        <w:rPr>
          <w:rFonts w:ascii="Arial" w:hAnsi="Arial" w:cs="Arial"/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ICMBIO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3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Autarquia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Federal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Regime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Especial,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criada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Lei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nº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11.516,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28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agosto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2007,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Complexo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Administrativo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Sudoeste,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EQSW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103/104,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Bloco</w:t>
      </w:r>
      <w:r w:rsidR="007421C6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C.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Lote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1,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Térreo,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CEP: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70.670.350,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Brasília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DF,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inscrito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no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CNPJ/MF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sob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nº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08.829.974.0001-94,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doravante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denominado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CONTRATANTE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neste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representado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pelo(a)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Chefe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</w:t>
      </w:r>
      <w:r w:rsidR="003B7AFB"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Unidade,</w:t>
      </w:r>
      <w:r w:rsidR="007421C6" w:rsidRPr="007421C6">
        <w:rPr>
          <w:rFonts w:ascii="Arial" w:hAnsi="Arial" w:cs="Arial"/>
          <w:sz w:val="24"/>
          <w:szCs w:val="24"/>
          <w:lang w:val="pt-BR"/>
        </w:rPr>
        <w:t xml:space="preserve"> </w:t>
      </w:r>
      <w:r w:rsidR="007421C6" w:rsidRPr="007421C6">
        <w:rPr>
          <w:rFonts w:ascii="Arial" w:hAnsi="Arial" w:cs="Arial"/>
          <w:color w:val="000000"/>
          <w:sz w:val="24"/>
          <w:szCs w:val="24"/>
          <w:lang w:val="pt-BR"/>
        </w:rPr>
        <w:t> ADRIANA PRESTES, brasileiro(a), portador(a) da Carteira de Identidade n° 508355023 - SSP/SP, CPF nº 639.688.271-04 e matrícula 1573569, residente e domiciliado(a) à Rua Dona Candi, 99, Pacatá - Porto Seguro/BA 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(a)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senhor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(a</w:t>
      </w:r>
      <w:r w:rsidR="007421C6" w:rsidRPr="007421C6">
        <w:rPr>
          <w:rFonts w:ascii="Arial" w:hAnsi="Arial" w:cs="Arial"/>
          <w:w w:val="105"/>
          <w:sz w:val="24"/>
          <w:szCs w:val="24"/>
          <w:lang w:val="pt-BR"/>
        </w:rPr>
        <w:t>)______________________________________________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inscrito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(a)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7421C6">
        <w:rPr>
          <w:rFonts w:ascii="Arial" w:hAnsi="Arial" w:cs="Arial"/>
          <w:spacing w:val="4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CPF/MF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sob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nº</w:t>
      </w:r>
      <w:r w:rsidR="007421C6" w:rsidRPr="007421C6">
        <w:rPr>
          <w:rFonts w:ascii="Arial" w:hAnsi="Arial" w:cs="Arial"/>
          <w:w w:val="105"/>
          <w:sz w:val="24"/>
          <w:szCs w:val="24"/>
          <w:lang w:val="pt-BR"/>
        </w:rPr>
        <w:t>_________________________________ po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rtador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(a)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Carteira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Identidade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nº</w:t>
      </w:r>
      <w:r w:rsidR="007421C6" w:rsidRPr="007421C6">
        <w:rPr>
          <w:rFonts w:ascii="Arial" w:hAnsi="Arial" w:cs="Arial"/>
          <w:w w:val="105"/>
          <w:sz w:val="24"/>
          <w:szCs w:val="24"/>
          <w:lang w:val="pt-BR"/>
        </w:rPr>
        <w:t>_____________________________________________________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,residente</w:t>
      </w:r>
      <w:r w:rsidR="007421C6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="007421C6"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="007421C6"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>d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omiciliado(a)</w:t>
      </w:r>
      <w:r w:rsidR="007421C6" w:rsidRPr="007421C6">
        <w:rPr>
          <w:rFonts w:ascii="Arial" w:hAnsi="Arial" w:cs="Arial"/>
          <w:w w:val="105"/>
          <w:sz w:val="24"/>
          <w:szCs w:val="24"/>
          <w:lang w:val="pt-BR"/>
        </w:rPr>
        <w:t>________________________________________________________________________________________________________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doravante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denominado</w:t>
      </w:r>
      <w:r w:rsidR="007421C6"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(a)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CONTRATADO(A)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base</w:t>
      </w:r>
      <w:r w:rsidRPr="007421C6">
        <w:rPr>
          <w:rFonts w:ascii="Arial" w:hAnsi="Arial" w:cs="Arial"/>
          <w:spacing w:val="4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art.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12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Lei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nº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7.957,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20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dezembro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1989,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alterada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Lei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nº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11.516,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28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agosto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2007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demais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alterações.</w:t>
      </w:r>
    </w:p>
    <w:p w14:paraId="511F1A72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73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74" w14:textId="77777777" w:rsidR="00010191" w:rsidRPr="007421C6" w:rsidRDefault="004C6D40" w:rsidP="007421C6">
      <w:pPr>
        <w:spacing w:before="157" w:line="276" w:lineRule="auto"/>
        <w:ind w:left="113"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partes,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acima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identificadas,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tem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justo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acertado,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entre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si,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presente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Contrato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Individual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Trabalho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b/>
          <w:i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Prazo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Determinado,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qual</w:t>
      </w:r>
      <w:r w:rsidRPr="007421C6">
        <w:rPr>
          <w:rFonts w:ascii="Arial" w:hAnsi="Arial" w:cs="Arial"/>
          <w:b/>
          <w:i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se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regerá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pelas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cláusulas</w:t>
      </w:r>
      <w:r w:rsidRPr="007421C6">
        <w:rPr>
          <w:rFonts w:ascii="Arial" w:hAnsi="Arial" w:cs="Arial"/>
          <w:b/>
          <w:i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condições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abaixo</w:t>
      </w:r>
      <w:r w:rsidRPr="007421C6">
        <w:rPr>
          <w:rFonts w:ascii="Arial" w:hAnsi="Arial" w:cs="Arial"/>
          <w:b/>
          <w:i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descritas.</w:t>
      </w:r>
    </w:p>
    <w:p w14:paraId="511F1A75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76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77" w14:textId="77777777" w:rsidR="00010191" w:rsidRPr="007421C6" w:rsidRDefault="004C6D40" w:rsidP="007421C6">
      <w:pPr>
        <w:pStyle w:val="Ttulo1"/>
        <w:spacing w:before="159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PRIMEIRA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OBJETO</w:t>
      </w:r>
    </w:p>
    <w:p w14:paraId="511F1A78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1F1A79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1F1A7A" w14:textId="77777777" w:rsidR="00010191" w:rsidRPr="007421C6" w:rsidRDefault="004C6D40" w:rsidP="007421C6">
      <w:pPr>
        <w:pStyle w:val="Corpodetexto"/>
        <w:spacing w:before="162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obriga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executar,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zelo,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eficiência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responsabilidade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tarefas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atribuídas,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relativas,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exclusivamente,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às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Agente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Temporário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Ambiental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Nível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neste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contratadas,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especificadas,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respeitando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normas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legais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regulamentares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instituídas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acatando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prontamente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ordens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emanadas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seus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superiores.</w:t>
      </w:r>
    </w:p>
    <w:p w14:paraId="511F1A7B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7C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7D" w14:textId="77777777" w:rsidR="00010191" w:rsidRPr="007421C6" w:rsidRDefault="004C6D40" w:rsidP="007421C6">
      <w:pPr>
        <w:pStyle w:val="Corpodetexto"/>
        <w:spacing w:before="160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lastRenderedPageBreak/>
        <w:t>Parágrafo</w:t>
      </w:r>
      <w:r w:rsidRPr="007421C6">
        <w:rPr>
          <w:rFonts w:ascii="Arial" w:hAnsi="Arial" w:cs="Arial"/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Primeiro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poderá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delegar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terceiros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execução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tarefas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designadas,</w:t>
      </w:r>
      <w:r w:rsidRPr="007421C6">
        <w:rPr>
          <w:rFonts w:ascii="Arial" w:hAnsi="Arial" w:cs="Arial"/>
          <w:spacing w:val="-5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previstas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neste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contrato,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sendo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exclusiva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responsabilidade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realização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destas.</w:t>
      </w:r>
    </w:p>
    <w:p w14:paraId="511F1A7F" w14:textId="77777777" w:rsidR="00010191" w:rsidRPr="007421C6" w:rsidRDefault="004C6D40" w:rsidP="007421C6">
      <w:pPr>
        <w:spacing w:before="75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Parágrafo</w:t>
      </w:r>
      <w:r w:rsidRPr="007421C6">
        <w:rPr>
          <w:rFonts w:ascii="Arial" w:hAnsi="Arial" w:cs="Arial"/>
          <w:b/>
          <w:bCs/>
          <w:i/>
          <w:iCs/>
          <w:spacing w:val="20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Segundo</w:t>
      </w:r>
      <w:r w:rsidRPr="007421C6">
        <w:rPr>
          <w:rFonts w:ascii="Arial" w:hAnsi="Arial" w:cs="Arial"/>
          <w:b/>
          <w:bCs/>
          <w:i/>
          <w:iCs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bCs/>
          <w:i/>
          <w:iCs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CONTRATANTE</w:t>
      </w:r>
      <w:r w:rsidRPr="007421C6">
        <w:rPr>
          <w:rFonts w:ascii="Arial" w:hAnsi="Arial" w:cs="Arial"/>
          <w:b/>
          <w:bCs/>
          <w:i/>
          <w:iCs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não</w:t>
      </w:r>
      <w:r w:rsidRPr="007421C6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poderá</w:t>
      </w:r>
      <w:r w:rsidRPr="007421C6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delegar</w:t>
      </w:r>
      <w:r w:rsidRPr="007421C6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ao</w:t>
      </w:r>
      <w:r w:rsidRPr="007421C6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b/>
          <w:bCs/>
          <w:i/>
          <w:iCs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atribuições,</w:t>
      </w:r>
      <w:r w:rsidRPr="007421C6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funções</w:t>
      </w:r>
      <w:r w:rsidRPr="007421C6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ou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encargos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diferentes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previstas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neste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contrato.</w:t>
      </w:r>
    </w:p>
    <w:p w14:paraId="3812B398" w14:textId="64B7080F" w:rsidR="4985CD7A" w:rsidRPr="007421C6" w:rsidRDefault="4985CD7A" w:rsidP="007421C6">
      <w:pPr>
        <w:spacing w:before="75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82" w14:textId="77777777" w:rsidR="00010191" w:rsidRPr="007421C6" w:rsidRDefault="004C6D40" w:rsidP="007421C6">
      <w:pPr>
        <w:pStyle w:val="Ttulo1"/>
        <w:spacing w:before="159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SEGUNDA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ATRIBUIÇÕES</w:t>
      </w:r>
    </w:p>
    <w:p w14:paraId="511F1A83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1F1A84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1F1A85" w14:textId="77777777" w:rsidR="00010191" w:rsidRPr="007421C6" w:rsidRDefault="004C6D40" w:rsidP="007421C6">
      <w:pPr>
        <w:spacing w:before="162" w:line="276" w:lineRule="auto"/>
        <w:ind w:left="113" w:right="-13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421C6">
        <w:rPr>
          <w:rFonts w:ascii="Arial" w:hAnsi="Arial" w:cs="Arial"/>
          <w:b/>
          <w:w w:val="105"/>
          <w:sz w:val="24"/>
          <w:szCs w:val="24"/>
          <w:lang w:val="pt-BR"/>
        </w:rPr>
        <w:t>São</w:t>
      </w:r>
      <w:r w:rsidRPr="007421C6">
        <w:rPr>
          <w:rFonts w:ascii="Arial" w:hAnsi="Arial" w:cs="Arial"/>
          <w:b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w w:val="105"/>
          <w:sz w:val="24"/>
          <w:szCs w:val="24"/>
          <w:lang w:val="pt-BR"/>
        </w:rPr>
        <w:t>atribuições</w:t>
      </w:r>
      <w:r w:rsidRPr="007421C6">
        <w:rPr>
          <w:rFonts w:ascii="Arial" w:hAnsi="Arial" w:cs="Arial"/>
          <w:b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b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Agente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Temporário</w:t>
      </w:r>
      <w:r w:rsidRPr="007421C6">
        <w:rPr>
          <w:rFonts w:ascii="Arial" w:hAnsi="Arial" w:cs="Arial"/>
          <w:b/>
          <w:i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Ambiental</w:t>
      </w:r>
      <w:r w:rsidRPr="007421C6">
        <w:rPr>
          <w:rFonts w:ascii="Arial" w:hAnsi="Arial" w:cs="Arial"/>
          <w:b/>
          <w:i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b/>
          <w:i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Nível</w:t>
      </w:r>
      <w:r w:rsidRPr="007421C6">
        <w:rPr>
          <w:rFonts w:ascii="Arial" w:hAnsi="Arial" w:cs="Arial"/>
          <w:b/>
          <w:i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I</w:t>
      </w:r>
      <w:r w:rsidRPr="007421C6">
        <w:rPr>
          <w:rFonts w:ascii="Arial" w:hAnsi="Arial" w:cs="Arial"/>
          <w:b/>
          <w:w w:val="105"/>
          <w:sz w:val="24"/>
          <w:szCs w:val="24"/>
          <w:lang w:val="pt-BR"/>
        </w:rPr>
        <w:t>:</w:t>
      </w:r>
    </w:p>
    <w:p w14:paraId="511F1A86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1F1A87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1F1A88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247"/>
        </w:tabs>
        <w:spacing w:before="162" w:line="276" w:lineRule="auto"/>
        <w:ind w:right="-13" w:hanging="134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Apoio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operacional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gestão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unidades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conservação,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nível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auxiliar;</w:t>
      </w:r>
    </w:p>
    <w:p w14:paraId="511F1A89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8A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323"/>
        </w:tabs>
        <w:spacing w:line="276" w:lineRule="auto"/>
        <w:ind w:left="322" w:right="-13" w:hanging="21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Executar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relacionadas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manejo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integrado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fogo,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prevenção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combate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incêndios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florestais;</w:t>
      </w:r>
    </w:p>
    <w:p w14:paraId="511F1A8B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8C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398"/>
        </w:tabs>
        <w:spacing w:line="276" w:lineRule="auto"/>
        <w:ind w:left="397" w:right="-13" w:hanging="285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Utilizar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adequadamente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equipamentos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proteção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individual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EPI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cumprir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todas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normas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segurança;</w:t>
      </w:r>
    </w:p>
    <w:p w14:paraId="511F1A8D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8E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407"/>
        </w:tabs>
        <w:spacing w:before="1"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Cumprir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jornada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trabalho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normas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estabelecidas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ICMBio,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bem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atender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convocações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emergenciais;</w:t>
      </w:r>
    </w:p>
    <w:p w14:paraId="511F1A8F" w14:textId="77777777" w:rsidR="00010191" w:rsidRPr="007421C6" w:rsidRDefault="00010191" w:rsidP="007421C6">
      <w:pPr>
        <w:pStyle w:val="Corpodetexto"/>
        <w:spacing w:before="9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0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331"/>
        </w:tabs>
        <w:spacing w:line="276" w:lineRule="auto"/>
        <w:ind w:left="330" w:right="-13" w:hanging="218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Respeitar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hierarquia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comando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ICMBio;</w:t>
      </w:r>
    </w:p>
    <w:p w14:paraId="511F1A91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2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411"/>
        </w:tabs>
        <w:spacing w:line="276" w:lineRule="auto"/>
        <w:ind w:left="410" w:right="-13" w:hanging="298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Realizar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limpeza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manter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conservação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instalações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utilizadas;</w:t>
      </w:r>
    </w:p>
    <w:p w14:paraId="511F1A93" w14:textId="77777777" w:rsidR="00010191" w:rsidRPr="007421C6" w:rsidRDefault="00010191" w:rsidP="007421C6">
      <w:pPr>
        <w:pStyle w:val="Corpodetexto"/>
        <w:spacing w:before="1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4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487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manutenção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equipamentos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ferramentas,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mantendo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perfeitas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condições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uso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5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armazenamento;</w:t>
      </w:r>
    </w:p>
    <w:p w14:paraId="511F1A95" w14:textId="77777777" w:rsidR="00010191" w:rsidRPr="007421C6" w:rsidRDefault="00010191" w:rsidP="007421C6">
      <w:pPr>
        <w:pStyle w:val="Corpodetexto"/>
        <w:spacing w:before="9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6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562"/>
        </w:tabs>
        <w:spacing w:line="276" w:lineRule="auto"/>
        <w:ind w:left="562" w:right="-13" w:hanging="449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Realizar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ações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conscientização,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orientação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educação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ambiental;</w:t>
      </w:r>
    </w:p>
    <w:p w14:paraId="511F1A97" w14:textId="77777777" w:rsidR="00010191" w:rsidRPr="007421C6" w:rsidRDefault="00010191" w:rsidP="007421C6">
      <w:pPr>
        <w:pStyle w:val="Corpodetexto"/>
        <w:spacing w:before="1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8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411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coleta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sementes,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produção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mudas,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recuperação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áreas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degradadas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outras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alternativas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uso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fogo;</w:t>
      </w:r>
    </w:p>
    <w:p w14:paraId="511F1A99" w14:textId="77777777" w:rsidR="00010191" w:rsidRPr="007421C6" w:rsidRDefault="00010191" w:rsidP="007421C6">
      <w:pPr>
        <w:pStyle w:val="Corpodetexto"/>
        <w:spacing w:before="9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A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335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Executar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tarefas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abertura,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construção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manutenção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aceiros,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estradas,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caminhos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outras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facilitem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ações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deslocamento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brigada,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contenção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extinção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incêndios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florestais;</w:t>
      </w:r>
    </w:p>
    <w:p w14:paraId="511F1A9B" w14:textId="77777777" w:rsidR="00010191" w:rsidRPr="007421C6" w:rsidRDefault="00010191" w:rsidP="007421C6">
      <w:pPr>
        <w:pStyle w:val="Corpodetexto"/>
        <w:spacing w:before="10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C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411"/>
        </w:tabs>
        <w:spacing w:line="276" w:lineRule="auto"/>
        <w:ind w:left="410" w:right="-13" w:hanging="298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Apoiar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executar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queimas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controladas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prescritas;</w:t>
      </w:r>
    </w:p>
    <w:p w14:paraId="511F1A9D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9E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487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monitoramento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bens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pessoas,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comunicando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imediato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detecção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incêndios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florestais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outras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ocorrências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chefia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imediata;</w:t>
      </w:r>
    </w:p>
    <w:p w14:paraId="511F1A9F" w14:textId="77777777" w:rsidR="00010191" w:rsidRPr="007421C6" w:rsidRDefault="00010191" w:rsidP="007421C6">
      <w:pPr>
        <w:pStyle w:val="Corpodetexto"/>
        <w:spacing w:before="10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0" w14:textId="77777777" w:rsidR="00010191" w:rsidRPr="007421C6" w:rsidRDefault="004C6D40" w:rsidP="007421C6">
      <w:pPr>
        <w:pStyle w:val="PargrafodaLista"/>
        <w:numPr>
          <w:ilvl w:val="0"/>
          <w:numId w:val="4"/>
        </w:numPr>
        <w:tabs>
          <w:tab w:val="left" w:pos="562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Combater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incêndios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florestais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cumprindo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técnicas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procedimentos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segurança;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XIV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Atender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às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convocações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ICMBio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fora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área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lotação;</w:t>
      </w:r>
    </w:p>
    <w:p w14:paraId="511F1AA1" w14:textId="77777777" w:rsidR="00010191" w:rsidRPr="007421C6" w:rsidRDefault="004C6D40" w:rsidP="007421C6">
      <w:pPr>
        <w:pStyle w:val="PargrafodaLista"/>
        <w:numPr>
          <w:ilvl w:val="0"/>
          <w:numId w:val="3"/>
        </w:numPr>
        <w:tabs>
          <w:tab w:val="left" w:pos="495"/>
        </w:tabs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Apoiar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socioambientais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científicas;</w:t>
      </w:r>
    </w:p>
    <w:p w14:paraId="511F1AA2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3" w14:textId="77777777" w:rsidR="00010191" w:rsidRPr="007421C6" w:rsidRDefault="004C6D40" w:rsidP="007421C6">
      <w:pPr>
        <w:pStyle w:val="PargrafodaLista"/>
        <w:numPr>
          <w:ilvl w:val="0"/>
          <w:numId w:val="3"/>
        </w:numPr>
        <w:tabs>
          <w:tab w:val="left" w:pos="575"/>
        </w:tabs>
        <w:spacing w:line="276" w:lineRule="auto"/>
        <w:ind w:left="574" w:right="-13" w:hanging="462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Apoiar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finalísticas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área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meio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ICMBio;</w:t>
      </w:r>
    </w:p>
    <w:p w14:paraId="511F1AA4" w14:textId="77777777" w:rsidR="00010191" w:rsidRPr="007421C6" w:rsidRDefault="00010191" w:rsidP="007421C6">
      <w:pPr>
        <w:pStyle w:val="Corpodetexto"/>
        <w:spacing w:before="1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5" w14:textId="77777777" w:rsidR="00010191" w:rsidRPr="007421C6" w:rsidRDefault="004C6D40" w:rsidP="007421C6">
      <w:pPr>
        <w:pStyle w:val="PargrafodaLista"/>
        <w:numPr>
          <w:ilvl w:val="0"/>
          <w:numId w:val="3"/>
        </w:numPr>
        <w:tabs>
          <w:tab w:val="left" w:pos="651"/>
        </w:tabs>
        <w:spacing w:line="276" w:lineRule="auto"/>
        <w:ind w:left="650" w:right="-13" w:hanging="538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Apoiar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projetos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preservação,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uso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sustentável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proteção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caráter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auxiliar;</w:t>
      </w:r>
    </w:p>
    <w:p w14:paraId="511F1AA6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7" w14:textId="77777777" w:rsidR="00010191" w:rsidRPr="007421C6" w:rsidRDefault="004C6D40" w:rsidP="007421C6">
      <w:pPr>
        <w:pStyle w:val="PargrafodaLista"/>
        <w:numPr>
          <w:ilvl w:val="0"/>
          <w:numId w:val="3"/>
        </w:numPr>
        <w:tabs>
          <w:tab w:val="left" w:pos="727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Apoiar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controle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combate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fontes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poluidoras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imprevistas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possam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afetar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vida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humana,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qualidade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ar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água,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flora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fauna;</w:t>
      </w:r>
    </w:p>
    <w:p w14:paraId="511F1AA8" w14:textId="77777777" w:rsidR="00010191" w:rsidRPr="007421C6" w:rsidRDefault="00010191" w:rsidP="007421C6">
      <w:pPr>
        <w:pStyle w:val="Corpodetexto"/>
        <w:spacing w:before="10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9" w14:textId="77777777" w:rsidR="00010191" w:rsidRPr="007421C6" w:rsidRDefault="004C6D40" w:rsidP="007421C6">
      <w:pPr>
        <w:pStyle w:val="PargrafodaLista"/>
        <w:numPr>
          <w:ilvl w:val="0"/>
          <w:numId w:val="3"/>
        </w:numPr>
        <w:tabs>
          <w:tab w:val="left" w:pos="575"/>
        </w:tabs>
        <w:spacing w:line="276" w:lineRule="auto"/>
        <w:ind w:left="574" w:right="-13" w:hanging="462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Zelar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pelo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patrimônio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público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pelos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bens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Unidades;</w:t>
      </w:r>
    </w:p>
    <w:p w14:paraId="511F1AAA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B" w14:textId="77777777" w:rsidR="00010191" w:rsidRPr="007421C6" w:rsidRDefault="004C6D40" w:rsidP="007421C6">
      <w:pPr>
        <w:pStyle w:val="PargrafodaLista"/>
        <w:numPr>
          <w:ilvl w:val="0"/>
          <w:numId w:val="3"/>
        </w:numPr>
        <w:tabs>
          <w:tab w:val="left" w:pos="500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Realizar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exercícios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físicos,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horários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estiver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realizando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outras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relacionadas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acima,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buscando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manter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condicionamento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físico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compatível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suas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atribuições;</w:t>
      </w:r>
    </w:p>
    <w:p w14:paraId="42F0E08F" w14:textId="0463F940" w:rsidR="69B341E3" w:rsidRPr="007421C6" w:rsidRDefault="69B341E3" w:rsidP="007421C6">
      <w:pPr>
        <w:tabs>
          <w:tab w:val="left" w:pos="500"/>
        </w:tabs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2032A1CB" w14:textId="7927019B" w:rsidR="69B341E3" w:rsidRPr="007421C6" w:rsidRDefault="69B341E3" w:rsidP="007421C6">
      <w:pPr>
        <w:pStyle w:val="PargrafodaLista"/>
        <w:numPr>
          <w:ilvl w:val="0"/>
          <w:numId w:val="3"/>
        </w:numPr>
        <w:tabs>
          <w:tab w:val="left" w:pos="500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sz w:val="24"/>
          <w:szCs w:val="24"/>
          <w:lang w:val="pt-BR"/>
        </w:rPr>
        <w:t xml:space="preserve">- </w:t>
      </w:r>
      <w:r w:rsidRPr="007421C6">
        <w:rPr>
          <w:rFonts w:ascii="Arial" w:hAnsi="Arial" w:cs="Arial"/>
          <w:color w:val="000000" w:themeColor="text1"/>
          <w:sz w:val="24"/>
          <w:szCs w:val="24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Pr="007421C6" w:rsidRDefault="69B341E3" w:rsidP="007421C6">
      <w:pPr>
        <w:tabs>
          <w:tab w:val="left" w:pos="500"/>
        </w:tabs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C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D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AE" w14:textId="77777777" w:rsidR="00010191" w:rsidRPr="007421C6" w:rsidRDefault="004C6D40" w:rsidP="007421C6">
      <w:pPr>
        <w:pStyle w:val="Ttulo2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TERCEIRA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JORNADA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TRABALHO</w:t>
      </w:r>
    </w:p>
    <w:p w14:paraId="511F1AB0" w14:textId="77777777" w:rsidR="00010191" w:rsidRPr="007421C6" w:rsidRDefault="004C6D40" w:rsidP="007421C6">
      <w:pPr>
        <w:pStyle w:val="Corpodetexto"/>
        <w:spacing w:before="78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A jornada de trabalho do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 xml:space="preserve">CONTRATADO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será de 08 (oito) horas diárias, ou 40 (quarenta) horas semanais, em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horários,</w:t>
      </w:r>
      <w:r w:rsidRPr="007421C6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turnos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escalas,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serem</w:t>
      </w:r>
      <w:r w:rsidRPr="007421C6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definidos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pela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i/>
          <w:sz w:val="24"/>
          <w:szCs w:val="24"/>
          <w:lang w:val="pt-BR"/>
        </w:rPr>
        <w:t>CONTRATANTE</w:t>
      </w:r>
      <w:r w:rsidRPr="007421C6">
        <w:rPr>
          <w:rFonts w:ascii="Arial" w:hAnsi="Arial" w:cs="Arial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considerando-se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sempre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necessidade</w:t>
      </w:r>
      <w:r w:rsidRPr="007421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desta.</w:t>
      </w:r>
    </w:p>
    <w:p w14:paraId="511F1AB1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B2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B3" w14:textId="77777777" w:rsidR="00010191" w:rsidRPr="007421C6" w:rsidRDefault="004C6D40" w:rsidP="007421C6">
      <w:pPr>
        <w:pStyle w:val="Ttulo2"/>
        <w:spacing w:before="160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QUARTA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REMUNERAÇÃO</w:t>
      </w:r>
    </w:p>
    <w:p w14:paraId="511F1AB4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B5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B6" w14:textId="77777777" w:rsidR="00010191" w:rsidRPr="007421C6" w:rsidRDefault="004C6D40" w:rsidP="007421C6">
      <w:pPr>
        <w:pStyle w:val="Corpodetexto"/>
        <w:spacing w:before="161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spacing w:val="-1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spacing w:val="-1"/>
          <w:w w:val="105"/>
          <w:sz w:val="24"/>
          <w:szCs w:val="24"/>
          <w:lang w:val="pt-BR"/>
        </w:rPr>
        <w:t>CONTRATANTE</w:t>
      </w:r>
      <w:r w:rsidRPr="007421C6">
        <w:rPr>
          <w:rFonts w:ascii="Arial" w:hAnsi="Arial" w:cs="Arial"/>
          <w:b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pagará,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mensalmente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até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quinto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dia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útil,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w w:val="105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salário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mínimo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vigente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</w:t>
      </w:r>
      <w:r w:rsidRPr="007421C6">
        <w:rPr>
          <w:rFonts w:ascii="Arial" w:hAnsi="Arial" w:cs="Arial"/>
          <w:spacing w:val="-5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época da contratação, deduzidos os descontos previstos em lei, e acrescido dos benefícios concedidos aos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servidores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públicos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federais,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termos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legislação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vigente: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(i)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auxílio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alimentação;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(ii)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auxílio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pré-escolar;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(iii)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auxílio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transporte.</w:t>
      </w:r>
    </w:p>
    <w:p w14:paraId="511F1AB7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B8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B9" w14:textId="77777777" w:rsidR="00010191" w:rsidRPr="007421C6" w:rsidRDefault="004C6D40" w:rsidP="007421C6">
      <w:pPr>
        <w:pStyle w:val="Corpodetexto"/>
        <w:spacing w:before="160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 xml:space="preserve">Parágrafo Único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–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 xml:space="preserve">O CONTRATANTE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descontará da retribuição mensal do </w:t>
      </w:r>
      <w:r w:rsidRPr="007421C6">
        <w:rPr>
          <w:rFonts w:ascii="Arial" w:hAnsi="Arial" w:cs="Arial"/>
          <w:b/>
          <w:i/>
          <w:w w:val="105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 o valor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correspondente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faltas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justificadas,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até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limite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10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(dez)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dias,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danos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ventura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venha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5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causar,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virtude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dolo,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negligência,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imprudência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imperícia,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execução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atribuições,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durante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vigência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deste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contrato.</w:t>
      </w:r>
    </w:p>
    <w:p w14:paraId="511F1ABA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BB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BC" w14:textId="77777777" w:rsidR="00010191" w:rsidRPr="007421C6" w:rsidRDefault="004C6D40" w:rsidP="007421C6">
      <w:pPr>
        <w:pStyle w:val="Ttulo2"/>
        <w:spacing w:before="160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QUINTA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DURAÇÃO</w:t>
      </w:r>
    </w:p>
    <w:p w14:paraId="511F1ABD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BE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A18A25A" w14:textId="644B4AA5" w:rsidR="00772E7A" w:rsidRPr="007421C6" w:rsidRDefault="00772E7A" w:rsidP="007421C6">
      <w:pPr>
        <w:pStyle w:val="Corpodetexto"/>
        <w:spacing w:before="162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presente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vigorará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prazo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até 6 (seis)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meses,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contar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data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assinatura,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sendo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permitida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="0083132A"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prorrogação por até 12 (doze) meses, mediante pactuação de termo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lastRenderedPageBreak/>
        <w:t>aditivo ao presente instrumento, vedada a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recontratação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b/>
          <w:bCs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período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02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(dois)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anos.</w:t>
      </w:r>
    </w:p>
    <w:p w14:paraId="511F1AC0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C1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C3" w14:textId="5A9A2EFE" w:rsidR="00010191" w:rsidRPr="007421C6" w:rsidRDefault="004C6D40" w:rsidP="00BC2533">
      <w:pPr>
        <w:pStyle w:val="Corpodetexto"/>
        <w:spacing w:before="160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Parágrafo</w:t>
      </w:r>
      <w:r w:rsidRPr="007421C6">
        <w:rPr>
          <w:rFonts w:ascii="Arial" w:hAnsi="Arial" w:cs="Arial"/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Único–</w:t>
      </w:r>
      <w:r w:rsidRPr="007421C6">
        <w:rPr>
          <w:rFonts w:ascii="Arial" w:hAnsi="Arial" w:cs="Arial"/>
          <w:b/>
          <w:bCs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Será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atribuído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60 (sessenta)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primeiros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dias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caráter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experiência,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período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partes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poderão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rescindi-lo,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caiba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quaisquer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direitos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e/ou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indenizações.</w:t>
      </w:r>
    </w:p>
    <w:p w14:paraId="511F1AC4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C5" w14:textId="77777777" w:rsidR="00010191" w:rsidRPr="007421C6" w:rsidRDefault="004C6D40" w:rsidP="007421C6">
      <w:pPr>
        <w:pStyle w:val="Ttulo2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SEXTA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RESCISÃO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E/OU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EXTINÇÃO</w:t>
      </w:r>
    </w:p>
    <w:p w14:paraId="511F1AC6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C7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C8" w14:textId="77777777" w:rsidR="00010191" w:rsidRPr="007421C6" w:rsidRDefault="004C6D40" w:rsidP="007421C6">
      <w:pPr>
        <w:pStyle w:val="Corpodetexto"/>
        <w:spacing w:before="162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presente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poderá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ser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rescindido,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comum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acordo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entre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partes,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iniciativa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CONTRATADO,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ou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iniciativa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CONTRATANTE.</w:t>
      </w:r>
    </w:p>
    <w:p w14:paraId="511F1AC9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CA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CB" w14:textId="77777777" w:rsidR="00010191" w:rsidRPr="007421C6" w:rsidRDefault="004C6D40" w:rsidP="007421C6">
      <w:pPr>
        <w:pStyle w:val="Corpodetexto"/>
        <w:spacing w:before="159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w w:val="105"/>
          <w:sz w:val="24"/>
          <w:szCs w:val="24"/>
          <w:lang w:val="pt-BR"/>
        </w:rPr>
        <w:t xml:space="preserve">Parágrafo Primeiro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– Se a rescisão ocorrer por iniciativa do CONTRATANTE, sem motivo justificado, este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pagará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indenização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correspondente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à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metade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lhe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caberia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caso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houvesse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laborado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até</w:t>
      </w:r>
      <w:r w:rsidRPr="007421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termo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final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determinado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presente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contrato.</w:t>
      </w:r>
    </w:p>
    <w:p w14:paraId="511F1ACC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CD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CE" w14:textId="77777777" w:rsidR="00010191" w:rsidRPr="007421C6" w:rsidRDefault="004C6D40" w:rsidP="007421C6">
      <w:pPr>
        <w:pStyle w:val="Corpodetexto"/>
        <w:spacing w:before="160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bCs/>
          <w:sz w:val="24"/>
          <w:szCs w:val="24"/>
          <w:lang w:val="pt-BR"/>
        </w:rPr>
        <w:t>Parágrafo</w:t>
      </w:r>
      <w:r w:rsidRPr="007421C6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sz w:val="24"/>
          <w:szCs w:val="24"/>
          <w:lang w:val="pt-BR"/>
        </w:rPr>
        <w:t>Segundo</w:t>
      </w:r>
      <w:r w:rsidRPr="007421C6">
        <w:rPr>
          <w:rFonts w:ascii="Arial" w:hAnsi="Arial" w:cs="Arial"/>
          <w:b/>
          <w:bCs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rescisão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ocorrer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iniciativa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CONTRATADO,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este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deverá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comunicar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sua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decisão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 seu superior, por escrito, não lhe sendo devida, pelo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CONTRATANTE,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nenhuma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indenização.</w:t>
      </w:r>
    </w:p>
    <w:p w14:paraId="511F1ACF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D0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D4" w14:textId="1F5130AB" w:rsidR="00010191" w:rsidRPr="007421C6" w:rsidRDefault="004C6D40" w:rsidP="007421C6">
      <w:pPr>
        <w:pStyle w:val="Corpodetexto"/>
        <w:spacing w:before="160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b/>
          <w:sz w:val="24"/>
          <w:szCs w:val="24"/>
          <w:lang w:val="pt-BR"/>
        </w:rPr>
        <w:t>Parágrafo</w:t>
      </w:r>
      <w:r w:rsidRPr="007421C6">
        <w:rPr>
          <w:rFonts w:ascii="Arial" w:hAnsi="Arial" w:cs="Arial"/>
          <w:b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sz w:val="24"/>
          <w:szCs w:val="24"/>
          <w:lang w:val="pt-BR"/>
        </w:rPr>
        <w:t>Terceiro</w:t>
      </w:r>
      <w:r w:rsidRPr="007421C6">
        <w:rPr>
          <w:rFonts w:ascii="Arial" w:hAnsi="Arial" w:cs="Arial"/>
          <w:b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contrato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será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extinto,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iniciativa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CONTRATANTE,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sem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direito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indenização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pelo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CONTRATADO,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ensejando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este,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pagamento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valores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correspondentes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aos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serviços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="007421C6">
        <w:rPr>
          <w:rFonts w:ascii="Arial" w:hAnsi="Arial" w:cs="Arial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executados,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período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correspondente,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quando:</w:t>
      </w:r>
    </w:p>
    <w:p w14:paraId="511F1AD5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D6" w14:textId="77777777" w:rsidR="00010191" w:rsidRPr="007421C6" w:rsidRDefault="004C6D40" w:rsidP="007421C6">
      <w:pPr>
        <w:pStyle w:val="PargrafodaLista"/>
        <w:numPr>
          <w:ilvl w:val="0"/>
          <w:numId w:val="2"/>
        </w:numPr>
        <w:tabs>
          <w:tab w:val="left" w:pos="348"/>
        </w:tabs>
        <w:spacing w:before="162" w:line="276" w:lineRule="auto"/>
        <w:ind w:right="-13" w:hanging="235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término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prazo</w:t>
      </w:r>
      <w:r w:rsidRPr="007421C6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eventual;</w:t>
      </w:r>
    </w:p>
    <w:p w14:paraId="511F1AD7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D8" w14:textId="77777777" w:rsidR="00010191" w:rsidRPr="007421C6" w:rsidRDefault="004C6D40" w:rsidP="007421C6">
      <w:pPr>
        <w:pStyle w:val="PargrafodaLista"/>
        <w:numPr>
          <w:ilvl w:val="0"/>
          <w:numId w:val="2"/>
        </w:numPr>
        <w:tabs>
          <w:tab w:val="left" w:pos="361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Infração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disciplinar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grave,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cometida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pelo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CONTRATADO,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termos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art.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132,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incisos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VII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IX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XIII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Lei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nº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8.112/90;</w:t>
      </w:r>
    </w:p>
    <w:p w14:paraId="511F1AD9" w14:textId="77777777" w:rsidR="00010191" w:rsidRPr="007421C6" w:rsidRDefault="00010191" w:rsidP="007421C6">
      <w:pPr>
        <w:pStyle w:val="Corpodetexto"/>
        <w:spacing w:before="9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DA" w14:textId="77777777" w:rsidR="00010191" w:rsidRPr="007421C6" w:rsidRDefault="004C6D40" w:rsidP="007421C6">
      <w:pPr>
        <w:pStyle w:val="PargrafodaLista"/>
        <w:numPr>
          <w:ilvl w:val="0"/>
          <w:numId w:val="2"/>
        </w:numPr>
        <w:tabs>
          <w:tab w:val="left" w:pos="348"/>
        </w:tabs>
        <w:spacing w:line="276" w:lineRule="auto"/>
        <w:ind w:right="-13" w:hanging="235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Registro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recorrente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faltas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injustificadas,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superior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10</w:t>
      </w:r>
      <w:r w:rsidRPr="007421C6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(dez)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dias,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período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vigência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contrato;</w:t>
      </w:r>
    </w:p>
    <w:p w14:paraId="511F1ADB" w14:textId="77777777" w:rsidR="00010191" w:rsidRPr="007421C6" w:rsidRDefault="00010191" w:rsidP="007421C6">
      <w:pPr>
        <w:pStyle w:val="Corpodetexto"/>
        <w:spacing w:before="1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DC" w14:textId="77777777" w:rsidR="00010191" w:rsidRPr="007421C6" w:rsidRDefault="004C6D40" w:rsidP="007421C6">
      <w:pPr>
        <w:pStyle w:val="PargrafodaLista"/>
        <w:numPr>
          <w:ilvl w:val="0"/>
          <w:numId w:val="2"/>
        </w:numPr>
        <w:tabs>
          <w:tab w:val="left" w:pos="361"/>
        </w:tabs>
        <w:spacing w:line="276" w:lineRule="auto"/>
        <w:ind w:left="113" w:right="-13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Identificação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doenças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pré-existentes,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declaradas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anteriormente,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possam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vir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comprometer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desempenho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coloque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risco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saúde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CONTRATADO.</w:t>
      </w:r>
    </w:p>
    <w:p w14:paraId="511F1ADD" w14:textId="08C4C1E1" w:rsidR="00010191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7F4E793A" w14:textId="008D9186" w:rsidR="007421C6" w:rsidRDefault="007421C6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2146113" w14:textId="72DCF3DC" w:rsidR="007421C6" w:rsidRDefault="007421C6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2184420C" w14:textId="6809A9DA" w:rsidR="007421C6" w:rsidRDefault="007421C6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5C5F965" w14:textId="77777777" w:rsidR="00BC2533" w:rsidRPr="007421C6" w:rsidRDefault="00BC2533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DE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E0" w14:textId="6BD853B5" w:rsidR="00010191" w:rsidRPr="007421C6" w:rsidRDefault="004C6D40" w:rsidP="007421C6">
      <w:pPr>
        <w:pStyle w:val="Ttulo2"/>
        <w:spacing w:line="276" w:lineRule="auto"/>
        <w:ind w:right="-13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421C6">
        <w:rPr>
          <w:rFonts w:ascii="Arial" w:hAnsi="Arial" w:cs="Arial"/>
          <w:w w:val="105"/>
          <w:sz w:val="24"/>
          <w:szCs w:val="24"/>
        </w:rPr>
        <w:lastRenderedPageBreak/>
        <w:t>CLÁUSULA</w:t>
      </w:r>
      <w:r w:rsidRPr="007421C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</w:rPr>
        <w:t>SÉTIMA</w:t>
      </w:r>
      <w:r w:rsidRPr="007421C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</w:rPr>
        <w:t>–</w:t>
      </w:r>
      <w:r w:rsidRPr="007421C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</w:rPr>
        <w:t>DAS</w:t>
      </w:r>
      <w:r w:rsidRPr="007421C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</w:rPr>
        <w:t>DISPOSIÇÕES</w:t>
      </w:r>
      <w:r w:rsidRPr="007421C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</w:rPr>
        <w:t>GERAIS</w:t>
      </w:r>
    </w:p>
    <w:p w14:paraId="511F1AE1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</w:rPr>
      </w:pPr>
    </w:p>
    <w:p w14:paraId="35DFD383" w14:textId="77777777" w:rsidR="007421C6" w:rsidRPr="007421C6" w:rsidRDefault="004C6D40" w:rsidP="007421C6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76" w:lineRule="auto"/>
        <w:ind w:right="-13" w:firstLine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-</w:t>
      </w:r>
      <w:r w:rsidRPr="007421C6">
        <w:rPr>
          <w:rFonts w:ascii="Arial" w:hAnsi="Arial" w:cs="Arial"/>
          <w:b/>
          <w:bCs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bCs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b/>
          <w:bCs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poderá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deslocado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exercer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atividades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objeto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presente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outra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localidade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ou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outro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pacing w:val="-1"/>
          <w:w w:val="105"/>
          <w:sz w:val="24"/>
          <w:szCs w:val="24"/>
          <w:lang w:val="pt-BR"/>
        </w:rPr>
        <w:t>Estado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Território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Brasileiro,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caráter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provisório,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à</w:t>
      </w:r>
      <w:r w:rsidRPr="007421C6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critério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i/>
          <w:iCs/>
          <w:w w:val="105"/>
          <w:sz w:val="24"/>
          <w:szCs w:val="24"/>
          <w:lang w:val="pt-BR"/>
        </w:rPr>
        <w:t>CONTRATANTE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alteração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remuneração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estabelecida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na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QUARTA,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deste,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sendo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despesas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decorrentes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deslocamento,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alojamento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manutenção,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responsabilidade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CONTRATANTE.</w:t>
      </w:r>
    </w:p>
    <w:p w14:paraId="5318DB86" w14:textId="77777777" w:rsidR="007421C6" w:rsidRDefault="004C6D40" w:rsidP="007421C6">
      <w:pPr>
        <w:pStyle w:val="PargrafodaLista"/>
        <w:tabs>
          <w:tab w:val="left" w:pos="260"/>
        </w:tabs>
        <w:spacing w:before="162" w:line="276" w:lineRule="auto"/>
        <w:ind w:right="-13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7421C6">
        <w:rPr>
          <w:rFonts w:ascii="Arial" w:hAnsi="Arial" w:cs="Arial"/>
          <w:b/>
          <w:bCs/>
          <w:sz w:val="24"/>
          <w:szCs w:val="24"/>
          <w:lang w:val="pt-BR"/>
        </w:rPr>
        <w:t>II -</w:t>
      </w:r>
      <w:r w:rsidRPr="007421C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 xml:space="preserve"> </w:t>
      </w:r>
      <w:r w:rsidR="4985CD7A" w:rsidRPr="007421C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</w:t>
      </w:r>
      <w:r w:rsidR="007421C6" w:rsidRPr="007421C6">
        <w:rPr>
          <w:rFonts w:ascii="Arial" w:hAnsi="Arial" w:cs="Arial"/>
          <w:color w:val="000000" w:themeColor="text1"/>
          <w:sz w:val="24"/>
          <w:szCs w:val="24"/>
          <w:lang w:val="pt-BR"/>
        </w:rPr>
        <w:t>o</w:t>
      </w:r>
      <w:r w:rsidR="4985CD7A" w:rsidRPr="007421C6">
        <w:rPr>
          <w:rFonts w:ascii="Arial" w:hAnsi="Arial" w:cs="Arial"/>
          <w:color w:val="000000" w:themeColor="text1"/>
          <w:sz w:val="24"/>
          <w:szCs w:val="24"/>
          <w:lang w:val="pt-BR"/>
        </w:rPr>
        <w:t>rganizacionais distintas e até mesmo em municípios distintos, mediante a pactuação de Acordo Individual de Trabalho.</w:t>
      </w:r>
    </w:p>
    <w:p w14:paraId="02B77FBD" w14:textId="77777777" w:rsidR="007421C6" w:rsidRDefault="004C6D40" w:rsidP="007421C6">
      <w:pPr>
        <w:pStyle w:val="PargrafodaLista"/>
        <w:tabs>
          <w:tab w:val="left" w:pos="260"/>
        </w:tabs>
        <w:spacing w:before="162" w:line="276" w:lineRule="auto"/>
        <w:ind w:right="-13"/>
        <w:jc w:val="both"/>
        <w:rPr>
          <w:rFonts w:ascii="Arial" w:hAnsi="Arial" w:cs="Arial"/>
          <w:b/>
          <w:bCs/>
          <w:w w:val="105"/>
          <w:sz w:val="24"/>
          <w:szCs w:val="24"/>
          <w:lang w:val="pt-BR"/>
        </w:rPr>
      </w:pPr>
      <w:r w:rsidRPr="007421C6">
        <w:rPr>
          <w:rFonts w:ascii="Arial" w:hAnsi="Arial" w:cs="Arial"/>
          <w:b/>
          <w:bCs/>
          <w:sz w:val="24"/>
          <w:szCs w:val="24"/>
          <w:lang w:val="pt-BR"/>
        </w:rPr>
        <w:t>III –</w:t>
      </w:r>
      <w:r w:rsidRPr="007421C6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421C6">
        <w:rPr>
          <w:rFonts w:ascii="Arial" w:hAnsi="Arial" w:cs="Arial"/>
          <w:b/>
          <w:bCs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b/>
          <w:bCs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compromete-se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cumprir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as</w:t>
      </w:r>
      <w:r w:rsidRPr="007421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normas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regulamento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sz w:val="24"/>
          <w:szCs w:val="24"/>
          <w:lang w:val="pt-BR"/>
        </w:rPr>
        <w:t>CONTRATANTE,</w:t>
      </w:r>
      <w:r w:rsidRPr="007421C6">
        <w:rPr>
          <w:rFonts w:ascii="Arial" w:hAnsi="Arial" w:cs="Arial"/>
          <w:b/>
          <w:bCs/>
          <w:spacing w:val="1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sendo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assíduo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pontual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exercendo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suas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tarefas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determinação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espírito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equipe</w:t>
      </w: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.</w:t>
      </w:r>
    </w:p>
    <w:p w14:paraId="511F1AE8" w14:textId="56C9470C" w:rsidR="00010191" w:rsidRPr="007421C6" w:rsidRDefault="004C6D40" w:rsidP="007421C6">
      <w:pPr>
        <w:pStyle w:val="PargrafodaLista"/>
        <w:tabs>
          <w:tab w:val="left" w:pos="260"/>
        </w:tabs>
        <w:spacing w:before="162" w:line="276" w:lineRule="auto"/>
        <w:ind w:right="-13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 xml:space="preserve">IV -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b/>
          <w:bCs/>
          <w:w w:val="105"/>
          <w:sz w:val="24"/>
          <w:szCs w:val="24"/>
          <w:lang w:val="pt-BR"/>
        </w:rPr>
        <w:t>CONTRATADO</w:t>
      </w:r>
      <w:r w:rsidRPr="007421C6">
        <w:rPr>
          <w:rFonts w:ascii="Arial" w:hAnsi="Arial" w:cs="Arial"/>
          <w:b/>
          <w:bCs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aplica-se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disposto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arts.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53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54;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57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59;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63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80;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97;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104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109;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110,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incisos,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I,</w:t>
      </w:r>
      <w:r w:rsidRPr="007421C6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in</w:t>
      </w:r>
      <w:r w:rsidRPr="007421C6">
        <w:rPr>
          <w:rFonts w:ascii="Arial" w:hAnsi="Arial" w:cs="Arial"/>
          <w:spacing w:val="-55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fine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,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II,parágrafo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único,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115;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116,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incisos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V,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alíneas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c,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VI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XII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parágrafo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único;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117,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incisos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VI</w:t>
      </w:r>
      <w:r w:rsidRPr="007421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IX a XVIII; 118 a 126; 127, incisos I, II e III, a 132, incisos I a VII, e IX a XIII; 136 a 142, incisos I, primeira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parte,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III,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e§§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1º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4º;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236;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238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242,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Lei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nº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8.112,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11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dezembro</w:t>
      </w:r>
      <w:r w:rsidRPr="007421C6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1990.</w:t>
      </w:r>
    </w:p>
    <w:p w14:paraId="511F1AEA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EB" w14:textId="77777777" w:rsidR="00010191" w:rsidRPr="007421C6" w:rsidRDefault="004C6D40" w:rsidP="007421C6">
      <w:pPr>
        <w:pStyle w:val="Ttulo2"/>
        <w:spacing w:before="161"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sz w:val="24"/>
          <w:szCs w:val="24"/>
          <w:lang w:val="pt-BR"/>
        </w:rPr>
        <w:t>CLÁUSULA</w:t>
      </w:r>
      <w:r w:rsidRPr="007421C6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OITAVA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–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FORO</w:t>
      </w:r>
    </w:p>
    <w:p w14:paraId="511F1AEC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ED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511F1AEE" w14:textId="77777777" w:rsidR="00010191" w:rsidRPr="007421C6" w:rsidRDefault="004C6D40" w:rsidP="007421C6">
      <w:pPr>
        <w:pStyle w:val="Corpodetexto"/>
        <w:spacing w:before="161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dirimir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possíveis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litígios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oriundos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presente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Contrato,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fica</w:t>
      </w:r>
      <w:r w:rsidRPr="007421C6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eleito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foro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Justiça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Federal,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Seção</w:t>
      </w:r>
      <w:r w:rsidRPr="007421C6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Judiciária</w:t>
      </w:r>
      <w:r w:rsidRPr="007421C6">
        <w:rPr>
          <w:rFonts w:ascii="Arial" w:hAnsi="Arial" w:cs="Arial"/>
          <w:spacing w:val="-54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Distrito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Federal</w:t>
      </w:r>
    </w:p>
    <w:p w14:paraId="511F1AEF" w14:textId="77777777" w:rsidR="00010191" w:rsidRPr="007421C6" w:rsidRDefault="00010191" w:rsidP="007421C6">
      <w:pPr>
        <w:pStyle w:val="Corpodetexto"/>
        <w:spacing w:line="276" w:lineRule="auto"/>
        <w:ind w:right="-13"/>
        <w:jc w:val="both"/>
        <w:rPr>
          <w:rFonts w:ascii="Arial" w:hAnsi="Arial" w:cs="Arial"/>
          <w:sz w:val="24"/>
          <w:szCs w:val="24"/>
          <w:lang w:val="pt-BR"/>
        </w:rPr>
      </w:pPr>
    </w:p>
    <w:p w14:paraId="511F1AF1" w14:textId="799E0D06" w:rsidR="00010191" w:rsidRPr="007421C6" w:rsidRDefault="004C6D40" w:rsidP="007421C6">
      <w:pPr>
        <w:pStyle w:val="Corpodetexto"/>
        <w:spacing w:before="160" w:line="276" w:lineRule="auto"/>
        <w:ind w:left="113" w:right="-13"/>
        <w:jc w:val="both"/>
        <w:rPr>
          <w:rFonts w:ascii="Arial" w:hAnsi="Arial" w:cs="Arial"/>
          <w:sz w:val="24"/>
          <w:szCs w:val="24"/>
          <w:lang w:val="pt-BR"/>
        </w:rPr>
      </w:pP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por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estarem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de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acordo,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firmam,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CONTRATANTE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CONTRATADO,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presente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instrumento,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em</w:t>
      </w:r>
      <w:r w:rsidRPr="007421C6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02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(duas)</w:t>
      </w:r>
      <w:r w:rsidRPr="007421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sz w:val="24"/>
          <w:szCs w:val="24"/>
          <w:lang w:val="pt-BR"/>
        </w:rPr>
        <w:t>vias</w:t>
      </w:r>
      <w:r w:rsidRPr="007421C6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de igual teor, para que produza entre si os legítimos efeitos de direito, na presença de duas testemunhas, que</w:t>
      </w:r>
      <w:r w:rsidRPr="007421C6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também</w:t>
      </w:r>
      <w:r w:rsidR="007421C6" w:rsidRPr="007421C6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7421C6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7421C6">
        <w:rPr>
          <w:rFonts w:ascii="Arial" w:hAnsi="Arial" w:cs="Arial"/>
          <w:w w:val="105"/>
          <w:sz w:val="24"/>
          <w:szCs w:val="24"/>
          <w:lang w:val="pt-BR"/>
        </w:rPr>
        <w:t>subscrevem.</w:t>
      </w:r>
    </w:p>
    <w:p w14:paraId="511F1AF5" w14:textId="77777777" w:rsidR="00010191" w:rsidRPr="00EA185D" w:rsidRDefault="00010191" w:rsidP="007421C6">
      <w:pPr>
        <w:pStyle w:val="Corpodetexto"/>
        <w:spacing w:before="10"/>
        <w:ind w:right="-13"/>
        <w:rPr>
          <w:sz w:val="31"/>
          <w:lang w:val="pt-BR"/>
        </w:rPr>
      </w:pPr>
    </w:p>
    <w:p w14:paraId="48A4398B" w14:textId="54AC2A1C" w:rsidR="004F0536" w:rsidRDefault="004C6D40" w:rsidP="007421C6">
      <w:pPr>
        <w:pStyle w:val="Corpodetexto"/>
        <w:tabs>
          <w:tab w:val="left" w:pos="1961"/>
          <w:tab w:val="left" w:pos="4791"/>
          <w:tab w:val="left" w:pos="6712"/>
        </w:tabs>
        <w:ind w:left="113" w:right="-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F" w14:textId="651027EF" w:rsidR="00010191" w:rsidRDefault="00010191">
      <w:pPr>
        <w:pStyle w:val="Corpodetexto"/>
        <w:rPr>
          <w:b/>
          <w:sz w:val="20"/>
          <w:lang w:val="pt-BR"/>
        </w:rPr>
      </w:pPr>
    </w:p>
    <w:p w14:paraId="37D8EC4B" w14:textId="77777777" w:rsidR="007421C6" w:rsidRPr="00EA185D" w:rsidRDefault="007421C6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  <w:bookmarkStart w:id="0" w:name="_GoBack"/>
      <w:bookmarkEnd w:id="0"/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sectPr w:rsidR="00010191" w:rsidRPr="00EA185D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FE7BA" w14:textId="77777777" w:rsidR="00286F07" w:rsidRDefault="00286F07" w:rsidP="006C673E">
      <w:r>
        <w:separator/>
      </w:r>
    </w:p>
  </w:endnote>
  <w:endnote w:type="continuationSeparator" w:id="0">
    <w:p w14:paraId="73ED2F54" w14:textId="77777777" w:rsidR="00286F07" w:rsidRDefault="00286F07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75CC5" w14:textId="77777777" w:rsidR="00286F07" w:rsidRDefault="00286F07" w:rsidP="006C673E">
      <w:r>
        <w:separator/>
      </w:r>
    </w:p>
  </w:footnote>
  <w:footnote w:type="continuationSeparator" w:id="0">
    <w:p w14:paraId="1378DED8" w14:textId="77777777" w:rsidR="00286F07" w:rsidRDefault="00286F07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286F07"/>
    <w:rsid w:val="003B7AFB"/>
    <w:rsid w:val="00405842"/>
    <w:rsid w:val="004349A7"/>
    <w:rsid w:val="00482472"/>
    <w:rsid w:val="004C6D40"/>
    <w:rsid w:val="004F0536"/>
    <w:rsid w:val="005F1953"/>
    <w:rsid w:val="006C673E"/>
    <w:rsid w:val="007421C6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C2533"/>
    <w:rsid w:val="00BE066F"/>
    <w:rsid w:val="00C31512"/>
    <w:rsid w:val="00C60C1F"/>
    <w:rsid w:val="00D3222A"/>
    <w:rsid w:val="00DC450A"/>
    <w:rsid w:val="00E67472"/>
    <w:rsid w:val="00EA185D"/>
    <w:rsid w:val="00FB5D0C"/>
    <w:rsid w:val="00FB6A34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Usuário</cp:lastModifiedBy>
  <cp:revision>2</cp:revision>
  <cp:lastPrinted>2022-05-31T17:37:00Z</cp:lastPrinted>
  <dcterms:created xsi:type="dcterms:W3CDTF">2022-05-31T17:38:00Z</dcterms:created>
  <dcterms:modified xsi:type="dcterms:W3CDTF">2022-05-31T17:38:00Z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