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F60F5D9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5C1BEB">
        <w:rPr>
          <w:b/>
          <w:w w:val="105"/>
          <w:lang w:val="pt-BR"/>
        </w:rPr>
        <w:t>Estação Ecológica de Uruçuí Una</w:t>
      </w:r>
    </w:p>
    <w:p w14:paraId="36EBD664" w14:textId="1A545BDB" w:rsidR="001956B5" w:rsidRDefault="005C1BEB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Ferreira</w:t>
      </w:r>
      <w:r w:rsidR="004C6D40" w:rsidRPr="00EA185D">
        <w:rPr>
          <w:w w:val="105"/>
          <w:lang w:val="pt-BR"/>
        </w:rPr>
        <w:t>,</w:t>
      </w:r>
      <w:r>
        <w:rPr>
          <w:w w:val="105"/>
          <w:lang w:val="pt-BR"/>
        </w:rPr>
        <w:t xml:space="preserve"> Nº 167,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C60C1F">
        <w:rPr>
          <w:w w:val="105"/>
          <w:lang w:val="pt-BR"/>
        </w:rPr>
        <w:t xml:space="preserve">Bairro </w:t>
      </w:r>
      <w:r>
        <w:rPr>
          <w:w w:val="105"/>
          <w:lang w:val="pt-BR"/>
        </w:rPr>
        <w:t>Centro –</w:t>
      </w:r>
      <w:r>
        <w:rPr>
          <w:spacing w:val="36"/>
          <w:w w:val="105"/>
          <w:lang w:val="pt-BR"/>
        </w:rPr>
        <w:t xml:space="preserve"> Bom Jesus-PI</w:t>
      </w:r>
      <w:proofErr w:type="gramStart"/>
      <w:r>
        <w:rPr>
          <w:spacing w:val="36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 xml:space="preserve"> </w:t>
      </w:r>
      <w:proofErr w:type="gramEnd"/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64900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5F" w14:textId="27D7B725" w:rsidR="00010191" w:rsidRPr="00EA185D" w:rsidRDefault="005C1BEB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 xml:space="preserve"> 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  <w:bookmarkStart w:id="0" w:name="_GoBack"/>
      <w:bookmarkEnd w:id="0"/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Bloco</w:t>
      </w:r>
      <w:proofErr w:type="gramEnd"/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proofErr w:type="gramStart"/>
      <w:r w:rsidRPr="00EA185D">
        <w:rPr>
          <w:lang w:val="pt-BR"/>
        </w:rPr>
        <w:t>1</w:t>
      </w:r>
      <w:proofErr w:type="gramEnd"/>
      <w:r w:rsidRPr="00EA185D">
        <w:rPr>
          <w:lang w:val="pt-BR"/>
        </w:rPr>
        <w:t>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brasileiro(</w:t>
      </w:r>
      <w:proofErr w:type="gramEnd"/>
      <w:r w:rsidRPr="00EA185D">
        <w:rPr>
          <w:w w:val="105"/>
          <w:lang w:val="pt-BR"/>
        </w:rPr>
        <w:t>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domiciliado(</w:t>
      </w:r>
      <w:proofErr w:type="gramEnd"/>
      <w:r w:rsidRPr="00EA185D">
        <w:rPr>
          <w:w w:val="105"/>
          <w:lang w:val="pt-BR"/>
        </w:rPr>
        <w:t>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</w:t>
      </w:r>
      <w:proofErr w:type="gramStart"/>
      <w:r w:rsidRPr="00EA185D">
        <w:rPr>
          <w:w w:val="105"/>
          <w:lang w:val="pt-BR"/>
        </w:rPr>
        <w:t>)</w:t>
      </w:r>
      <w:proofErr w:type="gramEnd"/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nº</w:t>
      </w:r>
      <w:proofErr w:type="gramEnd"/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portador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</w:t>
      </w:r>
      <w:proofErr w:type="gramStart"/>
      <w:r w:rsidRPr="00EA185D">
        <w:rPr>
          <w:w w:val="105"/>
          <w:lang w:val="pt-BR"/>
        </w:rPr>
        <w:t>)</w:t>
      </w:r>
      <w:proofErr w:type="gramEnd"/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proofErr w:type="gramStart"/>
      <w:r w:rsidRPr="00EA185D">
        <w:rPr>
          <w:b/>
          <w:i/>
          <w:w w:val="105"/>
          <w:lang w:val="pt-BR"/>
        </w:rPr>
        <w:t>CONTRATADO(</w:t>
      </w:r>
      <w:proofErr w:type="gramEnd"/>
      <w:r w:rsidRPr="00EA185D">
        <w:rPr>
          <w:b/>
          <w:i/>
          <w:w w:val="105"/>
          <w:lang w:val="pt-BR"/>
        </w:rPr>
        <w:t>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proofErr w:type="gramStart"/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proofErr w:type="gramEnd"/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proofErr w:type="gramStart"/>
      <w:r w:rsidRPr="00EA185D">
        <w:rPr>
          <w:spacing w:val="-1"/>
          <w:w w:val="105"/>
          <w:lang w:val="pt-BR"/>
        </w:rPr>
        <w:t>pagará,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</w:t>
      </w:r>
      <w:proofErr w:type="gramStart"/>
      <w:r w:rsidRPr="00391DA5">
        <w:rPr>
          <w:spacing w:val="-9"/>
          <w:w w:val="105"/>
          <w:lang w:val="pt-BR"/>
        </w:rPr>
        <w:t>6</w:t>
      </w:r>
      <w:proofErr w:type="gramEnd"/>
      <w:r w:rsidRPr="00391DA5">
        <w:rPr>
          <w:spacing w:val="-9"/>
          <w:w w:val="105"/>
          <w:lang w:val="pt-BR"/>
        </w:rPr>
        <w:t xml:space="preserve">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 xml:space="preserve">, mediante </w:t>
      </w:r>
      <w:proofErr w:type="spellStart"/>
      <w:r w:rsidRPr="00391DA5">
        <w:rPr>
          <w:w w:val="105"/>
          <w:lang w:val="pt-BR"/>
        </w:rPr>
        <w:t>pactuação</w:t>
      </w:r>
      <w:proofErr w:type="spellEnd"/>
      <w:r w:rsidRPr="00391DA5">
        <w:rPr>
          <w:w w:val="105"/>
          <w:lang w:val="pt-BR"/>
        </w:rPr>
        <w:t xml:space="preserve">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Será</w:t>
      </w:r>
      <w:proofErr w:type="gramEnd"/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ele</w:t>
      </w:r>
      <w:proofErr w:type="gramEnd"/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proofErr w:type="gramStart"/>
      <w:r w:rsidRPr="00EA185D">
        <w:rPr>
          <w:w w:val="105"/>
          <w:lang w:val="pt-BR"/>
        </w:rPr>
        <w:lastRenderedPageBreak/>
        <w:t>executados</w:t>
      </w:r>
      <w:proofErr w:type="gramEnd"/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à</w:t>
      </w:r>
      <w:proofErr w:type="gramEnd"/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proofErr w:type="gramStart"/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</w:t>
      </w:r>
      <w:proofErr w:type="gramEnd"/>
      <w:r w:rsidR="4985CD7A" w:rsidRPr="4985CD7A">
        <w:rPr>
          <w:color w:val="000000" w:themeColor="text1"/>
          <w:sz w:val="24"/>
          <w:szCs w:val="24"/>
          <w:lang w:val="pt-BR"/>
        </w:rPr>
        <w:t xml:space="preserve">Poderá haver a transferência de posto de trabalho do Agente Temporário Ambiental, entre Unidades Organizacionais distintas e até mesmo em municípios distintos, mediante a </w:t>
      </w:r>
      <w:proofErr w:type="spellStart"/>
      <w:r w:rsidR="4985CD7A" w:rsidRPr="4985CD7A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="4985CD7A" w:rsidRPr="4985CD7A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proofErr w:type="gram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Federal</w:t>
      </w:r>
      <w:proofErr w:type="gramEnd"/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proofErr w:type="gramStart"/>
      <w:r w:rsidRPr="00EA185D">
        <w:rPr>
          <w:lang w:val="pt-BR"/>
        </w:rPr>
        <w:t>firmam,</w:t>
      </w:r>
      <w:proofErr w:type="gramEnd"/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proofErr w:type="gramStart"/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proofErr w:type="gramEnd"/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695D" w14:textId="77777777" w:rsidR="00B63E15" w:rsidRDefault="00B63E15" w:rsidP="006C673E">
      <w:r>
        <w:separator/>
      </w:r>
    </w:p>
  </w:endnote>
  <w:endnote w:type="continuationSeparator" w:id="0">
    <w:p w14:paraId="4B766D4E" w14:textId="77777777" w:rsidR="00B63E15" w:rsidRDefault="00B63E15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78B2E" w14:textId="77777777" w:rsidR="00B63E15" w:rsidRDefault="00B63E15" w:rsidP="006C673E">
      <w:r>
        <w:separator/>
      </w:r>
    </w:p>
  </w:footnote>
  <w:footnote w:type="continuationSeparator" w:id="0">
    <w:p w14:paraId="241C2D8B" w14:textId="77777777" w:rsidR="00B63E15" w:rsidRDefault="00B63E15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C1BEB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63E15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B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B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B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B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USUARIO</cp:lastModifiedBy>
  <cp:revision>2</cp:revision>
  <dcterms:created xsi:type="dcterms:W3CDTF">2022-05-03T12:53:00Z</dcterms:created>
  <dcterms:modified xsi:type="dcterms:W3CDTF">2022-05-03T12:53:00Z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