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392DD11B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="00FB6B8F">
        <w:rPr>
          <w:b/>
          <w:w w:val="105"/>
          <w:lang w:val="pt-BR"/>
        </w:rPr>
        <w:t>PARNA DO CATIMBAU</w:t>
      </w:r>
    </w:p>
    <w:p w14:paraId="38403D86" w14:textId="2DBBBCD8" w:rsidR="00F870D8" w:rsidRPr="00E638B7" w:rsidRDefault="00F870D8" w:rsidP="00763438">
      <w:pPr>
        <w:pStyle w:val="Corpodetexto"/>
        <w:ind w:left="1505" w:right="1505"/>
        <w:jc w:val="center"/>
        <w:rPr>
          <w:lang w:val="pt-BR"/>
        </w:rPr>
      </w:pP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2CD16F84" w:rsidR="00F870D8" w:rsidRPr="00E638B7" w:rsidRDefault="000D1222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3CC0001F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1AAFD9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2DC994AC" w:rsidR="00365E0C" w:rsidRPr="00E638B7" w:rsidRDefault="000D1222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0104BCBF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FF1326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0D1222"/>
    <w:rsid w:val="00365E0C"/>
    <w:rsid w:val="00763438"/>
    <w:rsid w:val="00942EF4"/>
    <w:rsid w:val="00CE2DCF"/>
    <w:rsid w:val="00E638B7"/>
    <w:rsid w:val="00F176A5"/>
    <w:rsid w:val="00F870D8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2021-10-25T13:22:00Z</dcterms:created>
  <dcterms:modified xsi:type="dcterms:W3CDTF">2021-10-25T13:22:00Z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