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455ACB" w:rsidRDefault="00620793" w:rsidP="00620793">
      <w:pPr>
        <w:pStyle w:val="SemEspaamento"/>
        <w:jc w:val="center"/>
        <w:rPr>
          <w:rFonts w:ascii="Times New Roman" w:eastAsia="Arial" w:hAnsi="Times New Roman" w:cs="Times New Roman"/>
          <w:sz w:val="24"/>
          <w:szCs w:val="24"/>
        </w:rPr>
      </w:pPr>
    </w:p>
    <w:p w14:paraId="3CC941E3" w14:textId="52B53D98" w:rsidR="00455ACB"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 </w:t>
      </w:r>
      <w:r w:rsidR="00B34F66">
        <w:rPr>
          <w:rFonts w:ascii="Times New Roman" w:hAnsi="Times New Roman" w:cs="Times New Roman"/>
          <w:b/>
          <w:bCs/>
          <w:sz w:val="24"/>
          <w:szCs w:val="24"/>
        </w:rPr>
        <w:t xml:space="preserve">RESERVA BIOLÓGICA </w:t>
      </w:r>
      <w:r w:rsidR="00455ACB">
        <w:rPr>
          <w:rFonts w:ascii="Times New Roman" w:hAnsi="Times New Roman" w:cs="Times New Roman"/>
          <w:b/>
          <w:bCs/>
          <w:sz w:val="24"/>
          <w:szCs w:val="24"/>
        </w:rPr>
        <w:t>AUGUSTO RUSCHI/ES</w:t>
      </w:r>
    </w:p>
    <w:p w14:paraId="7FF223BC" w14:textId="71BEF6DA"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w:t>
      </w:r>
      <w:r w:rsidR="000C1112">
        <w:rPr>
          <w:rFonts w:ascii="Times New Roman" w:hAnsi="Times New Roman" w:cs="Times New Roman"/>
          <w:b/>
          <w:bCs/>
          <w:sz w:val="24"/>
          <w:szCs w:val="24"/>
        </w:rPr>
        <w:t>2</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445730BB" w14:textId="109D4B24" w:rsidR="00620793" w:rsidRDefault="00620793" w:rsidP="00620793">
      <w:pPr>
        <w:ind w:left="14"/>
        <w:rPr>
          <w:rFonts w:ascii="Times New Roman" w:eastAsia="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4C7317">
        <w:rPr>
          <w:rFonts w:ascii="Times New Roman" w:hAnsi="Times New Roman" w:cs="Times New Roman"/>
          <w:bCs/>
          <w:sz w:val="24"/>
          <w:szCs w:val="24"/>
        </w:rPr>
        <w:t xml:space="preserve">Agente Temporário de Monitoramento Ambiental e Patrimonial </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455ACB" w:rsidRPr="00455ACB" w14:paraId="2672BE86" w14:textId="77777777" w:rsidTr="00455ACB">
        <w:trPr>
          <w:trHeight w:val="429"/>
          <w:jc w:val="center"/>
        </w:trPr>
        <w:tc>
          <w:tcPr>
            <w:tcW w:w="2985" w:type="dxa"/>
            <w:hideMark/>
          </w:tcPr>
          <w:p w14:paraId="5FF55145" w14:textId="49C8660D" w:rsidR="00620793" w:rsidRPr="00455ACB" w:rsidRDefault="00620793">
            <w:pPr>
              <w:spacing w:line="240" w:lineRule="auto"/>
              <w:rPr>
                <w:rFonts w:ascii="Times New Roman" w:eastAsia="Times New Roman" w:hAnsi="Times New Roman" w:cs="Times New Roman"/>
                <w:b/>
                <w:bCs/>
                <w:color w:val="FF0000"/>
                <w:sz w:val="24"/>
                <w:szCs w:val="24"/>
                <w:lang w:eastAsia="pt-BR"/>
              </w:rPr>
            </w:pPr>
            <w:r w:rsidRPr="00455ACB">
              <w:rPr>
                <w:noProof/>
                <w:color w:val="FF0000"/>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sidRPr="00455ACB">
              <w:rPr>
                <w:rFonts w:ascii="Times New Roman" w:eastAsia="Times New Roman" w:hAnsi="Times New Roman" w:cs="Times New Roman"/>
                <w:color w:val="FF0000"/>
                <w:sz w:val="24"/>
                <w:szCs w:val="24"/>
                <w:lang w:eastAsia="pt-BR"/>
              </w:rPr>
              <w:t xml:space="preserve">    </w:t>
            </w:r>
            <w:r w:rsidRPr="00455ACB">
              <w:rPr>
                <w:rFonts w:ascii="Times New Roman" w:eastAsia="Times New Roman" w:hAnsi="Times New Roman" w:cs="Times New Roman"/>
                <w:sz w:val="24"/>
                <w:szCs w:val="24"/>
                <w:lang w:eastAsia="pt-BR"/>
              </w:rPr>
              <w:t>Nível 1</w:t>
            </w:r>
          </w:p>
        </w:tc>
        <w:tc>
          <w:tcPr>
            <w:tcW w:w="3120" w:type="dxa"/>
            <w:hideMark/>
          </w:tcPr>
          <w:p w14:paraId="613BAE03" w14:textId="73C91576" w:rsidR="00620793" w:rsidRPr="00455ACB" w:rsidRDefault="00620793">
            <w:pPr>
              <w:spacing w:line="240" w:lineRule="auto"/>
              <w:rPr>
                <w:rFonts w:ascii="Times New Roman" w:eastAsia="Times New Roman" w:hAnsi="Times New Roman" w:cs="Times New Roman"/>
                <w:color w:val="FF0000"/>
                <w:sz w:val="24"/>
                <w:szCs w:val="24"/>
                <w:lang w:eastAsia="pt-BR"/>
              </w:rPr>
            </w:pPr>
          </w:p>
        </w:tc>
        <w:tc>
          <w:tcPr>
            <w:tcW w:w="2921" w:type="dxa"/>
            <w:hideMark/>
          </w:tcPr>
          <w:p w14:paraId="498FA326" w14:textId="2982898C" w:rsidR="00620793" w:rsidRPr="00455ACB" w:rsidRDefault="00620793">
            <w:pPr>
              <w:spacing w:line="240" w:lineRule="auto"/>
              <w:rPr>
                <w:rFonts w:ascii="Times New Roman" w:eastAsia="Times New Roman" w:hAnsi="Times New Roman" w:cs="Times New Roman"/>
                <w:b/>
                <w:bCs/>
                <w:color w:val="FF0000"/>
                <w:sz w:val="24"/>
                <w:szCs w:val="24"/>
                <w:lang w:eastAsia="pt-BR"/>
              </w:rPr>
            </w:pP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616797BE">
                <wp:simplePos x="0" y="0"/>
                <wp:positionH relativeFrom="column">
                  <wp:posOffset>164465</wp:posOffset>
                </wp:positionH>
                <wp:positionV relativeFrom="paragraph">
                  <wp:posOffset>222885</wp:posOffset>
                </wp:positionV>
                <wp:extent cx="2489200" cy="488950"/>
                <wp:effectExtent l="0" t="0" r="6350" b="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1A920194" w:rsidR="00183993" w:rsidRDefault="00455ACB">
                            <w:r>
                              <w:rPr>
                                <w:rFonts w:ascii="Times New Roman" w:eastAsia="Times New Roman" w:hAnsi="Times New Roman" w:cs="Times New Roman"/>
                                <w:sz w:val="24"/>
                                <w:szCs w:val="24"/>
                                <w:lang w:eastAsia="pt-BR"/>
                              </w:rPr>
                              <w:t>Agente de Apoio ao Monitoramento Ambiental e Patrimonial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FC15E" id="_x0000_t202" coordsize="21600,21600" o:spt="202" path="m,l,21600r21600,l21600,xe">
                <v:stroke joinstyle="miter"/>
                <v:path gradientshapeok="t" o:connecttype="rect"/>
              </v:shapetype>
              <v:shape id="Caixa de Texto 31" o:spid="_x0000_s1026" type="#_x0000_t202"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fillcolor="white [3201]" stroked="f" strokeweight=".5pt">
                <v:textbox>
                  <w:txbxContent>
                    <w:p w14:paraId="78B43E7E" w14:textId="1A920194" w:rsidR="00183993" w:rsidRDefault="00455ACB">
                      <w:r>
                        <w:rPr>
                          <w:rFonts w:ascii="Times New Roman" w:eastAsia="Times New Roman" w:hAnsi="Times New Roman" w:cs="Times New Roman"/>
                          <w:sz w:val="24"/>
                          <w:szCs w:val="24"/>
                          <w:lang w:eastAsia="pt-BR"/>
                        </w:rPr>
                        <w:t>Agente de Apoio ao Monitoramento Ambiental e Patrimonial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1391B196" w:rsidR="00183993" w:rsidRDefault="00183993" w:rsidP="00183993">
                            <w:bookmarkStart w:id="2" w:name="_GoBack"/>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25103" id="_x0000_t202" coordsize="21600,21600" o:spt="202" path="m,l,21600r21600,l21600,xe">
                <v:stroke joinstyle="miter"/>
                <v:path gradientshapeok="t" o:connecttype="rect"/>
              </v:shapetype>
              <v:shape id="Caixa de Texto 36" o:spid="_x0000_s1027" type="#_x0000_t202" style="position:absolute;margin-left:270.9pt;margin-top:16.8pt;width:196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fillcolor="white [3201]" stroked="f" strokeweight=".5pt">
                <v:textbox>
                  <w:txbxContent>
                    <w:p w14:paraId="38DE3712" w14:textId="1391B196" w:rsidR="00183993" w:rsidRDefault="00183993" w:rsidP="00183993">
                      <w:bookmarkStart w:id="3" w:name="_GoBack"/>
                      <w:bookmarkEnd w:id="3"/>
                    </w:p>
                  </w:txbxContent>
                </v:textbox>
              </v:shape>
            </w:pict>
          </mc:Fallback>
        </mc:AlternateContent>
      </w:r>
    </w:p>
    <w:p w14:paraId="665C4ED4" w14:textId="441EB387"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0288" behindDoc="1" locked="0" layoutInCell="1" allowOverlap="1" wp14:anchorId="117EB865" wp14:editId="64120D0A">
                <wp:simplePos x="0" y="0"/>
                <wp:positionH relativeFrom="margin">
                  <wp:align>left</wp:align>
                </wp:positionH>
                <wp:positionV relativeFrom="page">
                  <wp:posOffset>4528811</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47A53" id="Retângulo 29" o:spid="_x0000_s1026" style="position:absolute;margin-left:0;margin-top:356.6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" fillcolor="white [3212]" strokecolor="#1f3763 [1604]" strokeweight="1pt">
                <w10:wrap type="square" anchorx="margin" anchory="page"/>
              </v:rect>
            </w:pict>
          </mc:Fallback>
        </mc:AlternateContent>
      </w:r>
    </w:p>
    <w:p w14:paraId="6C8F09A9" w14:textId="202552D2" w:rsidR="00183993" w:rsidRDefault="00183993" w:rsidP="00620793">
      <w:pPr>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3E75F112"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w:t>
            </w:r>
            <w:r w:rsidR="00455ACB">
              <w:rPr>
                <w:rFonts w:ascii="Times New Roman" w:eastAsia="Times New Roman" w:hAnsi="Times New Roman" w:cs="Times New Roman"/>
                <w:sz w:val="24"/>
                <w:szCs w:val="24"/>
                <w:lang w:eastAsia="pt-BR"/>
              </w:rPr>
              <w:t xml:space="preserve">24 </w:t>
            </w:r>
            <w:r>
              <w:rPr>
                <w:rFonts w:ascii="Times New Roman" w:eastAsia="Times New Roman" w:hAnsi="Times New Roman" w:cs="Times New Roman"/>
                <w:sz w:val="24"/>
                <w:szCs w:val="24"/>
                <w:lang w:eastAsia="pt-BR"/>
              </w:rPr>
              <w:t>meses</w:t>
            </w:r>
          </w:p>
        </w:tc>
        <w:tc>
          <w:tcPr>
            <w:tcW w:w="3311" w:type="pct"/>
            <w:hideMark/>
          </w:tcPr>
          <w:p w14:paraId="03FBE0C2" w14:textId="1A3BE38F" w:rsidR="00620793" w:rsidRDefault="00620793">
            <w:pPr>
              <w:spacing w:line="240" w:lineRule="auto"/>
              <w:rPr>
                <w:rFonts w:ascii="Times New Roman" w:eastAsia="Times New Roman" w:hAnsi="Times New Roman" w:cs="Times New Roman"/>
                <w:sz w:val="24"/>
                <w:szCs w:val="24"/>
                <w:lang w:eastAsia="pt-BR"/>
              </w:rPr>
            </w:pPr>
          </w:p>
        </w:tc>
      </w:tr>
    </w:tbl>
    <w:p w14:paraId="6026A5AD" w14:textId="77777777" w:rsidR="00620793" w:rsidRDefault="00620793" w:rsidP="00620793">
      <w:pPr>
        <w:ind w:left="14"/>
        <w:rPr>
          <w:rFonts w:ascii="Times New Roman" w:hAnsi="Times New Roman" w:cs="Times New Roman"/>
          <w:b/>
          <w:bCs/>
          <w:sz w:val="24"/>
          <w:szCs w:val="24"/>
        </w:rPr>
      </w:pPr>
    </w:p>
    <w:p w14:paraId="45AEC0FA" w14:textId="2B528CF0"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rPr>
        <w:t xml:space="preserve"> </w:t>
      </w:r>
    </w:p>
    <w:p w14:paraId="3F9ED87A" w14:textId="1327AA9D" w:rsidR="005216D7" w:rsidRDefault="00620793"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w:t>
      </w:r>
      <w:r w:rsidR="00B34F66">
        <w:rPr>
          <w:rFonts w:ascii="Times New Roman" w:hAnsi="Times New Roman" w:cs="Times New Roman"/>
          <w:sz w:val="24"/>
          <w:szCs w:val="24"/>
        </w:rPr>
        <w:t xml:space="preserve">Reserva Biológica </w:t>
      </w:r>
      <w:r w:rsidR="00455ACB">
        <w:rPr>
          <w:rFonts w:ascii="Times New Roman" w:hAnsi="Times New Roman" w:cs="Times New Roman"/>
          <w:sz w:val="24"/>
          <w:szCs w:val="24"/>
        </w:rPr>
        <w:t>Augusto Ruschi</w:t>
      </w:r>
    </w:p>
    <w:p w14:paraId="700B0080" w14:textId="330B9005"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lastRenderedPageBreak/>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07B8BDB" w14:textId="77777777" w:rsidR="00B34F66" w:rsidRDefault="00B34F66" w:rsidP="00620793">
      <w:pPr>
        <w:spacing w:line="360" w:lineRule="auto"/>
        <w:ind w:left="14"/>
        <w:rPr>
          <w:rFonts w:ascii="Times New Roman" w:hAnsi="Times New Roman" w:cs="Times New Roman"/>
          <w:sz w:val="24"/>
          <w:szCs w:val="24"/>
        </w:rPr>
      </w:pPr>
    </w:p>
    <w:p w14:paraId="27FE13EA" w14:textId="5DA0E4EF"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358" w:type="dxa"/>
        <w:tblInd w:w="0" w:type="dxa"/>
        <w:tblCellMar>
          <w:left w:w="0" w:type="dxa"/>
          <w:right w:w="0" w:type="dxa"/>
        </w:tblCellMar>
        <w:tblLook w:val="0600" w:firstRow="0" w:lastRow="0" w:firstColumn="0" w:lastColumn="0" w:noHBand="1" w:noVBand="1"/>
      </w:tblPr>
      <w:tblGrid>
        <w:gridCol w:w="1196"/>
        <w:gridCol w:w="1166"/>
        <w:gridCol w:w="859"/>
        <w:gridCol w:w="936"/>
        <w:gridCol w:w="936"/>
        <w:gridCol w:w="966"/>
        <w:gridCol w:w="951"/>
        <w:gridCol w:w="2348"/>
      </w:tblGrid>
      <w:tr w:rsidR="00620793" w14:paraId="19D90BE0" w14:textId="77777777" w:rsidTr="00B34F66">
        <w:trPr>
          <w:trHeight w:val="823"/>
        </w:trPr>
        <w:tc>
          <w:tcPr>
            <w:tcW w:w="1196" w:type="dxa"/>
          </w:tcPr>
          <w:p w14:paraId="3DC45B4D" w14:textId="5DA2AD5C" w:rsidR="00620793" w:rsidRDefault="00620793" w:rsidP="00B34F66">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tc>
        <w:tc>
          <w:tcPr>
            <w:tcW w:w="1166" w:type="dxa"/>
            <w:hideMark/>
          </w:tcPr>
          <w:p w14:paraId="6BAA3787" w14:textId="5B22B5BB" w:rsidR="005216D7"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tc>
        <w:tc>
          <w:tcPr>
            <w:tcW w:w="859" w:type="dxa"/>
          </w:tcPr>
          <w:p w14:paraId="1E6D8031" w14:textId="3874AFB1"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tc>
        <w:tc>
          <w:tcPr>
            <w:tcW w:w="936" w:type="dxa"/>
          </w:tcPr>
          <w:p w14:paraId="43EA6531" w14:textId="679ACB43"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tc>
        <w:tc>
          <w:tcPr>
            <w:tcW w:w="936" w:type="dxa"/>
          </w:tcPr>
          <w:p w14:paraId="291F78FD" w14:textId="44E187E0"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tc>
        <w:tc>
          <w:tcPr>
            <w:tcW w:w="966" w:type="dxa"/>
          </w:tcPr>
          <w:p w14:paraId="0F337075" w14:textId="1B2673F8"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tc>
        <w:tc>
          <w:tcPr>
            <w:tcW w:w="951"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348" w:type="dxa"/>
          </w:tcPr>
          <w:p w14:paraId="235BF52A" w14:textId="66169056" w:rsidR="00620793" w:rsidRDefault="00620793" w:rsidP="00B34F66">
            <w:pPr>
              <w:spacing w:line="360" w:lineRule="auto"/>
              <w:rPr>
                <w:rFonts w:ascii="Times New Roman" w:hAnsi="Times New Roman" w:cs="Times New Roman"/>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4"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4"/>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0A72AA"/>
    <w:rsid w:val="000C1112"/>
    <w:rsid w:val="00183993"/>
    <w:rsid w:val="00455ACB"/>
    <w:rsid w:val="004C7317"/>
    <w:rsid w:val="005216D7"/>
    <w:rsid w:val="00620793"/>
    <w:rsid w:val="00975C47"/>
    <w:rsid w:val="00B34F66"/>
    <w:rsid w:val="00BA17AB"/>
    <w:rsid w:val="00C41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786</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Rebio Augusto Ruschi</cp:lastModifiedBy>
  <cp:revision>4</cp:revision>
  <dcterms:created xsi:type="dcterms:W3CDTF">2021-07-07T15:39:00Z</dcterms:created>
  <dcterms:modified xsi:type="dcterms:W3CDTF">2021-11-09T15:51:00Z</dcterms:modified>
</cp:coreProperties>
</file>