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7A4" w:rsidRPr="0081264B" w:rsidRDefault="003D07A4" w:rsidP="003D07A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1264B">
        <w:rPr>
          <w:rFonts w:ascii="Times New Roman" w:eastAsia="Times New Roman" w:hAnsi="Times New Roman" w:cs="Times New Roman"/>
          <w:color w:val="000000"/>
          <w:sz w:val="24"/>
          <w:szCs w:val="24"/>
          <w:lang w:eastAsia="pt-BR"/>
        </w:rPr>
        <w:t>ANEXO I</w:t>
      </w:r>
      <w:r>
        <w:rPr>
          <w:rFonts w:ascii="Times New Roman" w:eastAsia="Times New Roman" w:hAnsi="Times New Roman" w:cs="Times New Roman"/>
          <w:color w:val="000000"/>
          <w:sz w:val="24"/>
          <w:szCs w:val="24"/>
          <w:lang w:eastAsia="pt-BR"/>
        </w:rPr>
        <w:t xml:space="preserve"> – BRIGADISTAS</w:t>
      </w:r>
    </w:p>
    <w:tbl>
      <w:tblPr>
        <w:tblW w:w="11052" w:type="dxa"/>
        <w:jc w:val="center"/>
        <w:tblLayout w:type="fixed"/>
        <w:tblCellMar>
          <w:left w:w="70" w:type="dxa"/>
          <w:right w:w="70" w:type="dxa"/>
        </w:tblCellMar>
        <w:tblLook w:val="04A0" w:firstRow="1" w:lastRow="0" w:firstColumn="1" w:lastColumn="0" w:noHBand="0" w:noVBand="1"/>
      </w:tblPr>
      <w:tblGrid>
        <w:gridCol w:w="4531"/>
        <w:gridCol w:w="1417"/>
        <w:gridCol w:w="1418"/>
        <w:gridCol w:w="1418"/>
        <w:gridCol w:w="1134"/>
        <w:gridCol w:w="1134"/>
      </w:tblGrid>
      <w:tr w:rsidR="003D07A4" w:rsidRPr="0081264B" w:rsidTr="003B642E">
        <w:trPr>
          <w:trHeight w:val="729"/>
          <w:jc w:val="center"/>
        </w:trPr>
        <w:tc>
          <w:tcPr>
            <w:tcW w:w="4531"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3D07A4" w:rsidRPr="00F02A8C" w:rsidRDefault="003D07A4" w:rsidP="003B642E">
            <w:pPr>
              <w:spacing w:after="0" w:line="240" w:lineRule="auto"/>
              <w:jc w:val="center"/>
              <w:rPr>
                <w:rFonts w:eastAsia="Times New Roman" w:cstheme="minorHAnsi"/>
                <w:b/>
                <w:bCs/>
                <w:color w:val="000000"/>
                <w:lang w:eastAsia="pt-BR"/>
              </w:rPr>
            </w:pPr>
            <w:r w:rsidRPr="00F02A8C">
              <w:rPr>
                <w:rFonts w:eastAsia="Times New Roman" w:cstheme="minorHAnsi"/>
                <w:b/>
                <w:bCs/>
                <w:color w:val="000000"/>
                <w:lang w:eastAsia="pt-BR"/>
              </w:rPr>
              <w:t>CRIT</w:t>
            </w:r>
            <w:r w:rsidRPr="0081264B">
              <w:rPr>
                <w:rFonts w:eastAsia="Times New Roman" w:cstheme="minorHAnsi"/>
                <w:b/>
                <w:bCs/>
                <w:color w:val="000000"/>
                <w:lang w:eastAsia="pt-BR"/>
              </w:rPr>
              <w:t>É</w:t>
            </w:r>
            <w:r w:rsidRPr="00F02A8C">
              <w:rPr>
                <w:rFonts w:eastAsia="Times New Roman" w:cstheme="minorHAnsi"/>
                <w:b/>
                <w:bCs/>
                <w:color w:val="000000"/>
                <w:lang w:eastAsia="pt-BR"/>
              </w:rPr>
              <w:t>RIOS NO EDITAL 2020</w:t>
            </w:r>
          </w:p>
        </w:tc>
        <w:tc>
          <w:tcPr>
            <w:tcW w:w="1417" w:type="dxa"/>
            <w:tcBorders>
              <w:top w:val="single" w:sz="4" w:space="0" w:color="auto"/>
              <w:left w:val="nil"/>
              <w:bottom w:val="single" w:sz="4" w:space="0" w:color="auto"/>
              <w:right w:val="single" w:sz="4" w:space="0" w:color="auto"/>
            </w:tcBorders>
            <w:shd w:val="clear" w:color="000000" w:fill="E7E6E6"/>
            <w:vAlign w:val="bottom"/>
            <w:hideMark/>
          </w:tcPr>
          <w:p w:rsidR="003D07A4" w:rsidRPr="00F02A8C" w:rsidRDefault="003D07A4" w:rsidP="003B642E">
            <w:pPr>
              <w:spacing w:after="0" w:line="240" w:lineRule="auto"/>
              <w:jc w:val="center"/>
              <w:rPr>
                <w:rFonts w:eastAsia="Times New Roman" w:cstheme="minorHAnsi"/>
                <w:b/>
                <w:bCs/>
                <w:color w:val="000000"/>
                <w:lang w:eastAsia="pt-BR"/>
              </w:rPr>
            </w:pPr>
            <w:r w:rsidRPr="00F02A8C">
              <w:rPr>
                <w:rFonts w:eastAsia="Times New Roman" w:cstheme="minorHAnsi"/>
                <w:b/>
                <w:bCs/>
                <w:color w:val="000000"/>
                <w:lang w:eastAsia="pt-BR"/>
              </w:rPr>
              <w:t>CRIT</w:t>
            </w:r>
            <w:r w:rsidRPr="0081264B">
              <w:rPr>
                <w:rFonts w:eastAsia="Times New Roman" w:cstheme="minorHAnsi"/>
                <w:b/>
                <w:bCs/>
                <w:color w:val="000000"/>
                <w:lang w:eastAsia="pt-BR"/>
              </w:rPr>
              <w:t>É</w:t>
            </w:r>
            <w:r w:rsidRPr="00F02A8C">
              <w:rPr>
                <w:rFonts w:eastAsia="Times New Roman" w:cstheme="minorHAnsi"/>
                <w:b/>
                <w:bCs/>
                <w:color w:val="000000"/>
                <w:lang w:eastAsia="pt-BR"/>
              </w:rPr>
              <w:t>RIOS RESUMIDOS</w:t>
            </w:r>
          </w:p>
        </w:tc>
        <w:tc>
          <w:tcPr>
            <w:tcW w:w="1418" w:type="dxa"/>
            <w:tcBorders>
              <w:top w:val="single" w:sz="4" w:space="0" w:color="auto"/>
              <w:left w:val="nil"/>
              <w:bottom w:val="single" w:sz="4" w:space="0" w:color="auto"/>
              <w:right w:val="single" w:sz="4" w:space="0" w:color="auto"/>
            </w:tcBorders>
            <w:shd w:val="clear" w:color="000000" w:fill="E7E6E6"/>
            <w:vAlign w:val="bottom"/>
            <w:hideMark/>
          </w:tcPr>
          <w:p w:rsidR="003D07A4" w:rsidRPr="00F02A8C" w:rsidRDefault="003D07A4" w:rsidP="003B642E">
            <w:pPr>
              <w:spacing w:after="0" w:line="240" w:lineRule="auto"/>
              <w:jc w:val="center"/>
              <w:rPr>
                <w:rFonts w:eastAsia="Times New Roman" w:cstheme="minorHAnsi"/>
                <w:b/>
                <w:bCs/>
                <w:color w:val="000000"/>
                <w:lang w:eastAsia="pt-BR"/>
              </w:rPr>
            </w:pPr>
            <w:r w:rsidRPr="0081264B">
              <w:rPr>
                <w:rFonts w:eastAsia="Times New Roman" w:cstheme="minorHAnsi"/>
                <w:b/>
                <w:bCs/>
                <w:color w:val="000000"/>
                <w:lang w:eastAsia="pt-BR"/>
              </w:rPr>
              <w:t>PONTUAÇÃO POR UNIDADE</w:t>
            </w:r>
          </w:p>
        </w:tc>
        <w:tc>
          <w:tcPr>
            <w:tcW w:w="1418" w:type="dxa"/>
            <w:tcBorders>
              <w:top w:val="single" w:sz="4" w:space="0" w:color="auto"/>
              <w:left w:val="nil"/>
              <w:bottom w:val="single" w:sz="4" w:space="0" w:color="auto"/>
              <w:right w:val="single" w:sz="4" w:space="0" w:color="auto"/>
            </w:tcBorders>
            <w:shd w:val="clear" w:color="000000" w:fill="E7E6E6"/>
          </w:tcPr>
          <w:p w:rsidR="003D07A4" w:rsidRPr="0081264B" w:rsidRDefault="003D07A4" w:rsidP="003B642E">
            <w:pPr>
              <w:spacing w:after="0" w:line="240" w:lineRule="auto"/>
              <w:jc w:val="center"/>
              <w:rPr>
                <w:rFonts w:eastAsia="Times New Roman" w:cstheme="minorHAnsi"/>
                <w:b/>
                <w:bCs/>
                <w:color w:val="000000"/>
                <w:lang w:eastAsia="pt-BR"/>
              </w:rPr>
            </w:pPr>
          </w:p>
          <w:p w:rsidR="003D07A4" w:rsidRPr="0081264B" w:rsidRDefault="003D07A4" w:rsidP="003B642E">
            <w:pPr>
              <w:spacing w:after="0" w:line="240" w:lineRule="auto"/>
              <w:jc w:val="center"/>
              <w:rPr>
                <w:rFonts w:eastAsia="Times New Roman" w:cstheme="minorHAnsi"/>
                <w:b/>
                <w:bCs/>
                <w:color w:val="000000"/>
                <w:lang w:eastAsia="pt-BR"/>
              </w:rPr>
            </w:pPr>
            <w:r w:rsidRPr="0081264B">
              <w:rPr>
                <w:rFonts w:eastAsia="Times New Roman" w:cstheme="minorHAnsi"/>
                <w:b/>
                <w:bCs/>
                <w:color w:val="000000"/>
                <w:lang w:eastAsia="pt-BR"/>
              </w:rPr>
              <w:t>PONTUAÇÃO MÁXIMA</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3D07A4" w:rsidRPr="00F02A8C" w:rsidRDefault="003D07A4" w:rsidP="003B642E">
            <w:pPr>
              <w:spacing w:after="0" w:line="240" w:lineRule="auto"/>
              <w:jc w:val="center"/>
              <w:rPr>
                <w:rFonts w:eastAsia="Times New Roman" w:cstheme="minorHAnsi"/>
                <w:b/>
                <w:bCs/>
                <w:color w:val="000000"/>
                <w:lang w:eastAsia="pt-BR"/>
              </w:rPr>
            </w:pPr>
            <w:r w:rsidRPr="0081264B">
              <w:rPr>
                <w:rFonts w:eastAsia="Times New Roman" w:cstheme="minorHAnsi"/>
                <w:b/>
                <w:bCs/>
                <w:color w:val="000000"/>
                <w:lang w:eastAsia="pt-BR"/>
              </w:rPr>
              <w:t xml:space="preserve">NÚMERO DE ITENS </w:t>
            </w:r>
          </w:p>
        </w:tc>
        <w:tc>
          <w:tcPr>
            <w:tcW w:w="1134" w:type="dxa"/>
            <w:tcBorders>
              <w:top w:val="single" w:sz="4" w:space="0" w:color="auto"/>
              <w:left w:val="nil"/>
              <w:bottom w:val="single" w:sz="4" w:space="0" w:color="auto"/>
              <w:right w:val="single" w:sz="4" w:space="0" w:color="auto"/>
            </w:tcBorders>
            <w:shd w:val="clear" w:color="000000" w:fill="E7E6E6"/>
            <w:vAlign w:val="bottom"/>
            <w:hideMark/>
          </w:tcPr>
          <w:p w:rsidR="003D07A4" w:rsidRPr="00F02A8C" w:rsidRDefault="003D07A4" w:rsidP="003B642E">
            <w:pPr>
              <w:spacing w:after="0" w:line="240" w:lineRule="auto"/>
              <w:jc w:val="center"/>
              <w:rPr>
                <w:rFonts w:eastAsia="Times New Roman" w:cstheme="minorHAnsi"/>
                <w:b/>
                <w:bCs/>
                <w:color w:val="000000"/>
                <w:lang w:eastAsia="pt-BR"/>
              </w:rPr>
            </w:pPr>
            <w:r w:rsidRPr="0081264B">
              <w:rPr>
                <w:rFonts w:eastAsia="Times New Roman" w:cstheme="minorHAnsi"/>
                <w:b/>
                <w:bCs/>
                <w:color w:val="000000"/>
                <w:lang w:eastAsia="pt-BR"/>
              </w:rPr>
              <w:t>TOTAL</w:t>
            </w:r>
          </w:p>
        </w:tc>
      </w:tr>
      <w:tr w:rsidR="003D07A4" w:rsidRPr="00703C23" w:rsidTr="003B642E">
        <w:trPr>
          <w:trHeight w:val="156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b/>
                <w:bCs/>
                <w:color w:val="000000"/>
                <w:sz w:val="20"/>
                <w:szCs w:val="20"/>
                <w:u w:val="single"/>
              </w:rPr>
            </w:pPr>
            <w:r w:rsidRPr="00703C23">
              <w:rPr>
                <w:color w:val="000000"/>
                <w:sz w:val="20"/>
                <w:szCs w:val="20"/>
              </w:rPr>
              <w:t xml:space="preserve">Tempo de contrato como brigadista de prevenção e combate a incêndios florestais em áreas integrantes </w:t>
            </w:r>
            <w:r w:rsidR="002F3A59">
              <w:rPr>
                <w:color w:val="000000"/>
                <w:sz w:val="20"/>
                <w:szCs w:val="20"/>
              </w:rPr>
              <w:t>do SISNAMA</w:t>
            </w:r>
            <w:r w:rsidRPr="00703C23">
              <w:rPr>
                <w:color w:val="000000"/>
                <w:sz w:val="20"/>
                <w:szCs w:val="20"/>
              </w:rPr>
              <w:t xml:space="preserve"> </w:t>
            </w:r>
            <w:r w:rsidRPr="00703C23">
              <w:rPr>
                <w:b/>
                <w:bCs/>
                <w:color w:val="000000"/>
                <w:sz w:val="20"/>
                <w:szCs w:val="20"/>
                <w:u w:val="single"/>
              </w:rPr>
              <w:t xml:space="preserve">(2 pontos a cada mês trabalhado). </w:t>
            </w:r>
          </w:p>
          <w:p w:rsidR="003D07A4" w:rsidRPr="00703C23" w:rsidRDefault="003D07A4" w:rsidP="003B642E">
            <w:pPr>
              <w:spacing w:after="0" w:line="240" w:lineRule="auto"/>
              <w:jc w:val="both"/>
              <w:rPr>
                <w:rFonts w:ascii="Times New Roman" w:eastAsia="Times New Roman" w:hAnsi="Times New Roman" w:cs="Times New Roman"/>
                <w:color w:val="000000"/>
                <w:sz w:val="20"/>
                <w:szCs w:val="20"/>
                <w:lang w:eastAsia="pt-BR"/>
              </w:rPr>
            </w:pPr>
            <w:r w:rsidRPr="00703C23">
              <w:rPr>
                <w:b/>
                <w:bCs/>
                <w:color w:val="000000"/>
                <w:sz w:val="20"/>
                <w:szCs w:val="20"/>
                <w:u w:val="single"/>
              </w:rPr>
              <w:t>Até 24 meses.</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Contrato de brigadista</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2</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ind w:right="-71"/>
              <w:jc w:val="center"/>
              <w:rPr>
                <w:rFonts w:ascii="Times New Roman" w:eastAsia="Times New Roman" w:hAnsi="Times New Roman" w:cs="Times New Roman"/>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bottom"/>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r>
      <w:tr w:rsidR="003D07A4" w:rsidRPr="00703C23" w:rsidTr="003B642E">
        <w:trPr>
          <w:trHeight w:val="156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color w:val="000000"/>
                <w:sz w:val="20"/>
                <w:szCs w:val="20"/>
              </w:rPr>
            </w:pPr>
            <w:r w:rsidRPr="00703C23">
              <w:rPr>
                <w:color w:val="000000"/>
                <w:sz w:val="20"/>
                <w:szCs w:val="20"/>
              </w:rPr>
              <w:t xml:space="preserve">Tempo de contrato como chefe de esquadrão de prevenção e combate a incêndios florestais em áreas integrantes do Sistema Nacional de Unidades de Conservação da Natureza ou em Terras Indígenas. </w:t>
            </w:r>
            <w:r w:rsidRPr="00703C23">
              <w:rPr>
                <w:b/>
                <w:bCs/>
                <w:color w:val="000000"/>
                <w:sz w:val="20"/>
                <w:szCs w:val="20"/>
                <w:u w:val="single"/>
              </w:rPr>
              <w:t xml:space="preserve">(2,5 pontos a cada mês trabalhado). </w:t>
            </w:r>
          </w:p>
          <w:p w:rsidR="003D07A4" w:rsidRPr="00703C23" w:rsidRDefault="003D07A4" w:rsidP="003B642E">
            <w:pPr>
              <w:spacing w:after="0" w:line="240" w:lineRule="auto"/>
              <w:rPr>
                <w:color w:val="000000"/>
                <w:sz w:val="20"/>
                <w:szCs w:val="20"/>
              </w:rPr>
            </w:pPr>
            <w:r w:rsidRPr="00703C23">
              <w:rPr>
                <w:b/>
                <w:bCs/>
                <w:color w:val="000000"/>
                <w:sz w:val="20"/>
                <w:szCs w:val="20"/>
                <w:u w:val="single"/>
              </w:rPr>
              <w:t>Até 24 meses.</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Contrato de chefe de esquadrão</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2,5</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bottom"/>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r>
      <w:tr w:rsidR="003D07A4" w:rsidRPr="00703C23" w:rsidTr="003B642E">
        <w:trPr>
          <w:trHeight w:val="2184"/>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b/>
                <w:bCs/>
                <w:color w:val="000000"/>
                <w:sz w:val="20"/>
                <w:szCs w:val="20"/>
                <w:u w:val="single"/>
              </w:rPr>
            </w:pPr>
            <w:r w:rsidRPr="00703C23">
              <w:rPr>
                <w:color w:val="000000"/>
                <w:sz w:val="20"/>
                <w:szCs w:val="20"/>
              </w:rPr>
              <w:t xml:space="preserve">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sidRPr="00703C23">
              <w:rPr>
                <w:b/>
                <w:bCs/>
                <w:color w:val="000000"/>
                <w:sz w:val="20"/>
                <w:szCs w:val="20"/>
                <w:u w:val="single"/>
              </w:rPr>
              <w:t xml:space="preserve">(0,3 pontos a cada mês trabalhado). </w:t>
            </w:r>
          </w:p>
          <w:p w:rsidR="003D07A4" w:rsidRPr="00703C23" w:rsidRDefault="003D07A4" w:rsidP="003B642E">
            <w:pPr>
              <w:spacing w:after="0" w:line="240" w:lineRule="auto"/>
              <w:jc w:val="both"/>
              <w:rPr>
                <w:color w:val="000000"/>
                <w:sz w:val="20"/>
                <w:szCs w:val="20"/>
              </w:rPr>
            </w:pPr>
            <w:r w:rsidRPr="00703C23">
              <w:rPr>
                <w:b/>
                <w:bCs/>
                <w:color w:val="000000"/>
                <w:sz w:val="20"/>
                <w:szCs w:val="20"/>
                <w:u w:val="single"/>
              </w:rPr>
              <w:t>Até 60 meses.</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Contrato terceirizado em UC</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0,3</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bottom"/>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r>
      <w:tr w:rsidR="003D07A4" w:rsidRPr="00703C23" w:rsidTr="003B642E">
        <w:trPr>
          <w:trHeight w:val="1248"/>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b/>
                <w:bCs/>
                <w:color w:val="000000"/>
                <w:sz w:val="20"/>
                <w:szCs w:val="20"/>
                <w:u w:val="single"/>
              </w:rPr>
            </w:pPr>
            <w:r w:rsidRPr="00703C23">
              <w:rPr>
                <w:color w:val="000000"/>
                <w:sz w:val="20"/>
                <w:szCs w:val="20"/>
              </w:rPr>
              <w:t xml:space="preserve">Cursos de formação de brigada de prevenção e combate a incêndios florestais, com o mínimo de 40 horas/aulas, constituídos por aulas práticas e teóricas </w:t>
            </w:r>
            <w:r w:rsidRPr="00703C23">
              <w:rPr>
                <w:b/>
                <w:bCs/>
                <w:color w:val="000000"/>
                <w:sz w:val="20"/>
                <w:szCs w:val="20"/>
                <w:u w:val="single"/>
              </w:rPr>
              <w:t xml:space="preserve">(4 pontos por cada curso aprovado). </w:t>
            </w:r>
          </w:p>
          <w:p w:rsidR="003D07A4" w:rsidRPr="00703C23" w:rsidRDefault="003D07A4" w:rsidP="003B642E">
            <w:pPr>
              <w:spacing w:after="0" w:line="240" w:lineRule="auto"/>
              <w:jc w:val="both"/>
              <w:rPr>
                <w:rFonts w:ascii="Times New Roman" w:eastAsia="Times New Roman" w:hAnsi="Times New Roman" w:cs="Times New Roman"/>
                <w:color w:val="000000"/>
                <w:sz w:val="20"/>
                <w:szCs w:val="20"/>
                <w:lang w:eastAsia="pt-BR"/>
              </w:rPr>
            </w:pPr>
            <w:r w:rsidRPr="00703C23">
              <w:rPr>
                <w:b/>
                <w:bCs/>
                <w:color w:val="000000"/>
                <w:sz w:val="20"/>
                <w:szCs w:val="20"/>
                <w:u w:val="single"/>
              </w:rPr>
              <w:t>Até 4 cursos.</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Curso de brigada</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4</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bottom"/>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r>
      <w:tr w:rsidR="003D07A4" w:rsidRPr="00703C23" w:rsidTr="003B642E">
        <w:trPr>
          <w:trHeight w:val="2422"/>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rFonts w:ascii="Times New Roman" w:eastAsia="Times New Roman" w:hAnsi="Times New Roman" w:cs="Times New Roman"/>
                <w:color w:val="000000"/>
                <w:sz w:val="20"/>
                <w:szCs w:val="20"/>
                <w:lang w:eastAsia="pt-BR"/>
              </w:rPr>
            </w:pPr>
            <w:r w:rsidRPr="00703C23">
              <w:rPr>
                <w:color w:val="000000"/>
                <w:sz w:val="20"/>
                <w:szCs w:val="20"/>
              </w:rPr>
              <w:t xml:space="preserve">Cursos de: </w:t>
            </w:r>
            <w:r w:rsidR="002F3A59">
              <w:rPr>
                <w:color w:val="000000"/>
                <w:sz w:val="20"/>
                <w:szCs w:val="20"/>
              </w:rPr>
              <w:t xml:space="preserve">vigia, </w:t>
            </w:r>
            <w:bookmarkStart w:id="0" w:name="_GoBack"/>
            <w:bookmarkEnd w:id="0"/>
            <w:r w:rsidRPr="00703C23">
              <w:rPr>
                <w:color w:val="000000"/>
                <w:sz w:val="20"/>
                <w:szCs w:val="20"/>
              </w:rPr>
              <w:t xml:space="preserve">mecânica de automóveis, operador de motosserra, operador de motobomba, operador de roçadeira, operador de máquinas agrícolas ou florestais, primeiros socorros, guia de ecoturismo, condutor de visitantes, interpretação ambiental, monitor ambiental, manejo de trilhas interpretativas, monitoramento de biodiversidade. </w:t>
            </w:r>
            <w:r w:rsidRPr="00703C23">
              <w:rPr>
                <w:b/>
                <w:bCs/>
                <w:color w:val="000000"/>
                <w:sz w:val="20"/>
                <w:szCs w:val="20"/>
                <w:u w:val="single"/>
              </w:rPr>
              <w:t>(1 ponto a cada curso com carga horária de 8 a 36 horas e 2 pontos a cada curso com carga horária acima de 36 horas). Até 6 cursos.</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Curso específico</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b/>
                <w:bCs/>
                <w:color w:val="000000"/>
                <w:sz w:val="20"/>
                <w:szCs w:val="20"/>
              </w:rPr>
            </w:pPr>
            <w:r w:rsidRPr="00703C23">
              <w:rPr>
                <w:b/>
                <w:bCs/>
                <w:color w:val="000000"/>
                <w:sz w:val="20"/>
                <w:szCs w:val="20"/>
              </w:rPr>
              <w:t xml:space="preserve">1 (curso com carga horária de 8 a 36 horas) </w:t>
            </w:r>
          </w:p>
          <w:p w:rsidR="003D07A4" w:rsidRPr="00703C23" w:rsidRDefault="003D07A4" w:rsidP="003B642E">
            <w:pPr>
              <w:spacing w:after="0" w:line="240" w:lineRule="auto"/>
              <w:jc w:val="center"/>
              <w:rPr>
                <w:b/>
                <w:bCs/>
                <w:color w:val="000000"/>
                <w:sz w:val="20"/>
                <w:szCs w:val="20"/>
              </w:rPr>
            </w:pPr>
          </w:p>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b/>
                <w:bCs/>
                <w:color w:val="000000"/>
                <w:sz w:val="20"/>
                <w:szCs w:val="20"/>
              </w:rPr>
              <w:t xml:space="preserve"> 2 (curso com carga horária acima de 36 horas)</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r>
      <w:tr w:rsidR="003D07A4" w:rsidRPr="00703C23" w:rsidTr="003B642E">
        <w:trPr>
          <w:trHeight w:val="709"/>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b/>
                <w:bCs/>
                <w:color w:val="000000"/>
                <w:sz w:val="20"/>
                <w:szCs w:val="20"/>
                <w:u w:val="single"/>
              </w:rPr>
            </w:pPr>
            <w:r w:rsidRPr="00703C23">
              <w:rPr>
                <w:color w:val="000000"/>
                <w:sz w:val="20"/>
                <w:szCs w:val="20"/>
              </w:rPr>
              <w:t xml:space="preserve">Participação em operações de combate a incêndios florestais ampliados em apoio a outras unidades de conservação que não a de lotação contratual como brigadista ou chefe de esquadrão de prevenção e combate a incêndios florestais </w:t>
            </w:r>
            <w:r w:rsidRPr="00703C23">
              <w:rPr>
                <w:b/>
                <w:bCs/>
                <w:color w:val="000000"/>
                <w:sz w:val="20"/>
                <w:szCs w:val="20"/>
                <w:u w:val="single"/>
              </w:rPr>
              <w:t xml:space="preserve">(0,5 pontos a cada dia de operação). </w:t>
            </w:r>
          </w:p>
          <w:p w:rsidR="003D07A4" w:rsidRPr="00703C23" w:rsidRDefault="003D07A4" w:rsidP="003B642E">
            <w:pPr>
              <w:spacing w:after="0" w:line="240" w:lineRule="auto"/>
              <w:jc w:val="both"/>
              <w:rPr>
                <w:rFonts w:ascii="Times New Roman" w:eastAsia="Times New Roman" w:hAnsi="Times New Roman" w:cs="Times New Roman"/>
                <w:color w:val="000000"/>
                <w:sz w:val="20"/>
                <w:szCs w:val="20"/>
                <w:lang w:eastAsia="pt-BR"/>
              </w:rPr>
            </w:pPr>
            <w:r w:rsidRPr="00703C23">
              <w:rPr>
                <w:b/>
                <w:bCs/>
                <w:color w:val="000000"/>
                <w:sz w:val="20"/>
                <w:szCs w:val="20"/>
                <w:u w:val="single"/>
              </w:rPr>
              <w:t xml:space="preserve">Até 30 dias.  </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Participação em combate em outra UC</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0,5</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Times New Roman" w:eastAsia="Times New Roman" w:hAnsi="Times New Roman" w:cs="Times New Roman"/>
                <w:b/>
                <w:bCs/>
                <w:color w:val="000000"/>
                <w:sz w:val="20"/>
                <w:szCs w:val="20"/>
                <w:lang w:eastAsia="pt-BR"/>
              </w:rPr>
            </w:pPr>
            <w:r w:rsidRPr="00703C23">
              <w:rPr>
                <w:rFonts w:ascii="Calibri" w:hAnsi="Calibri" w:cs="Calibri"/>
                <w:b/>
                <w:bCs/>
                <w:color w:val="000000"/>
                <w:sz w:val="20"/>
                <w:szCs w:val="20"/>
              </w:rPr>
              <w:t>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p>
        </w:tc>
      </w:tr>
      <w:tr w:rsidR="003D07A4" w:rsidRPr="00703C23" w:rsidTr="003B642E">
        <w:trPr>
          <w:trHeight w:val="1248"/>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both"/>
              <w:rPr>
                <w:b/>
                <w:bCs/>
                <w:color w:val="000000"/>
                <w:sz w:val="20"/>
                <w:szCs w:val="20"/>
                <w:u w:val="single"/>
              </w:rPr>
            </w:pPr>
            <w:r w:rsidRPr="00703C23">
              <w:rPr>
                <w:color w:val="000000"/>
                <w:sz w:val="20"/>
                <w:szCs w:val="20"/>
              </w:rPr>
              <w:t>Tempo de trabalho voluntário em unidades de conservação integrantes do Sistema Nacional de Unidades de Conservação – SNUC.</w:t>
            </w:r>
            <w:r w:rsidRPr="00703C23">
              <w:rPr>
                <w:b/>
                <w:bCs/>
                <w:color w:val="000000"/>
                <w:sz w:val="20"/>
                <w:szCs w:val="20"/>
              </w:rPr>
              <w:t xml:space="preserve"> </w:t>
            </w:r>
            <w:r w:rsidRPr="00703C23">
              <w:rPr>
                <w:b/>
                <w:bCs/>
                <w:color w:val="000000"/>
                <w:sz w:val="20"/>
                <w:szCs w:val="20"/>
                <w:u w:val="single"/>
              </w:rPr>
              <w:t xml:space="preserve">(0,5 pontos a cada mês de trabalho voluntário). </w:t>
            </w:r>
          </w:p>
          <w:p w:rsidR="003D07A4" w:rsidRPr="00703C23" w:rsidRDefault="003D07A4" w:rsidP="003B642E">
            <w:pPr>
              <w:spacing w:after="0" w:line="240" w:lineRule="auto"/>
              <w:jc w:val="both"/>
              <w:rPr>
                <w:b/>
                <w:bCs/>
                <w:color w:val="000000"/>
                <w:sz w:val="20"/>
                <w:szCs w:val="20"/>
                <w:u w:val="single"/>
              </w:rPr>
            </w:pPr>
            <w:r w:rsidRPr="00703C23">
              <w:rPr>
                <w:b/>
                <w:bCs/>
                <w:color w:val="000000"/>
                <w:sz w:val="20"/>
                <w:szCs w:val="20"/>
                <w:u w:val="single"/>
              </w:rPr>
              <w:t>Até 12 meses.</w:t>
            </w:r>
          </w:p>
        </w:tc>
        <w:tc>
          <w:tcPr>
            <w:tcW w:w="1417" w:type="dxa"/>
            <w:tcBorders>
              <w:top w:val="nil"/>
              <w:left w:val="nil"/>
              <w:bottom w:val="single" w:sz="4" w:space="0" w:color="auto"/>
              <w:right w:val="single" w:sz="4" w:space="0" w:color="auto"/>
            </w:tcBorders>
            <w:shd w:val="clear" w:color="auto" w:fill="auto"/>
            <w:vAlign w:val="center"/>
            <w:hideMark/>
          </w:tcPr>
          <w:p w:rsidR="003D07A4" w:rsidRPr="00703C23" w:rsidRDefault="003D07A4" w:rsidP="003B642E">
            <w:pPr>
              <w:spacing w:after="0" w:line="240" w:lineRule="auto"/>
              <w:jc w:val="center"/>
              <w:rPr>
                <w:rFonts w:ascii="Times New Roman" w:eastAsia="Times New Roman" w:hAnsi="Times New Roman" w:cs="Times New Roman"/>
                <w:color w:val="000000"/>
                <w:sz w:val="20"/>
                <w:szCs w:val="20"/>
                <w:lang w:eastAsia="pt-BR"/>
              </w:rPr>
            </w:pPr>
            <w:r w:rsidRPr="00703C23">
              <w:rPr>
                <w:color w:val="000000"/>
                <w:sz w:val="20"/>
                <w:szCs w:val="20"/>
              </w:rPr>
              <w:t>Trabalho como voluntário em UC</w:t>
            </w:r>
          </w:p>
        </w:tc>
        <w:tc>
          <w:tcPr>
            <w:tcW w:w="1418"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Calibri" w:eastAsia="Times New Roman" w:hAnsi="Calibri" w:cs="Calibri"/>
                <w:b/>
                <w:bCs/>
                <w:color w:val="000000"/>
                <w:sz w:val="20"/>
                <w:szCs w:val="20"/>
                <w:lang w:eastAsia="pt-BR"/>
              </w:rPr>
            </w:pPr>
            <w:r w:rsidRPr="00703C23">
              <w:rPr>
                <w:rFonts w:ascii="Calibri" w:hAnsi="Calibri" w:cs="Calibri"/>
                <w:b/>
                <w:bCs/>
                <w:color w:val="000000"/>
                <w:sz w:val="20"/>
                <w:szCs w:val="20"/>
              </w:rPr>
              <w:t>0,5</w:t>
            </w:r>
          </w:p>
        </w:tc>
        <w:tc>
          <w:tcPr>
            <w:tcW w:w="1418" w:type="dxa"/>
            <w:tcBorders>
              <w:top w:val="single" w:sz="4" w:space="0" w:color="auto"/>
              <w:left w:val="nil"/>
              <w:bottom w:val="single" w:sz="4" w:space="0" w:color="auto"/>
              <w:right w:val="single" w:sz="4" w:space="0" w:color="auto"/>
            </w:tcBorders>
            <w:vAlign w:val="center"/>
          </w:tcPr>
          <w:p w:rsidR="003D07A4" w:rsidRPr="00703C23" w:rsidRDefault="003D07A4" w:rsidP="003B642E">
            <w:pPr>
              <w:spacing w:after="0" w:line="240" w:lineRule="auto"/>
              <w:jc w:val="center"/>
              <w:rPr>
                <w:rFonts w:ascii="Calibri" w:eastAsia="Times New Roman" w:hAnsi="Calibri" w:cs="Calibri"/>
                <w:b/>
                <w:bCs/>
                <w:color w:val="000000"/>
                <w:sz w:val="20"/>
                <w:szCs w:val="20"/>
                <w:lang w:eastAsia="pt-BR"/>
              </w:rPr>
            </w:pPr>
            <w:r w:rsidRPr="00703C23">
              <w:rPr>
                <w:rFonts w:ascii="Calibri" w:hAnsi="Calibri" w:cs="Calibri"/>
                <w:b/>
                <w:bCs/>
                <w:color w:val="000000"/>
                <w:sz w:val="20"/>
                <w:szCs w:val="20"/>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Calibri" w:eastAsia="Times New Roman" w:hAnsi="Calibri" w:cs="Calibri"/>
                <w:color w:val="000000"/>
                <w:sz w:val="20"/>
                <w:szCs w:val="20"/>
                <w:lang w:eastAsia="pt-BR"/>
              </w:rPr>
            </w:pPr>
          </w:p>
        </w:tc>
        <w:tc>
          <w:tcPr>
            <w:tcW w:w="1134" w:type="dxa"/>
            <w:tcBorders>
              <w:top w:val="nil"/>
              <w:left w:val="nil"/>
              <w:bottom w:val="single" w:sz="4" w:space="0" w:color="auto"/>
              <w:right w:val="single" w:sz="4" w:space="0" w:color="auto"/>
            </w:tcBorders>
            <w:shd w:val="clear" w:color="auto" w:fill="auto"/>
            <w:noWrap/>
            <w:vAlign w:val="center"/>
          </w:tcPr>
          <w:p w:rsidR="003D07A4" w:rsidRPr="00703C23" w:rsidRDefault="003D07A4" w:rsidP="003B642E">
            <w:pPr>
              <w:spacing w:after="0" w:line="240" w:lineRule="auto"/>
              <w:jc w:val="center"/>
              <w:rPr>
                <w:rFonts w:ascii="Calibri" w:eastAsia="Times New Roman" w:hAnsi="Calibri" w:cs="Calibri"/>
                <w:color w:val="000000"/>
                <w:sz w:val="20"/>
                <w:szCs w:val="20"/>
                <w:lang w:eastAsia="pt-BR"/>
              </w:rPr>
            </w:pPr>
          </w:p>
        </w:tc>
      </w:tr>
    </w:tbl>
    <w:p w:rsidR="001017A9" w:rsidRDefault="001017A9"/>
    <w:sectPr w:rsidR="001017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7A4"/>
    <w:rsid w:val="001017A9"/>
    <w:rsid w:val="002F3A59"/>
    <w:rsid w:val="003D0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DBC1"/>
  <w15:docId w15:val="{FE4522F0-25B7-4591-8102-0053E2DA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A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2036</Characters>
  <Application>Microsoft Office Word</Application>
  <DocSecurity>0</DocSecurity>
  <Lines>16</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Parnaso</dc:creator>
  <cp:lastModifiedBy>Leonardo Gomes</cp:lastModifiedBy>
  <cp:revision>2</cp:revision>
  <dcterms:created xsi:type="dcterms:W3CDTF">2020-03-27T14:29:00Z</dcterms:created>
  <dcterms:modified xsi:type="dcterms:W3CDTF">2021-01-14T19:16:00Z</dcterms:modified>
</cp:coreProperties>
</file>