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A49C" w14:textId="77777777" w:rsidR="00F127C0" w:rsidRPr="00F127C0" w:rsidRDefault="00F127C0" w:rsidP="00F127C0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02127.001763/2023-71</w:t>
      </w:r>
    </w:p>
    <w:p w14:paraId="0619EE22" w14:textId="77777777" w:rsidR="00F127C0" w:rsidRPr="00F127C0" w:rsidRDefault="00F127C0" w:rsidP="00F127C0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Sei:15971420</w:t>
      </w:r>
    </w:p>
    <w:p w14:paraId="2BD152C3" w14:textId="15680856" w:rsidR="00F127C0" w:rsidRPr="00F127C0" w:rsidRDefault="00F127C0" w:rsidP="00F127C0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127C0">
        <w:rPr>
          <w:noProof/>
        </w:rPr>
        <w:drawing>
          <wp:inline distT="0" distB="0" distL="0" distR="0" wp14:anchorId="1AAC5F5B" wp14:editId="166516CD">
            <wp:extent cx="1289933" cy="324000"/>
            <wp:effectExtent l="0" t="0" r="5715" b="0"/>
            <wp:docPr id="18764275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D676" w14:textId="46E6E353" w:rsidR="00F127C0" w:rsidRPr="00F127C0" w:rsidRDefault="00F127C0" w:rsidP="00F127C0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127C0">
        <w:rPr>
          <w:noProof/>
        </w:rPr>
        <w:drawing>
          <wp:inline distT="0" distB="0" distL="0" distR="0" wp14:anchorId="61D2DF3A" wp14:editId="263D3D4A">
            <wp:extent cx="657225" cy="752475"/>
            <wp:effectExtent l="0" t="0" r="9525" b="9525"/>
            <wp:docPr id="194606606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3B9E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MINISTÉRIO DO MEIO AMBIENTE E MUDANÇA DO CLIMA</w:t>
      </w:r>
    </w:p>
    <w:p w14:paraId="47CBF291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76257A2A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COORDENAÇÃO DE APOIO À GESTÃO REGIONAL 5</w:t>
      </w:r>
    </w:p>
    <w:p w14:paraId="16CCA721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Rodovia Maurício Sirotsky Sobrinho, s/nº - KM 02 - Bairro Jurerê </w:t>
      </w:r>
      <w:proofErr w:type="gramStart"/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-  Florianópolis</w:t>
      </w:r>
      <w:proofErr w:type="gramEnd"/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- CEP 88053-700</w:t>
      </w:r>
    </w:p>
    <w:p w14:paraId="443458DB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2741A86B" w14:textId="77777777" w:rsidR="00F127C0" w:rsidRPr="00F127C0" w:rsidRDefault="00F127C0" w:rsidP="00F127C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E6E910" w14:textId="77777777" w:rsidR="00F127C0" w:rsidRPr="00F127C0" w:rsidRDefault="00F127C0" w:rsidP="00F12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PREGÃO ELETRÔNICO _____/2023</w:t>
      </w:r>
    </w:p>
    <w:p w14:paraId="6187DCA2" w14:textId="77777777" w:rsidR="00F127C0" w:rsidRPr="00F127C0" w:rsidRDefault="00F127C0" w:rsidP="00F12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 DO EDITAL</w:t>
      </w:r>
    </w:p>
    <w:p w14:paraId="34281A2E" w14:textId="77777777" w:rsidR="00F127C0" w:rsidRPr="00F127C0" w:rsidRDefault="00F127C0" w:rsidP="00F12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MODELO DE AUTORIZAÇÃO PARA UTILIZAÇÃO DE GARANTIA E PAGAMENTO DIRETO</w:t>
      </w:r>
    </w:p>
    <w:p w14:paraId="01811CB3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(conforme estabelecido na alínea "d" do item 1.2 do anexo VII-B da </w:t>
      </w:r>
      <w:hyperlink r:id="rId7" w:tgtFrame="_blank" w:history="1">
        <w:r w:rsidRPr="00F127C0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IN SEGES/MP n.º 05/2017</w:t>
        </w:r>
      </w:hyperlink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</w:t>
      </w:r>
    </w:p>
    <w:p w14:paraId="5136A52A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6B278F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D95C17" w14:textId="77777777" w:rsidR="00F127C0" w:rsidRPr="00F127C0" w:rsidRDefault="00F127C0" w:rsidP="00F127C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A______________________________________________ (</w:t>
      </w:r>
      <w:r w:rsidRPr="00F127C0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identificação do licitante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), inscrita no CNPJ nº _______________, por intermédio de seu representante legal, o Sr.(a) ___________________________ (</w:t>
      </w:r>
      <w:r w:rsidRPr="00F127C0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nome do representante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), portador da Cédula de Identidade RG nº _______________ e do CPF nº _______________, </w:t>
      </w: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AUTORIZA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o </w:t>
      </w: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Biodiversidade, 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para os fins da </w:t>
      </w:r>
      <w:hyperlink r:id="rId8" w:tgtFrame="_blank" w:history="1">
        <w:r w:rsidRPr="00F127C0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Instrução Normativa nº 05/2017</w:t>
        </w:r>
      </w:hyperlink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da Secretaria de Gestão do Ministério do Planejamento, Desenvolvimento e Gestão, aplicável no que for pertinente à contratação, por força da </w:t>
      </w:r>
      <w:hyperlink r:id="rId9" w:tgtFrame="_blank" w:history="1">
        <w:r w:rsidRPr="00F127C0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Instrução Normativa Seges/ME nº 98, de 26 de dezembro de 2022</w:t>
        </w:r>
      </w:hyperlink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e dos dispositivos correspondentes do Edital do Pregão n.º ___/2023:</w:t>
      </w:r>
    </w:p>
    <w:p w14:paraId="0AAE883E" w14:textId="77777777" w:rsidR="00F127C0" w:rsidRPr="00F127C0" w:rsidRDefault="00F127C0" w:rsidP="00F127C0">
      <w:pPr>
        <w:numPr>
          <w:ilvl w:val="0"/>
          <w:numId w:val="1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sejam descontados da fatura e pagos diretamente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cabíveis;</w:t>
      </w:r>
    </w:p>
    <w:p w14:paraId="64AD7A9B" w14:textId="77777777" w:rsidR="00F127C0" w:rsidRPr="00F127C0" w:rsidRDefault="00F127C0" w:rsidP="00F127C0">
      <w:pPr>
        <w:numPr>
          <w:ilvl w:val="0"/>
          <w:numId w:val="1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sejam provisionados valores para o pagamento dos trabalhadores alocados na execução do contrato e depositados em conta corrente vinculada, bloqueada para movimentação, e aberta em nome da empresa </w:t>
      </w:r>
      <w:r w:rsidRPr="00F127C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(indicar o nome da empresa)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 junto a instituição bancária 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oficial, cuja movimentação dependerá de autorização prévia do </w:t>
      </w: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  <w:r w:rsidRPr="00F127C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, 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também terá permanente autorização para acessar e conhecer os respectivos saldos e extratos, independentemente de qualquer intervenção da titular da conta.</w:t>
      </w:r>
    </w:p>
    <w:p w14:paraId="6E457319" w14:textId="77777777" w:rsidR="00F127C0" w:rsidRPr="00F127C0" w:rsidRDefault="00F127C0" w:rsidP="00F127C0">
      <w:pPr>
        <w:numPr>
          <w:ilvl w:val="0"/>
          <w:numId w:val="1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</w:t>
      </w:r>
    </w:p>
    <w:p w14:paraId="795D7F17" w14:textId="77777777" w:rsidR="00F127C0" w:rsidRPr="00F127C0" w:rsidRDefault="00F127C0" w:rsidP="00F1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E17CAF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CIDADE/UF, .......... DE.......................................... DE 2023</w:t>
      </w:r>
    </w:p>
    <w:p w14:paraId="6F790BA1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C01953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98461E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</w:t>
      </w:r>
    </w:p>
    <w:p w14:paraId="19C6B2E2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(ASSINATURA DO REPRESENTANTE LEGAL DO LICITANTE)</w:t>
      </w:r>
    </w:p>
    <w:p w14:paraId="76C9549A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BF833F" w14:textId="77777777" w:rsidR="00F127C0" w:rsidRPr="00F127C0" w:rsidRDefault="00F127C0" w:rsidP="00F1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EE2F63" w14:textId="30C7F29E" w:rsidR="00D22985" w:rsidRPr="00F127C0" w:rsidRDefault="00D22985" w:rsidP="00F127C0"/>
    <w:sectPr w:rsidR="00D22985" w:rsidRPr="00F127C0" w:rsidSect="00F12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50FE0"/>
    <w:multiLevelType w:val="multilevel"/>
    <w:tmpl w:val="8D12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81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B367C7"/>
    <w:rsid w:val="00D22985"/>
    <w:rsid w:val="00F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127C0"/>
    <w:rPr>
      <w:b/>
      <w:bCs/>
    </w:rPr>
  </w:style>
  <w:style w:type="paragraph" w:customStyle="1" w:styleId="textojustificado">
    <w:name w:val="texto_justificado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127C0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F127C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/acesso-a-informacao/legislacao/instrucoes-normativas/instrucao-normativa-seges-me-no-98-de-26-de-dezembro-de-2022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956D5B80-E788-4D4A-9182-3670AD816F1B}"/>
</file>

<file path=customXml/itemProps2.xml><?xml version="1.0" encoding="utf-8"?>
<ds:datastoreItem xmlns:ds="http://schemas.openxmlformats.org/officeDocument/2006/customXml" ds:itemID="{81FAC5FB-F10B-48D1-82B1-C55A46AD7474}"/>
</file>

<file path=customXml/itemProps3.xml><?xml version="1.0" encoding="utf-8"?>
<ds:datastoreItem xmlns:ds="http://schemas.openxmlformats.org/officeDocument/2006/customXml" ds:itemID="{EE8C401C-D287-4123-8818-14BAE2325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