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6E878" w14:textId="4E58A637" w:rsidR="002437D9" w:rsidRDefault="002437D9" w:rsidP="002437D9">
      <w:pPr>
        <w:pStyle w:val="textocentralizado"/>
        <w:spacing w:before="120" w:beforeAutospacing="0" w:after="120" w:afterAutospacing="0"/>
        <w:ind w:left="120" w:right="1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ANEXO</w:t>
      </w:r>
      <w:r w:rsidR="00030D4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III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DO EDITAL</w:t>
      </w:r>
    </w:p>
    <w:p w14:paraId="00B11A37" w14:textId="77777777" w:rsidR="002437D9" w:rsidRDefault="002437D9" w:rsidP="002437D9">
      <w:pPr>
        <w:pStyle w:val="textocentralizado"/>
        <w:spacing w:before="120" w:beforeAutospacing="0" w:after="120" w:afterAutospacing="0"/>
        <w:ind w:left="120" w:right="1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MODELO DE PROPOSTA</w:t>
      </w:r>
    </w:p>
    <w:p w14:paraId="4894377B" w14:textId="2AB85D52" w:rsidR="00492CD5" w:rsidRPr="00492CD5" w:rsidRDefault="005356AC" w:rsidP="005E07E5">
      <w:pPr>
        <w:pStyle w:val="textocentralizado"/>
        <w:spacing w:before="120" w:beforeAutospacing="0" w:after="120" w:afterAutospacing="0"/>
        <w:ind w:left="120" w:right="12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(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</w:rPr>
        <w:t>em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papel personalizado da empresa)</w:t>
      </w:r>
    </w:p>
    <w:p w14:paraId="79214C5C" w14:textId="77777777" w:rsid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35E330B1" w14:textId="77777777" w:rsidR="005E07E5" w:rsidRPr="00492CD5" w:rsidRDefault="005E07E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GoBack"/>
      <w:bookmarkEnd w:id="0"/>
    </w:p>
    <w:p w14:paraId="533B4E2F" w14:textId="13BE6ED4" w:rsidR="00492CD5" w:rsidRPr="00492CD5" w:rsidRDefault="00492CD5" w:rsidP="005E07E5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(NOME DO PROPONENTE)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CNPJ nº (</w:t>
      </w:r>
      <w:r w:rsidRPr="00492CD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número do CNPJ)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com sede na </w:t>
      </w:r>
      <w:r w:rsidRPr="00492CD5">
        <w:rPr>
          <w:rFonts w:asciiTheme="minorHAnsi" w:hAnsiTheme="minorHAnsi" w:cstheme="minorHAnsi"/>
          <w:i/>
          <w:iCs/>
          <w:color w:val="000000"/>
          <w:sz w:val="22"/>
          <w:szCs w:val="22"/>
        </w:rPr>
        <w:t>(endereço completo), 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por intermédio de seu representante legal, </w:t>
      </w:r>
      <w:r w:rsidRPr="00492CD5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(NOME DO REPRESENTANTE)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, portador da carteira de identidade nº </w:t>
      </w:r>
      <w:r w:rsidRPr="00492CD5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(número da carteira de identidade)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, e do CPF nº (número do CPF), para os fins do Cham</w:t>
      </w:r>
      <w:r w:rsidR="00E06147">
        <w:rPr>
          <w:rFonts w:asciiTheme="minorHAnsi" w:hAnsiTheme="minorHAnsi" w:cstheme="minorHAnsi"/>
          <w:color w:val="000000"/>
          <w:sz w:val="22"/>
          <w:szCs w:val="22"/>
        </w:rPr>
        <w:t xml:space="preserve">amento Público Nº XX/.... </w:t>
      </w:r>
      <w:proofErr w:type="gramStart"/>
      <w:r w:rsidR="00E06147">
        <w:rPr>
          <w:rFonts w:asciiTheme="minorHAnsi" w:hAnsiTheme="minorHAnsi" w:cstheme="minorHAnsi"/>
          <w:color w:val="000000"/>
          <w:sz w:val="22"/>
          <w:szCs w:val="22"/>
        </w:rPr>
        <w:t>do</w:t>
      </w:r>
      <w:proofErr w:type="gramEnd"/>
      <w:r w:rsidR="00E06147">
        <w:rPr>
          <w:rFonts w:asciiTheme="minorHAnsi" w:hAnsiTheme="minorHAnsi" w:cstheme="minorHAnsi"/>
          <w:color w:val="000000"/>
          <w:sz w:val="22"/>
          <w:szCs w:val="22"/>
        </w:rPr>
        <w:t xml:space="preserve"> Inst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 xml:space="preserve">ituto Chico Mendes de Conservação da Biodiversidade - </w:t>
      </w:r>
      <w:proofErr w:type="spellStart"/>
      <w:r w:rsidRPr="00492CD5">
        <w:rPr>
          <w:rFonts w:asciiTheme="minorHAnsi" w:hAnsiTheme="minorHAnsi" w:cstheme="minorHAnsi"/>
          <w:color w:val="000000"/>
          <w:sz w:val="22"/>
          <w:szCs w:val="22"/>
        </w:rPr>
        <w:t>ICMBio</w:t>
      </w:r>
      <w:proofErr w:type="spellEnd"/>
      <w:r w:rsidRPr="00492CD5">
        <w:rPr>
          <w:rFonts w:asciiTheme="minorHAnsi" w:hAnsiTheme="minorHAnsi" w:cstheme="minorHAnsi"/>
          <w:color w:val="000000"/>
          <w:sz w:val="22"/>
          <w:szCs w:val="22"/>
        </w:rPr>
        <w:t>, referente à 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LOCAÇÃO DE IMÓVEL, 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vem apresentar a seguinte proposta comercial:</w:t>
      </w:r>
    </w:p>
    <w:p w14:paraId="25333525" w14:textId="77777777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VALOR MENSAL DO ALUGUEL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: 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R</w:t>
      </w:r>
      <w:proofErr w:type="gramStart"/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$ ,</w:t>
      </w:r>
      <w:proofErr w:type="gramEnd"/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(</w:t>
      </w:r>
      <w:r w:rsidRPr="00492CD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valor por extenso</w:t>
      </w:r>
      <w:r w:rsidRPr="00492CD5">
        <w:rPr>
          <w:rFonts w:asciiTheme="minorHAnsi" w:hAnsiTheme="minorHAnsi" w:cstheme="minorHAnsi"/>
          <w:b/>
          <w:bCs/>
          <w:color w:val="000000"/>
          <w:sz w:val="22"/>
          <w:szCs w:val="22"/>
        </w:rPr>
        <w:t>)</w:t>
      </w:r>
    </w:p>
    <w:p w14:paraId="38F4B705" w14:textId="24B0443B" w:rsidR="00492CD5" w:rsidRPr="00E40F3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40F35">
        <w:rPr>
          <w:rFonts w:asciiTheme="minorHAnsi" w:hAnsiTheme="minorHAnsi" w:cstheme="minorHAnsi"/>
          <w:b/>
          <w:bCs/>
          <w:color w:val="000000"/>
          <w:sz w:val="22"/>
          <w:szCs w:val="22"/>
        </w:rPr>
        <w:t>VALOR ANUAL DO ALUGUEL: R</w:t>
      </w:r>
      <w:proofErr w:type="gramStart"/>
      <w:r w:rsidRPr="00E40F35">
        <w:rPr>
          <w:rFonts w:asciiTheme="minorHAnsi" w:hAnsiTheme="minorHAnsi" w:cstheme="minorHAnsi"/>
          <w:b/>
          <w:bCs/>
          <w:color w:val="000000"/>
          <w:sz w:val="22"/>
          <w:szCs w:val="22"/>
        </w:rPr>
        <w:t>$ ,</w:t>
      </w:r>
      <w:proofErr w:type="gramEnd"/>
      <w:r w:rsidRPr="00E40F3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(</w:t>
      </w:r>
      <w:r w:rsidRPr="00E40F3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valor por extenso</w:t>
      </w:r>
      <w:r w:rsidRPr="00E40F35">
        <w:rPr>
          <w:rFonts w:asciiTheme="minorHAnsi" w:hAnsiTheme="minorHAnsi" w:cstheme="minorHAnsi"/>
          <w:b/>
          <w:bCs/>
          <w:color w:val="000000"/>
          <w:sz w:val="22"/>
          <w:szCs w:val="22"/>
        </w:rPr>
        <w:t>)</w:t>
      </w:r>
    </w:p>
    <w:p w14:paraId="34CEB61F" w14:textId="77777777" w:rsidR="00C62E0F" w:rsidRDefault="00C62E0F" w:rsidP="00C62E0F">
      <w:pPr>
        <w:pStyle w:val="NormalWeb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color w:val="000000"/>
        </w:rPr>
        <w:t>Prazo para adaptações e/ou reformas no imóvel, 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se for o caso: (</w:t>
      </w:r>
      <w: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por extenso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 dias consecutivos. </w:t>
      </w:r>
    </w:p>
    <w:p w14:paraId="7C061D33" w14:textId="5271F52B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 xml:space="preserve">VALIDADE DA PROPOSTA: mínimo de </w:t>
      </w:r>
      <w:r>
        <w:rPr>
          <w:rFonts w:asciiTheme="minorHAnsi" w:hAnsiTheme="minorHAnsi" w:cstheme="minorHAnsi"/>
          <w:color w:val="000000"/>
          <w:sz w:val="22"/>
          <w:szCs w:val="22"/>
        </w:rPr>
        <w:t>90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>
        <w:rPr>
          <w:rFonts w:asciiTheme="minorHAnsi" w:hAnsiTheme="minorHAnsi" w:cstheme="minorHAnsi"/>
          <w:color w:val="000000"/>
          <w:sz w:val="22"/>
          <w:szCs w:val="22"/>
        </w:rPr>
        <w:t>noventa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) dias.</w:t>
      </w:r>
    </w:p>
    <w:p w14:paraId="14336BEC" w14:textId="051872C7" w:rsidR="004D78CC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DESCRIÇÕES DO IMÓVEL:</w:t>
      </w:r>
    </w:p>
    <w:p w14:paraId="15F7E85B" w14:textId="74528F2B" w:rsidR="004D78CC" w:rsidRDefault="004D78CC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ENDEREÇO DO IMÓVEL:</w:t>
      </w:r>
    </w:p>
    <w:p w14:paraId="1E4B4CD9" w14:textId="3D62B5C8" w:rsidR="004D78CC" w:rsidRDefault="004D78CC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NÚMERO DE PAVIMENTOS:</w:t>
      </w:r>
    </w:p>
    <w:p w14:paraId="0A61233C" w14:textId="77777777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ÁREA EDIFICADA:</w:t>
      </w:r>
    </w:p>
    <w:p w14:paraId="4B916833" w14:textId="46333623" w:rsid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ÁREA NÃO EDIFICADA:</w:t>
      </w:r>
    </w:p>
    <w:p w14:paraId="35B0C59E" w14:textId="4D07D750" w:rsidR="004D78CC" w:rsidRPr="00492CD5" w:rsidRDefault="004D78CC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ÁREA ÚTIL:</w:t>
      </w:r>
    </w:p>
    <w:p w14:paraId="2457373C" w14:textId="15DE6D79" w:rsid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ÁREA TOTAL DO I</w:t>
      </w:r>
      <w:r w:rsidR="006C34A4"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Pr="00492CD5">
        <w:rPr>
          <w:rFonts w:asciiTheme="minorHAnsi" w:hAnsiTheme="minorHAnsi" w:cstheme="minorHAnsi"/>
          <w:color w:val="000000"/>
          <w:sz w:val="22"/>
          <w:szCs w:val="22"/>
        </w:rPr>
        <w:t>ÓVEL:</w:t>
      </w:r>
    </w:p>
    <w:p w14:paraId="51DEB0F3" w14:textId="3AF7B48E" w:rsidR="004D78CC" w:rsidRPr="00492CD5" w:rsidRDefault="004D78CC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VAGAS DE ESTACIONAMENTO:</w:t>
      </w:r>
    </w:p>
    <w:p w14:paraId="40EEAFF2" w14:textId="77777777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VALOR DO CONDOMÍNIO:</w:t>
      </w:r>
    </w:p>
    <w:p w14:paraId="26DDEC71" w14:textId="77777777" w:rsidR="00E06147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VALOR DAS TAXAS E IMPOSTOS:</w:t>
      </w:r>
      <w:r w:rsidR="00E0614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519D139" w14:textId="7DE0D89E" w:rsidR="004D78CC" w:rsidRPr="005E07E5" w:rsidRDefault="00850336" w:rsidP="00E06147">
      <w:pPr>
        <w:pStyle w:val="NormalWeb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5E07E5">
        <w:rPr>
          <w:rFonts w:asciiTheme="minorHAnsi" w:hAnsiTheme="minorHAnsi" w:cstheme="minorHAnsi"/>
          <w:b/>
          <w:color w:val="000000"/>
          <w:sz w:val="22"/>
          <w:szCs w:val="22"/>
        </w:rPr>
        <w:t>Declaro que no preço proposto estão embutidos todos os custos relativos à locação do imóvel referenciado, inclusive os custos de condomínio, taxas e impostos</w:t>
      </w:r>
      <w:r w:rsidR="001D0A30" w:rsidRPr="005E07E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. </w:t>
      </w:r>
      <w:r w:rsidR="001D0A30" w:rsidRPr="005E07E5">
        <w:rPr>
          <w:rFonts w:cstheme="minorHAnsi"/>
          <w:b/>
          <w:bCs/>
          <w:color w:val="000000"/>
        </w:rPr>
        <w:t xml:space="preserve"> </w:t>
      </w:r>
    </w:p>
    <w:p w14:paraId="78BAA2E6" w14:textId="77777777" w:rsidR="00492CD5" w:rsidRPr="00492CD5" w:rsidRDefault="00492CD5" w:rsidP="00E06147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Dados completos de identificação e contato do proponente (e-mail, telefones, fax, etc.):</w:t>
      </w:r>
    </w:p>
    <w:p w14:paraId="79FBA839" w14:textId="14B69392" w:rsidR="00492CD5" w:rsidRPr="00492CD5" w:rsidRDefault="00492CD5" w:rsidP="00AE180F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lastRenderedPageBreak/>
        <w:t>Local e data </w:t>
      </w:r>
    </w:p>
    <w:p w14:paraId="467182A6" w14:textId="77777777" w:rsidR="00492CD5" w:rsidRPr="00492CD5" w:rsidRDefault="00492CD5" w:rsidP="00E06147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i/>
          <w:iCs/>
          <w:color w:val="000000"/>
          <w:sz w:val="22"/>
          <w:szCs w:val="22"/>
        </w:rPr>
        <w:t>Assinatura</w:t>
      </w:r>
    </w:p>
    <w:p w14:paraId="0BAE0289" w14:textId="77777777" w:rsidR="00492CD5" w:rsidRPr="00492CD5" w:rsidRDefault="00492CD5" w:rsidP="00E06147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(</w:t>
      </w:r>
      <w:proofErr w:type="gramStart"/>
      <w:r w:rsidRPr="00492CD5">
        <w:rPr>
          <w:rFonts w:asciiTheme="minorHAnsi" w:hAnsiTheme="minorHAnsi" w:cstheme="minorHAnsi"/>
          <w:color w:val="000000"/>
          <w:sz w:val="22"/>
          <w:szCs w:val="22"/>
        </w:rPr>
        <w:t>proprietário</w:t>
      </w:r>
      <w:proofErr w:type="gramEnd"/>
      <w:r w:rsidRPr="00492CD5">
        <w:rPr>
          <w:rFonts w:asciiTheme="minorHAnsi" w:hAnsiTheme="minorHAnsi" w:cstheme="minorHAnsi"/>
          <w:color w:val="000000"/>
          <w:sz w:val="22"/>
          <w:szCs w:val="22"/>
        </w:rPr>
        <w:t>/representante legal)</w:t>
      </w:r>
    </w:p>
    <w:p w14:paraId="2DA3E849" w14:textId="77777777" w:rsidR="00492CD5" w:rsidRPr="00492CD5" w:rsidRDefault="00492CD5" w:rsidP="00E06147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492CD5">
        <w:rPr>
          <w:rFonts w:asciiTheme="minorHAnsi" w:hAnsiTheme="minorHAnsi" w:cstheme="minorHAnsi"/>
          <w:color w:val="000000"/>
          <w:sz w:val="22"/>
          <w:szCs w:val="22"/>
        </w:rPr>
        <w:t>CPF</w:t>
      </w:r>
    </w:p>
    <w:p w14:paraId="4928587E" w14:textId="77777777" w:rsidR="000B245E" w:rsidRPr="00492CD5" w:rsidRDefault="000B245E" w:rsidP="00E06147">
      <w:pPr>
        <w:jc w:val="both"/>
        <w:rPr>
          <w:rFonts w:cstheme="minorHAnsi"/>
        </w:rPr>
      </w:pPr>
    </w:p>
    <w:sectPr w:rsidR="000B245E" w:rsidRPr="00492C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33719"/>
    <w:multiLevelType w:val="hybridMultilevel"/>
    <w:tmpl w:val="E23008A0"/>
    <w:lvl w:ilvl="0" w:tplc="EEF6F22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CD5"/>
    <w:rsid w:val="00030D4C"/>
    <w:rsid w:val="0004055A"/>
    <w:rsid w:val="000B245E"/>
    <w:rsid w:val="001D0A30"/>
    <w:rsid w:val="002437D9"/>
    <w:rsid w:val="002A46B4"/>
    <w:rsid w:val="003120D2"/>
    <w:rsid w:val="0040694B"/>
    <w:rsid w:val="00462801"/>
    <w:rsid w:val="00492CD5"/>
    <w:rsid w:val="004D78CC"/>
    <w:rsid w:val="005356AC"/>
    <w:rsid w:val="005C58FF"/>
    <w:rsid w:val="005E07E5"/>
    <w:rsid w:val="0069106F"/>
    <w:rsid w:val="006C34A4"/>
    <w:rsid w:val="007B436B"/>
    <w:rsid w:val="00850336"/>
    <w:rsid w:val="00AE180F"/>
    <w:rsid w:val="00B85DF4"/>
    <w:rsid w:val="00C62E0F"/>
    <w:rsid w:val="00C9046A"/>
    <w:rsid w:val="00D74FF2"/>
    <w:rsid w:val="00DC305D"/>
    <w:rsid w:val="00E06147"/>
    <w:rsid w:val="00E40F35"/>
    <w:rsid w:val="00F64725"/>
    <w:rsid w:val="00FD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45761"/>
  <w15:chartTrackingRefBased/>
  <w15:docId w15:val="{6C37EA49-6D22-496C-A21A-17E30775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2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4D7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535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F6472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F6472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Riana Neves Medella da Silva</dc:creator>
  <cp:keywords/>
  <dc:description/>
  <cp:lastModifiedBy>Jefferson</cp:lastModifiedBy>
  <cp:revision>25</cp:revision>
  <dcterms:created xsi:type="dcterms:W3CDTF">2021-09-05T19:12:00Z</dcterms:created>
  <dcterms:modified xsi:type="dcterms:W3CDTF">2023-07-06T15:03:00Z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2023-05-10T13:00:47Z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46207599-666b-4c1c-b32a-3e5579a344b5</vt:lpwstr>
  </property>
  <property fmtid="{D5CDD505-2E9C-101B-9397-08002B2CF9AE}" pid="8" name="MSIP_Label_3738d5ca-cd4e-433d-8f2a-eee77df5cad2_ContentBits">
    <vt:lpwstr>0</vt:lpwstr>
  </property>
</Properties>
</file>