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BC" w:rsidRPr="00B44C41" w:rsidRDefault="005F5ABC" w:rsidP="005F5ABC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44C41">
        <w:rPr>
          <w:rFonts w:ascii="Times New Roman" w:eastAsia="Arial" w:hAnsi="Times New Roman" w:cs="Times New Roman"/>
          <w:b/>
          <w:sz w:val="24"/>
          <w:szCs w:val="24"/>
        </w:rPr>
        <w:t>ANEXO IV</w:t>
      </w:r>
      <w:bookmarkStart w:id="0" w:name="_GoBack"/>
      <w:bookmarkEnd w:id="0"/>
    </w:p>
    <w:p w:rsidR="005F5ABC" w:rsidRPr="00B44C41" w:rsidRDefault="005F5ABC" w:rsidP="005F5ABC">
      <w:pPr>
        <w:spacing w:line="360" w:lineRule="auto"/>
        <w:ind w:right="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44C41">
        <w:rPr>
          <w:rFonts w:ascii="Times New Roman" w:eastAsia="Arial" w:hAnsi="Times New Roman" w:cs="Times New Roman"/>
          <w:b/>
          <w:sz w:val="24"/>
          <w:szCs w:val="24"/>
        </w:rPr>
        <w:t>FORMULÁRIO DE RECURSO EDITAL 01/2023 - PCI/IBICT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0031"/>
      </w:tblGrid>
      <w:tr w:rsidR="005F5ABC" w:rsidRPr="00B44C41" w:rsidTr="00EE0981">
        <w:trPr>
          <w:trHeight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2440"/>
            <w:vAlign w:val="center"/>
          </w:tcPr>
          <w:p w:rsidR="005F5ABC" w:rsidRPr="00B44C41" w:rsidRDefault="005F5ABC" w:rsidP="00EE098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– DADOS PESSOAIS</w:t>
            </w:r>
          </w:p>
        </w:tc>
      </w:tr>
      <w:tr w:rsidR="005F5ABC" w:rsidRPr="00B44C41" w:rsidTr="00EE0981">
        <w:trPr>
          <w:gridBefore w:val="1"/>
          <w:wBefore w:w="34" w:type="dxa"/>
          <w:trHeight w:val="9884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45"/>
              <w:tblOverlap w:val="never"/>
              <w:tblW w:w="100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9"/>
              <w:gridCol w:w="862"/>
              <w:gridCol w:w="3639"/>
            </w:tblGrid>
            <w:tr w:rsidR="005F5ABC" w:rsidRPr="00B44C41" w:rsidTr="00EE0981">
              <w:trPr>
                <w:trHeight w:val="562"/>
              </w:trPr>
              <w:tc>
                <w:tcPr>
                  <w:tcW w:w="10060" w:type="dxa"/>
                  <w:gridSpan w:val="3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Nome do Candidato:</w:t>
                  </w:r>
                </w:p>
              </w:tc>
            </w:tr>
            <w:tr w:rsidR="005F5ABC" w:rsidRPr="00B44C41" w:rsidTr="00EE0981">
              <w:trPr>
                <w:trHeight w:val="556"/>
              </w:trPr>
              <w:tc>
                <w:tcPr>
                  <w:tcW w:w="6421" w:type="dxa"/>
                  <w:gridSpan w:val="2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Identidade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CPF:</w:t>
                  </w:r>
                </w:p>
              </w:tc>
            </w:tr>
            <w:tr w:rsidR="005F5ABC" w:rsidRPr="00B44C41" w:rsidTr="00EE0981">
              <w:tc>
                <w:tcPr>
                  <w:tcW w:w="6421" w:type="dxa"/>
                  <w:gridSpan w:val="2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Endereço: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Bairro:</w:t>
                  </w:r>
                </w:p>
              </w:tc>
            </w:tr>
            <w:tr w:rsidR="005F5ABC" w:rsidRPr="00B44C41" w:rsidTr="00EE0981">
              <w:trPr>
                <w:trHeight w:val="282"/>
              </w:trPr>
              <w:tc>
                <w:tcPr>
                  <w:tcW w:w="5559" w:type="dxa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Cidade / Estado:</w:t>
                  </w:r>
                </w:p>
              </w:tc>
              <w:tc>
                <w:tcPr>
                  <w:tcW w:w="4501" w:type="dxa"/>
                  <w:gridSpan w:val="2"/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CEP:</w:t>
                  </w:r>
                </w:p>
              </w:tc>
            </w:tr>
            <w:tr w:rsidR="005F5ABC" w:rsidRPr="00B44C41" w:rsidTr="00EE0981">
              <w:tc>
                <w:tcPr>
                  <w:tcW w:w="1006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Código da vaga:</w:t>
                  </w:r>
                </w:p>
              </w:tc>
            </w:tr>
            <w:tr w:rsidR="005F5ABC" w:rsidRPr="00B44C41" w:rsidTr="00EE0981">
              <w:trPr>
                <w:trHeight w:val="240"/>
              </w:trPr>
              <w:tc>
                <w:tcPr>
                  <w:tcW w:w="642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F5ABC" w:rsidRPr="00B44C41" w:rsidRDefault="005F5ABC" w:rsidP="00EE0981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44C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Fone:</w:t>
                  </w:r>
                </w:p>
              </w:tc>
            </w:tr>
          </w:tbl>
          <w:p w:rsidR="005F5ABC" w:rsidRPr="00B44C41" w:rsidRDefault="005F5ABC" w:rsidP="00EE098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Assinale com um “X” o projeto correspondente à vaga candidatada: 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Realização de estudos que orientem o mapeamento, prospecção, análise e uso de inovação em bibliografia e documentação.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Realização de prospecção, estudos para a atuação e criação de infraestrutura de Ciência Aberta no Brasil.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Realização de estudos que visem traçar novas estratégias, metodologias e técnicas para garantir a qualidade e periodicidade de publicações técnico-científica. 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Prospecção, identificação e estudo para a integração do catálogo bibliográfico do MCTI com os catálogos das demais entidades vinculadas participantes da Rede de Bibliotecas das Unidades de Pesquisa do MCTI (RBP).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Pesquisa e consolidação de aspectos relacionados à visualização e ciência de dados com foco nos dados públicos oficiais.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Divulgação científica, popularização da ciência e inclusão social.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Estruturação da informação sobre a pesquisa brasileira.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Preservação digital da informação científica e tecnológica.</w:t>
            </w:r>
          </w:p>
          <w:p w:rsidR="005F5ABC" w:rsidRPr="00B44C41" w:rsidRDefault="005F5ABC" w:rsidP="00EE098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>(    ) Desenvolvimento de estudos e pesquisas teóricos e aplicados sobre ações, metodologias e processos de informação, em diferentes contextos e de natureza disciplinar ou interdisciplinar, com ênfase no papel e relação da informação com ciência, tecnologia e inovação na sociedade contemporânea.</w:t>
            </w:r>
          </w:p>
        </w:tc>
      </w:tr>
      <w:tr w:rsidR="005F5ABC" w:rsidRPr="00B44C41" w:rsidTr="00EE0981">
        <w:trPr>
          <w:gridBefore w:val="1"/>
          <w:wBefore w:w="34" w:type="dxa"/>
          <w:trHeight w:val="113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2440"/>
            <w:vAlign w:val="center"/>
          </w:tcPr>
          <w:p w:rsidR="005F5ABC" w:rsidRPr="00B44C41" w:rsidRDefault="005F5ABC" w:rsidP="00EE098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– INSTRUÇÕES</w:t>
            </w:r>
          </w:p>
        </w:tc>
      </w:tr>
      <w:tr w:rsidR="005F5ABC" w:rsidRPr="00B44C41" w:rsidTr="00EE0981">
        <w:trPr>
          <w:gridBefore w:val="1"/>
          <w:wBefore w:w="34" w:type="dxa"/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BC" w:rsidRPr="00B44C41" w:rsidRDefault="005F5ABC" w:rsidP="00EE0981">
            <w:pPr>
              <w:tabs>
                <w:tab w:val="left" w:pos="1603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hAnsi="Times New Roman" w:cs="Times New Roman"/>
                <w:sz w:val="24"/>
                <w:szCs w:val="24"/>
              </w:rPr>
              <w:t>Para a interposição de recurso caberá ao candidato responder o presente formulário não deixando nenhum campo sem preenchimento e com argumentação lógica e consistente.</w:t>
            </w:r>
          </w:p>
        </w:tc>
      </w:tr>
    </w:tbl>
    <w:p w:rsidR="005F5ABC" w:rsidRPr="00B44C41" w:rsidRDefault="005F5ABC" w:rsidP="005F5ABC">
      <w:pPr>
        <w:spacing w:line="360" w:lineRule="auto"/>
        <w:ind w:right="40"/>
        <w:jc w:val="center"/>
        <w:rPr>
          <w:rFonts w:ascii="Times New Roman" w:eastAsia="Arial" w:hAnsi="Times New Roman" w:cs="Times New Roman"/>
          <w:color w:val="808080"/>
          <w:sz w:val="24"/>
          <w:szCs w:val="24"/>
        </w:rPr>
      </w:pPr>
    </w:p>
    <w:p w:rsidR="005F5ABC" w:rsidRPr="00B44C41" w:rsidRDefault="005F5ABC" w:rsidP="005F5ABC">
      <w:pPr>
        <w:spacing w:line="360" w:lineRule="auto"/>
        <w:ind w:right="40"/>
        <w:jc w:val="center"/>
        <w:rPr>
          <w:rFonts w:ascii="Times New Roman" w:eastAsia="Arial" w:hAnsi="Times New Roman" w:cs="Times New Roman"/>
          <w:color w:val="80808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F5ABC" w:rsidRPr="00B44C41" w:rsidTr="00EE0981">
        <w:trPr>
          <w:trHeight w:val="454"/>
        </w:trPr>
        <w:tc>
          <w:tcPr>
            <w:tcW w:w="10031" w:type="dxa"/>
            <w:shd w:val="clear" w:color="auto" w:fill="142440"/>
            <w:vAlign w:val="center"/>
          </w:tcPr>
          <w:p w:rsidR="005F5ABC" w:rsidRPr="00B44C41" w:rsidRDefault="005F5ABC" w:rsidP="00EE098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– RECURSO</w:t>
            </w:r>
          </w:p>
        </w:tc>
      </w:tr>
      <w:tr w:rsidR="005F5ABC" w:rsidRPr="00B44C41" w:rsidTr="00EE0981">
        <w:trPr>
          <w:trHeight w:val="5676"/>
        </w:trPr>
        <w:tc>
          <w:tcPr>
            <w:tcW w:w="10031" w:type="dxa"/>
            <w:shd w:val="clear" w:color="auto" w:fill="auto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hAnsi="Times New Roman" w:cs="Times New Roman"/>
                <w:sz w:val="24"/>
                <w:szCs w:val="24"/>
              </w:rPr>
              <w:t>Argumento do recurso:</w:t>
            </w: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  <w:p w:rsidR="005F5ABC" w:rsidRPr="00B44C41" w:rsidRDefault="005F5ABC" w:rsidP="00EE0981">
            <w:pPr>
              <w:spacing w:line="360" w:lineRule="auto"/>
              <w:ind w:right="40"/>
              <w:rPr>
                <w:rFonts w:ascii="Times New Roman" w:eastAsia="Arial" w:hAnsi="Times New Roman" w:cs="Times New Roman"/>
                <w:color w:val="808080"/>
                <w:sz w:val="24"/>
                <w:szCs w:val="24"/>
              </w:rPr>
            </w:pPr>
          </w:p>
        </w:tc>
      </w:tr>
    </w:tbl>
    <w:p w:rsidR="005F5ABC" w:rsidRPr="00B44C41" w:rsidRDefault="005F5ABC" w:rsidP="005F5ABC">
      <w:pPr>
        <w:spacing w:line="360" w:lineRule="auto"/>
        <w:ind w:right="40"/>
        <w:jc w:val="center"/>
        <w:rPr>
          <w:rFonts w:ascii="Times New Roman" w:eastAsia="Arial" w:hAnsi="Times New Roman" w:cs="Times New Roman"/>
          <w:color w:val="80808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5185"/>
      </w:tblGrid>
      <w:tr w:rsidR="005F5ABC" w:rsidRPr="00B44C41" w:rsidTr="00EE0981">
        <w:trPr>
          <w:trHeight w:val="397"/>
        </w:trPr>
        <w:tc>
          <w:tcPr>
            <w:tcW w:w="4846" w:type="dxa"/>
            <w:tcBorders>
              <w:bottom w:val="nil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>Assinatura do Candidato</w:t>
            </w:r>
          </w:p>
        </w:tc>
      </w:tr>
      <w:tr w:rsidR="005F5ABC" w:rsidRPr="00B44C41" w:rsidTr="00EE0981">
        <w:trPr>
          <w:trHeight w:val="397"/>
        </w:trPr>
        <w:tc>
          <w:tcPr>
            <w:tcW w:w="4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LOCAL E DATA: ______/_______/</w:t>
            </w:r>
            <w:r w:rsidRPr="00B44C41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______</w:t>
            </w:r>
          </w:p>
        </w:tc>
        <w:tc>
          <w:tcPr>
            <w:tcW w:w="5185" w:type="dxa"/>
            <w:tcBorders>
              <w:bottom w:val="nil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BC" w:rsidRPr="00B44C41" w:rsidTr="00EE0981">
        <w:trPr>
          <w:trHeight w:val="397"/>
        </w:trPr>
        <w:tc>
          <w:tcPr>
            <w:tcW w:w="48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5ABC" w:rsidRPr="00B44C41" w:rsidRDefault="005F5ABC" w:rsidP="00EE09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C7" w:rsidRDefault="003841C7"/>
    <w:sectPr w:rsidR="003841C7" w:rsidSect="005F5AB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C1" w:rsidRDefault="00AD37C1" w:rsidP="005F5ABC">
      <w:pPr>
        <w:spacing w:after="0" w:line="240" w:lineRule="auto"/>
      </w:pPr>
      <w:r>
        <w:separator/>
      </w:r>
    </w:p>
  </w:endnote>
  <w:endnote w:type="continuationSeparator" w:id="0">
    <w:p w:rsidR="00AD37C1" w:rsidRDefault="00AD37C1" w:rsidP="005F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C1" w:rsidRDefault="00AD37C1" w:rsidP="005F5ABC">
      <w:pPr>
        <w:spacing w:after="0" w:line="240" w:lineRule="auto"/>
      </w:pPr>
      <w:r>
        <w:separator/>
      </w:r>
    </w:p>
  </w:footnote>
  <w:footnote w:type="continuationSeparator" w:id="0">
    <w:p w:rsidR="00AD37C1" w:rsidRDefault="00AD37C1" w:rsidP="005F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BC" w:rsidRDefault="005F5ABC" w:rsidP="005F5AB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E2BE26">
          <wp:extent cx="4115435" cy="7804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BC"/>
    <w:rsid w:val="003841C7"/>
    <w:rsid w:val="005F5ABC"/>
    <w:rsid w:val="00A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60D1"/>
  <w15:chartTrackingRefBased/>
  <w15:docId w15:val="{482E4033-001E-43F7-9B47-5BE9BFD5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ABC"/>
  </w:style>
  <w:style w:type="paragraph" w:styleId="Rodap">
    <w:name w:val="footer"/>
    <w:basedOn w:val="Normal"/>
    <w:link w:val="RodapChar"/>
    <w:uiPriority w:val="99"/>
    <w:unhideWhenUsed/>
    <w:rsid w:val="005F5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Gonçalves Felix</dc:creator>
  <cp:keywords/>
  <dc:description/>
  <cp:lastModifiedBy>Cristiane Gonçalves Felix</cp:lastModifiedBy>
  <cp:revision>1</cp:revision>
  <dcterms:created xsi:type="dcterms:W3CDTF">2023-08-25T19:56:00Z</dcterms:created>
  <dcterms:modified xsi:type="dcterms:W3CDTF">2023-08-25T20:00:00Z</dcterms:modified>
</cp:coreProperties>
</file>