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0" w:type="dxa"/>
        <w:tblInd w:w="-95" w:type="dxa"/>
        <w:tblLayout w:type="fixed"/>
        <w:tblCellMar>
          <w:left w:w="85" w:type="dxa"/>
          <w:right w:w="85" w:type="dxa"/>
        </w:tblCellMar>
        <w:tblLook w:val="01E0"/>
      </w:tblPr>
      <w:tblGrid>
        <w:gridCol w:w="2699"/>
        <w:gridCol w:w="8251"/>
      </w:tblGrid>
      <w:tr w:rsidR="00435CDD" w:rsidTr="00435CDD">
        <w:trPr>
          <w:trHeight w:val="1001"/>
        </w:trPr>
        <w:tc>
          <w:tcPr>
            <w:tcW w:w="2700" w:type="dxa"/>
            <w:vAlign w:val="bottom"/>
            <w:hideMark/>
          </w:tcPr>
          <w:p w:rsidR="00435CDD" w:rsidRDefault="00435CDD">
            <w:pPr>
              <w:ind w:left="32" w:hanging="32"/>
              <w:rPr>
                <w:rFonts w:ascii="Trebuchet MS" w:hAnsi="Trebuchet MS" w:cs="Arial"/>
                <w:b/>
                <w:bCs/>
                <w:sz w:val="2"/>
                <w:szCs w:val="2"/>
              </w:rPr>
            </w:pPr>
            <w:bookmarkStart w:id="0" w:name="OLE_LINK2"/>
            <w:bookmarkStart w:id="1" w:name="OLE_LINK1"/>
            <w:r>
              <w:rPr>
                <w:rFonts w:ascii="Trebuchet MS" w:hAnsi="Trebuchet MS"/>
                <w:noProof/>
                <w:sz w:val="2"/>
                <w:szCs w:val="2"/>
                <w:lang w:eastAsia="pt-BR"/>
              </w:rPr>
              <w:drawing>
                <wp:inline distT="0" distB="0" distL="0" distR="0">
                  <wp:extent cx="1590675" cy="87630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3" w:type="dxa"/>
            <w:vAlign w:val="center"/>
            <w:hideMark/>
          </w:tcPr>
          <w:p w:rsidR="00435CDD" w:rsidRDefault="00435CDD">
            <w:pPr>
              <w:jc w:val="right"/>
              <w:rPr>
                <w:rFonts w:ascii="Trebuchet MS" w:hAnsi="Trebuchet MS"/>
                <w:b/>
                <w:szCs w:val="18"/>
              </w:rPr>
            </w:pPr>
            <w:r>
              <w:rPr>
                <w:rFonts w:ascii="Trebuchet MS" w:hAnsi="Trebuchet MS"/>
                <w:b/>
                <w:szCs w:val="18"/>
              </w:rPr>
              <w:t>Ministério da Educação</w:t>
            </w:r>
          </w:p>
          <w:p w:rsidR="00435CDD" w:rsidRDefault="00435CDD">
            <w:pPr>
              <w:jc w:val="right"/>
              <w:rPr>
                <w:rFonts w:ascii="Trebuchet MS" w:hAnsi="Trebuchet MS"/>
                <w:b/>
                <w:szCs w:val="18"/>
              </w:rPr>
            </w:pPr>
            <w:r>
              <w:rPr>
                <w:rFonts w:ascii="Trebuchet MS" w:hAnsi="Trebuchet MS"/>
                <w:b/>
                <w:szCs w:val="18"/>
              </w:rPr>
              <w:t>Secretaria de Educação Profissional e Tecnológica</w:t>
            </w:r>
          </w:p>
          <w:p w:rsidR="00435CDD" w:rsidRDefault="00435CDD">
            <w:pPr>
              <w:jc w:val="right"/>
              <w:rPr>
                <w:rFonts w:ascii="Trebuchet MS" w:hAnsi="Trebuchet MS"/>
                <w:b/>
                <w:szCs w:val="18"/>
              </w:rPr>
            </w:pPr>
            <w:r>
              <w:rPr>
                <w:rFonts w:ascii="Trebuchet MS" w:hAnsi="Trebuchet MS"/>
                <w:b/>
                <w:sz w:val="22"/>
                <w:szCs w:val="18"/>
              </w:rPr>
              <w:t>Instituto Federal do Rio de Janeiro – IFRJ</w:t>
            </w:r>
          </w:p>
          <w:p w:rsidR="00435CDD" w:rsidRDefault="00435CDD">
            <w:pPr>
              <w:jc w:val="righ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22"/>
                <w:szCs w:val="18"/>
              </w:rPr>
              <w:t>Diretoria de Concursos e Processos Seletivos - DCPS</w:t>
            </w:r>
          </w:p>
        </w:tc>
      </w:tr>
      <w:bookmarkEnd w:id="0"/>
      <w:bookmarkEnd w:id="1"/>
    </w:tbl>
    <w:p w:rsidR="00435CDD" w:rsidRDefault="00435CDD" w:rsidP="00435CDD">
      <w:pPr>
        <w:rPr>
          <w:rFonts w:ascii="Trebuchet MS" w:hAnsi="Trebuchet MS"/>
          <w:sz w:val="4"/>
          <w:szCs w:val="4"/>
        </w:rPr>
      </w:pPr>
    </w:p>
    <w:p w:rsidR="00435CDD" w:rsidRDefault="00435CDD" w:rsidP="00435CDD">
      <w:pPr>
        <w:spacing w:after="60"/>
        <w:jc w:val="center"/>
        <w:rPr>
          <w:rFonts w:ascii="Trebuchet MS" w:hAnsi="Trebuchet MS" w:cs="Tahoma"/>
          <w:b/>
          <w:sz w:val="18"/>
          <w:szCs w:val="18"/>
        </w:rPr>
      </w:pPr>
      <w:r>
        <w:rPr>
          <w:rFonts w:ascii="Trebuchet MS" w:hAnsi="Trebuchet MS" w:cs="Tahoma"/>
          <w:b/>
          <w:sz w:val="18"/>
          <w:szCs w:val="18"/>
        </w:rPr>
        <w:t xml:space="preserve">                 </w:t>
      </w:r>
    </w:p>
    <w:p w:rsidR="00435CDD" w:rsidRPr="00405FF6" w:rsidRDefault="00435CDD" w:rsidP="00435CDD">
      <w:pPr>
        <w:spacing w:after="60"/>
        <w:jc w:val="center"/>
        <w:rPr>
          <w:rFonts w:ascii="Verdana" w:hAnsi="Verdana" w:cs="Tahoma"/>
          <w:b/>
          <w:sz w:val="28"/>
          <w:szCs w:val="44"/>
        </w:rPr>
      </w:pPr>
      <w:r w:rsidRPr="00405FF6">
        <w:rPr>
          <w:rFonts w:ascii="Verdana" w:hAnsi="Verdana" w:cs="Tahoma"/>
          <w:b/>
          <w:sz w:val="28"/>
          <w:szCs w:val="44"/>
        </w:rPr>
        <w:t xml:space="preserve"> PROCESSO SELETIVO PARA CURSO TÉCNICO EM MASSOTERAPIA- CONCOMITANTE / SUBSEQUENTE AO ENSINO MÉDIO </w:t>
      </w:r>
    </w:p>
    <w:p w:rsidR="00435CDD" w:rsidRPr="00405FF6" w:rsidRDefault="00435CDD" w:rsidP="00435CDD">
      <w:pPr>
        <w:spacing w:after="60"/>
        <w:jc w:val="center"/>
        <w:rPr>
          <w:rFonts w:ascii="Verdana" w:hAnsi="Verdana" w:cs="Tahoma"/>
          <w:b/>
          <w:sz w:val="28"/>
          <w:szCs w:val="44"/>
        </w:rPr>
      </w:pPr>
      <w:r w:rsidRPr="00405FF6">
        <w:rPr>
          <w:rFonts w:ascii="Verdana" w:hAnsi="Verdana" w:cs="Tahoma"/>
          <w:b/>
          <w:sz w:val="28"/>
          <w:szCs w:val="44"/>
        </w:rPr>
        <w:t>EDITAL N</w:t>
      </w:r>
      <w:r w:rsidRPr="00405FF6">
        <w:rPr>
          <w:rFonts w:ascii="Verdana" w:hAnsi="Verdana" w:cs="Tahoma"/>
          <w:b/>
          <w:sz w:val="28"/>
          <w:szCs w:val="44"/>
          <w:u w:val="single"/>
          <w:vertAlign w:val="superscript"/>
        </w:rPr>
        <w:t>O</w:t>
      </w:r>
      <w:r w:rsidRPr="00405FF6">
        <w:rPr>
          <w:rFonts w:ascii="Verdana" w:hAnsi="Verdana" w:cs="Tahoma"/>
          <w:b/>
          <w:sz w:val="28"/>
          <w:szCs w:val="44"/>
        </w:rPr>
        <w:t xml:space="preserve"> 39/2017</w:t>
      </w:r>
    </w:p>
    <w:p w:rsidR="00BD65A5" w:rsidRPr="00405FF6" w:rsidRDefault="00BD65A5" w:rsidP="00435CDD">
      <w:pPr>
        <w:spacing w:after="60"/>
        <w:jc w:val="center"/>
        <w:rPr>
          <w:rFonts w:ascii="Verdana" w:hAnsi="Verdana" w:cs="Tahoma"/>
          <w:b/>
          <w:sz w:val="32"/>
          <w:szCs w:val="44"/>
        </w:rPr>
      </w:pPr>
    </w:p>
    <w:p w:rsidR="00435CDD" w:rsidRPr="00405FF6" w:rsidRDefault="00BD65A5" w:rsidP="00435CDD">
      <w:pPr>
        <w:spacing w:after="60"/>
        <w:jc w:val="center"/>
        <w:rPr>
          <w:rFonts w:ascii="Verdana" w:hAnsi="Verdana" w:cs="Tahoma"/>
          <w:b/>
          <w:sz w:val="28"/>
          <w:szCs w:val="44"/>
        </w:rPr>
      </w:pPr>
      <w:r w:rsidRPr="00405FF6">
        <w:rPr>
          <w:rFonts w:ascii="Verdana" w:hAnsi="Verdana" w:cs="Tahoma"/>
          <w:b/>
          <w:sz w:val="28"/>
          <w:szCs w:val="44"/>
        </w:rPr>
        <w:t>GABARITO</w:t>
      </w:r>
    </w:p>
    <w:p w:rsidR="00435CDD" w:rsidRDefault="00435CDD" w:rsidP="00435CDD">
      <w:pPr>
        <w:rPr>
          <w:rFonts w:ascii="Trebuchet MS" w:hAnsi="Trebuchet MS" w:cs="Tahoma"/>
          <w:sz w:val="6"/>
          <w:szCs w:val="6"/>
        </w:rPr>
      </w:pPr>
    </w:p>
    <w:p w:rsidR="00BD65A5" w:rsidRDefault="00BD65A5" w:rsidP="00435CDD">
      <w:pPr>
        <w:rPr>
          <w:rFonts w:ascii="Trebuchet MS" w:hAnsi="Trebuchet MS" w:cs="Tahoma"/>
          <w:sz w:val="6"/>
          <w:szCs w:val="6"/>
        </w:rPr>
      </w:pPr>
    </w:p>
    <w:p w:rsidR="00BD65A5" w:rsidRDefault="00BD65A5" w:rsidP="00435CDD">
      <w:pPr>
        <w:rPr>
          <w:rFonts w:ascii="Trebuchet MS" w:hAnsi="Trebuchet MS" w:cs="Tahoma"/>
          <w:sz w:val="6"/>
          <w:szCs w:val="6"/>
        </w:rPr>
      </w:pPr>
    </w:p>
    <w:tbl>
      <w:tblPr>
        <w:tblpPr w:leftFromText="141" w:rightFromText="141" w:vertAnchor="text" w:tblpXSpec="center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1"/>
        <w:gridCol w:w="691"/>
        <w:gridCol w:w="692"/>
        <w:gridCol w:w="697"/>
        <w:gridCol w:w="780"/>
        <w:gridCol w:w="2351"/>
        <w:gridCol w:w="691"/>
        <w:gridCol w:w="692"/>
        <w:gridCol w:w="697"/>
        <w:gridCol w:w="661"/>
        <w:gridCol w:w="11"/>
      </w:tblGrid>
      <w:tr w:rsidR="00405FF6" w:rsidRPr="00405FF6" w:rsidTr="00405FF6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b/>
                <w:sz w:val="32"/>
                <w:szCs w:val="32"/>
              </w:rPr>
            </w:pPr>
            <w:r w:rsidRPr="00405FF6">
              <w:rPr>
                <w:rFonts w:ascii="Verdana" w:hAnsi="Verdana" w:cs="Tahoma"/>
                <w:b/>
                <w:sz w:val="32"/>
                <w:szCs w:val="32"/>
              </w:rPr>
              <w:t>Questões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b/>
                <w:sz w:val="32"/>
                <w:szCs w:val="32"/>
              </w:rPr>
            </w:pPr>
            <w:r w:rsidRPr="00405FF6">
              <w:rPr>
                <w:rFonts w:ascii="Verdana" w:hAnsi="Verdana" w:cs="Tahoma"/>
                <w:b/>
                <w:sz w:val="32"/>
                <w:szCs w:val="32"/>
              </w:rPr>
              <w:t>Alternativas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b/>
                <w:sz w:val="32"/>
                <w:szCs w:val="32"/>
              </w:rPr>
            </w:pPr>
            <w:r w:rsidRPr="00405FF6">
              <w:rPr>
                <w:rFonts w:ascii="Verdana" w:hAnsi="Verdana" w:cs="Tahoma"/>
                <w:b/>
                <w:sz w:val="32"/>
                <w:szCs w:val="32"/>
              </w:rPr>
              <w:t>Questões</w:t>
            </w: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b/>
                <w:sz w:val="32"/>
                <w:szCs w:val="32"/>
              </w:rPr>
            </w:pPr>
            <w:r w:rsidRPr="00405FF6">
              <w:rPr>
                <w:rFonts w:ascii="Verdana" w:hAnsi="Verdana" w:cs="Tahoma"/>
                <w:b/>
                <w:sz w:val="32"/>
                <w:szCs w:val="32"/>
              </w:rPr>
              <w:t>Alternativas</w:t>
            </w:r>
          </w:p>
        </w:tc>
      </w:tr>
      <w:tr w:rsidR="00405FF6" w:rsidRPr="00405FF6" w:rsidTr="00405FF6">
        <w:trPr>
          <w:gridAfter w:val="1"/>
          <w:wAfter w:w="11" w:type="dxa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proofErr w:type="gramStart"/>
            <w:r w:rsidRPr="00405FF6">
              <w:rPr>
                <w:rFonts w:ascii="Verdana" w:hAnsi="Verdana" w:cs="Tahoma"/>
                <w:sz w:val="32"/>
                <w:szCs w:val="32"/>
              </w:rPr>
              <w:t>1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  <w:highlight w:val="yellow"/>
              </w:rPr>
              <w:t>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3C2E5C">
              <w:rPr>
                <w:rFonts w:ascii="Verdana" w:hAnsi="Verdana" w:cs="Tahoma"/>
                <w:sz w:val="32"/>
                <w:szCs w:val="32"/>
                <w:highlight w:val="yellow"/>
              </w:rPr>
              <w:t>C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D</w:t>
            </w:r>
          </w:p>
        </w:tc>
      </w:tr>
      <w:tr w:rsidR="00405FF6" w:rsidRPr="00405FF6" w:rsidTr="00405FF6">
        <w:trPr>
          <w:gridAfter w:val="1"/>
          <w:wAfter w:w="11" w:type="dxa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proofErr w:type="gramStart"/>
            <w:r w:rsidRPr="00405FF6">
              <w:rPr>
                <w:rFonts w:ascii="Verdana" w:hAnsi="Verdana" w:cs="Tahoma"/>
                <w:sz w:val="32"/>
                <w:szCs w:val="32"/>
              </w:rPr>
              <w:t>2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  <w:highlight w:val="yellow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3C2E5C">
              <w:rPr>
                <w:rFonts w:ascii="Verdana" w:hAnsi="Verdana" w:cs="Tahoma"/>
                <w:sz w:val="32"/>
                <w:szCs w:val="32"/>
                <w:highlight w:val="yellow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C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D</w:t>
            </w:r>
          </w:p>
        </w:tc>
      </w:tr>
      <w:tr w:rsidR="00405FF6" w:rsidRPr="00405FF6" w:rsidTr="00405FF6">
        <w:trPr>
          <w:gridAfter w:val="1"/>
          <w:wAfter w:w="11" w:type="dxa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proofErr w:type="gramStart"/>
            <w:r w:rsidRPr="00405FF6">
              <w:rPr>
                <w:rFonts w:ascii="Verdana" w:hAnsi="Verdana" w:cs="Tahoma"/>
                <w:sz w:val="32"/>
                <w:szCs w:val="32"/>
              </w:rPr>
              <w:t>3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  <w:highlight w:val="yellow"/>
              </w:rPr>
            </w:pPr>
            <w:r w:rsidRPr="00405FF6">
              <w:rPr>
                <w:rFonts w:ascii="Verdana" w:hAnsi="Verdana" w:cs="Tahoma"/>
                <w:sz w:val="32"/>
                <w:szCs w:val="32"/>
                <w:highlight w:val="yellow"/>
              </w:rPr>
              <w:t>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C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3C2E5C">
              <w:rPr>
                <w:rFonts w:ascii="Verdana" w:hAnsi="Verdana" w:cs="Tahoma"/>
                <w:sz w:val="32"/>
                <w:szCs w:val="32"/>
                <w:highlight w:val="yellow"/>
              </w:rPr>
              <w:t>D</w:t>
            </w:r>
          </w:p>
        </w:tc>
      </w:tr>
      <w:tr w:rsidR="00405FF6" w:rsidRPr="00405FF6" w:rsidTr="00405FF6">
        <w:trPr>
          <w:gridAfter w:val="1"/>
          <w:wAfter w:w="11" w:type="dxa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proofErr w:type="gramStart"/>
            <w:r w:rsidRPr="00405FF6">
              <w:rPr>
                <w:rFonts w:ascii="Verdana" w:hAnsi="Verdana" w:cs="Tahoma"/>
                <w:sz w:val="32"/>
                <w:szCs w:val="32"/>
              </w:rPr>
              <w:t>4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  <w:highlight w:val="yellow"/>
              </w:rPr>
            </w:pPr>
            <w:r w:rsidRPr="00405FF6">
              <w:rPr>
                <w:rFonts w:ascii="Verdana" w:hAnsi="Verdana" w:cs="Tahoma"/>
                <w:sz w:val="32"/>
                <w:szCs w:val="32"/>
                <w:highlight w:val="yellow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3C2E5C">
              <w:rPr>
                <w:rFonts w:ascii="Verdana" w:hAnsi="Verdana" w:cs="Tahoma"/>
                <w:sz w:val="32"/>
                <w:szCs w:val="32"/>
                <w:highlight w:val="yellow"/>
              </w:rPr>
              <w:t>C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D</w:t>
            </w:r>
          </w:p>
        </w:tc>
      </w:tr>
      <w:tr w:rsidR="00405FF6" w:rsidRPr="00405FF6" w:rsidTr="00405FF6">
        <w:trPr>
          <w:gridAfter w:val="1"/>
          <w:wAfter w:w="11" w:type="dxa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proofErr w:type="gramStart"/>
            <w:r w:rsidRPr="00405FF6">
              <w:rPr>
                <w:rFonts w:ascii="Verdana" w:hAnsi="Verdana" w:cs="Tahoma"/>
                <w:sz w:val="32"/>
                <w:szCs w:val="32"/>
              </w:rPr>
              <w:t>5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  <w:highlight w:val="yellow"/>
              </w:rPr>
            </w:pPr>
            <w:r w:rsidRPr="00405FF6">
              <w:rPr>
                <w:rFonts w:ascii="Verdana" w:hAnsi="Verdana" w:cs="Tahoma"/>
                <w:sz w:val="32"/>
                <w:szCs w:val="32"/>
                <w:highlight w:val="yellow"/>
              </w:rPr>
              <w:t>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C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3C2E5C">
              <w:rPr>
                <w:rFonts w:ascii="Verdana" w:hAnsi="Verdana" w:cs="Tahoma"/>
                <w:sz w:val="32"/>
                <w:szCs w:val="32"/>
                <w:highlight w:val="yellow"/>
              </w:rPr>
              <w:t>D</w:t>
            </w:r>
          </w:p>
        </w:tc>
      </w:tr>
      <w:tr w:rsidR="00405FF6" w:rsidRPr="00405FF6" w:rsidTr="00405FF6">
        <w:trPr>
          <w:gridAfter w:val="1"/>
          <w:wAfter w:w="11" w:type="dxa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proofErr w:type="gramStart"/>
            <w:r w:rsidRPr="00405FF6">
              <w:rPr>
                <w:rFonts w:ascii="Verdana" w:hAnsi="Verdana" w:cs="Tahoma"/>
                <w:sz w:val="32"/>
                <w:szCs w:val="32"/>
              </w:rPr>
              <w:t>6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  <w:highlight w:val="yellow"/>
              </w:rPr>
            </w:pPr>
            <w:r w:rsidRPr="00405FF6">
              <w:rPr>
                <w:rFonts w:ascii="Verdana" w:hAnsi="Verdana" w:cs="Tahoma"/>
                <w:sz w:val="32"/>
                <w:szCs w:val="32"/>
                <w:highlight w:val="yellow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3C2E5C">
              <w:rPr>
                <w:rFonts w:ascii="Verdana" w:hAnsi="Verdana" w:cs="Tahoma"/>
                <w:sz w:val="32"/>
                <w:szCs w:val="32"/>
                <w:highlight w:val="yellow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C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D</w:t>
            </w:r>
          </w:p>
        </w:tc>
      </w:tr>
      <w:tr w:rsidR="00405FF6" w:rsidRPr="00405FF6" w:rsidTr="00405FF6">
        <w:trPr>
          <w:gridAfter w:val="1"/>
          <w:wAfter w:w="11" w:type="dxa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proofErr w:type="gramStart"/>
            <w:r w:rsidRPr="00405FF6">
              <w:rPr>
                <w:rFonts w:ascii="Verdana" w:hAnsi="Verdana" w:cs="Tahoma"/>
                <w:sz w:val="32"/>
                <w:szCs w:val="32"/>
              </w:rPr>
              <w:t>7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  <w:highlight w:val="yellow"/>
              </w:rPr>
              <w:t>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3C2E5C">
              <w:rPr>
                <w:rFonts w:ascii="Verdana" w:hAnsi="Verdana" w:cs="Tahoma"/>
                <w:sz w:val="32"/>
                <w:szCs w:val="32"/>
                <w:highlight w:val="yellow"/>
              </w:rPr>
              <w:t>C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D</w:t>
            </w:r>
          </w:p>
        </w:tc>
      </w:tr>
      <w:tr w:rsidR="00405FF6" w:rsidRPr="00405FF6" w:rsidTr="00405FF6">
        <w:trPr>
          <w:gridAfter w:val="1"/>
          <w:wAfter w:w="11" w:type="dxa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proofErr w:type="gramStart"/>
            <w:r w:rsidRPr="00405FF6">
              <w:rPr>
                <w:rFonts w:ascii="Verdana" w:hAnsi="Verdana" w:cs="Tahoma"/>
                <w:sz w:val="32"/>
                <w:szCs w:val="32"/>
              </w:rPr>
              <w:t>8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  <w:highlight w:val="yellow"/>
              </w:rPr>
            </w:pPr>
            <w:r w:rsidRPr="00405FF6">
              <w:rPr>
                <w:rFonts w:ascii="Verdana" w:hAnsi="Verdana" w:cs="Tahoma"/>
                <w:sz w:val="32"/>
                <w:szCs w:val="32"/>
                <w:highlight w:val="yellow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C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3C2E5C">
              <w:rPr>
                <w:rFonts w:ascii="Verdana" w:hAnsi="Verdana" w:cs="Tahoma"/>
                <w:sz w:val="32"/>
                <w:szCs w:val="32"/>
                <w:highlight w:val="yellow"/>
              </w:rPr>
              <w:t>D</w:t>
            </w:r>
          </w:p>
        </w:tc>
      </w:tr>
      <w:tr w:rsidR="00405FF6" w:rsidRPr="00405FF6" w:rsidTr="00405FF6">
        <w:trPr>
          <w:gridAfter w:val="1"/>
          <w:wAfter w:w="11" w:type="dxa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proofErr w:type="gramStart"/>
            <w:r w:rsidRPr="00405FF6">
              <w:rPr>
                <w:rFonts w:ascii="Verdana" w:hAnsi="Verdana" w:cs="Tahoma"/>
                <w:sz w:val="32"/>
                <w:szCs w:val="32"/>
              </w:rPr>
              <w:t>9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  <w:highlight w:val="yellow"/>
              </w:rPr>
              <w:t>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3C2E5C">
              <w:rPr>
                <w:rFonts w:ascii="Verdana" w:hAnsi="Verdana" w:cs="Tahoma"/>
                <w:sz w:val="32"/>
                <w:szCs w:val="32"/>
                <w:highlight w:val="yellow"/>
              </w:rPr>
              <w:t>C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D</w:t>
            </w:r>
          </w:p>
        </w:tc>
      </w:tr>
      <w:tr w:rsidR="00405FF6" w:rsidRPr="00405FF6" w:rsidTr="00405FF6">
        <w:trPr>
          <w:gridAfter w:val="1"/>
          <w:wAfter w:w="11" w:type="dxa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  <w:highlight w:val="yellow"/>
              </w:rPr>
              <w:t>D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B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405FF6">
              <w:rPr>
                <w:rFonts w:ascii="Verdana" w:hAnsi="Verdana" w:cs="Tahoma"/>
                <w:sz w:val="32"/>
                <w:szCs w:val="32"/>
              </w:rPr>
              <w:t>C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FF6" w:rsidRPr="00405FF6" w:rsidRDefault="00405FF6" w:rsidP="00405FF6">
            <w:pPr>
              <w:jc w:val="center"/>
              <w:rPr>
                <w:rFonts w:ascii="Verdana" w:hAnsi="Verdana" w:cs="Tahoma"/>
                <w:sz w:val="32"/>
                <w:szCs w:val="32"/>
              </w:rPr>
            </w:pPr>
            <w:r w:rsidRPr="003C2E5C">
              <w:rPr>
                <w:rFonts w:ascii="Verdana" w:hAnsi="Verdana" w:cs="Tahoma"/>
                <w:sz w:val="32"/>
                <w:szCs w:val="32"/>
                <w:highlight w:val="yellow"/>
              </w:rPr>
              <w:t>D</w:t>
            </w:r>
          </w:p>
        </w:tc>
      </w:tr>
    </w:tbl>
    <w:p w:rsidR="00294BC0" w:rsidRDefault="00294BC0" w:rsidP="00405FF6">
      <w:pPr>
        <w:jc w:val="center"/>
      </w:pPr>
    </w:p>
    <w:sectPr w:rsidR="00294BC0" w:rsidSect="00435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35CDD"/>
    <w:rsid w:val="00294BC0"/>
    <w:rsid w:val="003C2E5C"/>
    <w:rsid w:val="00405FF6"/>
    <w:rsid w:val="00435CDD"/>
    <w:rsid w:val="00A60EE3"/>
    <w:rsid w:val="00BD65A5"/>
    <w:rsid w:val="00CA253F"/>
    <w:rsid w:val="00CC4BA9"/>
    <w:rsid w:val="00F1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C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5C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CD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496</Characters>
  <Application>Microsoft Office Word</Application>
  <DocSecurity>0</DocSecurity>
  <Lines>4</Lines>
  <Paragraphs>1</Paragraphs>
  <ScaleCrop>false</ScaleCrop>
  <Company>Grizli777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marcialins</dc:creator>
  <cp:lastModifiedBy>marcialins</cp:lastModifiedBy>
  <cp:revision>5</cp:revision>
  <dcterms:created xsi:type="dcterms:W3CDTF">2017-06-03T13:52:00Z</dcterms:created>
  <dcterms:modified xsi:type="dcterms:W3CDTF">2017-06-03T14:03:00Z</dcterms:modified>
</cp:coreProperties>
</file>