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26" w:rsidRPr="00B858E3" w:rsidRDefault="007F0526" w:rsidP="00A25931">
      <w:pPr>
        <w:pStyle w:val="PargrafodaLista"/>
        <w:spacing w:after="0"/>
        <w:jc w:val="both"/>
        <w:rPr>
          <w:rFonts w:ascii="Verdana" w:hAnsi="Verdana" w:cs="Tahoma"/>
          <w:sz w:val="24"/>
          <w:szCs w:val="24"/>
        </w:rPr>
      </w:pPr>
    </w:p>
    <w:p w:rsidR="007F0526" w:rsidRPr="00F856BF" w:rsidRDefault="007F0526" w:rsidP="00A25931">
      <w:pPr>
        <w:spacing w:after="60"/>
        <w:jc w:val="center"/>
        <w:rPr>
          <w:rFonts w:ascii="Verdana" w:hAnsi="Verdana"/>
          <w:b/>
          <w:szCs w:val="24"/>
        </w:rPr>
      </w:pPr>
      <w:r w:rsidRPr="00F856BF">
        <w:rPr>
          <w:rFonts w:ascii="Verdana" w:hAnsi="Verdana"/>
          <w:b/>
          <w:szCs w:val="24"/>
        </w:rPr>
        <w:t xml:space="preserve"> IFRJ / IBC - EDITAL Nº 39/2017 </w:t>
      </w:r>
    </w:p>
    <w:p w:rsidR="007F0526" w:rsidRPr="00F856BF" w:rsidRDefault="007F0526" w:rsidP="00A25931">
      <w:pPr>
        <w:spacing w:after="60"/>
        <w:jc w:val="center"/>
        <w:rPr>
          <w:rFonts w:ascii="Verdana" w:hAnsi="Verdana"/>
          <w:b/>
          <w:szCs w:val="24"/>
        </w:rPr>
      </w:pPr>
      <w:r w:rsidRPr="00F856BF">
        <w:rPr>
          <w:rFonts w:ascii="Verdana" w:hAnsi="Verdana"/>
          <w:b/>
          <w:szCs w:val="24"/>
        </w:rPr>
        <w:t xml:space="preserve">PROCESSO SELETIVO PARA A EDUCAÇÃO PROFISSIONAL TÉCNICA DE NÍVEL MÉDIO </w:t>
      </w:r>
    </w:p>
    <w:p w:rsidR="007F0526" w:rsidRPr="00F856BF" w:rsidRDefault="007F0526" w:rsidP="00A25931">
      <w:pPr>
        <w:spacing w:after="60"/>
        <w:jc w:val="center"/>
        <w:rPr>
          <w:rFonts w:ascii="Verdana" w:hAnsi="Verdana"/>
          <w:b/>
          <w:szCs w:val="24"/>
        </w:rPr>
      </w:pPr>
      <w:r w:rsidRPr="00F856BF">
        <w:rPr>
          <w:rFonts w:ascii="Verdana" w:hAnsi="Verdana"/>
          <w:b/>
          <w:szCs w:val="24"/>
        </w:rPr>
        <w:t>- CURSO CONCOMITANTE/SUBSEQUENTE -</w:t>
      </w:r>
    </w:p>
    <w:p w:rsidR="001863A3" w:rsidRPr="00F856BF" w:rsidRDefault="001863A3" w:rsidP="00A25931">
      <w:pPr>
        <w:pStyle w:val="Default"/>
        <w:spacing w:line="276" w:lineRule="auto"/>
        <w:rPr>
          <w:rFonts w:ascii="Verdana" w:hAnsi="Verdana"/>
          <w:b/>
          <w:bCs/>
          <w:color w:val="auto"/>
          <w:sz w:val="22"/>
          <w:u w:val="single"/>
        </w:rPr>
      </w:pPr>
    </w:p>
    <w:p w:rsidR="000F508F" w:rsidRPr="00F856BF" w:rsidRDefault="00B858E3" w:rsidP="00F00DB0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u w:val="single"/>
        </w:rPr>
      </w:pPr>
      <w:r w:rsidRPr="00F856BF">
        <w:rPr>
          <w:rFonts w:ascii="Verdana" w:hAnsi="Verdana"/>
          <w:b/>
          <w:sz w:val="22"/>
        </w:rPr>
        <w:t>RESPOSTA AO</w:t>
      </w:r>
      <w:r w:rsidR="00A54EF2">
        <w:rPr>
          <w:rFonts w:ascii="Verdana" w:hAnsi="Verdana"/>
          <w:b/>
          <w:sz w:val="22"/>
        </w:rPr>
        <w:t>S</w:t>
      </w:r>
      <w:r w:rsidRPr="00F856BF">
        <w:rPr>
          <w:rFonts w:ascii="Verdana" w:hAnsi="Verdana"/>
          <w:b/>
          <w:sz w:val="22"/>
        </w:rPr>
        <w:t xml:space="preserve"> RECURSO</w:t>
      </w:r>
      <w:r w:rsidR="00A54EF2">
        <w:rPr>
          <w:rFonts w:ascii="Verdana" w:hAnsi="Verdana"/>
          <w:b/>
          <w:sz w:val="22"/>
        </w:rPr>
        <w:t>S</w:t>
      </w:r>
    </w:p>
    <w:p w:rsidR="00B858E3" w:rsidRPr="00F856BF" w:rsidRDefault="00B858E3" w:rsidP="00B858E3">
      <w:pPr>
        <w:jc w:val="both"/>
        <w:rPr>
          <w:rFonts w:ascii="Verdana" w:hAnsi="Verdana" w:cs="Times New Roman"/>
          <w:b/>
        </w:rPr>
      </w:pPr>
    </w:p>
    <w:p w:rsidR="00B858E3" w:rsidRPr="00F856BF" w:rsidRDefault="00B858E3" w:rsidP="00B858E3">
      <w:pPr>
        <w:jc w:val="both"/>
        <w:rPr>
          <w:rFonts w:ascii="Verdana" w:hAnsi="Verdana" w:cs="Times New Roman"/>
          <w:b/>
          <w:u w:val="single"/>
        </w:rPr>
      </w:pPr>
      <w:r w:rsidRPr="00F856BF">
        <w:rPr>
          <w:rFonts w:ascii="Verdana" w:hAnsi="Verdana" w:cs="Times New Roman"/>
          <w:b/>
          <w:u w:val="single"/>
        </w:rPr>
        <w:t>QUESTÃO 1</w:t>
      </w:r>
    </w:p>
    <w:p w:rsidR="00F856BF" w:rsidRPr="00F856BF" w:rsidRDefault="00F856BF" w:rsidP="00A54EF2">
      <w:pPr>
        <w:spacing w:line="360" w:lineRule="auto"/>
        <w:ind w:firstLine="360"/>
        <w:jc w:val="both"/>
        <w:rPr>
          <w:rFonts w:ascii="Verdana" w:hAnsi="Verdana" w:cs="Times New Roman"/>
          <w:b/>
        </w:rPr>
      </w:pPr>
      <w:r w:rsidRPr="00F856BF">
        <w:rPr>
          <w:rFonts w:ascii="Verdana" w:hAnsi="Verdana" w:cs="Times New Roman"/>
        </w:rPr>
        <w:t xml:space="preserve">O texto “a arte de ser feliz” de Cecília Meireles, embora em prosa, revela um cunho profundamente poético. A autora faz belas e sensíveis reflexões acerca da vida, tomando como ponto de partida de suas reflexões, o passar do tempo em sua própria existência. Seu pensamento é claro e não deixa qualquer dúvida a respeito da mensagem que deseja transmitir. Cecília fala da felicidade que está ao lado do homem, à sua frente, mas muitas vezes, ele não a vê, pois que se entranha nas pequeninas coisas do cotidiano. O texto em questão, em momento algum, tem um caráter religioso. Em sendo assim, a resposta correta está na opção </w:t>
      </w:r>
      <w:r w:rsidRPr="00F856BF">
        <w:rPr>
          <w:rFonts w:ascii="Verdana" w:hAnsi="Verdana" w:cs="Times New Roman"/>
          <w:b/>
        </w:rPr>
        <w:t xml:space="preserve">D </w:t>
      </w:r>
      <w:r w:rsidRPr="00F856BF">
        <w:rPr>
          <w:rFonts w:ascii="Verdana" w:hAnsi="Verdana" w:cs="Times New Roman"/>
        </w:rPr>
        <w:t xml:space="preserve">que faz referência ao aspecto poético-filosófico. </w:t>
      </w:r>
      <w:r w:rsidRPr="00F856BF">
        <w:rPr>
          <w:rFonts w:ascii="Verdana" w:hAnsi="Verdana" w:cs="Times New Roman"/>
          <w:b/>
        </w:rPr>
        <w:t>GABARITO MANTIDO.</w:t>
      </w:r>
    </w:p>
    <w:p w:rsidR="00F856BF" w:rsidRPr="00F856BF" w:rsidRDefault="00F856BF" w:rsidP="00B858E3">
      <w:pPr>
        <w:jc w:val="both"/>
        <w:rPr>
          <w:rFonts w:ascii="Verdana" w:hAnsi="Verdana" w:cs="Times New Roman"/>
        </w:rPr>
      </w:pPr>
    </w:p>
    <w:p w:rsidR="00B858E3" w:rsidRPr="00F856BF" w:rsidRDefault="00B858E3" w:rsidP="00B858E3">
      <w:pPr>
        <w:jc w:val="both"/>
        <w:rPr>
          <w:rFonts w:ascii="Verdana" w:hAnsi="Verdana" w:cs="Times New Roman"/>
          <w:b/>
          <w:u w:val="single"/>
        </w:rPr>
      </w:pPr>
      <w:r w:rsidRPr="00F856BF">
        <w:rPr>
          <w:rFonts w:ascii="Verdana" w:hAnsi="Verdana" w:cs="Times New Roman"/>
          <w:b/>
          <w:u w:val="single"/>
        </w:rPr>
        <w:t>QUESTÃO 16</w:t>
      </w:r>
    </w:p>
    <w:p w:rsidR="00B858E3" w:rsidRPr="00F856BF" w:rsidRDefault="00F856BF" w:rsidP="00B858E3">
      <w:pPr>
        <w:pStyle w:val="NormalWeb"/>
        <w:shd w:val="clear" w:color="auto" w:fill="FFFFFF"/>
        <w:spacing w:before="0" w:beforeAutospacing="0" w:after="150" w:afterAutospacing="0" w:line="405" w:lineRule="atLeast"/>
        <w:ind w:firstLine="708"/>
        <w:jc w:val="both"/>
        <w:textAlignment w:val="baseline"/>
        <w:rPr>
          <w:rFonts w:ascii="Verdana" w:hAnsi="Verdana" w:cs="Arial"/>
          <w:color w:val="233624"/>
          <w:sz w:val="22"/>
          <w:szCs w:val="22"/>
        </w:rPr>
      </w:pPr>
      <w:r w:rsidRPr="00F856BF">
        <w:rPr>
          <w:rFonts w:ascii="Verdana" w:hAnsi="Verdana" w:cs="Arial"/>
          <w:color w:val="233624"/>
          <w:sz w:val="22"/>
          <w:szCs w:val="22"/>
          <w:shd w:val="clear" w:color="auto" w:fill="FFFFFF"/>
        </w:rPr>
        <w:t>A respiração é um mecanismo que permite que nosso corpo consiga retirar energia química dos alimentos e utilizar essa energia nas atividades metabólicas. A respiração ocorre em dois níveis distintos: celular</w:t>
      </w:r>
      <w:r w:rsidRPr="00F856BF">
        <w:rPr>
          <w:rStyle w:val="apple-converted-space"/>
          <w:rFonts w:ascii="Verdana" w:hAnsi="Verdana" w:cs="Arial"/>
          <w:color w:val="233624"/>
          <w:sz w:val="22"/>
          <w:szCs w:val="22"/>
          <w:shd w:val="clear" w:color="auto" w:fill="FFFFFF"/>
        </w:rPr>
        <w:t> </w:t>
      </w:r>
      <w:r w:rsidRPr="00F856BF">
        <w:rPr>
          <w:rFonts w:ascii="Verdana" w:hAnsi="Verdana" w:cs="Arial"/>
          <w:color w:val="233624"/>
          <w:sz w:val="22"/>
          <w:szCs w:val="22"/>
          <w:shd w:val="clear" w:color="auto" w:fill="FFFFFF"/>
        </w:rPr>
        <w:t>(respiração celular) e</w:t>
      </w:r>
      <w:r w:rsidRPr="00F856BF">
        <w:rPr>
          <w:rStyle w:val="apple-converted-space"/>
          <w:rFonts w:ascii="Verdana" w:hAnsi="Verdana" w:cs="Arial"/>
          <w:color w:val="233624"/>
          <w:sz w:val="22"/>
          <w:szCs w:val="22"/>
          <w:shd w:val="clear" w:color="auto" w:fill="FFFFFF"/>
        </w:rPr>
        <w:t> de organismo </w:t>
      </w:r>
      <w:r w:rsidRPr="00F856BF">
        <w:rPr>
          <w:rFonts w:ascii="Verdana" w:hAnsi="Verdana" w:cs="Arial"/>
          <w:color w:val="233624"/>
          <w:sz w:val="22"/>
          <w:szCs w:val="22"/>
          <w:shd w:val="clear" w:color="auto" w:fill="FFFFFF"/>
        </w:rPr>
        <w:t>(respiração pulmonar).</w:t>
      </w:r>
      <w:r w:rsidRPr="00F856BF">
        <w:rPr>
          <w:rFonts w:ascii="Verdana" w:hAnsi="Verdana" w:cs="Arial"/>
          <w:color w:val="233624"/>
          <w:sz w:val="22"/>
          <w:szCs w:val="22"/>
        </w:rPr>
        <w:t xml:space="preserve"> </w:t>
      </w:r>
      <w:r w:rsidR="00B858E3" w:rsidRPr="00F856BF">
        <w:rPr>
          <w:rFonts w:ascii="Verdana" w:hAnsi="Verdana" w:cs="Arial"/>
          <w:color w:val="233624"/>
          <w:sz w:val="22"/>
          <w:szCs w:val="22"/>
        </w:rPr>
        <w:t>O sistema respiratório é responsável por realizar as trocas gasosas entre o sangue e o ar que captamos através da respiração pulmonar. Esse sistema é composto por cavidades nasais, boca, faringe, laringe, traqueia, brônquios e bronquíolos. Nesses últimos são encontradas pequenas bolsas chamadas de alvéolos pulmonares, local onde ocorre a troca gasosa.</w:t>
      </w:r>
    </w:p>
    <w:p w:rsidR="00F856BF" w:rsidRPr="00F856BF" w:rsidRDefault="00B858E3" w:rsidP="00A54EF2">
      <w:pPr>
        <w:spacing w:line="360" w:lineRule="auto"/>
        <w:ind w:firstLine="360"/>
        <w:jc w:val="both"/>
        <w:rPr>
          <w:rFonts w:ascii="Verdana" w:hAnsi="Verdana" w:cs="Times New Roman"/>
          <w:b/>
        </w:rPr>
      </w:pPr>
      <w:r w:rsidRPr="00F856BF">
        <w:rPr>
          <w:rFonts w:ascii="Verdana" w:hAnsi="Verdana" w:cs="Arial"/>
          <w:color w:val="233624"/>
        </w:rPr>
        <w:t>Os</w:t>
      </w:r>
      <w:r w:rsidRPr="00F856BF">
        <w:rPr>
          <w:rStyle w:val="apple-converted-space"/>
          <w:rFonts w:ascii="Verdana" w:hAnsi="Verdana" w:cs="Arial"/>
          <w:color w:val="233624"/>
        </w:rPr>
        <w:t> alvéolos pulmonares </w:t>
      </w:r>
      <w:r w:rsidRPr="00F856BF">
        <w:rPr>
          <w:rFonts w:ascii="Verdana" w:hAnsi="Verdana" w:cs="Arial"/>
          <w:color w:val="233624"/>
        </w:rPr>
        <w:t>são recobertos por uma grande rede de capilares, que garante uma grande proximidade entre o sangue e o ar no interior dessas estruturas, favorecendo, assim, a difusão dos gases. O gás carbônico que se encontra em grande concentração no sangue dos capilares difunde-se para o ar alveolar. Já o gás oxigênio presente no ar difunde-se para o interior dos capilares. Esse processo é conhecido como</w:t>
      </w:r>
      <w:r w:rsidR="00F856BF" w:rsidRPr="00F856BF">
        <w:rPr>
          <w:rFonts w:ascii="Verdana" w:hAnsi="Verdana" w:cs="Arial"/>
          <w:color w:val="233624"/>
        </w:rPr>
        <w:t xml:space="preserve"> hematose.</w:t>
      </w:r>
      <w:r w:rsidR="00F856BF" w:rsidRPr="00F856BF">
        <w:rPr>
          <w:rFonts w:ascii="Verdana" w:hAnsi="Verdana" w:cs="Times New Roman"/>
        </w:rPr>
        <w:t xml:space="preserve"> Em sendo assim, a resposta correta está na opção</w:t>
      </w:r>
      <w:r w:rsidR="009A27F5">
        <w:rPr>
          <w:rFonts w:ascii="Verdana" w:hAnsi="Verdana" w:cs="Times New Roman"/>
        </w:rPr>
        <w:t xml:space="preserve"> </w:t>
      </w:r>
      <w:r w:rsidR="002B6DA4">
        <w:rPr>
          <w:rFonts w:ascii="Verdana" w:hAnsi="Verdana" w:cs="Times New Roman"/>
          <w:b/>
        </w:rPr>
        <w:t>B</w:t>
      </w:r>
      <w:r w:rsidR="00F856BF" w:rsidRPr="00F856BF">
        <w:rPr>
          <w:rFonts w:ascii="Verdana" w:hAnsi="Verdana" w:cs="Times New Roman"/>
        </w:rPr>
        <w:t xml:space="preserve">. </w:t>
      </w:r>
      <w:r w:rsidR="00F856BF" w:rsidRPr="00F856BF">
        <w:rPr>
          <w:rFonts w:ascii="Verdana" w:hAnsi="Verdana" w:cs="Times New Roman"/>
          <w:b/>
        </w:rPr>
        <w:t>GABARITO MANTIDO.</w:t>
      </w:r>
    </w:p>
    <w:sectPr w:rsidR="00F856BF" w:rsidRPr="00F856BF" w:rsidSect="00B234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FC9" w:rsidRDefault="006B1FC9" w:rsidP="00D932EA">
      <w:pPr>
        <w:spacing w:after="0" w:line="240" w:lineRule="auto"/>
      </w:pPr>
      <w:r>
        <w:separator/>
      </w:r>
    </w:p>
  </w:endnote>
  <w:endnote w:type="continuationSeparator" w:id="0">
    <w:p w:rsidR="006B1FC9" w:rsidRDefault="006B1FC9" w:rsidP="00D9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9476"/>
      <w:docPartObj>
        <w:docPartGallery w:val="Page Numbers (Bottom of Page)"/>
        <w:docPartUnique/>
      </w:docPartObj>
    </w:sdtPr>
    <w:sdtContent>
      <w:p w:rsidR="00D932EA" w:rsidRDefault="00265665">
        <w:pPr>
          <w:pStyle w:val="Rodap"/>
          <w:jc w:val="right"/>
        </w:pPr>
        <w:fldSimple w:instr=" PAGE   \* MERGEFORMAT ">
          <w:r w:rsidR="00A54EF2">
            <w:rPr>
              <w:noProof/>
            </w:rPr>
            <w:t>1</w:t>
          </w:r>
        </w:fldSimple>
      </w:p>
    </w:sdtContent>
  </w:sdt>
  <w:p w:rsidR="00D932EA" w:rsidRDefault="00D932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FC9" w:rsidRDefault="006B1FC9" w:rsidP="00D932EA">
      <w:pPr>
        <w:spacing w:after="0" w:line="240" w:lineRule="auto"/>
      </w:pPr>
      <w:r>
        <w:separator/>
      </w:r>
    </w:p>
  </w:footnote>
  <w:footnote w:type="continuationSeparator" w:id="0">
    <w:p w:rsidR="006B1FC9" w:rsidRDefault="006B1FC9" w:rsidP="00D9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1E5"/>
    <w:multiLevelType w:val="hybridMultilevel"/>
    <w:tmpl w:val="5F48BD6E"/>
    <w:lvl w:ilvl="0" w:tplc="86FE5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D3739"/>
    <w:multiLevelType w:val="hybridMultilevel"/>
    <w:tmpl w:val="7C346206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C23DF"/>
    <w:multiLevelType w:val="hybridMultilevel"/>
    <w:tmpl w:val="A2B6B61E"/>
    <w:lvl w:ilvl="0" w:tplc="39561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962A83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2A57"/>
    <w:multiLevelType w:val="hybridMultilevel"/>
    <w:tmpl w:val="649C1E30"/>
    <w:lvl w:ilvl="0" w:tplc="86FE4E2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716012"/>
    <w:multiLevelType w:val="hybridMultilevel"/>
    <w:tmpl w:val="3ADC6F44"/>
    <w:lvl w:ilvl="0" w:tplc="A06A9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34A05"/>
    <w:multiLevelType w:val="hybridMultilevel"/>
    <w:tmpl w:val="417460F4"/>
    <w:lvl w:ilvl="0" w:tplc="6A56D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079D2"/>
    <w:multiLevelType w:val="hybridMultilevel"/>
    <w:tmpl w:val="A4E8EA5A"/>
    <w:lvl w:ilvl="0" w:tplc="0A0CD6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063CB"/>
    <w:multiLevelType w:val="hybridMultilevel"/>
    <w:tmpl w:val="1C1A6C90"/>
    <w:lvl w:ilvl="0" w:tplc="61B869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50463"/>
    <w:multiLevelType w:val="hybridMultilevel"/>
    <w:tmpl w:val="DA963E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87385"/>
    <w:multiLevelType w:val="hybridMultilevel"/>
    <w:tmpl w:val="1A4ACB76"/>
    <w:lvl w:ilvl="0" w:tplc="2984FB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E4359"/>
    <w:multiLevelType w:val="hybridMultilevel"/>
    <w:tmpl w:val="310C0BAE"/>
    <w:lvl w:ilvl="0" w:tplc="3B522B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45DAE"/>
    <w:multiLevelType w:val="hybridMultilevel"/>
    <w:tmpl w:val="B296D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A714A"/>
    <w:multiLevelType w:val="hybridMultilevel"/>
    <w:tmpl w:val="95E4C7D4"/>
    <w:lvl w:ilvl="0" w:tplc="BF68876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6D33AC"/>
    <w:multiLevelType w:val="hybridMultilevel"/>
    <w:tmpl w:val="CB5055E2"/>
    <w:lvl w:ilvl="0" w:tplc="94F88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060D2"/>
    <w:multiLevelType w:val="hybridMultilevel"/>
    <w:tmpl w:val="579448F6"/>
    <w:lvl w:ilvl="0" w:tplc="798EB5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9383F"/>
    <w:multiLevelType w:val="hybridMultilevel"/>
    <w:tmpl w:val="E934F30E"/>
    <w:lvl w:ilvl="0" w:tplc="94AC320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5704E"/>
    <w:multiLevelType w:val="hybridMultilevel"/>
    <w:tmpl w:val="9854388C"/>
    <w:lvl w:ilvl="0" w:tplc="3AD2DDC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E36DA1"/>
    <w:multiLevelType w:val="hybridMultilevel"/>
    <w:tmpl w:val="E47292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411F6"/>
    <w:multiLevelType w:val="hybridMultilevel"/>
    <w:tmpl w:val="982C5722"/>
    <w:lvl w:ilvl="0" w:tplc="479473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A1174"/>
    <w:multiLevelType w:val="hybridMultilevel"/>
    <w:tmpl w:val="7012C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23721"/>
    <w:multiLevelType w:val="hybridMultilevel"/>
    <w:tmpl w:val="C0F87C20"/>
    <w:lvl w:ilvl="0" w:tplc="98EE6BAA">
      <w:start w:val="16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01552B"/>
    <w:multiLevelType w:val="hybridMultilevel"/>
    <w:tmpl w:val="E06C2C68"/>
    <w:lvl w:ilvl="0" w:tplc="00528A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EC32E0"/>
    <w:multiLevelType w:val="hybridMultilevel"/>
    <w:tmpl w:val="CCD213E6"/>
    <w:lvl w:ilvl="0" w:tplc="B434D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114E60"/>
    <w:multiLevelType w:val="hybridMultilevel"/>
    <w:tmpl w:val="C262B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7715"/>
    <w:multiLevelType w:val="hybridMultilevel"/>
    <w:tmpl w:val="7F94F976"/>
    <w:lvl w:ilvl="0" w:tplc="0FEA07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B096500"/>
    <w:multiLevelType w:val="hybridMultilevel"/>
    <w:tmpl w:val="A7C834B0"/>
    <w:lvl w:ilvl="0" w:tplc="BBE00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8961E7"/>
    <w:multiLevelType w:val="hybridMultilevel"/>
    <w:tmpl w:val="5CAA5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C01DF"/>
    <w:multiLevelType w:val="hybridMultilevel"/>
    <w:tmpl w:val="02D4C5AE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2F95B7F"/>
    <w:multiLevelType w:val="hybridMultilevel"/>
    <w:tmpl w:val="0BF87402"/>
    <w:lvl w:ilvl="0" w:tplc="163E960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6E643A"/>
    <w:multiLevelType w:val="hybridMultilevel"/>
    <w:tmpl w:val="C8808B1C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811655"/>
    <w:multiLevelType w:val="hybridMultilevel"/>
    <w:tmpl w:val="90A0BF8C"/>
    <w:lvl w:ilvl="0" w:tplc="F0DA77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F4BB1"/>
    <w:multiLevelType w:val="hybridMultilevel"/>
    <w:tmpl w:val="2BA26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F65BE"/>
    <w:multiLevelType w:val="hybridMultilevel"/>
    <w:tmpl w:val="CC9610CC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D25C33"/>
    <w:multiLevelType w:val="hybridMultilevel"/>
    <w:tmpl w:val="A3068A9A"/>
    <w:lvl w:ilvl="0" w:tplc="6A56D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62A0D"/>
    <w:multiLevelType w:val="hybridMultilevel"/>
    <w:tmpl w:val="FAC057D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A1EB1"/>
    <w:multiLevelType w:val="hybridMultilevel"/>
    <w:tmpl w:val="0150B296"/>
    <w:lvl w:ilvl="0" w:tplc="3E1635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B58CB"/>
    <w:multiLevelType w:val="hybridMultilevel"/>
    <w:tmpl w:val="6F92D0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94F92"/>
    <w:multiLevelType w:val="hybridMultilevel"/>
    <w:tmpl w:val="F064DB6A"/>
    <w:lvl w:ilvl="0" w:tplc="39561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962A83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2128E"/>
    <w:multiLevelType w:val="hybridMultilevel"/>
    <w:tmpl w:val="0568C57C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46C4043"/>
    <w:multiLevelType w:val="hybridMultilevel"/>
    <w:tmpl w:val="35823F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D6509"/>
    <w:multiLevelType w:val="hybridMultilevel"/>
    <w:tmpl w:val="00B8F57A"/>
    <w:lvl w:ilvl="0" w:tplc="E7FC5E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D3296"/>
    <w:multiLevelType w:val="hybridMultilevel"/>
    <w:tmpl w:val="D9A2BA5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8F0D2D"/>
    <w:multiLevelType w:val="hybridMultilevel"/>
    <w:tmpl w:val="315A9586"/>
    <w:lvl w:ilvl="0" w:tplc="6A56DB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ECC68E2"/>
    <w:multiLevelType w:val="hybridMultilevel"/>
    <w:tmpl w:val="F2E0014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055662"/>
    <w:multiLevelType w:val="hybridMultilevel"/>
    <w:tmpl w:val="085866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31060"/>
    <w:multiLevelType w:val="hybridMultilevel"/>
    <w:tmpl w:val="F03CED8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997570F"/>
    <w:multiLevelType w:val="hybridMultilevel"/>
    <w:tmpl w:val="3C804C8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E572BB"/>
    <w:multiLevelType w:val="hybridMultilevel"/>
    <w:tmpl w:val="7A1623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22"/>
  </w:num>
  <w:num w:numId="4">
    <w:abstractNumId w:val="45"/>
  </w:num>
  <w:num w:numId="5">
    <w:abstractNumId w:val="1"/>
  </w:num>
  <w:num w:numId="6">
    <w:abstractNumId w:val="4"/>
  </w:num>
  <w:num w:numId="7">
    <w:abstractNumId w:val="0"/>
  </w:num>
  <w:num w:numId="8">
    <w:abstractNumId w:val="35"/>
  </w:num>
  <w:num w:numId="9">
    <w:abstractNumId w:val="10"/>
  </w:num>
  <w:num w:numId="10">
    <w:abstractNumId w:val="8"/>
  </w:num>
  <w:num w:numId="11">
    <w:abstractNumId w:val="43"/>
  </w:num>
  <w:num w:numId="12">
    <w:abstractNumId w:val="46"/>
  </w:num>
  <w:num w:numId="13">
    <w:abstractNumId w:val="15"/>
  </w:num>
  <w:num w:numId="14">
    <w:abstractNumId w:val="11"/>
  </w:num>
  <w:num w:numId="15">
    <w:abstractNumId w:val="33"/>
  </w:num>
  <w:num w:numId="16">
    <w:abstractNumId w:val="42"/>
  </w:num>
  <w:num w:numId="17">
    <w:abstractNumId w:val="24"/>
  </w:num>
  <w:num w:numId="18">
    <w:abstractNumId w:val="29"/>
  </w:num>
  <w:num w:numId="19">
    <w:abstractNumId w:val="2"/>
  </w:num>
  <w:num w:numId="20">
    <w:abstractNumId w:val="31"/>
  </w:num>
  <w:num w:numId="21">
    <w:abstractNumId w:val="26"/>
  </w:num>
  <w:num w:numId="22">
    <w:abstractNumId w:val="6"/>
  </w:num>
  <w:num w:numId="23">
    <w:abstractNumId w:val="7"/>
  </w:num>
  <w:num w:numId="24">
    <w:abstractNumId w:val="30"/>
  </w:num>
  <w:num w:numId="25">
    <w:abstractNumId w:val="14"/>
  </w:num>
  <w:num w:numId="26">
    <w:abstractNumId w:val="40"/>
  </w:num>
  <w:num w:numId="27">
    <w:abstractNumId w:val="3"/>
  </w:num>
  <w:num w:numId="28">
    <w:abstractNumId w:val="18"/>
  </w:num>
  <w:num w:numId="29">
    <w:abstractNumId w:val="28"/>
  </w:num>
  <w:num w:numId="30">
    <w:abstractNumId w:val="9"/>
  </w:num>
  <w:num w:numId="31">
    <w:abstractNumId w:val="12"/>
  </w:num>
  <w:num w:numId="32">
    <w:abstractNumId w:val="16"/>
  </w:num>
  <w:num w:numId="33">
    <w:abstractNumId w:val="23"/>
  </w:num>
  <w:num w:numId="34">
    <w:abstractNumId w:val="25"/>
  </w:num>
  <w:num w:numId="35">
    <w:abstractNumId w:val="21"/>
  </w:num>
  <w:num w:numId="36">
    <w:abstractNumId w:val="17"/>
  </w:num>
  <w:num w:numId="37">
    <w:abstractNumId w:val="44"/>
  </w:num>
  <w:num w:numId="38">
    <w:abstractNumId w:val="13"/>
  </w:num>
  <w:num w:numId="39">
    <w:abstractNumId w:val="36"/>
  </w:num>
  <w:num w:numId="40">
    <w:abstractNumId w:val="34"/>
  </w:num>
  <w:num w:numId="41">
    <w:abstractNumId w:val="39"/>
  </w:num>
  <w:num w:numId="42">
    <w:abstractNumId w:val="38"/>
  </w:num>
  <w:num w:numId="43">
    <w:abstractNumId w:val="41"/>
  </w:num>
  <w:num w:numId="44">
    <w:abstractNumId w:val="32"/>
  </w:num>
  <w:num w:numId="45">
    <w:abstractNumId w:val="47"/>
  </w:num>
  <w:num w:numId="46">
    <w:abstractNumId w:val="27"/>
  </w:num>
  <w:num w:numId="47">
    <w:abstractNumId w:val="2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50"/>
    <w:rsid w:val="00044437"/>
    <w:rsid w:val="0005283F"/>
    <w:rsid w:val="000F508F"/>
    <w:rsid w:val="001239B9"/>
    <w:rsid w:val="00153A34"/>
    <w:rsid w:val="001863A3"/>
    <w:rsid w:val="001A70E6"/>
    <w:rsid w:val="00233D50"/>
    <w:rsid w:val="00265665"/>
    <w:rsid w:val="0027066B"/>
    <w:rsid w:val="002B6DA4"/>
    <w:rsid w:val="002D7EE1"/>
    <w:rsid w:val="002F05E2"/>
    <w:rsid w:val="00315DDF"/>
    <w:rsid w:val="00430583"/>
    <w:rsid w:val="00496144"/>
    <w:rsid w:val="005D65BE"/>
    <w:rsid w:val="006B1FC9"/>
    <w:rsid w:val="007F0526"/>
    <w:rsid w:val="008B2DAC"/>
    <w:rsid w:val="008D289B"/>
    <w:rsid w:val="009A27F5"/>
    <w:rsid w:val="00A25931"/>
    <w:rsid w:val="00A54EF2"/>
    <w:rsid w:val="00B2341A"/>
    <w:rsid w:val="00B54611"/>
    <w:rsid w:val="00B84B17"/>
    <w:rsid w:val="00B858E3"/>
    <w:rsid w:val="00C72044"/>
    <w:rsid w:val="00CA7BAD"/>
    <w:rsid w:val="00D619F0"/>
    <w:rsid w:val="00D932EA"/>
    <w:rsid w:val="00DA4922"/>
    <w:rsid w:val="00DE597F"/>
    <w:rsid w:val="00E76E5B"/>
    <w:rsid w:val="00F00DB0"/>
    <w:rsid w:val="00F856BF"/>
    <w:rsid w:val="00F9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289B"/>
    <w:pPr>
      <w:ind w:left="720"/>
      <w:contextualSpacing/>
    </w:pPr>
  </w:style>
  <w:style w:type="paragraph" w:customStyle="1" w:styleId="Default">
    <w:name w:val="Default"/>
    <w:rsid w:val="001863A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93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32EA"/>
  </w:style>
  <w:style w:type="paragraph" w:styleId="Rodap">
    <w:name w:val="footer"/>
    <w:basedOn w:val="Normal"/>
    <w:link w:val="RodapChar"/>
    <w:uiPriority w:val="99"/>
    <w:unhideWhenUsed/>
    <w:rsid w:val="00D93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2EA"/>
  </w:style>
  <w:style w:type="paragraph" w:styleId="NormalWeb">
    <w:name w:val="Normal (Web)"/>
    <w:basedOn w:val="Normal"/>
    <w:uiPriority w:val="99"/>
    <w:semiHidden/>
    <w:unhideWhenUsed/>
    <w:rsid w:val="00B8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58E3"/>
  </w:style>
  <w:style w:type="character" w:styleId="Forte">
    <w:name w:val="Strong"/>
    <w:basedOn w:val="Fontepargpadro"/>
    <w:uiPriority w:val="22"/>
    <w:qFormat/>
    <w:rsid w:val="00B85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marcialins</dc:creator>
  <cp:lastModifiedBy>marcialins</cp:lastModifiedBy>
  <cp:revision>2</cp:revision>
  <dcterms:created xsi:type="dcterms:W3CDTF">2017-06-08T18:27:00Z</dcterms:created>
  <dcterms:modified xsi:type="dcterms:W3CDTF">2017-06-08T18:27:00Z</dcterms:modified>
</cp:coreProperties>
</file>