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58F4" w14:textId="77777777" w:rsidR="00A60FE7" w:rsidRDefault="00A60FE7" w:rsidP="00CA023C">
      <w:pPr>
        <w:pStyle w:val="Ttulo"/>
      </w:pPr>
      <w:r>
        <w:t>ANEXO II – RESUMO EXPANDIDO</w:t>
      </w:r>
    </w:p>
    <w:p w14:paraId="3C512919" w14:textId="2FF4A691" w:rsidR="00A60FE7" w:rsidRDefault="00A60FE7" w:rsidP="00CA023C">
      <w:pPr>
        <w:pStyle w:val="Ttulo"/>
      </w:pPr>
      <w:r>
        <w:t>MODELO PARA ELABORAÇÃO E FORMATAÇÃO DO RESUMO EXPANDIDO</w:t>
      </w:r>
    </w:p>
    <w:p w14:paraId="10A286EA" w14:textId="77777777" w:rsidR="00A60FE7" w:rsidRDefault="00A60FE7" w:rsidP="001B7E36">
      <w:pPr>
        <w:pStyle w:val="Ttulo"/>
      </w:pPr>
      <w:r>
        <w:t xml:space="preserve">TÍTULO </w:t>
      </w:r>
    </w:p>
    <w:p w14:paraId="461E88E3" w14:textId="77777777" w:rsidR="00A60FE7" w:rsidRDefault="00A60FE7" w:rsidP="001B7E36">
      <w:pPr>
        <w:rPr>
          <w:b/>
        </w:rPr>
      </w:pPr>
      <w:r>
        <w:t>(Fonte Arial, negrito, tamanho 14, com letras maiúsculas, centralizado)</w:t>
      </w:r>
    </w:p>
    <w:p w14:paraId="1C764A0E" w14:textId="77777777" w:rsidR="00A60FE7" w:rsidRDefault="00A60FE7" w:rsidP="001B7E36">
      <w:pPr>
        <w:pStyle w:val="Ttulo"/>
      </w:pPr>
      <w:r>
        <w:t xml:space="preserve">TITLE </w:t>
      </w:r>
    </w:p>
    <w:p w14:paraId="23926B69" w14:textId="48D3D893" w:rsidR="00A60FE7" w:rsidRPr="0014704C" w:rsidRDefault="005B3292" w:rsidP="001B7E36">
      <w:pPr>
        <w:pStyle w:val="Ttulo1"/>
      </w:pPr>
      <w:r>
        <w:t>SEÇÕES</w:t>
      </w:r>
    </w:p>
    <w:p w14:paraId="432F64A6" w14:textId="2C53C201" w:rsidR="00A60FE7" w:rsidRDefault="003F5A9E" w:rsidP="003F5A9E">
      <w:r>
        <w:t xml:space="preserve">O pôster destina-se à apresentação de trabalhos com resultados preliminares ou relatos de experiência de ações desenvolvidas nos eixos do evento. </w:t>
      </w:r>
      <w:r w:rsidR="00A60FE7">
        <w:t>O resumo expandido deve conter no</w:t>
      </w:r>
      <w:r w:rsidR="00C77BD8">
        <w:t xml:space="preserve"> mínimo 3 e no</w:t>
      </w:r>
      <w:r w:rsidR="00A60FE7">
        <w:t xml:space="preserve"> máximo 5 páginas, podendo ser escrito em Língua Portuguesa. O texto deve ser escrito com fonte Arial 12, espaçamento 1</w:t>
      </w:r>
      <w:r w:rsidR="005B3292">
        <w:t>,</w:t>
      </w:r>
      <w:r w:rsidR="00A60FE7">
        <w:t>5, justificado e com parágrafo de 1</w:t>
      </w:r>
      <w:r w:rsidR="005B3292">
        <w:t>,</w:t>
      </w:r>
      <w:r w:rsidR="00A60FE7">
        <w:t>25, sem espaçamento entre parágrafos. Margem superior e esquerda 3 cm e inferior e direita 2,5 cm. As normas do texto devem seguir a ABNT (NBR 6023:2018).</w:t>
      </w:r>
    </w:p>
    <w:p w14:paraId="6B834691" w14:textId="7C8E2AA5" w:rsidR="00A60FE7" w:rsidRDefault="002E266F" w:rsidP="003F5A9E">
      <w:r>
        <w:rPr>
          <w:szCs w:val="24"/>
        </w:rPr>
        <w:t xml:space="preserve">O trabalho deve conter </w:t>
      </w:r>
      <w:r>
        <w:rPr>
          <w:b/>
          <w:szCs w:val="24"/>
        </w:rPr>
        <w:t>INTRODUÇÃO</w:t>
      </w:r>
      <w:r>
        <w:rPr>
          <w:szCs w:val="24"/>
        </w:rPr>
        <w:t xml:space="preserve"> (justificativa implícita, e, objetivos), </w:t>
      </w:r>
      <w:r>
        <w:rPr>
          <w:b/>
          <w:szCs w:val="24"/>
        </w:rPr>
        <w:t xml:space="preserve">REFERENCIAL TEÓRICO </w:t>
      </w:r>
      <w:r>
        <w:rPr>
          <w:szCs w:val="24"/>
        </w:rPr>
        <w:t xml:space="preserve">(pode vir anexo à introdução), </w:t>
      </w:r>
      <w:r w:rsidR="00396E2D">
        <w:rPr>
          <w:b/>
          <w:szCs w:val="24"/>
        </w:rPr>
        <w:t>METODOLOGIA</w:t>
      </w:r>
      <w:r>
        <w:rPr>
          <w:szCs w:val="24"/>
        </w:rPr>
        <w:t xml:space="preserve">, </w:t>
      </w:r>
      <w:r>
        <w:rPr>
          <w:b/>
          <w:szCs w:val="24"/>
        </w:rPr>
        <w:t>RESULTADOS E DISCUSSÃO</w:t>
      </w:r>
      <w:r>
        <w:rPr>
          <w:szCs w:val="24"/>
        </w:rPr>
        <w:t xml:space="preserve"> (podendo inserir tabelas, gráficos ou figuras), </w:t>
      </w:r>
      <w:r>
        <w:rPr>
          <w:b/>
          <w:szCs w:val="24"/>
        </w:rPr>
        <w:t>CONSIDERAÇÕES FINAIS</w:t>
      </w:r>
      <w:r>
        <w:rPr>
          <w:szCs w:val="24"/>
        </w:rPr>
        <w:t xml:space="preserve"> e </w:t>
      </w:r>
      <w:r>
        <w:rPr>
          <w:b/>
          <w:szCs w:val="24"/>
        </w:rPr>
        <w:t>REFERÊNCIAS</w:t>
      </w:r>
      <w:r>
        <w:rPr>
          <w:szCs w:val="24"/>
        </w:rPr>
        <w:t xml:space="preserve"> de acordo com a ABNT (NBR 6023:2018).</w:t>
      </w:r>
    </w:p>
    <w:p w14:paraId="2AFAECD0" w14:textId="77777777" w:rsidR="002E266F" w:rsidRDefault="002E266F" w:rsidP="002E266F">
      <w:pPr>
        <w:pStyle w:val="Citao"/>
      </w:pPr>
      <w:r>
        <w:t>As citações com até 3 (três) linhas devem estar no corpo do texto, sem itálico, com chamada autor-data entre parênteses. Citações com mais de 3 (três) linhas devem estar fora do corpo do texto, com fonte tamanho 11, espaçamento simples e recuo de 4 cm.</w:t>
      </w:r>
    </w:p>
    <w:p w14:paraId="775BAB12" w14:textId="77777777" w:rsidR="002E266F" w:rsidRDefault="002E266F" w:rsidP="002E266F">
      <w:r>
        <w:t xml:space="preserve">As tabelas, quadros, gráficos e imagens deverão estar em boa resolução, no corpo do próprio texto e, </w:t>
      </w:r>
      <w:r>
        <w:rPr>
          <w:b/>
        </w:rPr>
        <w:t xml:space="preserve">quando for o caso, devidamente acessíveis, com as </w:t>
      </w:r>
      <w:r>
        <w:rPr>
          <w:b/>
        </w:rPr>
        <w:lastRenderedPageBreak/>
        <w:t>respectivas descrições;</w:t>
      </w:r>
      <w:r>
        <w:t xml:space="preserve"> as indicações bibliográficas no corpo do texto, colocadas entre parênteses, deverão se resumir ao último sobrenome do autor, à data de publicação da obra e à página, quando necessário (ex.: BRAGA, 2017, p. 20); notas de rodapé devem ser evitadas, pois não são acessíveis por meio de leitores de tela.</w:t>
      </w:r>
    </w:p>
    <w:p w14:paraId="12BEC4A2" w14:textId="77777777" w:rsidR="002E266F" w:rsidRDefault="002E266F" w:rsidP="002E266F">
      <w:pPr>
        <w:rPr>
          <w:b/>
        </w:rPr>
      </w:pPr>
      <w:r>
        <w:t>O arquivo deverá ser anexado no formato DOC/DOCX.</w:t>
      </w:r>
    </w:p>
    <w:p w14:paraId="3B8A2E54" w14:textId="77777777" w:rsidR="002E266F" w:rsidRPr="00497D22" w:rsidRDefault="002E266F" w:rsidP="002E266F">
      <w:pPr>
        <w:pStyle w:val="Ttulo1"/>
      </w:pPr>
      <w:r w:rsidRPr="00497D22">
        <w:t>INTRODUÇÃO</w:t>
      </w:r>
    </w:p>
    <w:p w14:paraId="3F201E30" w14:textId="77777777" w:rsidR="002E266F" w:rsidRDefault="002E266F" w:rsidP="002E266F">
      <w: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4E32F0D4" w14:textId="77777777" w:rsidR="002E266F" w:rsidRPr="00497D22" w:rsidRDefault="002E266F" w:rsidP="002E266F">
      <w:pPr>
        <w:pStyle w:val="Ttulo1"/>
      </w:pPr>
      <w:r w:rsidRPr="00497D22">
        <w:t>REFERENCIAL TEÓRICO</w:t>
      </w:r>
    </w:p>
    <w:p w14:paraId="134DC33E" w14:textId="77777777" w:rsidR="002E266F" w:rsidRDefault="002E266F" w:rsidP="002E266F">
      <w:r>
        <w:t>O referencial teórico da pesquisa contém as principais discussões teóricas e a trajetória da mesma ao longo do recorte do tema estudado. Ele serve para situar o leitor quanto à linha de raciocínio que o autor seguiu na construção de seu artigo. Poderá vir nesta área ou anexo à introdução.</w:t>
      </w:r>
    </w:p>
    <w:p w14:paraId="2947ED47" w14:textId="6C2F0095" w:rsidR="002E266F" w:rsidRPr="00497D22" w:rsidRDefault="002E266F" w:rsidP="002E266F">
      <w:pPr>
        <w:pStyle w:val="Ttulo1"/>
        <w:rPr>
          <w:sz w:val="28"/>
          <w:szCs w:val="28"/>
        </w:rPr>
      </w:pPr>
      <w:r>
        <w:t>METODOL</w:t>
      </w:r>
      <w:r w:rsidR="00E87748">
        <w:t>O</w:t>
      </w:r>
      <w:r>
        <w:t>GI</w:t>
      </w:r>
      <w:r w:rsidR="00E87748">
        <w:t>A</w:t>
      </w:r>
      <w:r w:rsidRPr="00497D22">
        <w:rPr>
          <w:sz w:val="28"/>
          <w:szCs w:val="28"/>
        </w:rPr>
        <w:t xml:space="preserve"> </w:t>
      </w:r>
    </w:p>
    <w:p w14:paraId="476688C5" w14:textId="5D487297" w:rsidR="002E266F" w:rsidRDefault="00E87748" w:rsidP="002E266F">
      <w:r>
        <w:t>A metodologia</w:t>
      </w:r>
      <w:r w:rsidR="002E266F">
        <w:t xml:space="preserve">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4399CE73" w14:textId="77777777" w:rsidR="002E266F" w:rsidRPr="00497D22" w:rsidRDefault="002E266F" w:rsidP="002E266F">
      <w:pPr>
        <w:pStyle w:val="Ttulo1"/>
      </w:pPr>
      <w:r w:rsidRPr="00497D22">
        <w:t>RESULTADOS E DISCUSSÃO</w:t>
      </w:r>
    </w:p>
    <w:p w14:paraId="7E91E64B" w14:textId="18F3D235" w:rsidR="002E266F" w:rsidRDefault="002E266F" w:rsidP="002E266F">
      <w:r>
        <w:rPr>
          <w:b/>
        </w:rPr>
        <w:tab/>
      </w:r>
      <w:r>
        <w:t>Nesta seção, o(s) autor(es) deverá(</w:t>
      </w:r>
      <w:proofErr w:type="spellStart"/>
      <w:r>
        <w:t>ão</w:t>
      </w:r>
      <w:proofErr w:type="spellEnd"/>
      <w:r>
        <w:t xml:space="preserve">) apresentar os principais resultados </w:t>
      </w:r>
      <w:r w:rsidR="00C77BD8">
        <w:t xml:space="preserve">esperados e/ou já </w:t>
      </w:r>
      <w:r>
        <w:t xml:space="preserve">encontrados/analisados, à luz dos referenciais citados no texto. Poderá ocorrer o uso de gráficos, tabelas e quadros, atentando para a utilização e identificação segundo as normas da ABNT. As discussões (análises) geradas a partir </w:t>
      </w:r>
      <w:r>
        <w:lastRenderedPageBreak/>
        <w:t xml:space="preserve">dos resultados deverão ser criativas, inovadoras e éticas, de maneira a contribuir para outras/novas pesquisas. </w:t>
      </w:r>
    </w:p>
    <w:p w14:paraId="3E3CC741" w14:textId="77777777" w:rsidR="002E266F" w:rsidRPr="00497D22" w:rsidRDefault="002E266F" w:rsidP="002E266F">
      <w:pPr>
        <w:pStyle w:val="Ttulo1"/>
      </w:pPr>
      <w:r w:rsidRPr="00497D22">
        <w:t>CONSIDERAÇÕES FINAIS</w:t>
      </w:r>
    </w:p>
    <w:p w14:paraId="3CB4D3C4" w14:textId="6D2A0133" w:rsidR="002E266F" w:rsidRDefault="002E266F" w:rsidP="002E266F">
      <w:r>
        <w:tab/>
        <w:t>A última parte do trabalho deverá ser dedicada a alguns apontamentos sobre os principais resultados</w:t>
      </w:r>
      <w:r w:rsidR="00C77BD8">
        <w:t xml:space="preserve"> já alcançados e/ou esperados</w:t>
      </w:r>
      <w:r>
        <w:t xml:space="preserve"> da pesquisa e prospecção da sua aplicação empírica para a comunidade científica. Também se abre a oportunidade de discussão sobre a necessidade de novas pesquisas no campo de atuação, bem como diálogos com as análises referidas ao longo do texto.</w:t>
      </w:r>
    </w:p>
    <w:p w14:paraId="002CE72A" w14:textId="77777777" w:rsidR="002E266F" w:rsidRPr="00497D22" w:rsidRDefault="002E266F" w:rsidP="002E266F">
      <w:pPr>
        <w:pStyle w:val="Ttulo1"/>
      </w:pPr>
      <w:r w:rsidRPr="00497D22">
        <w:t xml:space="preserve">REFERÊNCIAS </w:t>
      </w:r>
    </w:p>
    <w:p w14:paraId="55ACEB62" w14:textId="77777777" w:rsidR="002E266F" w:rsidRDefault="002E266F" w:rsidP="002E266F">
      <w:pPr>
        <w:ind w:firstLine="708"/>
        <w:rPr>
          <w:szCs w:val="24"/>
        </w:rPr>
      </w:pPr>
      <w:r>
        <w:rPr>
          <w:szCs w:val="24"/>
        </w:rPr>
        <w:t>Deverão constar apenas as referências utilizadas no texto. As referências, com todos os dados da obra citada, devem estar alinhas à esquerda, com espaçamento simples, conforme ABNT (NBR 6023:2018).</w:t>
      </w:r>
    </w:p>
    <w:p w14:paraId="65CEE01F" w14:textId="77777777" w:rsidR="002E266F" w:rsidRPr="00CA023C" w:rsidRDefault="002E266F" w:rsidP="002E266F">
      <w:pPr>
        <w:pStyle w:val="Ttulo1"/>
        <w:rPr>
          <w:szCs w:val="22"/>
        </w:rPr>
      </w:pPr>
      <w:r>
        <w:t>EXEMPLOS:</w:t>
      </w:r>
    </w:p>
    <w:p w14:paraId="4C790577" w14:textId="77777777" w:rsidR="002E266F" w:rsidRDefault="002E266F" w:rsidP="002E266F">
      <w:pPr>
        <w:pStyle w:val="Referncias"/>
      </w:pPr>
      <w:r w:rsidRPr="001A41DD">
        <w:t>BAPTISTA, Claudio Roberto (</w:t>
      </w:r>
      <w:r>
        <w:t>o</w:t>
      </w:r>
      <w:r w:rsidRPr="001A41DD">
        <w:t>rg.)</w:t>
      </w:r>
      <w:r w:rsidRPr="00940B00">
        <w:t xml:space="preserve">. </w:t>
      </w:r>
      <w:r w:rsidRPr="001A41DD">
        <w:rPr>
          <w:i/>
        </w:rPr>
        <w:t>Inclusão e escolarização</w:t>
      </w:r>
      <w:r>
        <w:t>: múltiplas perspectivas. 2. ed. Porto Alegre</w:t>
      </w:r>
      <w:r w:rsidRPr="001A41DD">
        <w:t>: Mediação</w:t>
      </w:r>
      <w:r>
        <w:t xml:space="preserve">, 2015. </w:t>
      </w:r>
    </w:p>
    <w:p w14:paraId="59D377E7" w14:textId="77777777" w:rsidR="002E266F" w:rsidRDefault="002E266F" w:rsidP="002E266F">
      <w:pPr>
        <w:pStyle w:val="Referncias"/>
      </w:pPr>
      <w:r>
        <w:t xml:space="preserve">BRASIL. Conselho Nacional da Educação. Câmara de Educação Básica. </w:t>
      </w:r>
      <w:r w:rsidRPr="00D3542A">
        <w:rPr>
          <w:i/>
        </w:rPr>
        <w:t>Resolução nº 2, de 11 de setembro de 2001</w:t>
      </w:r>
      <w:r>
        <w:t xml:space="preserve">. </w:t>
      </w:r>
      <w:r w:rsidRPr="00B25C6E">
        <w:t>Diretrizes Nacionais para Educação Especial na Educação Básica.</w:t>
      </w:r>
      <w:r>
        <w:t xml:space="preserve"> </w:t>
      </w:r>
      <w:r w:rsidRPr="00D3542A">
        <w:t>Diário Oficial da União,</w:t>
      </w:r>
      <w:r>
        <w:t xml:space="preserve"> Brasília, 14 de setembro de 2001. Seção IE, p. 39-40. Disponível em: http://portal.mec.gov.br/cne/arquivos/pdf/CEB0201.pdf. Acesso em: 6 fev. 2020.</w:t>
      </w:r>
    </w:p>
    <w:p w14:paraId="00000046" w14:textId="7EB10E61" w:rsidR="00426289" w:rsidRPr="00A60FE7" w:rsidRDefault="002E266F" w:rsidP="00E87748">
      <w:pPr>
        <w:pStyle w:val="Referncias"/>
      </w:pPr>
      <w:r>
        <w:t xml:space="preserve">CASTRO, </w:t>
      </w:r>
      <w:r w:rsidRPr="00D3542A">
        <w:t xml:space="preserve">Paula Almeida de Castro, </w:t>
      </w:r>
      <w:r>
        <w:t xml:space="preserve">ALVES, </w:t>
      </w:r>
      <w:proofErr w:type="spellStart"/>
      <w:r w:rsidRPr="00D3542A">
        <w:t>Cleidiane</w:t>
      </w:r>
      <w:proofErr w:type="spellEnd"/>
      <w:r w:rsidRPr="00D3542A">
        <w:t xml:space="preserve"> de Oliveira Sousa Alves</w:t>
      </w:r>
      <w:r>
        <w:t xml:space="preserve">. Formação Docente e Práticas Pedagógicas Inclusivas. </w:t>
      </w:r>
      <w:r w:rsidRPr="00CA023C">
        <w:rPr>
          <w:i/>
        </w:rPr>
        <w:t>E-Mosaicos</w:t>
      </w:r>
      <w:r>
        <w:t xml:space="preserve">, v. 7, n. </w:t>
      </w:r>
      <w:r w:rsidRPr="00940B00">
        <w:t>16</w:t>
      </w:r>
      <w:r>
        <w:t>, p. 3-25, 2019.</w:t>
      </w:r>
    </w:p>
    <w:sectPr w:rsidR="00426289" w:rsidRPr="00A60FE7" w:rsidSect="00E55364">
      <w:headerReference w:type="default" r:id="rId7"/>
      <w:footerReference w:type="default" r:id="rId8"/>
      <w:pgSz w:w="11909" w:h="16834"/>
      <w:pgMar w:top="1440" w:right="1440" w:bottom="1440" w:left="1440" w:header="1984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2C26" w14:textId="77777777" w:rsidR="00884280" w:rsidRDefault="00884280">
      <w:pPr>
        <w:spacing w:line="240" w:lineRule="auto"/>
      </w:pPr>
      <w:r>
        <w:separator/>
      </w:r>
    </w:p>
  </w:endnote>
  <w:endnote w:type="continuationSeparator" w:id="0">
    <w:p w14:paraId="44E086ED" w14:textId="77777777" w:rsidR="00884280" w:rsidRDefault="00884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B11A" w14:textId="08A19A72" w:rsidR="001D1546" w:rsidRDefault="00CA023C" w:rsidP="00CE7B1D">
    <w:pPr>
      <w:pStyle w:val="Rodap"/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FC6E5" wp14:editId="62B09175">
          <wp:simplePos x="0" y="0"/>
          <wp:positionH relativeFrom="page">
            <wp:posOffset>-12758</wp:posOffset>
          </wp:positionH>
          <wp:positionV relativeFrom="paragraph">
            <wp:posOffset>183515</wp:posOffset>
          </wp:positionV>
          <wp:extent cx="7560000" cy="1251088"/>
          <wp:effectExtent l="0" t="0" r="3175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 CON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1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DC4F74" w14:textId="2779D9B4" w:rsidR="00CA023C" w:rsidRDefault="00CA023C" w:rsidP="00CE7B1D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01EF" w14:textId="77777777" w:rsidR="00884280" w:rsidRDefault="00884280">
      <w:pPr>
        <w:spacing w:line="240" w:lineRule="auto"/>
      </w:pPr>
      <w:r>
        <w:separator/>
      </w:r>
    </w:p>
  </w:footnote>
  <w:footnote w:type="continuationSeparator" w:id="0">
    <w:p w14:paraId="765E4EDB" w14:textId="77777777" w:rsidR="00884280" w:rsidRDefault="00884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B41F" w14:textId="76DB6C3A" w:rsidR="001D1546" w:rsidRDefault="005B3292" w:rsidP="001D1546">
    <w:pPr>
      <w:pStyle w:val="Cabealho"/>
      <w:ind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C15B74" wp14:editId="4B0FD097">
          <wp:simplePos x="0" y="0"/>
          <wp:positionH relativeFrom="page">
            <wp:align>left</wp:align>
          </wp:positionH>
          <wp:positionV relativeFrom="paragraph">
            <wp:posOffset>-1259841</wp:posOffset>
          </wp:positionV>
          <wp:extent cx="7560000" cy="1234183"/>
          <wp:effectExtent l="0" t="0" r="317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ONIN 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34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89"/>
    <w:rsid w:val="0000217C"/>
    <w:rsid w:val="00010ECC"/>
    <w:rsid w:val="000B4B99"/>
    <w:rsid w:val="000B5335"/>
    <w:rsid w:val="000F7155"/>
    <w:rsid w:val="001A41DD"/>
    <w:rsid w:val="001B7E36"/>
    <w:rsid w:val="001D1546"/>
    <w:rsid w:val="001E0639"/>
    <w:rsid w:val="00275394"/>
    <w:rsid w:val="00290AA9"/>
    <w:rsid w:val="002E266F"/>
    <w:rsid w:val="003401F6"/>
    <w:rsid w:val="00353796"/>
    <w:rsid w:val="00363A60"/>
    <w:rsid w:val="00396E2D"/>
    <w:rsid w:val="003F5A9E"/>
    <w:rsid w:val="004240DE"/>
    <w:rsid w:val="00426289"/>
    <w:rsid w:val="00497D22"/>
    <w:rsid w:val="00547C7C"/>
    <w:rsid w:val="00580837"/>
    <w:rsid w:val="005B3292"/>
    <w:rsid w:val="00632AAA"/>
    <w:rsid w:val="00643AFC"/>
    <w:rsid w:val="00757EFE"/>
    <w:rsid w:val="007D26CB"/>
    <w:rsid w:val="007E069D"/>
    <w:rsid w:val="00884280"/>
    <w:rsid w:val="009C54BD"/>
    <w:rsid w:val="00A60FE7"/>
    <w:rsid w:val="00AC5E23"/>
    <w:rsid w:val="00B25C6E"/>
    <w:rsid w:val="00B66ED0"/>
    <w:rsid w:val="00C77BD8"/>
    <w:rsid w:val="00CA023C"/>
    <w:rsid w:val="00CA2082"/>
    <w:rsid w:val="00CE7B1D"/>
    <w:rsid w:val="00D3542A"/>
    <w:rsid w:val="00DF1141"/>
    <w:rsid w:val="00E27DBB"/>
    <w:rsid w:val="00E55364"/>
    <w:rsid w:val="00E87748"/>
    <w:rsid w:val="00EB2AAA"/>
    <w:rsid w:val="00F4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1B7DF"/>
  <w15:docId w15:val="{634526A4-36F4-4E7D-97FB-71517271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64"/>
    <w:pPr>
      <w:spacing w:line="360" w:lineRule="auto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uiPriority w:val="9"/>
    <w:qFormat/>
    <w:rsid w:val="00E55364"/>
    <w:pPr>
      <w:keepNext/>
      <w:keepLines/>
      <w:spacing w:before="240" w:after="240" w:line="240" w:lineRule="auto"/>
      <w:ind w:firstLine="0"/>
      <w:outlineLvl w:val="0"/>
    </w:pPr>
    <w:rPr>
      <w:b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A023C"/>
    <w:pPr>
      <w:keepNext/>
      <w:keepLines/>
      <w:spacing w:before="240" w:after="240"/>
      <w:ind w:firstLine="0"/>
      <w:jc w:val="center"/>
    </w:pPr>
    <w:rPr>
      <w:b/>
      <w:sz w:val="28"/>
      <w:szCs w:val="52"/>
    </w:rPr>
  </w:style>
  <w:style w:type="paragraph" w:styleId="Subttulo">
    <w:name w:val="Subtitle"/>
    <w:basedOn w:val="Normal"/>
    <w:next w:val="Normal"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esumo">
    <w:name w:val="Resumo"/>
    <w:basedOn w:val="Normal"/>
    <w:link w:val="ResumoChar"/>
    <w:qFormat/>
    <w:rsid w:val="004240DE"/>
    <w:pPr>
      <w:spacing w:line="240" w:lineRule="auto"/>
      <w:ind w:firstLine="0"/>
    </w:pPr>
    <w:rPr>
      <w:sz w:val="22"/>
    </w:rPr>
  </w:style>
  <w:style w:type="paragraph" w:customStyle="1" w:styleId="Citaodiretalonga">
    <w:name w:val="Citação direta longa"/>
    <w:basedOn w:val="Normal"/>
    <w:link w:val="CitaodiretalongaChar"/>
    <w:qFormat/>
    <w:rsid w:val="00E55364"/>
    <w:pPr>
      <w:spacing w:before="120" w:after="240" w:line="240" w:lineRule="auto"/>
      <w:ind w:left="2268" w:firstLine="0"/>
    </w:pPr>
    <w:rPr>
      <w:sz w:val="22"/>
      <w:szCs w:val="24"/>
    </w:rPr>
  </w:style>
  <w:style w:type="character" w:customStyle="1" w:styleId="ResumoChar">
    <w:name w:val="Resumo Char"/>
    <w:basedOn w:val="Fontepargpadro"/>
    <w:link w:val="Resumo"/>
    <w:rsid w:val="004240DE"/>
  </w:style>
  <w:style w:type="paragraph" w:customStyle="1" w:styleId="Referncias">
    <w:name w:val="Referências"/>
    <w:basedOn w:val="Normal"/>
    <w:link w:val="RefernciasChar"/>
    <w:qFormat/>
    <w:rsid w:val="00E55364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CitaodiretalongaChar">
    <w:name w:val="Citação direta longa Char"/>
    <w:basedOn w:val="Fontepargpadro"/>
    <w:link w:val="Citaodiretalonga"/>
    <w:rsid w:val="00E55364"/>
    <w:rPr>
      <w:szCs w:val="24"/>
    </w:rPr>
  </w:style>
  <w:style w:type="character" w:customStyle="1" w:styleId="RefernciasChar">
    <w:name w:val="Referências Char"/>
    <w:basedOn w:val="Fontepargpadro"/>
    <w:link w:val="Referncias"/>
    <w:rsid w:val="00E55364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D15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546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1D15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546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154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D15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D154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A41DD"/>
    <w:rPr>
      <w:color w:val="0000FF" w:themeColor="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2E266F"/>
    <w:pPr>
      <w:spacing w:before="240" w:after="240" w:line="240" w:lineRule="auto"/>
      <w:ind w:left="2268" w:firstLine="0"/>
    </w:pPr>
    <w:rPr>
      <w:iCs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E266F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1741-8DC2-4E36-BB2E-29C5C56D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Bernardo</dc:creator>
  <cp:lastModifiedBy>Luiz P. Braga</cp:lastModifiedBy>
  <cp:revision>3</cp:revision>
  <dcterms:created xsi:type="dcterms:W3CDTF">2022-08-17T13:38:00Z</dcterms:created>
  <dcterms:modified xsi:type="dcterms:W3CDTF">2022-08-17T13:40:00Z</dcterms:modified>
</cp:coreProperties>
</file>