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F683" w14:textId="2B221B3F" w:rsidR="00496AB7" w:rsidRDefault="00496AB7" w:rsidP="00496AB7">
      <w:pPr>
        <w:jc w:val="center"/>
        <w:rPr>
          <w:rFonts w:hint="eastAsia"/>
        </w:rPr>
      </w:pPr>
      <w:r>
        <w:rPr>
          <w:rFonts w:hint="eastAsia"/>
        </w:rPr>
        <w:t>EDITAL N</w:t>
      </w:r>
      <w:r>
        <w:rPr>
          <w:rFonts w:hint="eastAsia"/>
        </w:rPr>
        <w:t>º</w:t>
      </w:r>
      <w:r w:rsidR="00910391">
        <w:t>16</w:t>
      </w:r>
      <w:r>
        <w:rPr>
          <w:rFonts w:hint="eastAsia"/>
        </w:rPr>
        <w:t>, DE</w:t>
      </w:r>
      <w:r w:rsidR="00910391">
        <w:t xml:space="preserve"> 13</w:t>
      </w:r>
      <w:r>
        <w:rPr>
          <w:rFonts w:hint="eastAsia"/>
        </w:rPr>
        <w:t xml:space="preserve"> DE </w:t>
      </w:r>
      <w:r w:rsidR="00910391">
        <w:t xml:space="preserve">MAIO </w:t>
      </w:r>
      <w:r>
        <w:rPr>
          <w:rFonts w:hint="eastAsia"/>
        </w:rPr>
        <w:t>DE</w:t>
      </w:r>
      <w:r w:rsidR="00910391">
        <w:t xml:space="preserve"> 2022</w:t>
      </w:r>
    </w:p>
    <w:p w14:paraId="29FFB05D" w14:textId="77777777" w:rsidR="00496AB7" w:rsidRDefault="00496AB7" w:rsidP="00496AB7">
      <w:pPr>
        <w:jc w:val="center"/>
        <w:rPr>
          <w:rFonts w:hint="eastAsia"/>
        </w:rPr>
      </w:pPr>
    </w:p>
    <w:p w14:paraId="0DA8473D" w14:textId="511DAC10" w:rsidR="006E52F0" w:rsidRDefault="00496AB7" w:rsidP="00496AB7">
      <w:pPr>
        <w:jc w:val="center"/>
        <w:rPr>
          <w:rFonts w:hint="eastAsia"/>
        </w:rPr>
      </w:pPr>
      <w:r>
        <w:rPr>
          <w:rFonts w:hint="eastAsia"/>
        </w:rPr>
        <w:t>SELEÇÃO DE CANDIDATOS PARA O CURSO DE PÓS-GRADUAÇÃO LATO SENSU ESPECIALIZAÇÃO EM METODOLOGIAS DO ENSINO DE GEOGRAFIA</w:t>
      </w:r>
    </w:p>
    <w:p w14:paraId="7A5EB834" w14:textId="1ECD8D4B" w:rsidR="00496AB7" w:rsidRDefault="00496AB7" w:rsidP="00496AB7">
      <w:pPr>
        <w:jc w:val="center"/>
        <w:rPr>
          <w:rFonts w:hint="eastAsia"/>
        </w:rPr>
      </w:pPr>
    </w:p>
    <w:p w14:paraId="4EB22706" w14:textId="08552DE1" w:rsidR="00496AB7" w:rsidRDefault="00060EB1" w:rsidP="0087777E">
      <w:pPr>
        <w:jc w:val="center"/>
        <w:rPr>
          <w:rFonts w:hint="eastAsia"/>
        </w:rPr>
      </w:pPr>
      <w:r>
        <w:t xml:space="preserve">RESULTADO DA ETAPA </w:t>
      </w:r>
      <w:r w:rsidR="001F7EAD">
        <w:t>ENTREVISTA</w:t>
      </w:r>
    </w:p>
    <w:p w14:paraId="262118A7" w14:textId="5EBB93A3" w:rsidR="0087777E" w:rsidRDefault="0087777E" w:rsidP="0087777E">
      <w:pPr>
        <w:jc w:val="center"/>
        <w:rPr>
          <w:rFonts w:hint="eastAsia"/>
        </w:rPr>
      </w:pPr>
    </w:p>
    <w:p w14:paraId="4AAFD1AB" w14:textId="77777777" w:rsidR="00D13A61" w:rsidRDefault="00D13A61" w:rsidP="0087777E">
      <w:pPr>
        <w:jc w:val="both"/>
        <w:rPr>
          <w:rFonts w:hint="eastAsi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63"/>
        <w:gridCol w:w="2554"/>
        <w:gridCol w:w="2271"/>
        <w:gridCol w:w="1940"/>
      </w:tblGrid>
      <w:tr w:rsidR="00C932DE" w14:paraId="72933216" w14:textId="6BE82C5E" w:rsidTr="00C932DE">
        <w:tc>
          <w:tcPr>
            <w:tcW w:w="2863" w:type="dxa"/>
          </w:tcPr>
          <w:p w14:paraId="7BC88A27" w14:textId="6FA66237" w:rsidR="00C932DE" w:rsidRDefault="00C932DE" w:rsidP="00EA55AC">
            <w:pPr>
              <w:jc w:val="center"/>
              <w:rPr>
                <w:rFonts w:hint="eastAsia"/>
              </w:rPr>
            </w:pPr>
            <w:r>
              <w:t>CPF</w:t>
            </w:r>
          </w:p>
        </w:tc>
        <w:tc>
          <w:tcPr>
            <w:tcW w:w="2554" w:type="dxa"/>
          </w:tcPr>
          <w:p w14:paraId="57690289" w14:textId="1B336771" w:rsidR="00C932DE" w:rsidRDefault="00C932DE" w:rsidP="00EA55AC">
            <w:pPr>
              <w:jc w:val="center"/>
              <w:rPr>
                <w:rFonts w:hint="eastAsia"/>
              </w:rPr>
            </w:pPr>
            <w:r>
              <w:t>Candidato</w:t>
            </w:r>
          </w:p>
        </w:tc>
        <w:tc>
          <w:tcPr>
            <w:tcW w:w="2271" w:type="dxa"/>
          </w:tcPr>
          <w:p w14:paraId="736F15D7" w14:textId="4F0F64F2" w:rsidR="00C932DE" w:rsidRDefault="00C932DE" w:rsidP="00EA55AC">
            <w:pPr>
              <w:jc w:val="center"/>
              <w:rPr>
                <w:rFonts w:hint="eastAsia"/>
              </w:rPr>
            </w:pPr>
            <w:r>
              <w:t xml:space="preserve">Avaliação da </w:t>
            </w:r>
            <w:r w:rsidR="000A1C7E">
              <w:t>Entrevista</w:t>
            </w:r>
          </w:p>
        </w:tc>
        <w:tc>
          <w:tcPr>
            <w:tcW w:w="1940" w:type="dxa"/>
          </w:tcPr>
          <w:p w14:paraId="44FB0BAF" w14:textId="585A3C51" w:rsidR="00C932DE" w:rsidRDefault="00C932DE" w:rsidP="00EA55AC">
            <w:pPr>
              <w:jc w:val="center"/>
              <w:rPr>
                <w:rFonts w:hint="eastAsia"/>
              </w:rPr>
            </w:pPr>
            <w:r>
              <w:t>Situação</w:t>
            </w:r>
          </w:p>
        </w:tc>
      </w:tr>
      <w:tr w:rsidR="00754ED4" w14:paraId="2D2BAB83" w14:textId="77777777" w:rsidTr="00C932DE">
        <w:tc>
          <w:tcPr>
            <w:tcW w:w="2863" w:type="dxa"/>
          </w:tcPr>
          <w:p w14:paraId="4FA26F08" w14:textId="24FCE922" w:rsidR="00754ED4" w:rsidRPr="00FA6798" w:rsidRDefault="00754ED4" w:rsidP="00754ED4">
            <w:pPr>
              <w:jc w:val="center"/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B232A1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128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XXXXXX-</w:t>
            </w:r>
            <w:r w:rsidRPr="00B232A1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75</w:t>
            </w:r>
          </w:p>
        </w:tc>
        <w:tc>
          <w:tcPr>
            <w:tcW w:w="2554" w:type="dxa"/>
          </w:tcPr>
          <w:p w14:paraId="258A74E1" w14:textId="15888EA7" w:rsidR="00754ED4" w:rsidRPr="00FA6798" w:rsidRDefault="00754ED4" w:rsidP="00754ED4">
            <w:pPr>
              <w:jc w:val="center"/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</w:pPr>
            <w:r w:rsidRPr="00B232A1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Pedro Henrique de Oliveira Silva</w:t>
            </w:r>
          </w:p>
        </w:tc>
        <w:tc>
          <w:tcPr>
            <w:tcW w:w="2271" w:type="dxa"/>
          </w:tcPr>
          <w:p w14:paraId="4BB28F97" w14:textId="695DC071" w:rsidR="00754ED4" w:rsidRPr="006B3855" w:rsidRDefault="00754ED4" w:rsidP="00754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40" w:type="dxa"/>
          </w:tcPr>
          <w:p w14:paraId="1C3B6202" w14:textId="32D55338" w:rsidR="00754ED4" w:rsidRPr="006B3855" w:rsidRDefault="00754ED4" w:rsidP="00754ED4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404587" w14:paraId="3B86223E" w14:textId="6DFC0406" w:rsidTr="00C932DE">
        <w:tc>
          <w:tcPr>
            <w:tcW w:w="2863" w:type="dxa"/>
          </w:tcPr>
          <w:p w14:paraId="2803DD7A" w14:textId="44115034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D63654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791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XXXXXX-</w:t>
            </w:r>
            <w:r w:rsidRPr="00D63654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68</w:t>
            </w:r>
          </w:p>
        </w:tc>
        <w:tc>
          <w:tcPr>
            <w:tcW w:w="2554" w:type="dxa"/>
          </w:tcPr>
          <w:p w14:paraId="375463D1" w14:textId="673EA2E5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5C3A88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Ro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gé</w:t>
            </w:r>
            <w:r w:rsidRPr="005C3A88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rio L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uí</w:t>
            </w:r>
            <w:r w:rsidRPr="005C3A88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s Pereira Mafra</w:t>
            </w:r>
          </w:p>
        </w:tc>
        <w:tc>
          <w:tcPr>
            <w:tcW w:w="2271" w:type="dxa"/>
          </w:tcPr>
          <w:p w14:paraId="7F7A89DC" w14:textId="7894DE8B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  <w:tc>
          <w:tcPr>
            <w:tcW w:w="1940" w:type="dxa"/>
          </w:tcPr>
          <w:p w14:paraId="78335702" w14:textId="68FC1A62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404587" w14:paraId="0B6AD803" w14:textId="649DD93E" w:rsidTr="00C932DE">
        <w:tc>
          <w:tcPr>
            <w:tcW w:w="2863" w:type="dxa"/>
          </w:tcPr>
          <w:p w14:paraId="23DC6BC8" w14:textId="725C3BA1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>023XXXXXX-01</w:t>
            </w:r>
          </w:p>
        </w:tc>
        <w:tc>
          <w:tcPr>
            <w:tcW w:w="2554" w:type="dxa"/>
          </w:tcPr>
          <w:p w14:paraId="5A1FA787" w14:textId="576890BD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>Selma Aparecida Coltro</w:t>
            </w:r>
          </w:p>
        </w:tc>
        <w:tc>
          <w:tcPr>
            <w:tcW w:w="2271" w:type="dxa"/>
          </w:tcPr>
          <w:p w14:paraId="0FF588B9" w14:textId="016AA5B0" w:rsidR="00404587" w:rsidRPr="006B3855" w:rsidRDefault="00CE1C29" w:rsidP="004045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  <w:tc>
          <w:tcPr>
            <w:tcW w:w="1940" w:type="dxa"/>
          </w:tcPr>
          <w:p w14:paraId="16A4008F" w14:textId="6185893C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404587" w14:paraId="5A6E6C4E" w14:textId="2CB62A0B" w:rsidTr="00C932DE">
        <w:tc>
          <w:tcPr>
            <w:tcW w:w="2863" w:type="dxa"/>
          </w:tcPr>
          <w:p w14:paraId="1CEDA922" w14:textId="7E2723CA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FA6798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580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</w:t>
            </w:r>
            <w:r w:rsidRPr="00FA6798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-91</w:t>
            </w:r>
          </w:p>
        </w:tc>
        <w:tc>
          <w:tcPr>
            <w:tcW w:w="2554" w:type="dxa"/>
          </w:tcPr>
          <w:p w14:paraId="647E401C" w14:textId="4B731BCE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FA6798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Luciana Silva Torres Matsushit</w:t>
            </w:r>
            <w:r w:rsidR="001A3FC3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a</w:t>
            </w:r>
          </w:p>
        </w:tc>
        <w:tc>
          <w:tcPr>
            <w:tcW w:w="2271" w:type="dxa"/>
          </w:tcPr>
          <w:p w14:paraId="3D02BB46" w14:textId="7D23915F" w:rsidR="00404587" w:rsidRPr="006B3855" w:rsidRDefault="001A3FC3" w:rsidP="004045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1940" w:type="dxa"/>
          </w:tcPr>
          <w:p w14:paraId="6377B565" w14:textId="71917BEE" w:rsidR="00404587" w:rsidRPr="006B3855" w:rsidRDefault="00404587" w:rsidP="00404587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200B7A" w14:paraId="514F885E" w14:textId="77777777" w:rsidTr="00C932DE">
        <w:tc>
          <w:tcPr>
            <w:tcW w:w="2863" w:type="dxa"/>
          </w:tcPr>
          <w:p w14:paraId="16390BC6" w14:textId="033BD55E" w:rsidR="00200B7A" w:rsidRPr="00373446" w:rsidRDefault="00200B7A" w:rsidP="00200B7A">
            <w:pPr>
              <w:jc w:val="center"/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</w:pPr>
            <w:r w:rsidRPr="006B3855">
              <w:rPr>
                <w:rFonts w:ascii="Arial" w:hAnsi="Arial" w:cs="Arial"/>
              </w:rPr>
              <w:t>728XXXXXX-72</w:t>
            </w:r>
          </w:p>
        </w:tc>
        <w:tc>
          <w:tcPr>
            <w:tcW w:w="2554" w:type="dxa"/>
          </w:tcPr>
          <w:p w14:paraId="258577CF" w14:textId="297521DC" w:rsidR="00200B7A" w:rsidRPr="00A06AA1" w:rsidRDefault="00200B7A" w:rsidP="00200B7A">
            <w:pPr>
              <w:jc w:val="center"/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</w:pPr>
            <w:r w:rsidRPr="006B3855">
              <w:rPr>
                <w:rFonts w:ascii="Arial" w:hAnsi="Arial" w:cs="Arial"/>
              </w:rPr>
              <w:t>Vilson Moreira da Silveira</w:t>
            </w:r>
          </w:p>
        </w:tc>
        <w:tc>
          <w:tcPr>
            <w:tcW w:w="2271" w:type="dxa"/>
          </w:tcPr>
          <w:p w14:paraId="0C52019D" w14:textId="78110995" w:rsidR="00200B7A" w:rsidRDefault="00200B7A" w:rsidP="00200B7A">
            <w:pPr>
              <w:jc w:val="center"/>
              <w:rPr>
                <w:rFonts w:hint="eastAsia"/>
              </w:rPr>
            </w:pPr>
            <w:r>
              <w:t>9,3</w:t>
            </w:r>
          </w:p>
        </w:tc>
        <w:tc>
          <w:tcPr>
            <w:tcW w:w="1940" w:type="dxa"/>
          </w:tcPr>
          <w:p w14:paraId="4114AD77" w14:textId="0DA0BCEF" w:rsidR="00200B7A" w:rsidRPr="006B3855" w:rsidRDefault="00200B7A" w:rsidP="00200B7A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F41718" w14:paraId="09749A21" w14:textId="77777777" w:rsidTr="00C932DE">
        <w:tc>
          <w:tcPr>
            <w:tcW w:w="2863" w:type="dxa"/>
          </w:tcPr>
          <w:p w14:paraId="3A86E02B" w14:textId="4DCEE1E8" w:rsidR="00F41718" w:rsidRPr="00373446" w:rsidRDefault="00F41718" w:rsidP="00F41718">
            <w:pPr>
              <w:jc w:val="center"/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</w:pPr>
            <w:r w:rsidRPr="00FA6798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054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XXXXXX-</w:t>
            </w:r>
            <w:r w:rsidRPr="00FA6798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70</w:t>
            </w:r>
          </w:p>
        </w:tc>
        <w:tc>
          <w:tcPr>
            <w:tcW w:w="2554" w:type="dxa"/>
          </w:tcPr>
          <w:p w14:paraId="6352AD55" w14:textId="14BD6B02" w:rsidR="00F41718" w:rsidRPr="00A06AA1" w:rsidRDefault="00F41718" w:rsidP="00F41718">
            <w:pPr>
              <w:jc w:val="center"/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</w:pPr>
            <w:r w:rsidRPr="00FA6798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Geralda Alcina Freitas Santos</w:t>
            </w:r>
          </w:p>
        </w:tc>
        <w:tc>
          <w:tcPr>
            <w:tcW w:w="2271" w:type="dxa"/>
          </w:tcPr>
          <w:p w14:paraId="75D07C4E" w14:textId="1727863C" w:rsidR="00F41718" w:rsidRDefault="00F41718" w:rsidP="00F41718">
            <w:pPr>
              <w:jc w:val="center"/>
              <w:rPr>
                <w:rFonts w:hint="eastAsia"/>
              </w:rPr>
            </w:pPr>
            <w:r>
              <w:t>9,2</w:t>
            </w:r>
          </w:p>
        </w:tc>
        <w:tc>
          <w:tcPr>
            <w:tcW w:w="1940" w:type="dxa"/>
          </w:tcPr>
          <w:p w14:paraId="5A3DA1CA" w14:textId="41BEEA84" w:rsidR="00F41718" w:rsidRPr="006B3855" w:rsidRDefault="00F41718" w:rsidP="00F41718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F41718" w:rsidRPr="006B3855" w14:paraId="741F1128" w14:textId="77777777" w:rsidTr="005E103E">
        <w:tc>
          <w:tcPr>
            <w:tcW w:w="2863" w:type="dxa"/>
          </w:tcPr>
          <w:p w14:paraId="799548DE" w14:textId="77777777" w:rsidR="00F41718" w:rsidRPr="00D63654" w:rsidRDefault="00F41718" w:rsidP="005E103E">
            <w:pPr>
              <w:jc w:val="center"/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6B3855">
              <w:rPr>
                <w:rFonts w:ascii="Arial" w:hAnsi="Arial" w:cs="Arial"/>
              </w:rPr>
              <w:t>758XXXXXX-87</w:t>
            </w:r>
          </w:p>
        </w:tc>
        <w:tc>
          <w:tcPr>
            <w:tcW w:w="2554" w:type="dxa"/>
          </w:tcPr>
          <w:p w14:paraId="6F196B33" w14:textId="77777777" w:rsidR="00F41718" w:rsidRPr="005C3A88" w:rsidRDefault="00F41718" w:rsidP="005E103E">
            <w:pPr>
              <w:jc w:val="center"/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6B3855">
              <w:rPr>
                <w:rFonts w:ascii="Arial" w:hAnsi="Arial" w:cs="Arial"/>
              </w:rPr>
              <w:t>Regina Cohen Barros</w:t>
            </w:r>
          </w:p>
        </w:tc>
        <w:tc>
          <w:tcPr>
            <w:tcW w:w="2271" w:type="dxa"/>
          </w:tcPr>
          <w:p w14:paraId="3D327BCA" w14:textId="2E434049" w:rsidR="00F41718" w:rsidRDefault="00F41718" w:rsidP="005E103E">
            <w:pPr>
              <w:jc w:val="center"/>
              <w:rPr>
                <w:rFonts w:hint="eastAsia"/>
              </w:rPr>
            </w:pPr>
            <w:r>
              <w:t>8,7</w:t>
            </w:r>
          </w:p>
        </w:tc>
        <w:tc>
          <w:tcPr>
            <w:tcW w:w="1940" w:type="dxa"/>
          </w:tcPr>
          <w:p w14:paraId="54C3BC63" w14:textId="77777777" w:rsidR="00F41718" w:rsidRPr="006B3855" w:rsidRDefault="00F41718" w:rsidP="005E103E">
            <w:pPr>
              <w:jc w:val="center"/>
              <w:rPr>
                <w:rFonts w:ascii="Arial" w:hAnsi="Arial" w:cs="Arial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F41718" w14:paraId="36197498" w14:textId="77777777" w:rsidTr="00C932DE">
        <w:tc>
          <w:tcPr>
            <w:tcW w:w="2863" w:type="dxa"/>
          </w:tcPr>
          <w:p w14:paraId="5BBDA8DA" w14:textId="4A118F63" w:rsidR="00F41718" w:rsidRDefault="00F41718" w:rsidP="00F41718">
            <w:pPr>
              <w:jc w:val="center"/>
              <w:rPr>
                <w:rFonts w:hint="eastAsia"/>
              </w:rPr>
            </w:pPr>
            <w:r w:rsidRPr="007E5FD4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087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XXXXXX-</w:t>
            </w:r>
            <w:r w:rsidRPr="007E5FD4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33</w:t>
            </w:r>
          </w:p>
        </w:tc>
        <w:tc>
          <w:tcPr>
            <w:tcW w:w="2554" w:type="dxa"/>
          </w:tcPr>
          <w:p w14:paraId="160392E2" w14:textId="1EB6959E" w:rsidR="00F41718" w:rsidRDefault="00F41718" w:rsidP="00F41718">
            <w:pPr>
              <w:jc w:val="center"/>
              <w:rPr>
                <w:rFonts w:hint="eastAsia"/>
              </w:rPr>
            </w:pPr>
            <w:r w:rsidRPr="007E5FD4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Aldo da Silva Oliveira</w:t>
            </w:r>
          </w:p>
        </w:tc>
        <w:tc>
          <w:tcPr>
            <w:tcW w:w="2271" w:type="dxa"/>
          </w:tcPr>
          <w:p w14:paraId="222699DB" w14:textId="311C09EF" w:rsidR="00F41718" w:rsidRDefault="00F41718" w:rsidP="00F41718">
            <w:pPr>
              <w:jc w:val="center"/>
              <w:rPr>
                <w:rFonts w:hint="eastAsia"/>
              </w:rPr>
            </w:pPr>
            <w:r>
              <w:t>8,5</w:t>
            </w:r>
          </w:p>
        </w:tc>
        <w:tc>
          <w:tcPr>
            <w:tcW w:w="1940" w:type="dxa"/>
          </w:tcPr>
          <w:p w14:paraId="3DE9316A" w14:textId="5D96A145" w:rsidR="00F41718" w:rsidRDefault="00F41718" w:rsidP="00F41718">
            <w:pPr>
              <w:jc w:val="center"/>
              <w:rPr>
                <w:rFonts w:hint="eastAsia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  <w:tr w:rsidR="00F41718" w14:paraId="2FE1FD72" w14:textId="77777777" w:rsidTr="00C932DE">
        <w:tc>
          <w:tcPr>
            <w:tcW w:w="2863" w:type="dxa"/>
          </w:tcPr>
          <w:p w14:paraId="50B51350" w14:textId="5664EA13" w:rsidR="00F41718" w:rsidRDefault="00F41718" w:rsidP="00F41718">
            <w:pPr>
              <w:jc w:val="center"/>
              <w:rPr>
                <w:rFonts w:hint="eastAsia"/>
              </w:rPr>
            </w:pPr>
            <w:r w:rsidRPr="00373446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011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XXXXXX-7</w:t>
            </w:r>
            <w:r w:rsidRPr="00373446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6</w:t>
            </w:r>
          </w:p>
        </w:tc>
        <w:tc>
          <w:tcPr>
            <w:tcW w:w="2554" w:type="dxa"/>
          </w:tcPr>
          <w:p w14:paraId="4DB2D727" w14:textId="7874D029" w:rsidR="00F41718" w:rsidRDefault="00F41718" w:rsidP="00F41718">
            <w:pPr>
              <w:jc w:val="center"/>
              <w:rPr>
                <w:rFonts w:hint="eastAsia"/>
              </w:rPr>
            </w:pPr>
            <w:r w:rsidRPr="00A06AA1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lisangela</w:t>
            </w:r>
            <w:r w:rsidRPr="00A06AA1">
              <w:rPr>
                <w:rFonts w:ascii="Arial" w:hAnsi="Arial" w:cs="Arial" w:hint="eastAsia"/>
                <w:color w:val="202124"/>
                <w:spacing w:val="3"/>
                <w:shd w:val="clear" w:color="auto" w:fill="FFFFFF"/>
              </w:rPr>
              <w:t xml:space="preserve"> B</w:t>
            </w: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ayerl</w:t>
            </w:r>
          </w:p>
        </w:tc>
        <w:tc>
          <w:tcPr>
            <w:tcW w:w="2271" w:type="dxa"/>
          </w:tcPr>
          <w:p w14:paraId="60F4CD01" w14:textId="2D0838DE" w:rsidR="00F41718" w:rsidRDefault="00F41718" w:rsidP="00F41718">
            <w:pPr>
              <w:jc w:val="center"/>
              <w:rPr>
                <w:rFonts w:hint="eastAsia"/>
              </w:rPr>
            </w:pPr>
            <w:r>
              <w:t>8,3</w:t>
            </w:r>
          </w:p>
        </w:tc>
        <w:tc>
          <w:tcPr>
            <w:tcW w:w="1940" w:type="dxa"/>
          </w:tcPr>
          <w:p w14:paraId="2A699766" w14:textId="3462BF5D" w:rsidR="00F41718" w:rsidRDefault="00F41718" w:rsidP="00F41718">
            <w:pPr>
              <w:jc w:val="center"/>
              <w:rPr>
                <w:rFonts w:hint="eastAsia"/>
              </w:rPr>
            </w:pPr>
            <w:r w:rsidRPr="006B3855">
              <w:rPr>
                <w:rFonts w:ascii="Arial" w:hAnsi="Arial" w:cs="Arial"/>
              </w:rPr>
              <w:t xml:space="preserve">Classificado </w:t>
            </w:r>
          </w:p>
        </w:tc>
      </w:tr>
    </w:tbl>
    <w:p w14:paraId="418DD5E7" w14:textId="0698C1A8" w:rsidR="00EB4129" w:rsidRPr="00496AB7" w:rsidRDefault="00EB4129" w:rsidP="00D13A61">
      <w:pPr>
        <w:jc w:val="both"/>
        <w:rPr>
          <w:rFonts w:hint="eastAsia"/>
        </w:rPr>
      </w:pPr>
    </w:p>
    <w:sectPr w:rsidR="00EB4129" w:rsidRPr="00496AB7">
      <w:headerReference w:type="default" r:id="rId6"/>
      <w:footerReference w:type="default" r:id="rId7"/>
      <w:pgSz w:w="11906" w:h="16838"/>
      <w:pgMar w:top="3265" w:right="1134" w:bottom="2110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B6C7" w14:textId="77777777" w:rsidR="003F6BD2" w:rsidRDefault="003F6BD2">
      <w:pPr>
        <w:rPr>
          <w:rFonts w:hint="eastAsia"/>
        </w:rPr>
      </w:pPr>
      <w:r>
        <w:separator/>
      </w:r>
    </w:p>
  </w:endnote>
  <w:endnote w:type="continuationSeparator" w:id="0">
    <w:p w14:paraId="16C1727F" w14:textId="77777777" w:rsidR="003F6BD2" w:rsidRDefault="003F6B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793F" w14:textId="77777777" w:rsidR="006E52F0" w:rsidRDefault="003473C8">
    <w:pPr>
      <w:tabs>
        <w:tab w:val="center" w:pos="4419"/>
        <w:tab w:val="right" w:pos="8838"/>
      </w:tabs>
      <w:ind w:firstLine="1"/>
      <w:jc w:val="center"/>
      <w:rPr>
        <w:rFonts w:hint="eastAsia"/>
      </w:rPr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 w14:paraId="59993157" w14:textId="77777777" w:rsidR="006E52F0" w:rsidRDefault="003473C8">
    <w:pPr>
      <w:tabs>
        <w:tab w:val="center" w:pos="4419"/>
        <w:tab w:val="right" w:pos="8838"/>
      </w:tabs>
      <w:ind w:firstLine="1"/>
      <w:jc w:val="center"/>
      <w:rPr>
        <w:rFonts w:hint="eastAsia"/>
      </w:rPr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 w14:paraId="6506AD12" w14:textId="77777777" w:rsidR="006E52F0" w:rsidRDefault="003473C8">
    <w:pPr>
      <w:tabs>
        <w:tab w:val="right" w:pos="8838"/>
      </w:tabs>
      <w:ind w:firstLine="1"/>
      <w:jc w:val="center"/>
      <w:rPr>
        <w:rFonts w:hint="eastAsia"/>
      </w:rPr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3B10" w14:textId="77777777" w:rsidR="003F6BD2" w:rsidRDefault="003F6BD2">
      <w:pPr>
        <w:rPr>
          <w:rFonts w:hint="eastAsia"/>
        </w:rPr>
      </w:pPr>
      <w:r>
        <w:separator/>
      </w:r>
    </w:p>
  </w:footnote>
  <w:footnote w:type="continuationSeparator" w:id="0">
    <w:p w14:paraId="36EDD238" w14:textId="77777777" w:rsidR="003F6BD2" w:rsidRDefault="003F6B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CFF5" w14:textId="77777777" w:rsidR="006E52F0" w:rsidRDefault="003473C8">
    <w:pPr>
      <w:jc w:val="center"/>
      <w:rPr>
        <w:rFonts w:hint="eastAsia"/>
      </w:rPr>
    </w:pPr>
    <w:r>
      <w:rPr>
        <w:noProof/>
      </w:rPr>
      <w:drawing>
        <wp:inline distT="0" distB="0" distL="0" distR="0" wp14:anchorId="3AB3A4B4" wp14:editId="18C25E2B">
          <wp:extent cx="609600" cy="64770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FE530" w14:textId="77777777" w:rsidR="006E52F0" w:rsidRDefault="003473C8">
    <w:pPr>
      <w:jc w:val="center"/>
      <w:rPr>
        <w:rFonts w:hint="eastAsia"/>
      </w:rPr>
    </w:pPr>
    <w:r>
      <w:rPr>
        <w:rFonts w:eastAsia="Times New Roman" w:cs="Calibri"/>
        <w:lang w:eastAsia="pt-BR"/>
      </w:rPr>
      <w:t xml:space="preserve">Ministério da Educação </w:t>
    </w:r>
  </w:p>
  <w:p w14:paraId="64182D97" w14:textId="77777777" w:rsidR="006E52F0" w:rsidRDefault="003473C8">
    <w:pPr>
      <w:jc w:val="center"/>
      <w:rPr>
        <w:rFonts w:hint="eastAsia"/>
      </w:rPr>
    </w:pPr>
    <w:r>
      <w:rPr>
        <w:rFonts w:eastAsia="Times New Roman" w:cs="Calibri"/>
        <w:lang w:eastAsia="pt-BR"/>
      </w:rPr>
      <w:t xml:space="preserve">Instituto Benjamin Constant </w:t>
    </w:r>
  </w:p>
  <w:p w14:paraId="0E99DAD1" w14:textId="77777777" w:rsidR="006E52F0" w:rsidRDefault="003473C8">
    <w:pPr>
      <w:jc w:val="center"/>
      <w:rPr>
        <w:rFonts w:hint="eastAsia"/>
      </w:rPr>
    </w:pPr>
    <w:r>
      <w:rPr>
        <w:rFonts w:eastAsia="Times New Roman" w:cs="Calibri"/>
        <w:lang w:eastAsia="pt-BR"/>
      </w:rPr>
      <w:t>Gabinete da Direção-Geral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0"/>
    <w:rsid w:val="00042608"/>
    <w:rsid w:val="00060EB1"/>
    <w:rsid w:val="000973FD"/>
    <w:rsid w:val="000A1C7E"/>
    <w:rsid w:val="000D170A"/>
    <w:rsid w:val="0015707D"/>
    <w:rsid w:val="001A3FC3"/>
    <w:rsid w:val="001F7EAD"/>
    <w:rsid w:val="00200B7A"/>
    <w:rsid w:val="002476E9"/>
    <w:rsid w:val="003473C8"/>
    <w:rsid w:val="003D44D5"/>
    <w:rsid w:val="003F6BD2"/>
    <w:rsid w:val="00404587"/>
    <w:rsid w:val="00460877"/>
    <w:rsid w:val="00496AB7"/>
    <w:rsid w:val="00545A4E"/>
    <w:rsid w:val="005A0BC0"/>
    <w:rsid w:val="005C3A88"/>
    <w:rsid w:val="00672CEB"/>
    <w:rsid w:val="00676DCD"/>
    <w:rsid w:val="006B3855"/>
    <w:rsid w:val="006E52F0"/>
    <w:rsid w:val="006E70DA"/>
    <w:rsid w:val="006F16DB"/>
    <w:rsid w:val="00754ED4"/>
    <w:rsid w:val="00791EDD"/>
    <w:rsid w:val="007940A1"/>
    <w:rsid w:val="007B0921"/>
    <w:rsid w:val="0087777E"/>
    <w:rsid w:val="00910391"/>
    <w:rsid w:val="009929A3"/>
    <w:rsid w:val="009D3798"/>
    <w:rsid w:val="00A939B8"/>
    <w:rsid w:val="00AA5845"/>
    <w:rsid w:val="00AE69C6"/>
    <w:rsid w:val="00B144E9"/>
    <w:rsid w:val="00B30DFB"/>
    <w:rsid w:val="00B35BEF"/>
    <w:rsid w:val="00C26855"/>
    <w:rsid w:val="00C932DE"/>
    <w:rsid w:val="00CE1C29"/>
    <w:rsid w:val="00CF4EE7"/>
    <w:rsid w:val="00D13A61"/>
    <w:rsid w:val="00D46F4C"/>
    <w:rsid w:val="00EA55AC"/>
    <w:rsid w:val="00EB4129"/>
    <w:rsid w:val="00F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1C6D"/>
  <w15:docId w15:val="{5BC781C5-1EB8-4DC7-A20E-D8303A10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Arial" w:hAnsi="Arial" w:cs="Arial"/>
      <w:color w:val="000000"/>
      <w:lang w:eastAsia="pt-BR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D1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L. Junior</dc:creator>
  <dc:description/>
  <cp:lastModifiedBy>Robson L. Junior</cp:lastModifiedBy>
  <cp:revision>13</cp:revision>
  <dcterms:created xsi:type="dcterms:W3CDTF">2022-07-06T19:30:00Z</dcterms:created>
  <dcterms:modified xsi:type="dcterms:W3CDTF">2022-07-06T19:36:00Z</dcterms:modified>
  <dc:language>pt-BR</dc:language>
</cp:coreProperties>
</file>